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3BF" w:rsidRDefault="00990880" w:rsidP="00B90A74">
      <w:pPr>
        <w:pStyle w:val="1"/>
      </w:pPr>
      <w:r>
        <w:t>一、</w:t>
      </w:r>
      <w:r w:rsidR="00B5726E">
        <w:t>准备工作</w:t>
      </w:r>
    </w:p>
    <w:p w:rsidR="00B5726E" w:rsidRDefault="00B5726E" w:rsidP="00B5726E">
      <w:pPr>
        <w:pStyle w:val="2"/>
      </w:pPr>
      <w:r>
        <w:t>配置防火墙</w:t>
      </w:r>
    </w:p>
    <w:p w:rsidR="00B5726E" w:rsidRDefault="00B5726E" w:rsidP="00B5726E">
      <w:r>
        <w:t>打开防火墙设置，添加例外</w:t>
      </w:r>
    </w:p>
    <w:p w:rsidR="00B5726E" w:rsidRDefault="00B5726E" w:rsidP="00B5726E">
      <w:r>
        <w:t>开始</w:t>
      </w:r>
      <w:r>
        <w:t>==</w:t>
      </w:r>
      <w:proofErr w:type="gramStart"/>
      <w:r>
        <w:t>》</w:t>
      </w:r>
      <w:proofErr w:type="gramEnd"/>
      <w:r>
        <w:t>控制面板</w:t>
      </w:r>
      <w:r>
        <w:t>==</w:t>
      </w:r>
      <w:proofErr w:type="gramStart"/>
      <w:r>
        <w:t>》</w:t>
      </w:r>
      <w:proofErr w:type="gramEnd"/>
      <w:r>
        <w:t>windows</w:t>
      </w:r>
      <w:r>
        <w:t>防火墙</w:t>
      </w:r>
      <w:r>
        <w:t>==</w:t>
      </w:r>
      <w:proofErr w:type="gramStart"/>
      <w:r>
        <w:t>》</w:t>
      </w:r>
      <w:proofErr w:type="gramEnd"/>
      <w:r>
        <w:t>例外</w:t>
      </w:r>
    </w:p>
    <w:p w:rsidR="00B5726E" w:rsidRDefault="00B5726E" w:rsidP="00B5726E"/>
    <w:p w:rsidR="00B5726E" w:rsidRPr="00B5726E" w:rsidRDefault="00B5726E" w:rsidP="00B5726E">
      <w:r>
        <w:rPr>
          <w:noProof/>
        </w:rPr>
        <w:drawing>
          <wp:inline distT="0" distB="0" distL="0" distR="0" wp14:anchorId="54A0AD73" wp14:editId="41C4F92A">
            <wp:extent cx="5274310" cy="3153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74" w:rsidRDefault="00B90A74"/>
    <w:p w:rsidR="00B5726E" w:rsidRDefault="00DB3CB2">
      <w:r>
        <w:t>添加程序</w:t>
      </w:r>
      <w:r>
        <w:t>==</w:t>
      </w:r>
      <w:proofErr w:type="gramStart"/>
      <w:r>
        <w:t>》</w:t>
      </w:r>
      <w:proofErr w:type="gramEnd"/>
      <w:r>
        <w:t>浏览</w:t>
      </w:r>
    </w:p>
    <w:p w:rsidR="00B5726E" w:rsidRDefault="00DB3CB2">
      <w:r>
        <w:rPr>
          <w:noProof/>
        </w:rPr>
        <w:lastRenderedPageBreak/>
        <w:drawing>
          <wp:inline distT="0" distB="0" distL="0" distR="0" wp14:anchorId="56544E32" wp14:editId="49B25D45">
            <wp:extent cx="5274310" cy="35553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B2" w:rsidRDefault="00DB3CB2"/>
    <w:p w:rsidR="00DB3CB2" w:rsidRDefault="00DB3CB2">
      <w:r>
        <w:t>进入到</w:t>
      </w:r>
      <w:proofErr w:type="spellStart"/>
      <w:r>
        <w:t>sql</w:t>
      </w:r>
      <w:proofErr w:type="spellEnd"/>
      <w:r>
        <w:t xml:space="preserve"> server 2005</w:t>
      </w:r>
      <w:r>
        <w:t>安装目录</w:t>
      </w:r>
      <w:r>
        <w:rPr>
          <w:rFonts w:hint="eastAsia"/>
        </w:rPr>
        <w:t>下</w:t>
      </w:r>
      <w:proofErr w:type="spellStart"/>
      <w:r w:rsidR="00B051F6">
        <w:rPr>
          <w:rFonts w:hint="eastAsia"/>
        </w:rPr>
        <w:t>sqlserver</w:t>
      </w:r>
      <w:proofErr w:type="spellEnd"/>
      <w:r w:rsidR="00B051F6">
        <w:rPr>
          <w:rFonts w:hint="eastAsia"/>
        </w:rPr>
        <w:t>程序所在目录</w:t>
      </w:r>
      <w:r>
        <w:t>，如</w:t>
      </w:r>
      <w:r>
        <w:rPr>
          <w:rFonts w:hint="eastAsia"/>
        </w:rPr>
        <w:t>C:\Program</w:t>
      </w:r>
      <w:r>
        <w:t xml:space="preserve"> Files\Microsoft SQL Server\MSSQL.1\MSSQL\</w:t>
      </w:r>
      <w:proofErr w:type="spellStart"/>
      <w:r>
        <w:t>Binn</w:t>
      </w:r>
      <w:proofErr w:type="spellEnd"/>
      <w:r w:rsidR="00B051F6">
        <w:t>，选择</w:t>
      </w:r>
      <w:proofErr w:type="spellStart"/>
      <w:r w:rsidR="00B051F6">
        <w:t>sqlserver</w:t>
      </w:r>
      <w:proofErr w:type="spellEnd"/>
      <w:r w:rsidR="00B051F6">
        <w:t>，确定</w:t>
      </w:r>
    </w:p>
    <w:p w:rsidR="00B051F6" w:rsidRDefault="00B051F6">
      <w:r>
        <w:t>再次添加此目录下</w:t>
      </w:r>
      <w:r>
        <w:rPr>
          <w:rFonts w:hint="eastAsia"/>
        </w:rPr>
        <w:t>SQLAGENT90</w:t>
      </w:r>
    </w:p>
    <w:p w:rsidR="00B5726E" w:rsidRDefault="00B051F6">
      <w:r>
        <w:rPr>
          <w:noProof/>
        </w:rPr>
        <w:drawing>
          <wp:inline distT="0" distB="0" distL="0" distR="0" wp14:anchorId="2DA2B6B8" wp14:editId="449DFBD2">
            <wp:extent cx="5124450" cy="3438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F6" w:rsidRDefault="00B051F6"/>
    <w:p w:rsidR="00B051F6" w:rsidRDefault="00B051F6">
      <w:r>
        <w:t>进入</w:t>
      </w:r>
      <w:proofErr w:type="spellStart"/>
      <w:r>
        <w:t>sqlbrowser</w:t>
      </w:r>
      <w:proofErr w:type="spellEnd"/>
      <w:r>
        <w:t>目录，</w:t>
      </w:r>
      <w:r>
        <w:rPr>
          <w:rFonts w:hint="eastAsia"/>
        </w:rPr>
        <w:t>C:\Program</w:t>
      </w:r>
      <w:r>
        <w:t xml:space="preserve"> Files\Microsoft SQL Server\90\Shared\</w:t>
      </w:r>
      <w:r>
        <w:t>，选择</w:t>
      </w:r>
      <w:proofErr w:type="spellStart"/>
      <w:r>
        <w:t>sqlbrosser</w:t>
      </w:r>
      <w:proofErr w:type="spellEnd"/>
      <w:r>
        <w:t>，确定，添加。</w:t>
      </w:r>
    </w:p>
    <w:p w:rsidR="00B051F6" w:rsidRDefault="00B051F6">
      <w:r>
        <w:rPr>
          <w:noProof/>
        </w:rPr>
        <w:lastRenderedPageBreak/>
        <w:drawing>
          <wp:inline distT="0" distB="0" distL="0" distR="0" wp14:anchorId="12875EA1" wp14:editId="2711286A">
            <wp:extent cx="392430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9C" w:rsidRDefault="00A4259C"/>
    <w:p w:rsidR="00771850" w:rsidRPr="00771850" w:rsidRDefault="00771850">
      <w:pPr>
        <w:rPr>
          <w:b/>
          <w:color w:val="FF0000"/>
        </w:rPr>
      </w:pPr>
      <w:r w:rsidRPr="00771850">
        <w:rPr>
          <w:b/>
          <w:color w:val="FF0000"/>
        </w:rPr>
        <w:t>在另一服务器进行同样配置。</w:t>
      </w:r>
    </w:p>
    <w:p w:rsidR="00A4259C" w:rsidRDefault="00A4259C" w:rsidP="005617B5">
      <w:pPr>
        <w:pStyle w:val="2"/>
      </w:pPr>
      <w:r>
        <w:t>设置身份验证</w:t>
      </w:r>
    </w:p>
    <w:p w:rsidR="005617B5" w:rsidRPr="005617B5" w:rsidRDefault="005617B5" w:rsidP="005617B5">
      <w:r>
        <w:t>打开</w:t>
      </w:r>
      <w:r>
        <w:t>management studio</w:t>
      </w:r>
      <w:r>
        <w:t>，连接上服务器，在服务器连接上右键</w:t>
      </w:r>
      <w:r>
        <w:t>==</w:t>
      </w:r>
      <w:proofErr w:type="gramStart"/>
      <w:r>
        <w:t>》</w:t>
      </w:r>
      <w:proofErr w:type="gramEnd"/>
      <w:r>
        <w:t>属性，弹出属性页，进安全性选项页，选择</w:t>
      </w:r>
      <w:proofErr w:type="spellStart"/>
      <w:r>
        <w:t>sql</w:t>
      </w:r>
      <w:proofErr w:type="spellEnd"/>
      <w:r>
        <w:t xml:space="preserve"> server</w:t>
      </w:r>
      <w:r>
        <w:t>和</w:t>
      </w:r>
      <w:r>
        <w:t>windows</w:t>
      </w:r>
      <w:r>
        <w:t>身份验证</w:t>
      </w:r>
    </w:p>
    <w:p w:rsidR="00A4259C" w:rsidRDefault="005617B5">
      <w:r>
        <w:rPr>
          <w:noProof/>
        </w:rPr>
        <w:drawing>
          <wp:inline distT="0" distB="0" distL="0" distR="0" wp14:anchorId="5DB004D4" wp14:editId="7AE2158B">
            <wp:extent cx="5274310" cy="2096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9C" w:rsidRDefault="00A4259C"/>
    <w:p w:rsidR="005617B5" w:rsidRDefault="005617B5">
      <w:r>
        <w:t>同在这个</w:t>
      </w:r>
      <w:r w:rsidR="00600A5D">
        <w:t>安全性</w:t>
      </w:r>
      <w:r>
        <w:t>选项卡，选择</w:t>
      </w:r>
      <w:r w:rsidR="00600A5D">
        <w:t>启用服务器代理账户，设置为本地</w:t>
      </w:r>
      <w:r w:rsidR="00600A5D">
        <w:t>windows</w:t>
      </w:r>
      <w:r w:rsidR="00600A5D">
        <w:t>账户</w:t>
      </w:r>
    </w:p>
    <w:p w:rsidR="005617B5" w:rsidRDefault="00600A5D">
      <w:r>
        <w:rPr>
          <w:noProof/>
        </w:rPr>
        <w:drawing>
          <wp:inline distT="0" distB="0" distL="0" distR="0" wp14:anchorId="6C574224" wp14:editId="30D67246">
            <wp:extent cx="4857750" cy="981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B5" w:rsidRDefault="005617B5"/>
    <w:p w:rsidR="00600A5D" w:rsidRDefault="00600A5D">
      <w:r>
        <w:rPr>
          <w:noProof/>
        </w:rPr>
        <w:lastRenderedPageBreak/>
        <w:drawing>
          <wp:inline distT="0" distB="0" distL="0" distR="0" wp14:anchorId="24A4030F" wp14:editId="4302B2AE">
            <wp:extent cx="4419600" cy="2381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5D" w:rsidRDefault="00600A5D"/>
    <w:p w:rsidR="00600A5D" w:rsidRDefault="00600A5D">
      <w:r>
        <w:rPr>
          <w:noProof/>
        </w:rPr>
        <w:drawing>
          <wp:inline distT="0" distB="0" distL="0" distR="0" wp14:anchorId="7C044563" wp14:editId="4AEBF4B7">
            <wp:extent cx="4791075" cy="1171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5D" w:rsidRDefault="00600A5D"/>
    <w:p w:rsidR="00600A5D" w:rsidRDefault="00600A5D">
      <w:r>
        <w:t>点击确定关闭属性页。</w:t>
      </w:r>
    </w:p>
    <w:p w:rsidR="001705EC" w:rsidRDefault="001705EC"/>
    <w:p w:rsidR="00771850" w:rsidRPr="00771850" w:rsidRDefault="00771850">
      <w:pPr>
        <w:rPr>
          <w:b/>
          <w:color w:val="FF0000"/>
        </w:rPr>
      </w:pPr>
      <w:r w:rsidRPr="00771850">
        <w:rPr>
          <w:b/>
          <w:color w:val="FF0000"/>
        </w:rPr>
        <w:t>在另一服务器进行同样配置。</w:t>
      </w:r>
    </w:p>
    <w:p w:rsidR="001705EC" w:rsidRDefault="001705EC" w:rsidP="00AE3305">
      <w:pPr>
        <w:pStyle w:val="2"/>
      </w:pPr>
      <w:r>
        <w:t>开启</w:t>
      </w:r>
      <w:r w:rsidR="00AE3305">
        <w:rPr>
          <w:rFonts w:hint="eastAsia"/>
        </w:rPr>
        <w:t>TCP/IP</w:t>
      </w:r>
      <w:r w:rsidR="00AE3305">
        <w:rPr>
          <w:rFonts w:hint="eastAsia"/>
        </w:rPr>
        <w:t>和管道命名协议</w:t>
      </w:r>
    </w:p>
    <w:p w:rsidR="00AE3305" w:rsidRDefault="00FF2CB1" w:rsidP="00AE3305">
      <w:r>
        <w:t>打开</w:t>
      </w:r>
      <w:proofErr w:type="spellStart"/>
      <w:r>
        <w:t>sql</w:t>
      </w:r>
      <w:proofErr w:type="spellEnd"/>
      <w:r>
        <w:t xml:space="preserve"> server configuration manager</w:t>
      </w:r>
    </w:p>
    <w:p w:rsidR="00FF2CB1" w:rsidRDefault="00FF2CB1" w:rsidP="00AE3305">
      <w:r>
        <w:t>在</w:t>
      </w:r>
      <w:proofErr w:type="spellStart"/>
      <w:r>
        <w:t>sql</w:t>
      </w:r>
      <w:proofErr w:type="spellEnd"/>
      <w:r>
        <w:t xml:space="preserve"> server 2005</w:t>
      </w:r>
      <w:r>
        <w:t>服务</w:t>
      </w:r>
      <w:r w:rsidR="00EE404C">
        <w:t>这一选项列出的服务中，</w:t>
      </w:r>
      <w:proofErr w:type="spellStart"/>
      <w:r w:rsidR="00EE404C">
        <w:t>sql</w:t>
      </w:r>
      <w:proofErr w:type="spellEnd"/>
      <w:r w:rsidR="00EE404C">
        <w:t xml:space="preserve"> server</w:t>
      </w:r>
      <w:r w:rsidR="00EE404C">
        <w:t>，</w:t>
      </w:r>
      <w:proofErr w:type="spellStart"/>
      <w:r w:rsidR="00EE404C">
        <w:rPr>
          <w:rFonts w:hint="eastAsia"/>
        </w:rPr>
        <w:t>sql</w:t>
      </w:r>
      <w:proofErr w:type="spellEnd"/>
      <w:r w:rsidR="00EE404C">
        <w:t xml:space="preserve"> server agent</w:t>
      </w:r>
      <w:r w:rsidR="00EE404C">
        <w:t>，</w:t>
      </w:r>
      <w:proofErr w:type="spellStart"/>
      <w:r w:rsidR="00EE404C">
        <w:t>sql</w:t>
      </w:r>
      <w:proofErr w:type="spellEnd"/>
      <w:r w:rsidR="00EE404C">
        <w:t xml:space="preserve"> server browser</w:t>
      </w:r>
      <w:r w:rsidR="00EE404C">
        <w:t>三个服务启动模式均需设置为自动。</w:t>
      </w:r>
    </w:p>
    <w:p w:rsidR="00FF2CB1" w:rsidRDefault="00FF2CB1" w:rsidP="00AE3305">
      <w:r>
        <w:rPr>
          <w:noProof/>
        </w:rPr>
        <w:drawing>
          <wp:inline distT="0" distB="0" distL="0" distR="0" wp14:anchorId="7DDB2FD4" wp14:editId="3E67DF52">
            <wp:extent cx="5274310" cy="1659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05" w:rsidRDefault="00AE3305" w:rsidP="00AE3305"/>
    <w:p w:rsidR="00AE3305" w:rsidRDefault="00A23BB4" w:rsidP="00AE3305">
      <w:r>
        <w:t>若默认非自动，则</w:t>
      </w:r>
      <w:r w:rsidR="00EE404C">
        <w:t>双击该服务，在弹出的属性页中，选择服务标签，启动模式改为自动，确定</w:t>
      </w:r>
    </w:p>
    <w:p w:rsidR="00EE404C" w:rsidRDefault="00EE404C" w:rsidP="00AE3305">
      <w:r>
        <w:rPr>
          <w:noProof/>
        </w:rPr>
        <w:lastRenderedPageBreak/>
        <w:drawing>
          <wp:inline distT="0" distB="0" distL="0" distR="0" wp14:anchorId="24E6DC24" wp14:editId="7D3FA4E5">
            <wp:extent cx="3781425" cy="2390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05" w:rsidRDefault="00AE3305" w:rsidP="00AE3305"/>
    <w:p w:rsidR="00605AD0" w:rsidRDefault="00605AD0" w:rsidP="00AE3305">
      <w:r>
        <w:t>在</w:t>
      </w:r>
      <w:r>
        <w:t>sql2005</w:t>
      </w:r>
      <w:r>
        <w:t>协议中，启用</w:t>
      </w:r>
      <w:r>
        <w:t>named pipes</w:t>
      </w:r>
      <w:r>
        <w:t>和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</w:p>
    <w:p w:rsidR="00AE3305" w:rsidRDefault="00605AD0" w:rsidP="00AE3305">
      <w:r>
        <w:rPr>
          <w:noProof/>
        </w:rPr>
        <w:drawing>
          <wp:inline distT="0" distB="0" distL="0" distR="0" wp14:anchorId="19BF359F" wp14:editId="4F42025C">
            <wp:extent cx="4019550" cy="1409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05" w:rsidRDefault="00AE3305" w:rsidP="00AE3305"/>
    <w:p w:rsidR="00AE3305" w:rsidRDefault="00A23BB4" w:rsidP="00AE3305">
      <w:r>
        <w:t>打开</w:t>
      </w:r>
      <w:proofErr w:type="spellStart"/>
      <w:r>
        <w:t>sql</w:t>
      </w:r>
      <w:proofErr w:type="spellEnd"/>
      <w:r>
        <w:t xml:space="preserve"> server</w:t>
      </w:r>
      <w:r>
        <w:t>外围应用配置器</w:t>
      </w:r>
    </w:p>
    <w:p w:rsidR="00A23BB4" w:rsidRDefault="00A23BB4" w:rsidP="00AE3305">
      <w:r>
        <w:t>打开服务和连接的外围应用配置器</w:t>
      </w:r>
    </w:p>
    <w:p w:rsidR="00A23BB4" w:rsidRDefault="00A23BB4" w:rsidP="00AE3305">
      <w:r>
        <w:rPr>
          <w:noProof/>
        </w:rPr>
        <w:lastRenderedPageBreak/>
        <w:drawing>
          <wp:inline distT="0" distB="0" distL="0" distR="0" wp14:anchorId="114E5DD3" wp14:editId="76014A86">
            <wp:extent cx="4210050" cy="4448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B4" w:rsidRDefault="00A23BB4" w:rsidP="00AE3305"/>
    <w:p w:rsidR="00A23BB4" w:rsidRDefault="00A23BB4" w:rsidP="00AE3305">
      <w:r>
        <w:t>在远程连接选项上选择</w:t>
      </w:r>
      <w:r>
        <w:t xml:space="preserve"> </w:t>
      </w:r>
      <w:r>
        <w:t>同时使用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>和</w:t>
      </w:r>
      <w:r>
        <w:t>named pipes</w:t>
      </w:r>
    </w:p>
    <w:p w:rsidR="00A23BB4" w:rsidRDefault="00A23BB4" w:rsidP="00AE3305">
      <w:r>
        <w:rPr>
          <w:noProof/>
        </w:rPr>
        <w:drawing>
          <wp:inline distT="0" distB="0" distL="0" distR="0" wp14:anchorId="1FF74228" wp14:editId="115F6E6D">
            <wp:extent cx="5274310" cy="3451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05" w:rsidRPr="00AE3305" w:rsidRDefault="00AE3305" w:rsidP="00AE3305"/>
    <w:p w:rsidR="00600A5D" w:rsidRDefault="00A23BB4">
      <w:r>
        <w:rPr>
          <w:rFonts w:hint="eastAsia"/>
        </w:rPr>
        <w:lastRenderedPageBreak/>
        <w:t>另外的</w:t>
      </w:r>
      <w:proofErr w:type="spellStart"/>
      <w:r>
        <w:rPr>
          <w:rFonts w:hint="eastAsia"/>
        </w:rPr>
        <w:t>sql</w:t>
      </w:r>
      <w:proofErr w:type="spellEnd"/>
      <w:r>
        <w:t xml:space="preserve"> server</w:t>
      </w:r>
      <w:r>
        <w:t>，</w:t>
      </w:r>
      <w:proofErr w:type="spellStart"/>
      <w:r>
        <w:t>sql</w:t>
      </w:r>
      <w:proofErr w:type="spellEnd"/>
      <w:r>
        <w:t xml:space="preserve"> server agent</w:t>
      </w:r>
      <w:r>
        <w:t>，</w:t>
      </w:r>
      <w:proofErr w:type="spellStart"/>
      <w:r>
        <w:t>sql</w:t>
      </w:r>
      <w:proofErr w:type="spellEnd"/>
      <w:r>
        <w:t xml:space="preserve"> server browser</w:t>
      </w:r>
      <w:r>
        <w:t>三个服务</w:t>
      </w:r>
      <w:r w:rsidR="001B6EF4">
        <w:t>选项，若有服务的启动方式为非自动，则改为自动方式。</w:t>
      </w:r>
      <w:proofErr w:type="gramStart"/>
      <w:r w:rsidR="001B6EF4">
        <w:t>重启该服务</w:t>
      </w:r>
      <w:proofErr w:type="gramEnd"/>
      <w:r w:rsidR="001B6EF4">
        <w:t>（先点停止，再点启动。不管启动方式有没有变，三个服务都重启一下）</w:t>
      </w:r>
    </w:p>
    <w:p w:rsidR="001B6EF4" w:rsidRDefault="001B6EF4">
      <w:r>
        <w:rPr>
          <w:noProof/>
        </w:rPr>
        <w:drawing>
          <wp:inline distT="0" distB="0" distL="0" distR="0" wp14:anchorId="26F1DA30" wp14:editId="035B3632">
            <wp:extent cx="5274310" cy="22453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F4" w:rsidRDefault="001B6EF4"/>
    <w:p w:rsidR="001B6EF4" w:rsidRDefault="003A3198">
      <w:r>
        <w:t>确定，退出配置。</w:t>
      </w:r>
    </w:p>
    <w:p w:rsidR="003A3198" w:rsidRDefault="003A3198"/>
    <w:p w:rsidR="00771850" w:rsidRPr="00771850" w:rsidRDefault="00771850">
      <w:pPr>
        <w:rPr>
          <w:b/>
          <w:color w:val="FF0000"/>
        </w:rPr>
      </w:pPr>
      <w:r w:rsidRPr="00771850">
        <w:rPr>
          <w:b/>
          <w:color w:val="FF0000"/>
        </w:rPr>
        <w:t>在另一服务器进行同样配置。</w:t>
      </w:r>
    </w:p>
    <w:p w:rsidR="00771850" w:rsidRDefault="00771850" w:rsidP="00771850">
      <w:pPr>
        <w:pStyle w:val="2"/>
      </w:pPr>
      <w:r>
        <w:t>注册服务器别名</w:t>
      </w:r>
    </w:p>
    <w:p w:rsidR="00771850" w:rsidRDefault="00771850">
      <w:r>
        <w:rPr>
          <w:rFonts w:hint="eastAsia"/>
        </w:rPr>
        <w:t>此</w:t>
      </w:r>
      <w:r w:rsidR="00D256C5">
        <w:rPr>
          <w:rFonts w:hint="eastAsia"/>
        </w:rPr>
        <w:t>步骤在</w:t>
      </w:r>
      <w:r>
        <w:rPr>
          <w:rFonts w:hint="eastAsia"/>
        </w:rPr>
        <w:t>数据库服务为非默认实例、非默认端口的情况下需要配置。若实例、端口均为默认，则更改</w:t>
      </w:r>
      <w:r>
        <w:rPr>
          <w:rFonts w:hint="eastAsia"/>
        </w:rPr>
        <w:t>host</w:t>
      </w:r>
      <w:r>
        <w:rPr>
          <w:rFonts w:hint="eastAsia"/>
        </w:rPr>
        <w:t>文件以保证两台服务器能够通过主机名互相访问。</w:t>
      </w:r>
      <w:r w:rsidR="00D256C5">
        <w:rPr>
          <w:rFonts w:hint="eastAsia"/>
        </w:rPr>
        <w:t>（</w:t>
      </w:r>
      <w:r w:rsidR="00D256C5" w:rsidRPr="00D256C5">
        <w:rPr>
          <w:rFonts w:hint="eastAsia"/>
          <w:b/>
        </w:rPr>
        <w:t>建议无论什么情况都配置上这项。</w:t>
      </w:r>
      <w:r w:rsidR="00D256C5">
        <w:rPr>
          <w:rFonts w:hint="eastAsia"/>
        </w:rPr>
        <w:t>）</w:t>
      </w:r>
    </w:p>
    <w:p w:rsidR="003A3198" w:rsidRDefault="003A3198"/>
    <w:p w:rsidR="00D256C5" w:rsidRDefault="00D256C5">
      <w:r>
        <w:t>打开</w:t>
      </w:r>
      <w:proofErr w:type="spellStart"/>
      <w:r>
        <w:t>sql</w:t>
      </w:r>
      <w:proofErr w:type="spellEnd"/>
      <w:r>
        <w:t xml:space="preserve"> server configuration manager</w:t>
      </w:r>
    </w:p>
    <w:p w:rsidR="00D256C5" w:rsidRDefault="00D256C5">
      <w:r>
        <w:t>进入别名选项，右键新建别名</w:t>
      </w:r>
    </w:p>
    <w:p w:rsidR="00D256C5" w:rsidRDefault="00D256C5">
      <w:r>
        <w:rPr>
          <w:noProof/>
        </w:rPr>
        <w:drawing>
          <wp:inline distT="0" distB="0" distL="0" distR="0" wp14:anchorId="005A89DE" wp14:editId="3BFB7CE2">
            <wp:extent cx="3762375" cy="1695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C5" w:rsidRDefault="00D256C5"/>
    <w:p w:rsidR="00D256C5" w:rsidRDefault="00D256C5">
      <w:r>
        <w:t>弹出的窗口中进行配置别名、端口、服务器三项。</w:t>
      </w:r>
    </w:p>
    <w:p w:rsidR="00D256C5" w:rsidRDefault="00D256C5">
      <w:r>
        <w:t>别名可随意写，建议写成</w:t>
      </w:r>
      <w:r>
        <w:rPr>
          <w:rFonts w:hint="eastAsia"/>
        </w:rPr>
        <w:t xml:space="preserve"> &lt;</w:t>
      </w:r>
      <w:r>
        <w:rPr>
          <w:rFonts w:hint="eastAsia"/>
        </w:rPr>
        <w:t>主机名</w:t>
      </w:r>
      <w:r>
        <w:rPr>
          <w:rFonts w:hint="eastAsia"/>
        </w:rPr>
        <w:t>&gt;</w:t>
      </w:r>
      <w:r>
        <w:t>\&lt;</w:t>
      </w:r>
      <w:r>
        <w:t>实例名</w:t>
      </w:r>
      <w:r>
        <w:t xml:space="preserve">&gt; </w:t>
      </w:r>
      <w:r>
        <w:t>的形式，</w:t>
      </w:r>
      <w:r w:rsidR="00E8205F">
        <w:t>方便记忆与管理，</w:t>
      </w:r>
      <w:r>
        <w:t>类似于我上面那种</w:t>
      </w:r>
      <w:r>
        <w:rPr>
          <w:rFonts w:hint="eastAsia"/>
        </w:rPr>
        <w:t>XPPRO\SQL2005</w:t>
      </w:r>
      <w:r w:rsidR="00B815F6">
        <w:rPr>
          <w:rFonts w:hint="eastAsia"/>
        </w:rPr>
        <w:t>。</w:t>
      </w:r>
    </w:p>
    <w:p w:rsidR="00D256C5" w:rsidRDefault="00B815F6">
      <w:r>
        <w:rPr>
          <w:rFonts w:hint="eastAsia"/>
        </w:rPr>
        <w:t>端口号</w:t>
      </w:r>
      <w:r w:rsidR="00D256C5">
        <w:rPr>
          <w:rFonts w:hint="eastAsia"/>
        </w:rPr>
        <w:t>填写</w:t>
      </w:r>
      <w:r w:rsidR="00D256C5" w:rsidRPr="00144CCF">
        <w:rPr>
          <w:rFonts w:hint="eastAsia"/>
          <w:b/>
        </w:rPr>
        <w:t>远程服务器</w:t>
      </w:r>
      <w:r w:rsidR="00D256C5">
        <w:rPr>
          <w:rFonts w:hint="eastAsia"/>
        </w:rPr>
        <w:t>的监听端口</w:t>
      </w:r>
      <w:r>
        <w:rPr>
          <w:rFonts w:hint="eastAsia"/>
        </w:rPr>
        <w:t>，</w:t>
      </w:r>
      <w:r w:rsidR="00D256C5">
        <w:t>服务器填写</w:t>
      </w:r>
      <w:r w:rsidR="00D256C5" w:rsidRPr="00144CCF">
        <w:rPr>
          <w:b/>
        </w:rPr>
        <w:t>远程服务器</w:t>
      </w:r>
      <w:r w:rsidR="00D256C5">
        <w:t>的</w:t>
      </w:r>
      <w:proofErr w:type="spellStart"/>
      <w:r w:rsidR="00D256C5">
        <w:t>ip</w:t>
      </w:r>
      <w:proofErr w:type="spellEnd"/>
      <w:r w:rsidR="00D256C5">
        <w:t>地址</w:t>
      </w:r>
      <w:r>
        <w:t>。</w:t>
      </w:r>
      <w:r w:rsidR="00EF211C">
        <w:t>（查看方式见下）</w:t>
      </w:r>
    </w:p>
    <w:p w:rsidR="00D256C5" w:rsidRDefault="00D256C5">
      <w:r>
        <w:rPr>
          <w:noProof/>
        </w:rPr>
        <w:lastRenderedPageBreak/>
        <w:drawing>
          <wp:inline distT="0" distB="0" distL="0" distR="0" wp14:anchorId="23480247" wp14:editId="46EF19AD">
            <wp:extent cx="3924300" cy="1676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F6" w:rsidRDefault="00B815F6"/>
    <w:p w:rsidR="00EF211C" w:rsidRDefault="00EF211C">
      <w:r>
        <w:t>完成后可以看到添加的别名</w:t>
      </w:r>
    </w:p>
    <w:p w:rsidR="00EF211C" w:rsidRDefault="00EF211C">
      <w:r>
        <w:rPr>
          <w:noProof/>
        </w:rPr>
        <w:drawing>
          <wp:inline distT="0" distB="0" distL="0" distR="0" wp14:anchorId="03C82D55" wp14:editId="6F5A7B1D">
            <wp:extent cx="5274310" cy="8451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1C" w:rsidRDefault="00EF211C"/>
    <w:p w:rsidR="00B815F6" w:rsidRDefault="00B815F6">
      <w:pPr>
        <w:rPr>
          <w:b/>
        </w:rPr>
      </w:pPr>
      <w:r w:rsidRPr="00B815F6">
        <w:rPr>
          <w:b/>
        </w:rPr>
        <w:t>服务器监听端口和监听</w:t>
      </w:r>
      <w:r w:rsidRPr="00B815F6">
        <w:rPr>
          <w:rFonts w:hint="eastAsia"/>
          <w:b/>
        </w:rPr>
        <w:t>IP</w:t>
      </w:r>
      <w:r w:rsidRPr="00B815F6">
        <w:rPr>
          <w:rFonts w:hint="eastAsia"/>
          <w:b/>
        </w:rPr>
        <w:t>的查看方式为：</w:t>
      </w:r>
    </w:p>
    <w:p w:rsidR="00B815F6" w:rsidRDefault="00B815F6">
      <w:r>
        <w:t>在</w:t>
      </w:r>
      <w:proofErr w:type="spellStart"/>
      <w:r>
        <w:t>sql</w:t>
      </w:r>
      <w:proofErr w:type="spellEnd"/>
      <w:r>
        <w:t xml:space="preserve"> server configuration manager</w:t>
      </w:r>
      <w:r>
        <w:t>中，进入</w:t>
      </w:r>
      <w:r>
        <w:t>sql2005</w:t>
      </w:r>
      <w:r>
        <w:t>的协议选项，双击</w:t>
      </w:r>
      <w:r>
        <w:rPr>
          <w:rFonts w:hint="eastAsia"/>
        </w:rPr>
        <w:t>TCP/IP</w:t>
      </w:r>
      <w:r>
        <w:rPr>
          <w:rFonts w:hint="eastAsia"/>
        </w:rPr>
        <w:t>选项</w:t>
      </w:r>
    </w:p>
    <w:p w:rsidR="00B815F6" w:rsidRPr="00B815F6" w:rsidRDefault="00B815F6">
      <w:r>
        <w:t>在弹出的属性页中，进入</w:t>
      </w:r>
      <w:r>
        <w:rPr>
          <w:rFonts w:hint="eastAsia"/>
        </w:rPr>
        <w:t>I</w:t>
      </w:r>
      <w:r>
        <w:t>P</w:t>
      </w:r>
      <w:r>
        <w:t>地址</w:t>
      </w:r>
      <w:r w:rsidR="005612D2">
        <w:t>选项。</w:t>
      </w:r>
    </w:p>
    <w:p w:rsidR="00B815F6" w:rsidRDefault="00B815F6">
      <w:r>
        <w:rPr>
          <w:noProof/>
        </w:rPr>
        <w:drawing>
          <wp:inline distT="0" distB="0" distL="0" distR="0" wp14:anchorId="3A8B7761" wp14:editId="54F95178">
            <wp:extent cx="4638675" cy="3771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F6" w:rsidRDefault="00B815F6"/>
    <w:p w:rsidR="005612D2" w:rsidRPr="00246460" w:rsidRDefault="005612D2">
      <w:r>
        <w:t>在</w:t>
      </w:r>
      <w:r>
        <w:rPr>
          <w:rFonts w:hint="eastAsia"/>
        </w:rPr>
        <w:t>IP</w:t>
      </w:r>
      <w:r>
        <w:rPr>
          <w:rFonts w:hint="eastAsia"/>
        </w:rPr>
        <w:t>地址选项卡中</w:t>
      </w:r>
      <w:r>
        <w:t>列出的</w:t>
      </w:r>
      <w:r>
        <w:rPr>
          <w:rFonts w:hint="eastAsia"/>
        </w:rPr>
        <w:t>IP</w:t>
      </w:r>
      <w:r>
        <w:rPr>
          <w:rFonts w:hint="eastAsia"/>
        </w:rPr>
        <w:t>和端口为其监听</w:t>
      </w:r>
      <w:r>
        <w:rPr>
          <w:rFonts w:hint="eastAsia"/>
        </w:rPr>
        <w:t>IP</w:t>
      </w:r>
      <w:r>
        <w:rPr>
          <w:rFonts w:hint="eastAsia"/>
        </w:rPr>
        <w:t>与端口。</w:t>
      </w:r>
      <w:r w:rsidRPr="005612D2">
        <w:rPr>
          <w:b/>
        </w:rPr>
        <w:t>注意，若</w:t>
      </w:r>
      <w:r>
        <w:rPr>
          <w:b/>
        </w:rPr>
        <w:t>如上图中</w:t>
      </w:r>
      <w:r>
        <w:rPr>
          <w:rFonts w:hint="eastAsia"/>
          <w:b/>
        </w:rPr>
        <w:t>TCP</w:t>
      </w:r>
      <w:r>
        <w:rPr>
          <w:rFonts w:hint="eastAsia"/>
          <w:b/>
        </w:rPr>
        <w:t>端口为动态端口</w:t>
      </w:r>
      <w:r w:rsidR="00246460">
        <w:rPr>
          <w:rFonts w:hint="eastAsia"/>
          <w:b/>
        </w:rPr>
        <w:t>，值为</w:t>
      </w:r>
      <w:r w:rsidR="00246460">
        <w:rPr>
          <w:rFonts w:hint="eastAsia"/>
          <w:b/>
        </w:rPr>
        <w:t>0</w:t>
      </w:r>
      <w:r w:rsidR="00246460">
        <w:rPr>
          <w:rFonts w:hint="eastAsia"/>
          <w:b/>
        </w:rPr>
        <w:t>，</w:t>
      </w:r>
      <w:r w:rsidR="00246460">
        <w:rPr>
          <w:rFonts w:hint="eastAsia"/>
          <w:b/>
        </w:rPr>
        <w:t>TCP</w:t>
      </w:r>
      <w:proofErr w:type="gramStart"/>
      <w:r w:rsidR="00246460">
        <w:rPr>
          <w:rFonts w:hint="eastAsia"/>
          <w:b/>
        </w:rPr>
        <w:t>端口值没填写</w:t>
      </w:r>
      <w:proofErr w:type="gramEnd"/>
      <w:r w:rsidR="00246460">
        <w:rPr>
          <w:rFonts w:hint="eastAsia"/>
          <w:b/>
        </w:rPr>
        <w:t>的，则表明使用公用动态端口，此时滚动条拉到下面，查看</w:t>
      </w:r>
      <w:r w:rsidR="00246460">
        <w:rPr>
          <w:rFonts w:hint="eastAsia"/>
          <w:b/>
        </w:rPr>
        <w:t>IPALL</w:t>
      </w:r>
      <w:r w:rsidR="00246460">
        <w:rPr>
          <w:rFonts w:hint="eastAsia"/>
          <w:b/>
        </w:rPr>
        <w:t>里的</w:t>
      </w:r>
      <w:r w:rsidR="00246460">
        <w:rPr>
          <w:rFonts w:hint="eastAsia"/>
          <w:b/>
        </w:rPr>
        <w:t>TCP</w:t>
      </w:r>
      <w:r w:rsidR="00246460">
        <w:rPr>
          <w:rFonts w:hint="eastAsia"/>
          <w:b/>
        </w:rPr>
        <w:t>动态端口，这里是上述所有</w:t>
      </w:r>
      <w:r w:rsidR="00246460">
        <w:rPr>
          <w:rFonts w:hint="eastAsia"/>
          <w:b/>
        </w:rPr>
        <w:t>IP</w:t>
      </w:r>
      <w:r w:rsidR="00246460">
        <w:rPr>
          <w:rFonts w:hint="eastAsia"/>
          <w:b/>
        </w:rPr>
        <w:t>的监听端口。</w:t>
      </w:r>
      <w:r w:rsidR="00246460" w:rsidRPr="00246460">
        <w:rPr>
          <w:rFonts w:hint="eastAsia"/>
        </w:rPr>
        <w:t>其它</w:t>
      </w:r>
      <w:r w:rsidR="00246460">
        <w:rPr>
          <w:rFonts w:hint="eastAsia"/>
        </w:rPr>
        <w:t>情况类似道理。</w:t>
      </w:r>
    </w:p>
    <w:p w:rsidR="00246460" w:rsidRDefault="002464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0F3A55" wp14:editId="618420EC">
            <wp:extent cx="3152775" cy="676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60" w:rsidRDefault="00246460">
      <w:pPr>
        <w:rPr>
          <w:b/>
        </w:rPr>
      </w:pPr>
      <w:r>
        <w:rPr>
          <w:b/>
        </w:rPr>
        <w:t>注：最好不要手动</w:t>
      </w:r>
      <w:proofErr w:type="gramStart"/>
      <w:r>
        <w:rPr>
          <w:b/>
        </w:rPr>
        <w:t>改这里</w:t>
      </w:r>
      <w:proofErr w:type="gramEnd"/>
      <w:r>
        <w:rPr>
          <w:b/>
        </w:rPr>
        <w:t>的端口，若改了记得重启服务。</w:t>
      </w:r>
    </w:p>
    <w:p w:rsidR="00EF211C" w:rsidRDefault="00EF211C">
      <w:pPr>
        <w:rPr>
          <w:b/>
        </w:rPr>
      </w:pPr>
    </w:p>
    <w:p w:rsidR="00144CCF" w:rsidRPr="00771850" w:rsidRDefault="00144CCF" w:rsidP="00144CCF">
      <w:pPr>
        <w:rPr>
          <w:b/>
          <w:color w:val="FF0000"/>
        </w:rPr>
      </w:pPr>
      <w:r w:rsidRPr="00771850">
        <w:rPr>
          <w:b/>
          <w:color w:val="FF0000"/>
        </w:rPr>
        <w:t>在另一服务器配置</w:t>
      </w:r>
      <w:r>
        <w:rPr>
          <w:b/>
          <w:color w:val="FF0000"/>
        </w:rPr>
        <w:t>同理</w:t>
      </w:r>
      <w:r w:rsidRPr="00771850">
        <w:rPr>
          <w:b/>
          <w:color w:val="FF0000"/>
        </w:rPr>
        <w:t>。</w:t>
      </w:r>
    </w:p>
    <w:p w:rsidR="00EF211C" w:rsidRDefault="00EF211C">
      <w:pPr>
        <w:rPr>
          <w:b/>
        </w:rPr>
      </w:pPr>
    </w:p>
    <w:p w:rsidR="00144CCF" w:rsidRPr="00144CCF" w:rsidRDefault="00144CCF" w:rsidP="00144CCF">
      <w:pPr>
        <w:pStyle w:val="2"/>
      </w:pPr>
      <w:r>
        <w:t>服务器互相注册</w:t>
      </w:r>
    </w:p>
    <w:p w:rsidR="00246460" w:rsidRDefault="00144CCF">
      <w:r>
        <w:rPr>
          <w:rFonts w:hint="eastAsia"/>
        </w:rPr>
        <w:t>此处在发布服务器和订阅服务器互相注册，以便能够远程访问。</w:t>
      </w:r>
    </w:p>
    <w:p w:rsidR="008467E8" w:rsidRDefault="008467E8"/>
    <w:p w:rsidR="008467E8" w:rsidRDefault="008467E8">
      <w:r>
        <w:t>在</w:t>
      </w:r>
      <w:proofErr w:type="spellStart"/>
      <w:r>
        <w:t>sql</w:t>
      </w:r>
      <w:proofErr w:type="spellEnd"/>
      <w:r>
        <w:t xml:space="preserve"> server management studio</w:t>
      </w:r>
      <w:r>
        <w:t>中点击视图</w:t>
      </w:r>
      <w:r>
        <w:t>==</w:t>
      </w:r>
      <w:proofErr w:type="gramStart"/>
      <w:r>
        <w:t>》</w:t>
      </w:r>
      <w:proofErr w:type="gramEnd"/>
      <w:r>
        <w:t>已注册的服务器</w:t>
      </w:r>
    </w:p>
    <w:p w:rsidR="008467E8" w:rsidRDefault="008467E8">
      <w:r>
        <w:rPr>
          <w:noProof/>
        </w:rPr>
        <w:drawing>
          <wp:inline distT="0" distB="0" distL="0" distR="0" wp14:anchorId="1798893F" wp14:editId="16130A36">
            <wp:extent cx="3200400" cy="1352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E8" w:rsidRDefault="008467E8"/>
    <w:p w:rsidR="008467E8" w:rsidRDefault="008467E8">
      <w:r>
        <w:t>在弹出的选项卡中右键</w:t>
      </w:r>
      <w:r>
        <w:t>==</w:t>
      </w:r>
      <w:proofErr w:type="gramStart"/>
      <w:r>
        <w:t>》</w:t>
      </w:r>
      <w:proofErr w:type="gramEnd"/>
      <w:r>
        <w:t>新建</w:t>
      </w:r>
      <w:r>
        <w:t>==</w:t>
      </w:r>
      <w:proofErr w:type="gramStart"/>
      <w:r>
        <w:t>》</w:t>
      </w:r>
      <w:proofErr w:type="gramEnd"/>
      <w:r>
        <w:t>服务器注册</w:t>
      </w:r>
    </w:p>
    <w:p w:rsidR="008467E8" w:rsidRDefault="008467E8">
      <w:r>
        <w:rPr>
          <w:noProof/>
        </w:rPr>
        <w:drawing>
          <wp:inline distT="0" distB="0" distL="0" distR="0" wp14:anchorId="3E6897B0" wp14:editId="2985BE78">
            <wp:extent cx="4381500" cy="1352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E8" w:rsidRDefault="008467E8"/>
    <w:p w:rsidR="008467E8" w:rsidRDefault="00E8205F">
      <w:r>
        <w:rPr>
          <w:rFonts w:hint="eastAsia"/>
        </w:rPr>
        <w:t>在弹出的设置页，设置服务器名称（填写前面注册的别名），选择身份验证方式，填写登录名和密码，然后测试连接，测试通过，保存即可。</w:t>
      </w:r>
    </w:p>
    <w:p w:rsidR="007E3376" w:rsidRPr="007E3376" w:rsidRDefault="007E3376">
      <w:pPr>
        <w:rPr>
          <w:b/>
        </w:rPr>
      </w:pPr>
      <w:r w:rsidRPr="007E3376">
        <w:rPr>
          <w:b/>
        </w:rPr>
        <w:t>注意：</w:t>
      </w:r>
      <w:r>
        <w:rPr>
          <w:b/>
        </w:rPr>
        <w:t>这里如果选择</w:t>
      </w:r>
      <w:r>
        <w:rPr>
          <w:b/>
        </w:rPr>
        <w:t>windows</w:t>
      </w:r>
      <w:r>
        <w:rPr>
          <w:b/>
        </w:rPr>
        <w:t>身份验证，需保证本地主机名和账户</w:t>
      </w:r>
      <w:proofErr w:type="gramStart"/>
      <w:r>
        <w:rPr>
          <w:b/>
        </w:rPr>
        <w:t>名完全</w:t>
      </w:r>
      <w:proofErr w:type="gramEnd"/>
      <w:r>
        <w:rPr>
          <w:b/>
        </w:rPr>
        <w:t>一致</w:t>
      </w:r>
      <w:r>
        <w:rPr>
          <w:rFonts w:hint="eastAsia"/>
          <w:b/>
        </w:rPr>
        <w:t>（主机名在</w:t>
      </w:r>
      <w:proofErr w:type="spellStart"/>
      <w:r>
        <w:rPr>
          <w:rFonts w:hint="eastAsia"/>
          <w:b/>
        </w:rPr>
        <w:t>sql</w:t>
      </w:r>
      <w:proofErr w:type="spellEnd"/>
      <w:r>
        <w:rPr>
          <w:b/>
        </w:rPr>
        <w:t xml:space="preserve"> server</w:t>
      </w:r>
      <w:r>
        <w:rPr>
          <w:b/>
        </w:rPr>
        <w:t>安装完成之后不可更改，更改则</w:t>
      </w:r>
      <w:proofErr w:type="spellStart"/>
      <w:r>
        <w:rPr>
          <w:b/>
        </w:rPr>
        <w:t>sql</w:t>
      </w:r>
      <w:proofErr w:type="spellEnd"/>
      <w:r>
        <w:rPr>
          <w:b/>
        </w:rPr>
        <w:t xml:space="preserve"> server</w:t>
      </w:r>
      <w:r>
        <w:rPr>
          <w:b/>
        </w:rPr>
        <w:t>无法以</w:t>
      </w:r>
      <w:r>
        <w:rPr>
          <w:b/>
        </w:rPr>
        <w:t>windows</w:t>
      </w:r>
      <w:r>
        <w:rPr>
          <w:b/>
        </w:rPr>
        <w:t>身份登录</w:t>
      </w:r>
      <w:r>
        <w:rPr>
          <w:rFonts w:hint="eastAsia"/>
          <w:b/>
        </w:rPr>
        <w:t>）。</w:t>
      </w:r>
    </w:p>
    <w:p w:rsidR="008467E8" w:rsidRDefault="00E8205F">
      <w:r>
        <w:rPr>
          <w:noProof/>
        </w:rPr>
        <w:lastRenderedPageBreak/>
        <w:drawing>
          <wp:inline distT="0" distB="0" distL="0" distR="0" wp14:anchorId="6B03C22F" wp14:editId="66084655">
            <wp:extent cx="4914900" cy="5572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E8" w:rsidRDefault="008467E8"/>
    <w:p w:rsidR="008467E8" w:rsidRDefault="00D463BB">
      <w:r w:rsidRPr="00771850">
        <w:rPr>
          <w:b/>
          <w:color w:val="FF0000"/>
        </w:rPr>
        <w:t>在另一服务器配置</w:t>
      </w:r>
      <w:r>
        <w:rPr>
          <w:b/>
          <w:color w:val="FF0000"/>
        </w:rPr>
        <w:t>同理</w:t>
      </w:r>
      <w:r w:rsidRPr="00771850">
        <w:rPr>
          <w:b/>
          <w:color w:val="FF0000"/>
        </w:rPr>
        <w:t>。</w:t>
      </w:r>
    </w:p>
    <w:p w:rsidR="008467E8" w:rsidRDefault="008467E8"/>
    <w:p w:rsidR="003169EE" w:rsidRDefault="003169EE" w:rsidP="003169EE">
      <w:pPr>
        <w:pStyle w:val="2"/>
      </w:pPr>
      <w:r>
        <w:t>设置共享文件夹</w:t>
      </w:r>
    </w:p>
    <w:p w:rsidR="003169EE" w:rsidRDefault="003169EE">
      <w:r>
        <w:rPr>
          <w:rFonts w:hint="eastAsia"/>
        </w:rPr>
        <w:t>在发布服务器上新建一个文件夹并共享</w:t>
      </w:r>
    </w:p>
    <w:p w:rsidR="003169EE" w:rsidRPr="00FE386E" w:rsidRDefault="002D47E2">
      <w:pPr>
        <w:rPr>
          <w:b/>
        </w:rPr>
      </w:pPr>
      <w:r w:rsidRPr="00FE386E">
        <w:rPr>
          <w:b/>
        </w:rPr>
        <w:t>（建议放在非系统盘，如果只有系统盘，则放在用户文件夹中，防止无权访问）</w:t>
      </w:r>
    </w:p>
    <w:p w:rsidR="00FE386E" w:rsidRDefault="00FE386E">
      <w:r>
        <w:rPr>
          <w:rFonts w:hint="eastAsia"/>
        </w:rPr>
        <w:t>比如我在共享文件夹中新建了一个</w:t>
      </w:r>
      <w:proofErr w:type="spellStart"/>
      <w:r>
        <w:rPr>
          <w:rFonts w:hint="eastAsia"/>
        </w:rPr>
        <w:t>Sql</w:t>
      </w:r>
      <w:r>
        <w:t>Copy</w:t>
      </w:r>
      <w:proofErr w:type="spellEnd"/>
      <w:r>
        <w:t>目录</w:t>
      </w:r>
    </w:p>
    <w:p w:rsidR="00FE386E" w:rsidRDefault="00FE386E">
      <w:r>
        <w:rPr>
          <w:noProof/>
        </w:rPr>
        <w:lastRenderedPageBreak/>
        <w:drawing>
          <wp:inline distT="0" distB="0" distL="0" distR="0" wp14:anchorId="7F82A1E5" wp14:editId="4B8B7DC2">
            <wp:extent cx="4743450" cy="1762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6E" w:rsidRDefault="00FE386E"/>
    <w:p w:rsidR="001A7351" w:rsidRDefault="001A7351">
      <w:r>
        <w:t>右键</w:t>
      </w:r>
      <w:r>
        <w:t>==</w:t>
      </w:r>
      <w:proofErr w:type="gramStart"/>
      <w:r>
        <w:t>》</w:t>
      </w:r>
      <w:proofErr w:type="gramEnd"/>
      <w:r>
        <w:t>共享和安全</w:t>
      </w:r>
    </w:p>
    <w:p w:rsidR="00FE386E" w:rsidRDefault="001A7351">
      <w:r>
        <w:rPr>
          <w:noProof/>
        </w:rPr>
        <w:drawing>
          <wp:inline distT="0" distB="0" distL="0" distR="0" wp14:anchorId="1AE115E4" wp14:editId="63225B70">
            <wp:extent cx="2038350" cy="1466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51" w:rsidRDefault="001A7351"/>
    <w:p w:rsidR="001A7351" w:rsidRDefault="001A7351">
      <w:proofErr w:type="gramStart"/>
      <w:r>
        <w:t>勾</w:t>
      </w:r>
      <w:proofErr w:type="gramEnd"/>
      <w:r>
        <w:t>选上共享和允许更改，共享名默认就好，最好不要改</w:t>
      </w:r>
    </w:p>
    <w:p w:rsidR="001A7351" w:rsidRDefault="001A7351">
      <w:r>
        <w:rPr>
          <w:noProof/>
        </w:rPr>
        <w:drawing>
          <wp:inline distT="0" distB="0" distL="0" distR="0" wp14:anchorId="6F771701" wp14:editId="7D3B48ED">
            <wp:extent cx="3409950" cy="3971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F2" w:rsidRDefault="006800F2"/>
    <w:p w:rsidR="006800F2" w:rsidRDefault="006800F2">
      <w:r>
        <w:t>确定可以看见，文件夹已经添加了一只小手</w:t>
      </w:r>
    </w:p>
    <w:p w:rsidR="006800F2" w:rsidRDefault="006800F2">
      <w:r>
        <w:rPr>
          <w:noProof/>
        </w:rPr>
        <w:lastRenderedPageBreak/>
        <w:drawing>
          <wp:inline distT="0" distB="0" distL="0" distR="0" wp14:anchorId="1E1C9BC8" wp14:editId="5940E274">
            <wp:extent cx="1457325" cy="590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F2" w:rsidRDefault="008B1C5E">
      <w:r>
        <w:t>这个文件夹将作为快照文件夹</w:t>
      </w:r>
    </w:p>
    <w:p w:rsidR="008B1C5E" w:rsidRDefault="008B1C5E"/>
    <w:p w:rsidR="006800F2" w:rsidRDefault="006800F2">
      <w:r>
        <w:t>如果</w:t>
      </w:r>
      <w:r w:rsidR="003C0F02">
        <w:t>这一过程出问题，则查看防火墙设置中文件和打印机共享</w:t>
      </w:r>
      <w:r w:rsidR="002F5887">
        <w:t>是否开启</w:t>
      </w:r>
    </w:p>
    <w:p w:rsidR="003C0F02" w:rsidRDefault="003C0F02">
      <w:r>
        <w:rPr>
          <w:noProof/>
        </w:rPr>
        <w:drawing>
          <wp:inline distT="0" distB="0" distL="0" distR="0" wp14:anchorId="452A559A" wp14:editId="57AE779F">
            <wp:extent cx="3324225" cy="31432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F2" w:rsidRPr="00FE386E" w:rsidRDefault="006800F2"/>
    <w:p w:rsidR="008467E8" w:rsidRDefault="00990880" w:rsidP="007213D3">
      <w:pPr>
        <w:pStyle w:val="1"/>
      </w:pPr>
      <w:r>
        <w:t>二、</w:t>
      </w:r>
      <w:r w:rsidR="007213D3">
        <w:t>建立发布</w:t>
      </w:r>
    </w:p>
    <w:p w:rsidR="008467E8" w:rsidRDefault="003169EE">
      <w:r>
        <w:t>在发布服务器上</w:t>
      </w:r>
      <w:r w:rsidR="00BE75F1">
        <w:t>使用</w:t>
      </w:r>
      <w:r w:rsidR="00BE75F1">
        <w:t>management studio</w:t>
      </w:r>
      <w:r w:rsidR="00BE75F1">
        <w:t>连接到本地数据库，在复制</w:t>
      </w:r>
      <w:r w:rsidR="00BE75F1">
        <w:t>==</w:t>
      </w:r>
      <w:proofErr w:type="gramStart"/>
      <w:r w:rsidR="00BE75F1">
        <w:t>》</w:t>
      </w:r>
      <w:proofErr w:type="gramEnd"/>
      <w:r w:rsidR="00BE75F1">
        <w:t>本地发布节点上右键</w:t>
      </w:r>
      <w:r w:rsidR="00BE75F1">
        <w:rPr>
          <w:rFonts w:hint="eastAsia"/>
        </w:rPr>
        <w:t>，新建订阅</w:t>
      </w:r>
    </w:p>
    <w:p w:rsidR="00600834" w:rsidRDefault="00600834">
      <w:r>
        <w:rPr>
          <w:noProof/>
        </w:rPr>
        <w:drawing>
          <wp:inline distT="0" distB="0" distL="0" distR="0" wp14:anchorId="6D0C3550" wp14:editId="5469F425">
            <wp:extent cx="2724150" cy="2095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34" w:rsidRDefault="00600834"/>
    <w:p w:rsidR="00600834" w:rsidRDefault="00600834">
      <w:r>
        <w:t>弹出新建发布向导窗口</w:t>
      </w:r>
    </w:p>
    <w:p w:rsidR="00C736BC" w:rsidRDefault="00600834">
      <w:r>
        <w:t>在起始页下一步</w:t>
      </w:r>
      <w:r>
        <w:t>==</w:t>
      </w:r>
      <w:r>
        <w:t>》</w:t>
      </w:r>
    </w:p>
    <w:p w:rsidR="00C736BC" w:rsidRDefault="00600834">
      <w:r w:rsidRPr="00391D82">
        <w:rPr>
          <w:b/>
        </w:rPr>
        <w:t>分发服务器</w:t>
      </w:r>
      <w:r>
        <w:t>（使用默认的第一项充当自己的分发服务器</w:t>
      </w:r>
      <w:r w:rsidR="00627779">
        <w:t>。如果使用其它分发服务器，需保证</w:t>
      </w:r>
      <w:r w:rsidR="00627779">
        <w:lastRenderedPageBreak/>
        <w:t>本服务器已在该分发服务器上注册</w:t>
      </w:r>
      <w:bookmarkStart w:id="0" w:name="_GoBack"/>
      <w:bookmarkEnd w:id="0"/>
      <w:r>
        <w:t>）下一步</w:t>
      </w:r>
      <w:r>
        <w:t>==</w:t>
      </w:r>
      <w:r>
        <w:t>》</w:t>
      </w:r>
    </w:p>
    <w:p w:rsidR="00600834" w:rsidRDefault="00600834">
      <w:r w:rsidRPr="00391D82">
        <w:rPr>
          <w:b/>
        </w:rPr>
        <w:t>快照文件夹</w:t>
      </w:r>
      <w:r>
        <w:t>（这里</w:t>
      </w:r>
      <w:r w:rsidR="00C736BC">
        <w:t>填写前面设置共享文件夹步骤中设置的文件夹，注意要填写该文件夹的网络共享路径，格式为</w:t>
      </w:r>
      <w:r w:rsidR="00C736BC">
        <w:rPr>
          <w:rFonts w:hint="eastAsia"/>
        </w:rPr>
        <w:t xml:space="preserve"> </w:t>
      </w:r>
      <w:hyperlink w:history="1">
        <w:r w:rsidR="00C736BC" w:rsidRPr="00E24E68">
          <w:rPr>
            <w:rStyle w:val="a3"/>
            <w:rFonts w:hint="eastAsia"/>
          </w:rPr>
          <w:t>\\&lt;</w:t>
        </w:r>
        <w:r w:rsidR="00C736BC" w:rsidRPr="00E24E68">
          <w:rPr>
            <w:rStyle w:val="a3"/>
          </w:rPr>
          <w:t>主机名</w:t>
        </w:r>
        <w:r w:rsidR="00C736BC" w:rsidRPr="00E24E68">
          <w:rPr>
            <w:rStyle w:val="a3"/>
            <w:rFonts w:hint="eastAsia"/>
          </w:rPr>
          <w:t>&gt;</w:t>
        </w:r>
        <w:r w:rsidR="00C736BC" w:rsidRPr="00E24E68">
          <w:rPr>
            <w:rStyle w:val="a3"/>
          </w:rPr>
          <w:t>\&lt;</w:t>
        </w:r>
        <w:r w:rsidR="00C736BC" w:rsidRPr="00E24E68">
          <w:rPr>
            <w:rStyle w:val="a3"/>
          </w:rPr>
          <w:t>文件夹名</w:t>
        </w:r>
      </w:hyperlink>
      <w:r w:rsidR="00C736BC" w:rsidRPr="00C736BC">
        <w:rPr>
          <w:rStyle w:val="a3"/>
          <w:rFonts w:hint="eastAsia"/>
        </w:rPr>
        <w:t>&gt;</w:t>
      </w:r>
      <w:r w:rsidR="00C736BC">
        <w:rPr>
          <w:rFonts w:hint="eastAsia"/>
        </w:rPr>
        <w:t xml:space="preserve"> </w:t>
      </w:r>
      <w:r w:rsidR="00C736BC">
        <w:t>，如我的主机名为</w:t>
      </w:r>
      <w:r w:rsidR="00E87B2E">
        <w:rPr>
          <w:rFonts w:hint="eastAsia"/>
        </w:rPr>
        <w:t>XP</w:t>
      </w:r>
      <w:r w:rsidR="00E87B2E">
        <w:rPr>
          <w:rFonts w:hint="eastAsia"/>
        </w:rPr>
        <w:t>，文件夹名为</w:t>
      </w:r>
      <w:proofErr w:type="spellStart"/>
      <w:r w:rsidR="00E87B2E">
        <w:rPr>
          <w:rFonts w:hint="eastAsia"/>
        </w:rPr>
        <w:t>Sql</w:t>
      </w:r>
      <w:r w:rsidR="00E87B2E">
        <w:t>Copy</w:t>
      </w:r>
      <w:proofErr w:type="spellEnd"/>
      <w:r w:rsidR="00E87B2E">
        <w:t>，则填写路径为</w:t>
      </w:r>
      <w:r w:rsidR="00E87B2E">
        <w:rPr>
          <w:rFonts w:hint="eastAsia"/>
        </w:rPr>
        <w:t xml:space="preserve"> </w:t>
      </w:r>
      <w:hyperlink r:id="rId32" w:history="1">
        <w:r w:rsidR="00E87B2E" w:rsidRPr="00E24E68">
          <w:rPr>
            <w:rStyle w:val="a3"/>
            <w:rFonts w:hint="eastAsia"/>
          </w:rPr>
          <w:t>\</w:t>
        </w:r>
        <w:r w:rsidR="00E87B2E" w:rsidRPr="00E24E68">
          <w:rPr>
            <w:rStyle w:val="a3"/>
          </w:rPr>
          <w:t>\XP\SqlCopy</w:t>
        </w:r>
      </w:hyperlink>
      <w:r w:rsidR="00E87B2E">
        <w:t xml:space="preserve"> </w:t>
      </w:r>
      <w:r>
        <w:t>）</w:t>
      </w:r>
      <w:r w:rsidR="00391D82">
        <w:rPr>
          <w:rFonts w:hint="eastAsia"/>
        </w:rPr>
        <w:t>，然后下一步</w:t>
      </w:r>
      <w:r w:rsidR="00391D82">
        <w:rPr>
          <w:rFonts w:hint="eastAsia"/>
        </w:rPr>
        <w:t>==</w:t>
      </w:r>
      <w:r w:rsidR="00391D82">
        <w:rPr>
          <w:rFonts w:hint="eastAsia"/>
        </w:rPr>
        <w:t>》</w:t>
      </w:r>
    </w:p>
    <w:p w:rsidR="00C736BC" w:rsidRDefault="00C736BC">
      <w:r>
        <w:rPr>
          <w:noProof/>
        </w:rPr>
        <w:drawing>
          <wp:inline distT="0" distB="0" distL="0" distR="0" wp14:anchorId="3955D716" wp14:editId="13C15B94">
            <wp:extent cx="5274310" cy="24282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E8" w:rsidRDefault="00391D82">
      <w:r w:rsidRPr="00391D82">
        <w:rPr>
          <w:b/>
        </w:rPr>
        <w:t>发布数据库</w:t>
      </w:r>
      <w:r>
        <w:t>（选择自己要发布的数据库，一个发布只能对应一个数据库，要发布多个则建立多个发布），下一步</w:t>
      </w:r>
      <w:r>
        <w:t>==</w:t>
      </w:r>
      <w:r>
        <w:t>》</w:t>
      </w:r>
    </w:p>
    <w:p w:rsidR="00391D82" w:rsidRDefault="00391D82">
      <w:r w:rsidRPr="00391D82">
        <w:rPr>
          <w:b/>
        </w:rPr>
        <w:t>发布类型</w:t>
      </w:r>
      <w:r>
        <w:t>（</w:t>
      </w:r>
      <w:r w:rsidR="005529DB">
        <w:t>有四种发布类型可选，下方有说明，可按需选择，我这里选择事务性发布（发布到订阅，订阅不到发布，且实时（异步，有网络延迟））</w:t>
      </w:r>
      <w:r>
        <w:t>）</w:t>
      </w:r>
      <w:r w:rsidR="005529DB">
        <w:t>，下一步</w:t>
      </w:r>
      <w:r w:rsidR="005529DB">
        <w:t>==</w:t>
      </w:r>
      <w:r w:rsidR="005529DB">
        <w:t>》</w:t>
      </w:r>
    </w:p>
    <w:p w:rsidR="005529DB" w:rsidRDefault="00990880">
      <w:r w:rsidRPr="00990880">
        <w:rPr>
          <w:b/>
        </w:rPr>
        <w:t>项目</w:t>
      </w:r>
      <w:r>
        <w:t>（在这里选择要发布的表，还可以对要同步的字段进行控制，注意，</w:t>
      </w:r>
      <w:r w:rsidRPr="00990880">
        <w:rPr>
          <w:i/>
          <w:color w:val="FF0000"/>
        </w:rPr>
        <w:t>没有主键的表是不能发布的。</w:t>
      </w:r>
      <w:r>
        <w:t>）</w:t>
      </w:r>
      <w:r w:rsidR="00B02C56">
        <w:t>，下一步</w:t>
      </w:r>
      <w:r w:rsidR="00B02C56">
        <w:t>==</w:t>
      </w:r>
      <w:r w:rsidR="00B02C56">
        <w:t>》</w:t>
      </w:r>
    </w:p>
    <w:p w:rsidR="00B02C56" w:rsidRDefault="00B02C56">
      <w:r w:rsidRPr="00B02C56">
        <w:rPr>
          <w:b/>
        </w:rPr>
        <w:t>筛选表行</w:t>
      </w:r>
      <w:r>
        <w:t>（不要做任何操作，而且是千万不要），下一步</w:t>
      </w:r>
      <w:r>
        <w:t>==</w:t>
      </w:r>
      <w:r>
        <w:t>》</w:t>
      </w:r>
    </w:p>
    <w:p w:rsidR="00B02C56" w:rsidRDefault="00B02C56">
      <w:r w:rsidRPr="00B02C56">
        <w:rPr>
          <w:b/>
        </w:rPr>
        <w:t>快照代理</w:t>
      </w:r>
      <w:r>
        <w:t>（</w:t>
      </w:r>
      <w:proofErr w:type="gramStart"/>
      <w:r>
        <w:t>勾选立即</w:t>
      </w:r>
      <w:proofErr w:type="gramEnd"/>
      <w:r>
        <w:t>创建以初始化），下一步</w:t>
      </w:r>
      <w:r>
        <w:t>==</w:t>
      </w:r>
      <w:r>
        <w:t>》</w:t>
      </w:r>
    </w:p>
    <w:p w:rsidR="00B02C56" w:rsidRDefault="00B02C56">
      <w:r>
        <w:rPr>
          <w:noProof/>
        </w:rPr>
        <w:drawing>
          <wp:inline distT="0" distB="0" distL="0" distR="0" wp14:anchorId="299A061E" wp14:editId="5E5A8C91">
            <wp:extent cx="4267200" cy="2066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56" w:rsidRDefault="00B02C56">
      <w:r w:rsidRPr="00B02C56">
        <w:rPr>
          <w:b/>
        </w:rPr>
        <w:t>代理安全性</w:t>
      </w:r>
      <w:r>
        <w:t>（点击安全设置，在弹出窗口中按下图中选择，</w:t>
      </w:r>
      <w:r w:rsidR="00AF1312">
        <w:t>注意，</w:t>
      </w:r>
      <w:r w:rsidR="00AF1312" w:rsidRPr="00AF1312">
        <w:rPr>
          <w:color w:val="FF0000"/>
        </w:rPr>
        <w:t>连接到发布服务器那项通过模拟进程账户基本上都会出错，所以使用超级用户</w:t>
      </w:r>
      <w:proofErr w:type="spellStart"/>
      <w:r w:rsidR="00AF1312" w:rsidRPr="00AF1312">
        <w:rPr>
          <w:color w:val="FF0000"/>
        </w:rPr>
        <w:t>sa</w:t>
      </w:r>
      <w:proofErr w:type="spellEnd"/>
      <w:r w:rsidR="00AF1312" w:rsidRPr="00AF1312">
        <w:rPr>
          <w:color w:val="FF0000"/>
        </w:rPr>
        <w:t>登录，其他用户权限可能不够</w:t>
      </w:r>
      <w:r>
        <w:t>）</w:t>
      </w:r>
      <w:r w:rsidR="00AF1312">
        <w:t>，确定</w:t>
      </w:r>
      <w:r w:rsidR="00AF1312">
        <w:t>==</w:t>
      </w:r>
      <w:proofErr w:type="gramStart"/>
      <w:r w:rsidR="00AF1312">
        <w:t>》</w:t>
      </w:r>
      <w:proofErr w:type="gramEnd"/>
      <w:r w:rsidR="00AF1312">
        <w:t>下一步</w:t>
      </w:r>
      <w:r w:rsidR="00AF1312">
        <w:t>==</w:t>
      </w:r>
      <w:r w:rsidR="00AF1312">
        <w:t>》</w:t>
      </w:r>
    </w:p>
    <w:p w:rsidR="00B02C56" w:rsidRDefault="00B02C56">
      <w:r>
        <w:rPr>
          <w:noProof/>
        </w:rPr>
        <w:lastRenderedPageBreak/>
        <w:drawing>
          <wp:inline distT="0" distB="0" distL="0" distR="0" wp14:anchorId="351B1492" wp14:editId="676FD79D">
            <wp:extent cx="5274310" cy="1949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56" w:rsidRDefault="00B02C56">
      <w:r>
        <w:rPr>
          <w:noProof/>
        </w:rPr>
        <w:drawing>
          <wp:inline distT="0" distB="0" distL="0" distR="0" wp14:anchorId="71628D92" wp14:editId="49C2E9B5">
            <wp:extent cx="5274310" cy="3848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56" w:rsidRDefault="00AF1312">
      <w:r w:rsidRPr="00AF1312">
        <w:rPr>
          <w:rFonts w:hint="eastAsia"/>
          <w:b/>
        </w:rPr>
        <w:t>向导操作</w:t>
      </w:r>
      <w:r>
        <w:rPr>
          <w:rFonts w:hint="eastAsia"/>
        </w:rPr>
        <w:t>（</w:t>
      </w:r>
      <w:proofErr w:type="gramStart"/>
      <w:r>
        <w:rPr>
          <w:rFonts w:hint="eastAsia"/>
        </w:rPr>
        <w:t>默认勾选了</w:t>
      </w:r>
      <w:proofErr w:type="gramEnd"/>
      <w:r>
        <w:rPr>
          <w:rFonts w:hint="eastAsia"/>
        </w:rPr>
        <w:t>创建发布，不用动），下一步</w:t>
      </w:r>
      <w:r>
        <w:rPr>
          <w:rFonts w:hint="eastAsia"/>
        </w:rPr>
        <w:t>==</w:t>
      </w:r>
      <w:r>
        <w:rPr>
          <w:rFonts w:hint="eastAsia"/>
        </w:rPr>
        <w:t>》</w:t>
      </w:r>
    </w:p>
    <w:p w:rsidR="00AF1312" w:rsidRDefault="00AF1312">
      <w:r w:rsidRPr="00AF1312">
        <w:rPr>
          <w:b/>
        </w:rPr>
        <w:t>完成该向导</w:t>
      </w:r>
      <w:r>
        <w:t>（填写发布名称）</w:t>
      </w:r>
      <w:r>
        <w:t>==</w:t>
      </w:r>
      <w:proofErr w:type="gramStart"/>
      <w:r>
        <w:t>》</w:t>
      </w:r>
      <w:proofErr w:type="gramEnd"/>
      <w:r>
        <w:t>完成</w:t>
      </w:r>
      <w:r w:rsidR="00E47B21">
        <w:t>即可</w:t>
      </w:r>
    </w:p>
    <w:p w:rsidR="00AF1312" w:rsidRDefault="00AF1312">
      <w:r>
        <w:rPr>
          <w:noProof/>
        </w:rPr>
        <w:lastRenderedPageBreak/>
        <w:drawing>
          <wp:inline distT="0" distB="0" distL="0" distR="0" wp14:anchorId="73409101" wp14:editId="5D53976F">
            <wp:extent cx="5274310" cy="4382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21" w:rsidRDefault="00E47B21">
      <w:r>
        <w:t>此时会进行初始化，四项全部成功</w:t>
      </w:r>
      <w:proofErr w:type="gramStart"/>
      <w:r>
        <w:t>则发布</w:t>
      </w:r>
      <w:proofErr w:type="gramEnd"/>
      <w:r>
        <w:t>创建成功。</w:t>
      </w:r>
    </w:p>
    <w:p w:rsidR="00E47B21" w:rsidRDefault="00E47B21">
      <w:r>
        <w:rPr>
          <w:noProof/>
        </w:rPr>
        <w:drawing>
          <wp:inline distT="0" distB="0" distL="0" distR="0" wp14:anchorId="5BD42D41" wp14:editId="78D28909">
            <wp:extent cx="5274310" cy="30480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26" w:rsidRDefault="00DF1026"/>
    <w:p w:rsidR="00DF1026" w:rsidRDefault="00DF1026">
      <w:r>
        <w:t>完成后可在本地发布节点看到此发布</w:t>
      </w:r>
    </w:p>
    <w:p w:rsidR="00DF1026" w:rsidRPr="00391D82" w:rsidRDefault="00DF1026">
      <w:r>
        <w:rPr>
          <w:noProof/>
        </w:rPr>
        <w:lastRenderedPageBreak/>
        <w:drawing>
          <wp:inline distT="0" distB="0" distL="0" distR="0" wp14:anchorId="537A7C8A" wp14:editId="2698BEE3">
            <wp:extent cx="2066925" cy="12192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E8" w:rsidRDefault="00990880" w:rsidP="007213D3">
      <w:pPr>
        <w:pStyle w:val="1"/>
      </w:pPr>
      <w:r>
        <w:t>三、</w:t>
      </w:r>
      <w:r w:rsidR="007213D3">
        <w:t>建立订阅</w:t>
      </w:r>
    </w:p>
    <w:p w:rsidR="008467E8" w:rsidRDefault="00DF4007">
      <w:r>
        <w:t>订阅可以在发布服务器上远程连接上再设置，也可以直接在发布服务器上设置，只要保证两者能够互相通过名字连接就行（前面注册的服务器别名）。</w:t>
      </w:r>
    </w:p>
    <w:p w:rsidR="00653684" w:rsidRDefault="00653684"/>
    <w:p w:rsidR="00653684" w:rsidRDefault="003A0850">
      <w:r>
        <w:t>这里以在发布服务器上给订阅服务器新建订阅。</w:t>
      </w:r>
    </w:p>
    <w:p w:rsidR="00110F9C" w:rsidRDefault="00110F9C"/>
    <w:p w:rsidR="00110F9C" w:rsidRDefault="00110F9C">
      <w:r>
        <w:t>在</w:t>
      </w:r>
      <w:r>
        <w:t>management studio</w:t>
      </w:r>
      <w:r>
        <w:t>中连接到订阅服务器，在复制</w:t>
      </w:r>
      <w:r>
        <w:t>==</w:t>
      </w:r>
      <w:proofErr w:type="gramStart"/>
      <w:r>
        <w:t>》</w:t>
      </w:r>
      <w:proofErr w:type="gramEnd"/>
      <w:r>
        <w:t>本地订阅节点右键</w:t>
      </w:r>
      <w:r>
        <w:t>==</w:t>
      </w:r>
      <w:proofErr w:type="gramStart"/>
      <w:r>
        <w:t>》</w:t>
      </w:r>
      <w:proofErr w:type="gramEnd"/>
      <w:r>
        <w:t>新建订阅</w:t>
      </w:r>
    </w:p>
    <w:p w:rsidR="006D1C4C" w:rsidRDefault="006D1C4C">
      <w:r>
        <w:rPr>
          <w:noProof/>
        </w:rPr>
        <w:drawing>
          <wp:inline distT="0" distB="0" distL="0" distR="0" wp14:anchorId="1D117798" wp14:editId="6B42F6E5">
            <wp:extent cx="2676525" cy="18097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4C" w:rsidRDefault="006D1C4C"/>
    <w:p w:rsidR="006D1C4C" w:rsidRDefault="006D1C4C">
      <w:r>
        <w:t>弹出新建订阅向导</w:t>
      </w:r>
    </w:p>
    <w:p w:rsidR="006D1C4C" w:rsidRDefault="006D1C4C">
      <w:r>
        <w:t>在起始页</w:t>
      </w:r>
      <w:r>
        <w:t>==</w:t>
      </w:r>
      <w:proofErr w:type="gramStart"/>
      <w:r>
        <w:t>》</w:t>
      </w:r>
      <w:proofErr w:type="gramEnd"/>
      <w:r>
        <w:t>下一步</w:t>
      </w:r>
    </w:p>
    <w:p w:rsidR="006D1C4C" w:rsidRDefault="006D1C4C">
      <w:r w:rsidRPr="006D1C4C">
        <w:rPr>
          <w:b/>
        </w:rPr>
        <w:t>发布</w:t>
      </w:r>
      <w:r>
        <w:t>（在这里选择发布服务器，在这里默认只会列出服务器自身，下</w:t>
      </w:r>
      <w:proofErr w:type="gramStart"/>
      <w:r>
        <w:t>拉选择</w:t>
      </w:r>
      <w:proofErr w:type="gramEnd"/>
      <w:r>
        <w:t>查找</w:t>
      </w:r>
      <w:proofErr w:type="spellStart"/>
      <w:r>
        <w:t>sql</w:t>
      </w:r>
      <w:proofErr w:type="spellEnd"/>
      <w:r>
        <w:t xml:space="preserve"> server</w:t>
      </w:r>
      <w:r>
        <w:t>发布服务器，此时弹出登录框，选择前面注册的服务器（远程发布服务器）登录</w:t>
      </w:r>
      <w:r w:rsidR="00F31983">
        <w:t>，即可看到该服务器上的发布，选择</w:t>
      </w:r>
      <w:proofErr w:type="gramStart"/>
      <w:r w:rsidR="00F31983">
        <w:t>该发布即</w:t>
      </w:r>
      <w:proofErr w:type="gramEnd"/>
      <w:r w:rsidR="00F31983">
        <w:t>可</w:t>
      </w:r>
      <w:r>
        <w:t>）</w:t>
      </w:r>
      <w:r w:rsidR="00F31983">
        <w:t>，下一步</w:t>
      </w:r>
    </w:p>
    <w:p w:rsidR="006D1C4C" w:rsidRDefault="006D1C4C">
      <w:r>
        <w:rPr>
          <w:noProof/>
        </w:rPr>
        <w:drawing>
          <wp:inline distT="0" distB="0" distL="0" distR="0" wp14:anchorId="75E9AB61" wp14:editId="38167E32">
            <wp:extent cx="3848100" cy="20383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4C" w:rsidRDefault="00F31983">
      <w:r>
        <w:rPr>
          <w:noProof/>
        </w:rPr>
        <w:lastRenderedPageBreak/>
        <w:drawing>
          <wp:inline distT="0" distB="0" distL="0" distR="0" wp14:anchorId="2D75E165" wp14:editId="33FF60D6">
            <wp:extent cx="4991100" cy="32575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83" w:rsidRDefault="00F31983">
      <w:r>
        <w:rPr>
          <w:noProof/>
        </w:rPr>
        <w:drawing>
          <wp:inline distT="0" distB="0" distL="0" distR="0" wp14:anchorId="22DA3AAC" wp14:editId="4A7877A2">
            <wp:extent cx="4019550" cy="24288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83" w:rsidRDefault="00F31983">
      <w:r w:rsidRPr="00F31983">
        <w:rPr>
          <w:b/>
        </w:rPr>
        <w:t>分发代理位置</w:t>
      </w:r>
      <w:r>
        <w:t>（此处按需求选择使用推送方式还是请求方式</w:t>
      </w:r>
      <w:r w:rsidR="00CC76B0">
        <w:t>，一对</w:t>
      </w:r>
      <w:proofErr w:type="gramStart"/>
      <w:r w:rsidR="00CC76B0">
        <w:t>多发布</w:t>
      </w:r>
      <w:proofErr w:type="gramEnd"/>
      <w:r w:rsidR="00CC76B0">
        <w:t>建议选推送方式，一对一可随意，但如果是在分发服务器方远程给订阅服务器订阅建议选推送，反则反之</w:t>
      </w:r>
      <w:r w:rsidR="000630E1">
        <w:t>，我这里是属于前者所以选择推送方式</w:t>
      </w:r>
      <w:r>
        <w:t>）</w:t>
      </w:r>
      <w:r w:rsidR="00CC76B0">
        <w:t>，下一步</w:t>
      </w:r>
      <w:r w:rsidR="00CC76B0">
        <w:t>==</w:t>
      </w:r>
      <w:r w:rsidR="00CC76B0">
        <w:t>》</w:t>
      </w:r>
    </w:p>
    <w:p w:rsidR="006D1C4C" w:rsidRDefault="000630E1">
      <w:r>
        <w:rPr>
          <w:noProof/>
        </w:rPr>
        <w:lastRenderedPageBreak/>
        <w:drawing>
          <wp:inline distT="0" distB="0" distL="0" distR="0" wp14:anchorId="70E0C106" wp14:editId="15A87781">
            <wp:extent cx="5274310" cy="261937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E1" w:rsidRDefault="000630E1">
      <w:r w:rsidRPr="000630E1">
        <w:rPr>
          <w:rFonts w:hint="eastAsia"/>
          <w:b/>
        </w:rPr>
        <w:t>订阅服务器</w:t>
      </w:r>
      <w:r>
        <w:rPr>
          <w:rFonts w:hint="eastAsia"/>
        </w:rPr>
        <w:t>（在这里为订阅指定数据库，即要将同步过来的数据存放在哪个数据库，可以选择已有的或者新建一个数据库，我这里</w:t>
      </w:r>
      <w:r w:rsidR="00205798">
        <w:rPr>
          <w:rFonts w:hint="eastAsia"/>
        </w:rPr>
        <w:t>选择新建一个</w:t>
      </w:r>
      <w:proofErr w:type="spellStart"/>
      <w:r w:rsidR="0020225E">
        <w:rPr>
          <w:rFonts w:hint="eastAsia"/>
        </w:rPr>
        <w:t>recvpub</w:t>
      </w:r>
      <w:proofErr w:type="spellEnd"/>
      <w:r>
        <w:rPr>
          <w:rFonts w:hint="eastAsia"/>
        </w:rPr>
        <w:t>）</w:t>
      </w:r>
      <w:r w:rsidR="00205798">
        <w:rPr>
          <w:rFonts w:hint="eastAsia"/>
        </w:rPr>
        <w:t>，下一步</w:t>
      </w:r>
      <w:r w:rsidR="00205798">
        <w:rPr>
          <w:rFonts w:hint="eastAsia"/>
        </w:rPr>
        <w:t>==</w:t>
      </w:r>
      <w:r w:rsidR="00205798">
        <w:rPr>
          <w:rFonts w:hint="eastAsia"/>
        </w:rPr>
        <w:t>》</w:t>
      </w:r>
    </w:p>
    <w:p w:rsidR="006D1C4C" w:rsidRDefault="000630E1">
      <w:r>
        <w:rPr>
          <w:noProof/>
        </w:rPr>
        <w:drawing>
          <wp:inline distT="0" distB="0" distL="0" distR="0" wp14:anchorId="09B746FA" wp14:editId="1AB0CFCC">
            <wp:extent cx="4591050" cy="2305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4C" w:rsidRDefault="0020225E">
      <w:r>
        <w:rPr>
          <w:noProof/>
        </w:rPr>
        <w:drawing>
          <wp:inline distT="0" distB="0" distL="0" distR="0" wp14:anchorId="285DEE2E" wp14:editId="606D71EB">
            <wp:extent cx="4276725" cy="11906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4C" w:rsidRDefault="0020225E">
      <w:r w:rsidRPr="0020225E">
        <w:rPr>
          <w:rFonts w:hint="eastAsia"/>
          <w:b/>
        </w:rPr>
        <w:t>分发代理安全性</w:t>
      </w:r>
      <w:r>
        <w:rPr>
          <w:rFonts w:hint="eastAsia"/>
        </w:rPr>
        <w:t>（在这里需要设置与分发服务器和订阅服务器的连接方式，点击，弹出设置窗，按照下图进行设置）</w:t>
      </w:r>
      <w:r w:rsidR="00803CA9">
        <w:rPr>
          <w:rFonts w:hint="eastAsia"/>
        </w:rPr>
        <w:t>，下一步</w:t>
      </w:r>
      <w:r w:rsidR="00803CA9">
        <w:rPr>
          <w:rFonts w:hint="eastAsia"/>
        </w:rPr>
        <w:t>==</w:t>
      </w:r>
      <w:r w:rsidR="00803CA9">
        <w:rPr>
          <w:rFonts w:hint="eastAsia"/>
        </w:rPr>
        <w:t>》</w:t>
      </w:r>
    </w:p>
    <w:p w:rsidR="008467E8" w:rsidRDefault="0020225E">
      <w:r>
        <w:rPr>
          <w:noProof/>
        </w:rPr>
        <w:lastRenderedPageBreak/>
        <w:drawing>
          <wp:inline distT="0" distB="0" distL="0" distR="0" wp14:anchorId="181790CF" wp14:editId="748E8B3F">
            <wp:extent cx="4905375" cy="17716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A9" w:rsidRDefault="00803CA9">
      <w:r>
        <w:rPr>
          <w:noProof/>
        </w:rPr>
        <w:drawing>
          <wp:inline distT="0" distB="0" distL="0" distR="0" wp14:anchorId="641B6D80" wp14:editId="33083C16">
            <wp:extent cx="5153025" cy="5905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A9" w:rsidRDefault="00803CA9">
      <w:r w:rsidRPr="00803CA9">
        <w:rPr>
          <w:b/>
        </w:rPr>
        <w:t>同步计划</w:t>
      </w:r>
      <w:r>
        <w:t>（一般</w:t>
      </w:r>
      <w:proofErr w:type="gramStart"/>
      <w:r>
        <w:t>选连续</w:t>
      </w:r>
      <w:proofErr w:type="gramEnd"/>
      <w:r>
        <w:t>运行），下一步</w:t>
      </w:r>
      <w:r>
        <w:t>==</w:t>
      </w:r>
      <w:r>
        <w:t>》</w:t>
      </w:r>
    </w:p>
    <w:p w:rsidR="00803CA9" w:rsidRDefault="00803CA9">
      <w:r>
        <w:rPr>
          <w:noProof/>
        </w:rPr>
        <w:lastRenderedPageBreak/>
        <w:drawing>
          <wp:inline distT="0" distB="0" distL="0" distR="0" wp14:anchorId="03D56B54" wp14:editId="340528C4">
            <wp:extent cx="4667250" cy="21621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A9" w:rsidRDefault="00803CA9">
      <w:r w:rsidRPr="00803CA9">
        <w:rPr>
          <w:b/>
        </w:rPr>
        <w:t>初始化订阅</w:t>
      </w:r>
      <w:r>
        <w:t>（这里时间选择立即</w:t>
      </w:r>
      <w:proofErr w:type="gramStart"/>
      <w:r>
        <w:t>即</w:t>
      </w:r>
      <w:proofErr w:type="gramEnd"/>
      <w:r>
        <w:t>可），下一步</w:t>
      </w:r>
      <w:r>
        <w:t>==</w:t>
      </w:r>
      <w:r>
        <w:t>》</w:t>
      </w:r>
    </w:p>
    <w:p w:rsidR="00803CA9" w:rsidRDefault="00803CA9">
      <w:r>
        <w:rPr>
          <w:noProof/>
        </w:rPr>
        <w:drawing>
          <wp:inline distT="0" distB="0" distL="0" distR="0" wp14:anchorId="0948C3AD" wp14:editId="7122DDA6">
            <wp:extent cx="4695825" cy="2076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A9" w:rsidRDefault="00803CA9">
      <w:r w:rsidRPr="00803CA9">
        <w:rPr>
          <w:rFonts w:hint="eastAsia"/>
          <w:b/>
        </w:rPr>
        <w:t>向导操作</w:t>
      </w:r>
      <w:r>
        <w:rPr>
          <w:rFonts w:hint="eastAsia"/>
        </w:rPr>
        <w:t>（</w:t>
      </w:r>
      <w:proofErr w:type="gramStart"/>
      <w:r>
        <w:rPr>
          <w:rFonts w:hint="eastAsia"/>
        </w:rPr>
        <w:t>默认勾选了</w:t>
      </w:r>
      <w:proofErr w:type="gramEnd"/>
      <w:r>
        <w:rPr>
          <w:rFonts w:hint="eastAsia"/>
        </w:rPr>
        <w:t>创建订阅，不用动，直接下一步），下一步</w:t>
      </w:r>
      <w:r>
        <w:rPr>
          <w:rFonts w:hint="eastAsia"/>
        </w:rPr>
        <w:t>==</w:t>
      </w:r>
      <w:r>
        <w:rPr>
          <w:rFonts w:hint="eastAsia"/>
        </w:rPr>
        <w:t>》</w:t>
      </w:r>
    </w:p>
    <w:p w:rsidR="00803CA9" w:rsidRDefault="00803CA9">
      <w:r w:rsidRPr="00803CA9">
        <w:rPr>
          <w:b/>
        </w:rPr>
        <w:t>完成该向导</w:t>
      </w:r>
      <w:r>
        <w:t>（点击完成）</w:t>
      </w:r>
    </w:p>
    <w:p w:rsidR="00B03EC4" w:rsidRDefault="00B03EC4">
      <w:r>
        <w:t>此时</w:t>
      </w:r>
      <w:proofErr w:type="gramStart"/>
      <w:r>
        <w:t>又如下</w:t>
      </w:r>
      <w:proofErr w:type="gramEnd"/>
      <w:r>
        <w:t>窗口，创建成功即为成功</w:t>
      </w:r>
      <w:r w:rsidR="00741571">
        <w:t>。</w:t>
      </w:r>
    </w:p>
    <w:p w:rsidR="00803CA9" w:rsidRDefault="003448AA">
      <w:r>
        <w:rPr>
          <w:noProof/>
        </w:rPr>
        <w:drawing>
          <wp:inline distT="0" distB="0" distL="0" distR="0" wp14:anchorId="6BB9C424" wp14:editId="4CFEC76C">
            <wp:extent cx="5038725" cy="2352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04" w:rsidRDefault="004B7004"/>
    <w:p w:rsidR="004B7004" w:rsidRDefault="004B7004">
      <w:r>
        <w:t>在订阅服务器的本地订阅节点可以看到新建的订阅</w:t>
      </w:r>
    </w:p>
    <w:p w:rsidR="004B7004" w:rsidRDefault="004B7004">
      <w:r>
        <w:rPr>
          <w:noProof/>
        </w:rPr>
        <w:lastRenderedPageBreak/>
        <w:drawing>
          <wp:inline distT="0" distB="0" distL="0" distR="0" wp14:anchorId="4E742C16" wp14:editId="043D7FCC">
            <wp:extent cx="2828925" cy="13049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71" w:rsidRDefault="00741571" w:rsidP="00741571">
      <w:pPr>
        <w:pStyle w:val="1"/>
      </w:pPr>
      <w:r>
        <w:t>四、验证</w:t>
      </w:r>
    </w:p>
    <w:p w:rsidR="00741571" w:rsidRDefault="006A21E6" w:rsidP="00741571">
      <w:r>
        <w:rPr>
          <w:rFonts w:hint="eastAsia"/>
        </w:rPr>
        <w:t>在创建发布之前我</w:t>
      </w:r>
      <w:r w:rsidR="005B6371">
        <w:rPr>
          <w:rFonts w:hint="eastAsia"/>
        </w:rPr>
        <w:t>在发布服务器发布的数据库中创建</w:t>
      </w:r>
      <w:r>
        <w:rPr>
          <w:rFonts w:hint="eastAsia"/>
        </w:rPr>
        <w:t>了</w:t>
      </w:r>
      <w:r w:rsidR="005B6371">
        <w:rPr>
          <w:rFonts w:hint="eastAsia"/>
        </w:rPr>
        <w:t>几个表，插入</w:t>
      </w:r>
      <w:r>
        <w:rPr>
          <w:rFonts w:hint="eastAsia"/>
        </w:rPr>
        <w:t>了</w:t>
      </w:r>
      <w:r w:rsidR="005B6371">
        <w:rPr>
          <w:rFonts w:hint="eastAsia"/>
        </w:rPr>
        <w:t>几条数据</w:t>
      </w:r>
      <w:r>
        <w:rPr>
          <w:rFonts w:hint="eastAsia"/>
        </w:rPr>
        <w:t>。</w:t>
      </w:r>
    </w:p>
    <w:p w:rsidR="006A21E6" w:rsidRDefault="006A21E6" w:rsidP="00741571">
      <w:r>
        <w:rPr>
          <w:noProof/>
        </w:rPr>
        <w:drawing>
          <wp:inline distT="0" distB="0" distL="0" distR="0" wp14:anchorId="538BC329" wp14:editId="2CD875B1">
            <wp:extent cx="5274310" cy="3743960"/>
            <wp:effectExtent l="0" t="0" r="254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E6" w:rsidRDefault="006A21E6" w:rsidP="00741571"/>
    <w:p w:rsidR="006A21E6" w:rsidRDefault="006A21E6" w:rsidP="00741571"/>
    <w:p w:rsidR="006A21E6" w:rsidRDefault="006A21E6" w:rsidP="00741571"/>
    <w:p w:rsidR="006A21E6" w:rsidRDefault="006A21E6" w:rsidP="00741571">
      <w:r>
        <w:t>在订阅建立完成后，可以右键该订阅（我的事</w:t>
      </w:r>
      <w:proofErr w:type="spellStart"/>
      <w:r>
        <w:t>recvpub</w:t>
      </w:r>
      <w:proofErr w:type="spellEnd"/>
      <w:r>
        <w:t>），查看订阅同步状态</w:t>
      </w:r>
    </w:p>
    <w:p w:rsidR="006A21E6" w:rsidRDefault="006A21E6" w:rsidP="00741571">
      <w:r>
        <w:rPr>
          <w:noProof/>
        </w:rPr>
        <w:drawing>
          <wp:inline distT="0" distB="0" distL="0" distR="0" wp14:anchorId="5940089A" wp14:editId="1F773BF8">
            <wp:extent cx="2324100" cy="685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E6" w:rsidRDefault="006A21E6" w:rsidP="00741571">
      <w:r>
        <w:t>点击监视，弹出复制监视器</w:t>
      </w:r>
    </w:p>
    <w:p w:rsidR="006A21E6" w:rsidRDefault="006A21E6" w:rsidP="00741571">
      <w:r>
        <w:rPr>
          <w:noProof/>
        </w:rPr>
        <w:lastRenderedPageBreak/>
        <w:drawing>
          <wp:inline distT="0" distB="0" distL="0" distR="0" wp14:anchorId="70B9645E" wp14:editId="2C9BA995">
            <wp:extent cx="5274310" cy="2204085"/>
            <wp:effectExtent l="0" t="0" r="254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E6" w:rsidRDefault="006A21E6" w:rsidP="00741571">
      <w:r>
        <w:t>双击正在运行的订阅，可以查看到相应的操作</w:t>
      </w:r>
    </w:p>
    <w:p w:rsidR="006A21E6" w:rsidRDefault="006A21E6" w:rsidP="00741571">
      <w:r>
        <w:rPr>
          <w:noProof/>
        </w:rPr>
        <w:drawing>
          <wp:inline distT="0" distB="0" distL="0" distR="0" wp14:anchorId="04E432F7" wp14:editId="052E9EBA">
            <wp:extent cx="5274310" cy="203073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E6" w:rsidRDefault="006A21E6" w:rsidP="00741571">
      <w:r>
        <w:t>在这里可以看到</w:t>
      </w:r>
      <w:r w:rsidR="008168E7">
        <w:t>同步的消息。</w:t>
      </w:r>
    </w:p>
    <w:p w:rsidR="006A21E6" w:rsidRDefault="006A21E6" w:rsidP="00741571">
      <w:r>
        <w:rPr>
          <w:noProof/>
        </w:rPr>
        <w:lastRenderedPageBreak/>
        <w:drawing>
          <wp:inline distT="0" distB="0" distL="0" distR="0" wp14:anchorId="6166A56C" wp14:editId="24512EED">
            <wp:extent cx="5219700" cy="55626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E9" w:rsidRDefault="008A3EE9" w:rsidP="00741571"/>
    <w:p w:rsidR="008A3EE9" w:rsidRDefault="008A3EE9" w:rsidP="00741571">
      <w:r>
        <w:t>同理，这些也可以在发布服务器的发布上右键看到</w:t>
      </w:r>
    </w:p>
    <w:p w:rsidR="008A3EE9" w:rsidRDefault="008A3EE9" w:rsidP="00741571">
      <w:r>
        <w:rPr>
          <w:noProof/>
        </w:rPr>
        <w:drawing>
          <wp:inline distT="0" distB="0" distL="0" distR="0" wp14:anchorId="618DABC5" wp14:editId="67BD7058">
            <wp:extent cx="3095625" cy="21145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E9" w:rsidRDefault="008A3EE9" w:rsidP="00741571"/>
    <w:p w:rsidR="008A3EE9" w:rsidRDefault="008A3EE9" w:rsidP="00741571"/>
    <w:p w:rsidR="00E47B96" w:rsidRDefault="00E47B96" w:rsidP="00741571">
      <w:r>
        <w:lastRenderedPageBreak/>
        <w:t>在订阅服务器上可以看到新创建的数据库</w:t>
      </w:r>
      <w:proofErr w:type="spellStart"/>
      <w:r>
        <w:t>recvpub</w:t>
      </w:r>
      <w:proofErr w:type="spellEnd"/>
      <w:r>
        <w:t>中躲了两个表</w:t>
      </w:r>
    </w:p>
    <w:p w:rsidR="008A3EE9" w:rsidRDefault="00E47B96" w:rsidP="00741571">
      <w:r>
        <w:rPr>
          <w:noProof/>
        </w:rPr>
        <w:drawing>
          <wp:inline distT="0" distB="0" distL="0" distR="0" wp14:anchorId="181B674D" wp14:editId="39706BD2">
            <wp:extent cx="2562225" cy="20002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96" w:rsidRDefault="00E47B96" w:rsidP="00741571"/>
    <w:p w:rsidR="00E47B96" w:rsidRDefault="00E47B96" w:rsidP="00741571">
      <w:r>
        <w:t>查询这两个表可以看到与发布服务器的数据一致。</w:t>
      </w:r>
    </w:p>
    <w:p w:rsidR="006637EF" w:rsidRDefault="006637EF" w:rsidP="00741571">
      <w:r>
        <w:rPr>
          <w:noProof/>
        </w:rPr>
        <w:drawing>
          <wp:inline distT="0" distB="0" distL="0" distR="0" wp14:anchorId="7D56C58F" wp14:editId="05A5967D">
            <wp:extent cx="2819400" cy="3371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EF" w:rsidRDefault="006637EF" w:rsidP="00741571"/>
    <w:p w:rsidR="006637EF" w:rsidRDefault="006637EF" w:rsidP="00741571"/>
    <w:p w:rsidR="006637EF" w:rsidRDefault="006637EF" w:rsidP="00741571">
      <w:r>
        <w:t>再来验证一下删除和更新操作</w:t>
      </w:r>
    </w:p>
    <w:p w:rsidR="006637EF" w:rsidRDefault="006637EF" w:rsidP="00741571">
      <w:r>
        <w:rPr>
          <w:noProof/>
        </w:rPr>
        <w:lastRenderedPageBreak/>
        <w:drawing>
          <wp:inline distT="0" distB="0" distL="0" distR="0" wp14:anchorId="3A3D5067" wp14:editId="5FABDD56">
            <wp:extent cx="5274310" cy="30365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EF" w:rsidRDefault="006637EF" w:rsidP="00741571">
      <w:r>
        <w:t>可以发现很快数据</w:t>
      </w:r>
      <w:r w:rsidR="002B47B7">
        <w:t>便同步到了订阅数据库。</w:t>
      </w:r>
    </w:p>
    <w:p w:rsidR="006637EF" w:rsidRDefault="006637EF" w:rsidP="00741571">
      <w:r>
        <w:rPr>
          <w:noProof/>
        </w:rPr>
        <w:drawing>
          <wp:inline distT="0" distB="0" distL="0" distR="0" wp14:anchorId="28F75984" wp14:editId="7771ADFB">
            <wp:extent cx="4324350" cy="30670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EF" w:rsidRDefault="006637EF" w:rsidP="00741571"/>
    <w:p w:rsidR="00A67230" w:rsidRDefault="00A67230" w:rsidP="00741571">
      <w:r>
        <w:t>以为采用的事务性复制的方式，所以在订阅服务器上的更改不会同步到发布服务器上。如下两图</w:t>
      </w:r>
      <w:r>
        <w:t>:</w:t>
      </w:r>
    </w:p>
    <w:p w:rsidR="00A67230" w:rsidRDefault="00A67230" w:rsidP="00741571">
      <w:r>
        <w:t>这里在订阅服务器插入了两条数据</w:t>
      </w:r>
    </w:p>
    <w:p w:rsidR="00A67230" w:rsidRDefault="00A67230" w:rsidP="00741571">
      <w:r>
        <w:rPr>
          <w:noProof/>
        </w:rPr>
        <w:lastRenderedPageBreak/>
        <w:drawing>
          <wp:inline distT="0" distB="0" distL="0" distR="0" wp14:anchorId="5E0C4A50" wp14:editId="4D58612A">
            <wp:extent cx="5274310" cy="23247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30" w:rsidRDefault="00A67230" w:rsidP="00741571">
      <w:r>
        <w:t>这里在发布服务器查询，可以发现数据并没有同步过来。</w:t>
      </w:r>
    </w:p>
    <w:p w:rsidR="00A67230" w:rsidRDefault="00A67230" w:rsidP="00741571">
      <w:r>
        <w:rPr>
          <w:noProof/>
        </w:rPr>
        <w:drawing>
          <wp:inline distT="0" distB="0" distL="0" distR="0" wp14:anchorId="3C3D0C06" wp14:editId="4BA739DE">
            <wp:extent cx="4019550" cy="2971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98" w:rsidRDefault="00623598" w:rsidP="00741571"/>
    <w:p w:rsidR="00623598" w:rsidRPr="00DB6D65" w:rsidRDefault="00623598" w:rsidP="00741571">
      <w:pPr>
        <w:rPr>
          <w:b/>
          <w:color w:val="FF0000"/>
        </w:rPr>
      </w:pPr>
      <w:r w:rsidRPr="00DB6D65">
        <w:rPr>
          <w:b/>
          <w:color w:val="FF0000"/>
        </w:rPr>
        <w:t>需要注意的是</w:t>
      </w:r>
      <w:r w:rsidR="00DB6D65" w:rsidRPr="00DB6D65">
        <w:rPr>
          <w:b/>
          <w:color w:val="FF0000"/>
        </w:rPr>
        <w:t>，如果采用事务复制方式，但是在订阅服务器仍然对数据库数据进行更改，这时很容易会出现冲突，这种时候就悲剧了，所以一定要注意按照你的需求选对你要的方式。</w:t>
      </w:r>
    </w:p>
    <w:p w:rsidR="00623598" w:rsidRPr="00741571" w:rsidRDefault="00623598" w:rsidP="00741571"/>
    <w:sectPr w:rsidR="00623598" w:rsidRPr="007415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860"/>
    <w:rsid w:val="00024E25"/>
    <w:rsid w:val="000630E1"/>
    <w:rsid w:val="000E43BF"/>
    <w:rsid w:val="000F05C9"/>
    <w:rsid w:val="00110F9C"/>
    <w:rsid w:val="00144CCF"/>
    <w:rsid w:val="001705EC"/>
    <w:rsid w:val="001A7351"/>
    <w:rsid w:val="001B6EF4"/>
    <w:rsid w:val="0020225E"/>
    <w:rsid w:val="00205798"/>
    <w:rsid w:val="00246460"/>
    <w:rsid w:val="002B47B7"/>
    <w:rsid w:val="002D47E2"/>
    <w:rsid w:val="002F5887"/>
    <w:rsid w:val="0030001E"/>
    <w:rsid w:val="003169EE"/>
    <w:rsid w:val="00320F73"/>
    <w:rsid w:val="003448AA"/>
    <w:rsid w:val="00391D82"/>
    <w:rsid w:val="003A0850"/>
    <w:rsid w:val="003A3198"/>
    <w:rsid w:val="003C0F02"/>
    <w:rsid w:val="003D4400"/>
    <w:rsid w:val="003E651D"/>
    <w:rsid w:val="004507F6"/>
    <w:rsid w:val="004B7004"/>
    <w:rsid w:val="004E0303"/>
    <w:rsid w:val="004F5DEE"/>
    <w:rsid w:val="00536D2D"/>
    <w:rsid w:val="005529DB"/>
    <w:rsid w:val="005612D2"/>
    <w:rsid w:val="005617B5"/>
    <w:rsid w:val="005B6371"/>
    <w:rsid w:val="00600834"/>
    <w:rsid w:val="00600A5D"/>
    <w:rsid w:val="00605AD0"/>
    <w:rsid w:val="00623598"/>
    <w:rsid w:val="00627779"/>
    <w:rsid w:val="00653684"/>
    <w:rsid w:val="006637EF"/>
    <w:rsid w:val="006800F2"/>
    <w:rsid w:val="006A0F26"/>
    <w:rsid w:val="006A21E6"/>
    <w:rsid w:val="006B67A0"/>
    <w:rsid w:val="006C1886"/>
    <w:rsid w:val="006D1C4C"/>
    <w:rsid w:val="007213D3"/>
    <w:rsid w:val="00741571"/>
    <w:rsid w:val="007669CE"/>
    <w:rsid w:val="00771850"/>
    <w:rsid w:val="007E3376"/>
    <w:rsid w:val="00803CA9"/>
    <w:rsid w:val="008168E7"/>
    <w:rsid w:val="00835DBA"/>
    <w:rsid w:val="008467E8"/>
    <w:rsid w:val="008756DF"/>
    <w:rsid w:val="008A3EE9"/>
    <w:rsid w:val="008B1C5E"/>
    <w:rsid w:val="008D5669"/>
    <w:rsid w:val="008D6AB6"/>
    <w:rsid w:val="00990880"/>
    <w:rsid w:val="009D6BE1"/>
    <w:rsid w:val="009F4860"/>
    <w:rsid w:val="00A23BB4"/>
    <w:rsid w:val="00A4259C"/>
    <w:rsid w:val="00A67230"/>
    <w:rsid w:val="00AE3305"/>
    <w:rsid w:val="00AF1312"/>
    <w:rsid w:val="00B02C56"/>
    <w:rsid w:val="00B03EC4"/>
    <w:rsid w:val="00B051F6"/>
    <w:rsid w:val="00B5726E"/>
    <w:rsid w:val="00B815F6"/>
    <w:rsid w:val="00B90A74"/>
    <w:rsid w:val="00BE75F1"/>
    <w:rsid w:val="00C736BC"/>
    <w:rsid w:val="00CC76B0"/>
    <w:rsid w:val="00D256C5"/>
    <w:rsid w:val="00D31519"/>
    <w:rsid w:val="00D403BE"/>
    <w:rsid w:val="00D463BB"/>
    <w:rsid w:val="00DB3CB2"/>
    <w:rsid w:val="00DB6D65"/>
    <w:rsid w:val="00DF1026"/>
    <w:rsid w:val="00DF4007"/>
    <w:rsid w:val="00E47B21"/>
    <w:rsid w:val="00E47B96"/>
    <w:rsid w:val="00E8205F"/>
    <w:rsid w:val="00E87B2E"/>
    <w:rsid w:val="00EA157B"/>
    <w:rsid w:val="00EE404C"/>
    <w:rsid w:val="00EF211C"/>
    <w:rsid w:val="00F31983"/>
    <w:rsid w:val="00FE386E"/>
    <w:rsid w:val="00FF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F4899-DAAC-4CD1-8D98-DD200BFD6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A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72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0A7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72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736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file:///\\XP\SqlCopy" TargetMode="External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26</Pages>
  <Words>573</Words>
  <Characters>3268</Characters>
  <Application>Microsoft Office Word</Application>
  <DocSecurity>0</DocSecurity>
  <Lines>27</Lines>
  <Paragraphs>7</Paragraphs>
  <ScaleCrop>false</ScaleCrop>
  <Company/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幻想净琉璃</dc:creator>
  <cp:keywords/>
  <dc:description/>
  <cp:lastModifiedBy>幻想净琉璃</cp:lastModifiedBy>
  <cp:revision>50</cp:revision>
  <dcterms:created xsi:type="dcterms:W3CDTF">2016-04-09T00:58:00Z</dcterms:created>
  <dcterms:modified xsi:type="dcterms:W3CDTF">2016-04-14T11:50:00Z</dcterms:modified>
</cp:coreProperties>
</file>