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214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Calibri" w:cs="Times New Roman"/>
          <w:bCs/>
          <w:sz w:val="26"/>
          <w:szCs w:val="26"/>
        </w:rPr>
      </w:pPr>
      <w:r w:rsidRPr="00AA2099">
        <w:rPr>
          <w:rFonts w:eastAsia="Calibri" w:cs="Times New Roman"/>
          <w:bCs/>
          <w:sz w:val="26"/>
          <w:szCs w:val="26"/>
        </w:rPr>
        <w:t>Министерство образования и науки Российской Федерации</w:t>
      </w:r>
    </w:p>
    <w:p w14:paraId="0502A80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Calibri" w:cs="Times New Roman"/>
          <w:bCs/>
          <w:sz w:val="26"/>
          <w:szCs w:val="26"/>
        </w:rPr>
      </w:pPr>
      <w:r w:rsidRPr="00AA2099">
        <w:rPr>
          <w:rFonts w:eastAsia="Calibri" w:cs="Times New Roman"/>
          <w:bCs/>
          <w:sz w:val="26"/>
          <w:szCs w:val="26"/>
        </w:rPr>
        <w:t>Федеральное государственное автономное образовательное учреждение</w:t>
      </w:r>
    </w:p>
    <w:p w14:paraId="51F55C27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ascii="Calibri" w:eastAsia="Calibri" w:hAnsi="Calibri" w:cs="Times New Roman"/>
          <w:bCs/>
          <w:sz w:val="26"/>
          <w:szCs w:val="26"/>
        </w:rPr>
      </w:pPr>
      <w:r w:rsidRPr="00AA2099">
        <w:rPr>
          <w:rFonts w:eastAsia="Calibri" w:cs="Times New Roman"/>
          <w:bCs/>
          <w:sz w:val="26"/>
          <w:szCs w:val="26"/>
        </w:rPr>
        <w:t>высшего образования</w:t>
      </w:r>
    </w:p>
    <w:p w14:paraId="4CDD19D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«Самарский национальный исследовательский университет</w:t>
      </w:r>
    </w:p>
    <w:p w14:paraId="59340BA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имени академика С.П. Королева»</w:t>
      </w:r>
    </w:p>
    <w:p w14:paraId="3CAF6C91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E4D64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5FD7FAA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Институт информатики и кибернетики</w:t>
      </w:r>
    </w:p>
    <w:p w14:paraId="79179218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184C8DC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Кафедра технической кибернетики</w:t>
      </w:r>
    </w:p>
    <w:p w14:paraId="4BE86DF3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ECEEEE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3AEDAE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6115783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12573D3F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A2099">
        <w:rPr>
          <w:rFonts w:eastAsia="Times New Roman" w:cs="Times New Roman"/>
          <w:b/>
          <w:sz w:val="26"/>
          <w:szCs w:val="26"/>
          <w:lang w:eastAsia="ru-RU"/>
        </w:rPr>
        <w:t>Отчет по курсовой работе</w:t>
      </w:r>
    </w:p>
    <w:p w14:paraId="37D548B8" w14:textId="62EDC455" w:rsidR="00AA2099" w:rsidRPr="00AA2099" w:rsidRDefault="00AA2099" w:rsidP="00037BF9">
      <w:pPr>
        <w:tabs>
          <w:tab w:val="left" w:pos="0"/>
        </w:tabs>
        <w:spacing w:after="0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Дисциплина: «</w:t>
      </w:r>
      <w:r w:rsidR="00645A4A">
        <w:rPr>
          <w:rFonts w:eastAsia="Times New Roman" w:cs="Times New Roman"/>
          <w:sz w:val="26"/>
          <w:szCs w:val="26"/>
          <w:lang w:eastAsia="ru-RU"/>
        </w:rPr>
        <w:t>Численные методы математической физики</w:t>
      </w:r>
      <w:r w:rsidRPr="00AA2099">
        <w:rPr>
          <w:rFonts w:eastAsia="Times New Roman" w:cs="Times New Roman"/>
          <w:sz w:val="26"/>
          <w:szCs w:val="26"/>
          <w:lang w:eastAsia="ru-RU"/>
        </w:rPr>
        <w:t>»</w:t>
      </w:r>
    </w:p>
    <w:p w14:paraId="0C53827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7AC14EA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64F3F9D8" w14:textId="55E9E7B0" w:rsidR="00AA2099" w:rsidRPr="00AA2099" w:rsidRDefault="00AA2099" w:rsidP="00AA2099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Тема:</w:t>
      </w:r>
      <w:r w:rsidRPr="00AA2099">
        <w:rPr>
          <w:rFonts w:eastAsia="Times New Roman" w:cs="Times New Roman"/>
          <w:b/>
          <w:sz w:val="26"/>
          <w:szCs w:val="26"/>
          <w:lang w:eastAsia="ru-RU"/>
        </w:rPr>
        <w:t xml:space="preserve"> «</w:t>
      </w:r>
      <w:r w:rsidR="00645A4A">
        <w:rPr>
          <w:rFonts w:eastAsia="Times New Roman" w:cs="Times New Roman"/>
          <w:b/>
          <w:sz w:val="26"/>
          <w:szCs w:val="26"/>
          <w:lang w:eastAsia="ru-RU"/>
        </w:rPr>
        <w:t>ЧИСЛЕННЫЕ МЕТОДЫ РЕШЕНИЯ КРАЕВЫХ ЗАДАЧ МАТЕМАТИЧЕСКОЙ ФИЗИКИ</w:t>
      </w:r>
      <w:r w:rsidRPr="00AA2099">
        <w:rPr>
          <w:rFonts w:eastAsia="Times New Roman" w:cs="Times New Roman"/>
          <w:b/>
          <w:sz w:val="26"/>
          <w:szCs w:val="26"/>
          <w:lang w:eastAsia="ru-RU"/>
        </w:rPr>
        <w:t>»</w:t>
      </w:r>
    </w:p>
    <w:p w14:paraId="7EC4B9BE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5C16ABE7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CCD9CC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70357CE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464C3C72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5B7CD9C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757BE9A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C37E732" w14:textId="48466118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 xml:space="preserve">Вариант № </w:t>
      </w:r>
      <w:r>
        <w:rPr>
          <w:rFonts w:eastAsia="Times New Roman" w:cs="Times New Roman"/>
          <w:sz w:val="26"/>
          <w:szCs w:val="26"/>
          <w:lang w:eastAsia="ru-RU"/>
        </w:rPr>
        <w:t>9</w:t>
      </w:r>
    </w:p>
    <w:p w14:paraId="37AD4D6B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541"/>
        <w:rPr>
          <w:rFonts w:eastAsia="Times New Roman" w:cs="Times New Roman"/>
          <w:sz w:val="26"/>
          <w:szCs w:val="26"/>
          <w:lang w:eastAsia="ru-RU"/>
        </w:rPr>
      </w:pPr>
    </w:p>
    <w:p w14:paraId="0E7FDD1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5A506476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592ADECE" w14:textId="107A5FAF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 xml:space="preserve">Выполнили студенты: </w:t>
      </w:r>
      <w:proofErr w:type="spellStart"/>
      <w:r>
        <w:rPr>
          <w:rFonts w:eastAsia="Times New Roman" w:cs="Times New Roman"/>
          <w:sz w:val="26"/>
          <w:szCs w:val="26"/>
          <w:lang w:eastAsia="ru-RU"/>
        </w:rPr>
        <w:t>Русецкая</w:t>
      </w:r>
      <w:proofErr w:type="spellEnd"/>
      <w:r>
        <w:rPr>
          <w:rFonts w:eastAsia="Times New Roman" w:cs="Times New Roman"/>
          <w:sz w:val="26"/>
          <w:szCs w:val="26"/>
          <w:lang w:eastAsia="ru-RU"/>
        </w:rPr>
        <w:t xml:space="preserve"> А.Е</w:t>
      </w:r>
      <w:r w:rsidRPr="00AA2099">
        <w:rPr>
          <w:rFonts w:eastAsia="Times New Roman" w:cs="Times New Roman"/>
          <w:sz w:val="26"/>
          <w:szCs w:val="26"/>
          <w:lang w:eastAsia="ru-RU"/>
        </w:rPr>
        <w:t>.</w:t>
      </w:r>
      <w:r>
        <w:rPr>
          <w:rFonts w:eastAsia="Times New Roman" w:cs="Times New Roman"/>
          <w:sz w:val="26"/>
          <w:szCs w:val="26"/>
          <w:lang w:eastAsia="ru-RU"/>
        </w:rPr>
        <w:t>, Сотников А.В.</w:t>
      </w:r>
      <w:r w:rsidRPr="00AA2099">
        <w:rPr>
          <w:rFonts w:eastAsia="Times New Roman" w:cs="Times New Roman"/>
          <w:sz w:val="26"/>
          <w:szCs w:val="26"/>
          <w:lang w:eastAsia="ru-RU"/>
        </w:rPr>
        <w:t xml:space="preserve">, </w:t>
      </w:r>
      <w:r>
        <w:rPr>
          <w:rFonts w:eastAsia="Times New Roman" w:cs="Times New Roman"/>
          <w:sz w:val="26"/>
          <w:szCs w:val="26"/>
          <w:lang w:eastAsia="ru-RU"/>
        </w:rPr>
        <w:t>Константинов А.В.</w:t>
      </w:r>
      <w:r w:rsidRPr="00AA2099">
        <w:rPr>
          <w:rFonts w:eastAsia="Times New Roman" w:cs="Times New Roman"/>
          <w:sz w:val="26"/>
          <w:szCs w:val="26"/>
          <w:lang w:eastAsia="ru-RU"/>
        </w:rPr>
        <w:t xml:space="preserve">                                                                     </w:t>
      </w:r>
    </w:p>
    <w:p w14:paraId="5CB259CE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</w:p>
    <w:p w14:paraId="412C0CED" w14:textId="48CC8F8F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 xml:space="preserve">Группа </w:t>
      </w:r>
      <w:r>
        <w:rPr>
          <w:rFonts w:eastAsia="Times New Roman" w:cs="Times New Roman"/>
          <w:sz w:val="26"/>
          <w:szCs w:val="26"/>
          <w:lang w:eastAsia="ru-RU"/>
        </w:rPr>
        <w:t>6</w:t>
      </w:r>
      <w:r w:rsidR="00645A4A">
        <w:rPr>
          <w:rFonts w:eastAsia="Times New Roman" w:cs="Times New Roman"/>
          <w:sz w:val="26"/>
          <w:szCs w:val="26"/>
          <w:lang w:eastAsia="ru-RU"/>
        </w:rPr>
        <w:t>4</w:t>
      </w:r>
      <w:r>
        <w:rPr>
          <w:rFonts w:eastAsia="Times New Roman" w:cs="Times New Roman"/>
          <w:sz w:val="26"/>
          <w:szCs w:val="26"/>
          <w:lang w:eastAsia="ru-RU"/>
        </w:rPr>
        <w:t>07</w:t>
      </w:r>
      <w:r w:rsidRPr="00AA2099">
        <w:rPr>
          <w:rFonts w:eastAsia="Times New Roman" w:cs="Times New Roman"/>
          <w:sz w:val="26"/>
          <w:szCs w:val="26"/>
          <w:lang w:eastAsia="ru-RU"/>
        </w:rPr>
        <w:t>-010302D</w:t>
      </w:r>
    </w:p>
    <w:p w14:paraId="51F8B8D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sz w:val="26"/>
          <w:szCs w:val="26"/>
          <w:lang w:eastAsia="ru-RU"/>
        </w:rPr>
      </w:pPr>
    </w:p>
    <w:p w14:paraId="4DD6DFCC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rPr>
          <w:rFonts w:eastAsia="Times New Roman" w:cs="Times New Roman"/>
          <w:b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Преподаватель                                                           Дегтярев А.А.</w:t>
      </w:r>
    </w:p>
    <w:p w14:paraId="475485F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10A3AA4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71C70D1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7C4E6C98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67A8EE70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56D03C31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0DA20729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1BF95DD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48914EC1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0987198F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1EEC3574" w14:textId="77777777" w:rsidR="00AA2099" w:rsidRPr="00AA2099" w:rsidRDefault="00AA2099" w:rsidP="00AA2099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E95CE45" w14:textId="4416EE7B" w:rsidR="00D076F7" w:rsidRDefault="00AA2099" w:rsidP="00D076F7">
      <w:pPr>
        <w:tabs>
          <w:tab w:val="left" w:pos="0"/>
        </w:tabs>
        <w:spacing w:after="0" w:line="240" w:lineRule="auto"/>
        <w:ind w:right="21" w:firstLine="709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A2099">
        <w:rPr>
          <w:rFonts w:eastAsia="Times New Roman" w:cs="Times New Roman"/>
          <w:sz w:val="26"/>
          <w:szCs w:val="26"/>
          <w:lang w:eastAsia="ru-RU"/>
        </w:rPr>
        <w:t>2 0 2 2</w:t>
      </w:r>
      <w:r w:rsidR="00D076F7">
        <w:rPr>
          <w:rFonts w:eastAsia="Times New Roman" w:cs="Times New Roman"/>
          <w:sz w:val="26"/>
          <w:szCs w:val="26"/>
          <w:lang w:eastAsia="ru-RU"/>
        </w:rPr>
        <w:br w:type="page"/>
      </w:r>
    </w:p>
    <w:p w14:paraId="6C88B628" w14:textId="6B39741B" w:rsidR="00D265E2" w:rsidRPr="00AD2F3D" w:rsidRDefault="00D265E2" w:rsidP="00D076F7">
      <w:pPr>
        <w:spacing w:after="0"/>
        <w:ind w:firstLine="709"/>
        <w:rPr>
          <w:rFonts w:cs="Times New Roman"/>
          <w:b/>
          <w:szCs w:val="28"/>
        </w:rPr>
      </w:pPr>
      <w:r w:rsidRPr="00AD2F3D">
        <w:rPr>
          <w:rFonts w:cs="Times New Roman"/>
          <w:b/>
          <w:szCs w:val="28"/>
        </w:rPr>
        <w:lastRenderedPageBreak/>
        <w:t>Задание к курсовой работе</w:t>
      </w:r>
      <w:r w:rsidR="00D076F7">
        <w:rPr>
          <w:rFonts w:cs="Times New Roman"/>
          <w:b/>
          <w:szCs w:val="28"/>
        </w:rPr>
        <w:t>:</w:t>
      </w:r>
    </w:p>
    <w:p w14:paraId="657A5B91" w14:textId="2CD524E2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1. Осуществить математическу</w:t>
      </w:r>
      <w:r>
        <w:rPr>
          <w:rFonts w:eastAsia="Times New Roman" w:cs="Times New Roman"/>
          <w:szCs w:val="28"/>
        </w:rPr>
        <w:t xml:space="preserve">ю постановку краевой задачи для </w:t>
      </w:r>
      <w:r w:rsidRPr="00645A4A">
        <w:rPr>
          <w:rFonts w:eastAsia="Times New Roman" w:cs="Times New Roman"/>
          <w:szCs w:val="28"/>
        </w:rPr>
        <w:t>физического процесса, описанного в предложенном варианте курсовой</w:t>
      </w:r>
      <w:r>
        <w:rPr>
          <w:rFonts w:eastAsia="Times New Roman" w:cs="Times New Roman"/>
          <w:szCs w:val="28"/>
        </w:rPr>
        <w:t xml:space="preserve"> </w:t>
      </w:r>
      <w:r w:rsidRPr="00645A4A">
        <w:rPr>
          <w:rFonts w:eastAsia="Times New Roman" w:cs="Times New Roman"/>
          <w:szCs w:val="28"/>
        </w:rPr>
        <w:t>работы.</w:t>
      </w:r>
    </w:p>
    <w:p w14:paraId="71E21329" w14:textId="74294EA3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2. Осуществить построение</w:t>
      </w:r>
      <w:r>
        <w:rPr>
          <w:rFonts w:eastAsia="Times New Roman" w:cs="Times New Roman"/>
          <w:szCs w:val="28"/>
        </w:rPr>
        <w:t xml:space="preserve"> разностной схемы, приближающей </w:t>
      </w:r>
      <w:r w:rsidRPr="00645A4A">
        <w:rPr>
          <w:rFonts w:eastAsia="Times New Roman" w:cs="Times New Roman"/>
          <w:szCs w:val="28"/>
        </w:rPr>
        <w:t>полученную краевую задачу.</w:t>
      </w:r>
      <w:r>
        <w:rPr>
          <w:rFonts w:eastAsia="Times New Roman" w:cs="Times New Roman"/>
          <w:szCs w:val="28"/>
        </w:rPr>
        <w:t xml:space="preserve"> При этом следует согласовать с </w:t>
      </w:r>
      <w:r w:rsidRPr="00645A4A">
        <w:rPr>
          <w:rFonts w:eastAsia="Times New Roman" w:cs="Times New Roman"/>
          <w:szCs w:val="28"/>
        </w:rPr>
        <w:t>преподавателем тип разностной схемы.</w:t>
      </w:r>
    </w:p>
    <w:p w14:paraId="759C4BF3" w14:textId="3EF0198D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3. Провести теоретическое исследов</w:t>
      </w:r>
      <w:r>
        <w:rPr>
          <w:rFonts w:eastAsia="Times New Roman" w:cs="Times New Roman"/>
          <w:szCs w:val="28"/>
        </w:rPr>
        <w:t xml:space="preserve">ание схемы: показать, что схема </w:t>
      </w:r>
      <w:r w:rsidRPr="00645A4A">
        <w:rPr>
          <w:rFonts w:eastAsia="Times New Roman" w:cs="Times New Roman"/>
          <w:szCs w:val="28"/>
        </w:rPr>
        <w:t>аппроксимирует исходную краев</w:t>
      </w:r>
      <w:r>
        <w:rPr>
          <w:rFonts w:eastAsia="Times New Roman" w:cs="Times New Roman"/>
          <w:szCs w:val="28"/>
        </w:rPr>
        <w:t xml:space="preserve">ую задачу, и найти порядки </w:t>
      </w:r>
      <w:r w:rsidRPr="00645A4A">
        <w:rPr>
          <w:rFonts w:eastAsia="Times New Roman" w:cs="Times New Roman"/>
          <w:szCs w:val="28"/>
        </w:rPr>
        <w:t>аппроксимации относительно ш</w:t>
      </w:r>
      <w:r>
        <w:rPr>
          <w:rFonts w:eastAsia="Times New Roman" w:cs="Times New Roman"/>
          <w:szCs w:val="28"/>
        </w:rPr>
        <w:t xml:space="preserve">агов дискретизации; исследовать </w:t>
      </w:r>
      <w:r w:rsidRPr="00645A4A">
        <w:rPr>
          <w:rFonts w:eastAsia="Times New Roman" w:cs="Times New Roman"/>
          <w:szCs w:val="28"/>
        </w:rPr>
        <w:t>устойчивость схемы и сходимо</w:t>
      </w:r>
      <w:r>
        <w:rPr>
          <w:rFonts w:eastAsia="Times New Roman" w:cs="Times New Roman"/>
          <w:szCs w:val="28"/>
        </w:rPr>
        <w:t xml:space="preserve">сть сеточного решения к решению </w:t>
      </w:r>
      <w:r w:rsidRPr="00645A4A">
        <w:rPr>
          <w:rFonts w:eastAsia="Times New Roman" w:cs="Times New Roman"/>
          <w:szCs w:val="28"/>
        </w:rPr>
        <w:t>исходной задачи математической физики.</w:t>
      </w:r>
    </w:p>
    <w:p w14:paraId="081A9601" w14:textId="77777777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4. Разработать алгоритм численного решения разностной краевой задачи.</w:t>
      </w:r>
    </w:p>
    <w:p w14:paraId="3A6CE75A" w14:textId="7EB126F2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5. Разработать компьютерную п</w:t>
      </w:r>
      <w:r>
        <w:rPr>
          <w:rFonts w:eastAsia="Times New Roman" w:cs="Times New Roman"/>
          <w:szCs w:val="28"/>
        </w:rPr>
        <w:t xml:space="preserve">рограмму, реализующую созданный </w:t>
      </w:r>
      <w:r w:rsidRPr="00645A4A">
        <w:rPr>
          <w:rFonts w:eastAsia="Times New Roman" w:cs="Times New Roman"/>
          <w:szCs w:val="28"/>
        </w:rPr>
        <w:t>алгоритм, с интерфейсом, обеспе</w:t>
      </w:r>
      <w:r>
        <w:rPr>
          <w:rFonts w:eastAsia="Times New Roman" w:cs="Times New Roman"/>
          <w:szCs w:val="28"/>
        </w:rPr>
        <w:t xml:space="preserve">чивающим следующие возможности: </w:t>
      </w:r>
      <w:r w:rsidRPr="00645A4A">
        <w:rPr>
          <w:rFonts w:eastAsia="Times New Roman" w:cs="Times New Roman"/>
          <w:szCs w:val="28"/>
        </w:rPr>
        <w:t>диалоговый режим ввода физиче</w:t>
      </w:r>
      <w:r>
        <w:rPr>
          <w:rFonts w:eastAsia="Times New Roman" w:cs="Times New Roman"/>
          <w:szCs w:val="28"/>
        </w:rPr>
        <w:t xml:space="preserve">ских, геометрических и сеточных </w:t>
      </w:r>
      <w:r w:rsidRPr="00645A4A">
        <w:rPr>
          <w:rFonts w:eastAsia="Times New Roman" w:cs="Times New Roman"/>
          <w:szCs w:val="28"/>
        </w:rPr>
        <w:t xml:space="preserve">параметров задачи; графическую </w:t>
      </w:r>
      <w:r>
        <w:rPr>
          <w:rFonts w:eastAsia="Times New Roman" w:cs="Times New Roman"/>
          <w:szCs w:val="28"/>
        </w:rPr>
        <w:t xml:space="preserve">визуализацию численного решения </w:t>
      </w:r>
      <w:r w:rsidRPr="00645A4A">
        <w:rPr>
          <w:rFonts w:eastAsia="Times New Roman" w:cs="Times New Roman"/>
          <w:szCs w:val="28"/>
        </w:rPr>
        <w:t>задачи.</w:t>
      </w:r>
    </w:p>
    <w:p w14:paraId="4CBA6BE6" w14:textId="1270096B" w:rsidR="00645A4A" w:rsidRP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6. Используя разработанн</w:t>
      </w:r>
      <w:r>
        <w:rPr>
          <w:rFonts w:eastAsia="Times New Roman" w:cs="Times New Roman"/>
          <w:szCs w:val="28"/>
        </w:rPr>
        <w:t xml:space="preserve">ую программу и тестовый пример, </w:t>
      </w:r>
      <w:r w:rsidRPr="00645A4A">
        <w:rPr>
          <w:rFonts w:eastAsia="Times New Roman" w:cs="Times New Roman"/>
          <w:szCs w:val="28"/>
        </w:rPr>
        <w:t>согласованный с преподавате</w:t>
      </w:r>
      <w:r>
        <w:rPr>
          <w:rFonts w:eastAsia="Times New Roman" w:cs="Times New Roman"/>
          <w:szCs w:val="28"/>
        </w:rPr>
        <w:t xml:space="preserve">лем, провести экспериментальное </w:t>
      </w:r>
      <w:r w:rsidRPr="00645A4A">
        <w:rPr>
          <w:rFonts w:eastAsia="Times New Roman" w:cs="Times New Roman"/>
          <w:szCs w:val="28"/>
        </w:rPr>
        <w:t>исследование фактической сходимо</w:t>
      </w:r>
      <w:r>
        <w:rPr>
          <w:rFonts w:eastAsia="Times New Roman" w:cs="Times New Roman"/>
          <w:szCs w:val="28"/>
        </w:rPr>
        <w:t xml:space="preserve">сти сеточного решения к точному </w:t>
      </w:r>
      <w:r w:rsidRPr="00645A4A">
        <w:rPr>
          <w:rFonts w:eastAsia="Times New Roman" w:cs="Times New Roman"/>
          <w:szCs w:val="28"/>
        </w:rPr>
        <w:t xml:space="preserve">(вычисленному с помощью ряда </w:t>
      </w:r>
      <w:r>
        <w:rPr>
          <w:rFonts w:eastAsia="Times New Roman" w:cs="Times New Roman"/>
          <w:szCs w:val="28"/>
        </w:rPr>
        <w:t xml:space="preserve">Фурье). Исследование сходимости </w:t>
      </w:r>
      <w:r w:rsidRPr="00645A4A">
        <w:rPr>
          <w:rFonts w:eastAsia="Times New Roman" w:cs="Times New Roman"/>
          <w:szCs w:val="28"/>
        </w:rPr>
        <w:t>необходимо провести в два этапа. На п</w:t>
      </w:r>
      <w:r>
        <w:rPr>
          <w:rFonts w:eastAsia="Times New Roman" w:cs="Times New Roman"/>
          <w:szCs w:val="28"/>
        </w:rPr>
        <w:t xml:space="preserve">ервом этапе следует убедиться в </w:t>
      </w:r>
      <w:r w:rsidRPr="00645A4A">
        <w:rPr>
          <w:rFonts w:eastAsia="Times New Roman" w:cs="Times New Roman"/>
          <w:szCs w:val="28"/>
        </w:rPr>
        <w:t>том, что при измельчении се</w:t>
      </w:r>
      <w:r>
        <w:rPr>
          <w:rFonts w:eastAsia="Times New Roman" w:cs="Times New Roman"/>
          <w:szCs w:val="28"/>
        </w:rPr>
        <w:t xml:space="preserve">тки графики разностного решения </w:t>
      </w:r>
      <w:r w:rsidRPr="00645A4A">
        <w:rPr>
          <w:rFonts w:eastAsia="Times New Roman" w:cs="Times New Roman"/>
          <w:szCs w:val="28"/>
        </w:rPr>
        <w:t>приближаются (вплоть до исче</w:t>
      </w:r>
      <w:r>
        <w:rPr>
          <w:rFonts w:eastAsia="Times New Roman" w:cs="Times New Roman"/>
          <w:szCs w:val="28"/>
        </w:rPr>
        <w:t xml:space="preserve">зновения визуальных различий) к </w:t>
      </w:r>
      <w:r w:rsidRPr="00645A4A">
        <w:rPr>
          <w:rFonts w:eastAsia="Times New Roman" w:cs="Times New Roman"/>
          <w:szCs w:val="28"/>
        </w:rPr>
        <w:t>соответствующим графикам т</w:t>
      </w:r>
      <w:r>
        <w:rPr>
          <w:rFonts w:eastAsia="Times New Roman" w:cs="Times New Roman"/>
          <w:szCs w:val="28"/>
        </w:rPr>
        <w:t xml:space="preserve">очного решения. На втором этапе </w:t>
      </w:r>
      <w:r w:rsidRPr="00645A4A">
        <w:rPr>
          <w:rFonts w:eastAsia="Times New Roman" w:cs="Times New Roman"/>
          <w:szCs w:val="28"/>
        </w:rPr>
        <w:t>необходимо, проводя измельчение се</w:t>
      </w:r>
      <w:r>
        <w:rPr>
          <w:rFonts w:eastAsia="Times New Roman" w:cs="Times New Roman"/>
          <w:szCs w:val="28"/>
        </w:rPr>
        <w:t xml:space="preserve">тки, сравнить экспериментальную </w:t>
      </w:r>
      <w:r w:rsidRPr="00645A4A">
        <w:rPr>
          <w:rFonts w:eastAsia="Times New Roman" w:cs="Times New Roman"/>
          <w:szCs w:val="28"/>
        </w:rPr>
        <w:t xml:space="preserve">скорость убывания погрешности </w:t>
      </w:r>
      <w:r>
        <w:rPr>
          <w:rFonts w:eastAsia="Times New Roman" w:cs="Times New Roman"/>
          <w:szCs w:val="28"/>
        </w:rPr>
        <w:t xml:space="preserve">сеточного решения со скоростью, </w:t>
      </w:r>
      <w:r w:rsidRPr="00645A4A">
        <w:rPr>
          <w:rFonts w:eastAsia="Times New Roman" w:cs="Times New Roman"/>
          <w:szCs w:val="28"/>
        </w:rPr>
        <w:t>полученной при теоретическом исследовании схемы.</w:t>
      </w:r>
    </w:p>
    <w:p w14:paraId="797C4397" w14:textId="2C9450DA" w:rsidR="00645A4A" w:rsidRDefault="00645A4A" w:rsidP="00645A4A">
      <w:pPr>
        <w:spacing w:after="0"/>
        <w:ind w:firstLine="709"/>
        <w:rPr>
          <w:rFonts w:eastAsia="Times New Roman" w:cs="Times New Roman"/>
          <w:szCs w:val="28"/>
        </w:rPr>
      </w:pPr>
      <w:r w:rsidRPr="00645A4A">
        <w:rPr>
          <w:rFonts w:eastAsia="Times New Roman" w:cs="Times New Roman"/>
          <w:szCs w:val="28"/>
        </w:rPr>
        <w:t>7. Оформить отчет о проделанной работе в соответствии с требованиями.</w:t>
      </w:r>
    </w:p>
    <w:p w14:paraId="5CD28CC0" w14:textId="2F39F5F6" w:rsidR="00D265E2" w:rsidRPr="00D265E2" w:rsidRDefault="00D265E2" w:rsidP="00645A4A">
      <w:pPr>
        <w:spacing w:after="0"/>
        <w:ind w:firstLine="709"/>
        <w:rPr>
          <w:rFonts w:eastAsia="Times New Roman" w:cs="Times New Roman"/>
          <w:b/>
          <w:szCs w:val="28"/>
        </w:rPr>
      </w:pPr>
      <w:r w:rsidRPr="00D265E2">
        <w:rPr>
          <w:rFonts w:eastAsia="Times New Roman" w:cs="Times New Roman"/>
          <w:b/>
          <w:szCs w:val="28"/>
        </w:rPr>
        <w:lastRenderedPageBreak/>
        <w:t>Условие задачи:</w:t>
      </w:r>
    </w:p>
    <w:p w14:paraId="630CE634" w14:textId="5719CE7F" w:rsidR="00D265E2" w:rsidRDefault="00D265E2" w:rsidP="00D076F7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Разработать программу численного моделирования процесса остывания тонкой однородной пластины, имеющей форму диска радиусом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</m:oMath>
      <w:r>
        <w:rPr>
          <w:rFonts w:eastAsia="Times New Roman" w:cs="Times New Roman"/>
          <w:szCs w:val="28"/>
        </w:rPr>
        <w:t xml:space="preserve"> и толщиной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</m:oMath>
      <w:r>
        <w:rPr>
          <w:rFonts w:eastAsia="Times New Roman" w:cs="Times New Roman"/>
          <w:szCs w:val="28"/>
        </w:rPr>
        <w:t xml:space="preserve">. Между гранями пластины и окружающей средой, имеющей температуру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</m:oMath>
      <w:r>
        <w:rPr>
          <w:rFonts w:eastAsia="Times New Roman" w:cs="Times New Roman"/>
          <w:szCs w:val="28"/>
        </w:rPr>
        <w:t xml:space="preserve">, происходит теплообмен, описываемый законом Ньютона с коэффициентом теплообмена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>
        <w:rPr>
          <w:rFonts w:eastAsia="Times New Roman" w:cs="Times New Roman"/>
          <w:szCs w:val="28"/>
        </w:rPr>
        <w:t xml:space="preserve">. На боковой поверхности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Cs w:val="28"/>
          </w:rPr>
          <m:t>=</m:t>
        </m:r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</m:oMath>
      <w:r w:rsidRPr="00D265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пластины поддерживается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</m:sSub>
      </m:oMath>
      <w:r>
        <w:rPr>
          <w:rFonts w:eastAsia="Times New Roman" w:cs="Times New Roman"/>
          <w:szCs w:val="28"/>
        </w:rPr>
        <w:t>.</w:t>
      </w:r>
      <w:r w:rsidR="008F1659">
        <w:rPr>
          <w:rFonts w:eastAsia="Times New Roman" w:cs="Times New Roman"/>
          <w:szCs w:val="28"/>
        </w:rPr>
        <w:t xml:space="preserve"> В начальный момент времени тепловое поле пластины обладает осевой симметрией, т.е. распределение температуры по пластине зависит только от радиальной координаты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r</m:t>
        </m:r>
      </m:oMath>
      <w:r w:rsidR="008F1659" w:rsidRPr="008F1659">
        <w:rPr>
          <w:rFonts w:eastAsia="Times New Roman" w:cs="Times New Roman"/>
          <w:szCs w:val="28"/>
        </w:rPr>
        <w:t xml:space="preserve"> </w:t>
      </w:r>
      <w:r w:rsidR="008F1659">
        <w:rPr>
          <w:rFonts w:eastAsia="Times New Roman" w:cs="Times New Roman"/>
          <w:szCs w:val="28"/>
        </w:rPr>
        <w:t xml:space="preserve">полярной системы, т.е.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8"/>
              </w:rPr>
              <m:t>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</m:oMath>
      <w:r w:rsidR="008F1659">
        <w:rPr>
          <w:rFonts w:eastAsiaTheme="minorEastAsia" w:cs="Times New Roman"/>
          <w:szCs w:val="28"/>
        </w:rPr>
        <w:t>.</w:t>
      </w:r>
    </w:p>
    <w:p w14:paraId="1413C40B" w14:textId="6A276ECE" w:rsidR="008F1659" w:rsidRDefault="008F1659" w:rsidP="00D076F7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Пластина выполнена из материала, характеризуемого коэффициентами теплопроводности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 w:rsidRPr="008F1659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объемной теплоемкости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</m:oMath>
      <w:r>
        <w:rPr>
          <w:rFonts w:eastAsiaTheme="minorEastAsia" w:cs="Times New Roman"/>
          <w:szCs w:val="28"/>
        </w:rPr>
        <w:t>.</w:t>
      </w:r>
    </w:p>
    <w:p w14:paraId="057B4CEB" w14:textId="77777777" w:rsidR="00ED674B" w:rsidRDefault="008F1659" w:rsidP="00ED674B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Для численного моделирования процесса теплопроводности в пластине использовать </w:t>
      </w:r>
      <w:r w:rsidR="00ED674B">
        <w:rPr>
          <w:rFonts w:eastAsiaTheme="minorEastAsia" w:cs="Times New Roman"/>
          <w:szCs w:val="28"/>
        </w:rPr>
        <w:t>следующие схемы:</w:t>
      </w:r>
    </w:p>
    <w:p w14:paraId="2F2843DF" w14:textId="05DF2080" w:rsidR="00ED674B" w:rsidRPr="00ED674B" w:rsidRDefault="00ED674B" w:rsidP="00ED674B">
      <w:pPr>
        <w:pStyle w:val="a9"/>
        <w:numPr>
          <w:ilvl w:val="0"/>
          <w:numId w:val="6"/>
        </w:numPr>
        <w:spacing w:after="0"/>
        <w:ind w:left="1134" w:hanging="425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>простейшую явную конечно-разностную схему</w:t>
      </w:r>
      <w:r w:rsidRPr="00ED674B">
        <w:rPr>
          <w:rFonts w:eastAsia="Times New Roman" w:cs="Times New Roman"/>
          <w:szCs w:val="28"/>
        </w:rPr>
        <w:t>;</w:t>
      </w:r>
    </w:p>
    <w:p w14:paraId="08838E97" w14:textId="77777777" w:rsidR="00ED674B" w:rsidRPr="00ED674B" w:rsidRDefault="00ED674B" w:rsidP="00ED674B">
      <w:pPr>
        <w:pStyle w:val="a9"/>
        <w:numPr>
          <w:ilvl w:val="0"/>
          <w:numId w:val="6"/>
        </w:numPr>
        <w:spacing w:after="0"/>
        <w:ind w:left="1134" w:hanging="425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>простейшую неявную конечно-разностную схему</w:t>
      </w:r>
      <w:r w:rsidRPr="00ED674B">
        <w:rPr>
          <w:rFonts w:eastAsia="Times New Roman" w:cs="Times New Roman"/>
          <w:szCs w:val="28"/>
        </w:rPr>
        <w:t>;</w:t>
      </w:r>
    </w:p>
    <w:p w14:paraId="66DF3977" w14:textId="77777777" w:rsidR="00ED674B" w:rsidRPr="00ED674B" w:rsidRDefault="00ED674B" w:rsidP="00ED674B">
      <w:pPr>
        <w:pStyle w:val="a9"/>
        <w:numPr>
          <w:ilvl w:val="0"/>
          <w:numId w:val="6"/>
        </w:numPr>
        <w:spacing w:after="0"/>
        <w:ind w:left="1134" w:hanging="425"/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>схему Кранка-Николсона.</w:t>
      </w:r>
    </w:p>
    <w:p w14:paraId="198E57ED" w14:textId="77777777" w:rsidR="007B5C60" w:rsidRDefault="007B5C60" w:rsidP="007B5C60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проведении расчетов использовать значения параметров, представленные в таблице 1 и выражение функции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</m:d>
      </m:oMath>
      <w:r>
        <w:rPr>
          <w:rFonts w:eastAsiaTheme="minorEastAsia" w:cs="Times New Roman"/>
          <w:szCs w:val="28"/>
        </w:rPr>
        <w:t>:</w:t>
      </w:r>
    </w:p>
    <w:p w14:paraId="04CFEF93" w14:textId="77777777" w:rsidR="007B5C60" w:rsidRPr="00321DA5" w:rsidRDefault="007B5C60" w:rsidP="007B5C60">
      <w:pPr>
        <w:spacing w:after="0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10,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0,R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/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0, иначе</m:t>
                  </m:r>
                </m:e>
              </m:eqArr>
            </m:e>
          </m:d>
        </m:oMath>
      </m:oMathPara>
    </w:p>
    <w:p w14:paraId="38269107" w14:textId="77777777" w:rsidR="007B5C60" w:rsidRPr="00375549" w:rsidRDefault="007B5C60" w:rsidP="007B5C60">
      <w:pPr>
        <w:spacing w:after="0"/>
        <w:rPr>
          <w:rFonts w:eastAsia="Times New Roman" w:cs="Times New Roman"/>
          <w:szCs w:val="28"/>
        </w:rPr>
      </w:pPr>
      <w:r w:rsidRPr="00375549">
        <w:rPr>
          <w:rFonts w:eastAsia="Times New Roman" w:cs="Times New Roman"/>
          <w:szCs w:val="28"/>
        </w:rPr>
        <w:t>Таблица 1 – Заданные значения для расчёта суммы ряда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9"/>
        <w:gridCol w:w="1218"/>
        <w:gridCol w:w="1207"/>
        <w:gridCol w:w="1167"/>
        <w:gridCol w:w="1202"/>
        <w:gridCol w:w="1195"/>
        <w:gridCol w:w="1201"/>
        <w:gridCol w:w="1192"/>
      </w:tblGrid>
      <w:tr w:rsidR="007B5C60" w:rsidRPr="00515FE9" w14:paraId="79A9BF81" w14:textId="77777777" w:rsidTr="00F42B5C">
        <w:tc>
          <w:tcPr>
            <w:tcW w:w="1214" w:type="dxa"/>
          </w:tcPr>
          <w:p w14:paraId="3A967CFB" w14:textId="77777777" w:rsidR="007B5C60" w:rsidRPr="008F165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1238" w:type="dxa"/>
          </w:tcPr>
          <w:p w14:paraId="3A456EF1" w14:textId="77777777" w:rsidR="007B5C60" w:rsidRPr="008F165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l</m:t>
                </m:r>
              </m:oMath>
            </m:oMathPara>
          </w:p>
        </w:tc>
        <w:tc>
          <w:tcPr>
            <w:tcW w:w="1229" w:type="dxa"/>
          </w:tcPr>
          <w:p w14:paraId="14BDF184" w14:textId="77777777" w:rsidR="007B5C60" w:rsidRPr="008F1659" w:rsidRDefault="00000000" w:rsidP="00F42B5C">
            <w:pPr>
              <w:spacing w:before="120"/>
              <w:rPr>
                <w:rFonts w:eastAsiaTheme="minorEastAsia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7" w:type="dxa"/>
          </w:tcPr>
          <w:p w14:paraId="55E6FFE3" w14:textId="77777777" w:rsidR="007B5C60" w:rsidRPr="00375549" w:rsidRDefault="00000000" w:rsidP="00F42B5C">
            <w:pPr>
              <w:spacing w:before="120"/>
              <w:rPr>
                <w:rFonts w:eastAsia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13" w:type="dxa"/>
          </w:tcPr>
          <w:p w14:paraId="19F38461" w14:textId="77777777" w:rsidR="007B5C60" w:rsidRPr="0037554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oMath>
            </m:oMathPara>
          </w:p>
        </w:tc>
        <w:tc>
          <w:tcPr>
            <w:tcW w:w="1212" w:type="dxa"/>
          </w:tcPr>
          <w:p w14:paraId="2E2A39B5" w14:textId="77777777" w:rsidR="007B5C60" w:rsidRPr="0037554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oMath>
            </m:oMathPara>
          </w:p>
        </w:tc>
        <w:tc>
          <w:tcPr>
            <w:tcW w:w="1212" w:type="dxa"/>
          </w:tcPr>
          <w:p w14:paraId="24F49EA3" w14:textId="77777777" w:rsidR="007B5C60" w:rsidRPr="00800FC4" w:rsidRDefault="007B5C60" w:rsidP="00F42B5C">
            <w:pPr>
              <w:spacing w:before="120"/>
              <w:rPr>
                <w:rFonts w:eastAsiaTheme="minorEastAsia"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oMath>
            </m:oMathPara>
          </w:p>
        </w:tc>
        <w:tc>
          <w:tcPr>
            <w:tcW w:w="1207" w:type="dxa"/>
          </w:tcPr>
          <w:p w14:paraId="57768A70" w14:textId="77777777" w:rsidR="007B5C60" w:rsidRPr="00375549" w:rsidRDefault="007B5C60" w:rsidP="00F42B5C">
            <w:pPr>
              <w:spacing w:before="120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oMath>
            </m:oMathPara>
          </w:p>
        </w:tc>
      </w:tr>
      <w:tr w:rsidR="007B5C60" w:rsidRPr="00515FE9" w14:paraId="70D6BF04" w14:textId="77777777" w:rsidTr="00F42B5C">
        <w:tc>
          <w:tcPr>
            <w:tcW w:w="1214" w:type="dxa"/>
          </w:tcPr>
          <w:p w14:paraId="0024A962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1238" w:type="dxa"/>
          </w:tcPr>
          <w:p w14:paraId="1982CF46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1229" w:type="dxa"/>
          </w:tcPr>
          <w:p w14:paraId="4A566C86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87" w:type="dxa"/>
          </w:tcPr>
          <w:p w14:paraId="708E2C72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213" w:type="dxa"/>
          </w:tcPr>
          <w:p w14:paraId="194C06AE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0,005</w:t>
            </w:r>
          </w:p>
        </w:tc>
        <w:tc>
          <w:tcPr>
            <w:tcW w:w="1212" w:type="dxa"/>
          </w:tcPr>
          <w:p w14:paraId="14A8FF08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1212" w:type="dxa"/>
          </w:tcPr>
          <w:p w14:paraId="324C83C3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0,065</w:t>
            </w:r>
          </w:p>
        </w:tc>
        <w:tc>
          <w:tcPr>
            <w:tcW w:w="1207" w:type="dxa"/>
          </w:tcPr>
          <w:p w14:paraId="3C67AFF9" w14:textId="77777777" w:rsidR="007B5C60" w:rsidRPr="008F1659" w:rsidRDefault="007B5C60" w:rsidP="00F42B5C">
            <w:pPr>
              <w:spacing w:before="120"/>
              <w:jc w:val="center"/>
              <w:rPr>
                <w:rFonts w:eastAsiaTheme="minorEastAsia" w:cs="Times New Roman"/>
                <w:szCs w:val="28"/>
              </w:rPr>
            </w:pPr>
            <w:r w:rsidRPr="008F1659">
              <w:rPr>
                <w:rFonts w:eastAsiaTheme="minorEastAsia" w:cs="Times New Roman"/>
                <w:szCs w:val="28"/>
              </w:rPr>
              <w:t>1,35</w:t>
            </w:r>
          </w:p>
        </w:tc>
      </w:tr>
    </w:tbl>
    <w:p w14:paraId="5F36F8BC" w14:textId="77F92A6D" w:rsidR="00ED674B" w:rsidRDefault="00ED674B">
      <w:pPr>
        <w:spacing w:line="259" w:lineRule="auto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66DA67EC" w14:textId="063375CC" w:rsidR="00B8483C" w:rsidRPr="00DB7BC2" w:rsidRDefault="00515FE9" w:rsidP="00DB7BC2">
      <w:pPr>
        <w:spacing w:after="0"/>
        <w:ind w:firstLine="709"/>
        <w:rPr>
          <w:rFonts w:eastAsia="Times New Roman" w:cs="Times New Roman"/>
          <w:b/>
          <w:szCs w:val="28"/>
        </w:rPr>
      </w:pPr>
      <w:r w:rsidRPr="00DB7BC2">
        <w:rPr>
          <w:rFonts w:eastAsia="Times New Roman" w:cs="Times New Roman"/>
          <w:b/>
          <w:szCs w:val="28"/>
        </w:rPr>
        <w:lastRenderedPageBreak/>
        <w:t xml:space="preserve">1 </w:t>
      </w:r>
      <w:r w:rsidR="00DB7BC2" w:rsidRPr="00DB7BC2">
        <w:rPr>
          <w:rFonts w:eastAsia="Times New Roman" w:cs="Times New Roman"/>
          <w:b/>
          <w:szCs w:val="28"/>
        </w:rPr>
        <w:t>Математическая постановка краевой задачи</w:t>
      </w:r>
    </w:p>
    <w:p w14:paraId="52C8B929" w14:textId="77777777" w:rsidR="006A0C7E" w:rsidRPr="006A0C7E" w:rsidRDefault="002B6083" w:rsidP="006A0C7E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общем виде уравнение теплопроводности выглядит следующим образом</w:t>
      </w:r>
      <w:r w:rsidR="006A0C7E">
        <w:rPr>
          <w:rFonts w:eastAsia="Times New Roman" w:cs="Times New Roman"/>
          <w:szCs w:val="28"/>
        </w:rPr>
        <w:t>:</w:t>
      </w:r>
    </w:p>
    <w:p w14:paraId="3034CECC" w14:textId="49CFB46F" w:rsidR="006A0C7E" w:rsidRPr="006A0C7E" w:rsidRDefault="005F3A01" w:rsidP="005F3A01">
      <w:pPr>
        <w:tabs>
          <w:tab w:val="left" w:pos="3544"/>
          <w:tab w:val="left" w:pos="8647"/>
        </w:tabs>
        <w:spacing w:after="0"/>
        <w:ind w:firstLine="709"/>
        <w:rPr>
          <w:rFonts w:eastAsia="Times New Roman" w:cs="Times New Roman"/>
          <w:szCs w:val="28"/>
        </w:rPr>
      </w:pPr>
      <w:r w:rsidRPr="00BB02FB">
        <w:rPr>
          <w:rFonts w:eastAsia="Times New Roman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</m:d>
      </m:oMath>
      <w:r w:rsidR="006E3EA1" w:rsidRPr="00515FE9">
        <w:rPr>
          <w:rFonts w:eastAsiaTheme="minorEastAsia" w:cs="Times New Roman"/>
          <w:szCs w:val="28"/>
        </w:rPr>
        <w:t>,</w:t>
      </w:r>
      <w:r w:rsidR="00B8483C">
        <w:rPr>
          <w:rFonts w:eastAsiaTheme="minorEastAsia" w:cs="Times New Roman"/>
          <w:szCs w:val="28"/>
        </w:rPr>
        <w:t xml:space="preserve"> </w:t>
      </w:r>
      <w:r w:rsidR="006A0C7E" w:rsidRPr="006A0C7E">
        <w:rPr>
          <w:rFonts w:eastAsiaTheme="minorEastAsia" w:cs="Times New Roman"/>
          <w:szCs w:val="28"/>
        </w:rPr>
        <w:tab/>
        <w:t>(1.1)</w:t>
      </w:r>
    </w:p>
    <w:p w14:paraId="6464607F" w14:textId="5AC23002" w:rsidR="00A7114D" w:rsidRPr="00A7114D" w:rsidRDefault="006E3EA1" w:rsidP="00D26534">
      <w:pPr>
        <w:tabs>
          <w:tab w:val="left" w:pos="8647"/>
        </w:tabs>
        <w:spacing w:after="0"/>
        <w:rPr>
          <w:rFonts w:eastAsiaTheme="minorEastAsia" w:cs="Times New Roman"/>
          <w:szCs w:val="28"/>
        </w:rPr>
      </w:pPr>
      <w:r w:rsidRPr="00515FE9"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∂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∂r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</m:oMath>
      <w:r w:rsidR="006A0C7E" w:rsidRPr="006A0C7E">
        <w:rPr>
          <w:rFonts w:eastAsiaTheme="minorEastAsia" w:cs="Times New Roman"/>
          <w:szCs w:val="28"/>
        </w:rPr>
        <w:t>.</w:t>
      </w:r>
      <w:r w:rsidR="00601133" w:rsidRPr="00601133">
        <w:rPr>
          <w:rFonts w:eastAsiaTheme="minorEastAsia" w:cs="Times New Roman"/>
          <w:szCs w:val="28"/>
        </w:rPr>
        <w:t xml:space="preserve"> </w:t>
      </w:r>
    </w:p>
    <w:p w14:paraId="60FF190F" w14:textId="77777777" w:rsidR="00A7114D" w:rsidRPr="00F42B5C" w:rsidRDefault="00601133" w:rsidP="00A7114D">
      <w:pPr>
        <w:tabs>
          <w:tab w:val="left" w:pos="8647"/>
        </w:tabs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</w:t>
      </w:r>
      <w:r w:rsidR="00735D8B" w:rsidRPr="00735D8B">
        <w:rPr>
          <w:rFonts w:eastAsiaTheme="minorEastAsia" w:cs="Times New Roman"/>
          <w:szCs w:val="28"/>
        </w:rPr>
        <w:t xml:space="preserve"> правой части равенства </w:t>
      </w:r>
      <w:r>
        <w:rPr>
          <w:rFonts w:eastAsiaTheme="minorEastAsia" w:cs="Times New Roman"/>
          <w:szCs w:val="28"/>
        </w:rPr>
        <w:t>имеется дробь с</w:t>
      </w:r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 xml:space="preserve">переменной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</m:oMath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>в знаменателе. Следовател</w:t>
      </w:r>
      <w:r>
        <w:rPr>
          <w:rFonts w:eastAsiaTheme="minorEastAsia" w:cs="Times New Roman"/>
          <w:szCs w:val="28"/>
        </w:rPr>
        <w:t>ьно, если радиальная координата</w:t>
      </w:r>
      <w:r w:rsidRPr="00601133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r</m:t>
        </m:r>
      </m:oMath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 xml:space="preserve">примет значение </w:t>
      </w:r>
      <m:oMath>
        <m:r>
          <w:rPr>
            <w:rFonts w:ascii="Cambria Math" w:eastAsiaTheme="minorEastAsia" w:hAnsi="Cambria Math" w:cs="Times New Roman"/>
            <w:szCs w:val="28"/>
          </w:rPr>
          <m:t>r=0</m:t>
        </m:r>
      </m:oMath>
      <w:r>
        <w:rPr>
          <w:rFonts w:eastAsiaTheme="minorEastAsia" w:cs="Times New Roman"/>
          <w:szCs w:val="28"/>
        </w:rPr>
        <w:t>, то правая часть выражения</w:t>
      </w:r>
      <w:r w:rsidRPr="00601133">
        <w:rPr>
          <w:rFonts w:eastAsiaTheme="minorEastAsia" w:cs="Times New Roman"/>
          <w:szCs w:val="28"/>
        </w:rPr>
        <w:t xml:space="preserve"> </w:t>
      </w:r>
      <w:r w:rsidR="00735D8B" w:rsidRPr="00735D8B">
        <w:rPr>
          <w:rFonts w:eastAsiaTheme="minorEastAsia" w:cs="Times New Roman"/>
          <w:szCs w:val="28"/>
        </w:rPr>
        <w:t>потеряет смысл.</w:t>
      </w:r>
      <w:r w:rsidR="00A7114D" w:rsidRPr="00A7114D">
        <w:rPr>
          <w:rFonts w:eastAsiaTheme="minorEastAsia" w:cs="Times New Roman"/>
          <w:szCs w:val="28"/>
        </w:rPr>
        <w:t xml:space="preserve"> </w:t>
      </w:r>
    </w:p>
    <w:p w14:paraId="76493D42" w14:textId="357132C9" w:rsidR="00601133" w:rsidRDefault="00601133" w:rsidP="00A7114D">
      <w:pPr>
        <w:tabs>
          <w:tab w:val="left" w:pos="8647"/>
        </w:tabs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</w:t>
      </w:r>
      <w:r w:rsidRPr="00601133">
        <w:rPr>
          <w:rFonts w:eastAsiaTheme="minorEastAsia" w:cs="Times New Roman"/>
          <w:szCs w:val="28"/>
        </w:rPr>
        <w:t>ля построения математ</w:t>
      </w:r>
      <w:r>
        <w:rPr>
          <w:rFonts w:eastAsiaTheme="minorEastAsia" w:cs="Times New Roman"/>
          <w:szCs w:val="28"/>
        </w:rPr>
        <w:t xml:space="preserve">ической модели осесимметричного </w:t>
      </w:r>
      <w:r w:rsidRPr="00601133">
        <w:rPr>
          <w:rFonts w:eastAsiaTheme="minorEastAsia" w:cs="Times New Roman"/>
          <w:szCs w:val="28"/>
        </w:rPr>
        <w:t>физического процесса, целесооб</w:t>
      </w:r>
      <w:r>
        <w:rPr>
          <w:rFonts w:eastAsiaTheme="minorEastAsia" w:cs="Times New Roman"/>
          <w:szCs w:val="28"/>
        </w:rPr>
        <w:t xml:space="preserve">разно воспользоваться следующим </w:t>
      </w:r>
      <w:r w:rsidRPr="00601133">
        <w:rPr>
          <w:rFonts w:eastAsiaTheme="minorEastAsia" w:cs="Times New Roman"/>
          <w:szCs w:val="28"/>
        </w:rPr>
        <w:t xml:space="preserve">выражением для оператора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</m:sSub>
      </m:oMath>
      <w:r w:rsidRPr="00601133">
        <w:rPr>
          <w:rFonts w:eastAsiaTheme="minorEastAsia" w:cs="Times New Roman"/>
          <w:szCs w:val="28"/>
        </w:rPr>
        <w:t>:</w:t>
      </w:r>
    </w:p>
    <w:p w14:paraId="706F4B95" w14:textId="077CD007" w:rsidR="00601133" w:rsidRPr="00601133" w:rsidRDefault="00000000" w:rsidP="00601133">
      <w:pPr>
        <w:spacing w:after="0"/>
        <w:ind w:firstLine="708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∂u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,r≠0;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,r=0.</m:t>
                  </m:r>
                </m:e>
              </m:eqArr>
            </m:e>
          </m:d>
        </m:oMath>
      </m:oMathPara>
    </w:p>
    <w:p w14:paraId="5D812843" w14:textId="4CA01923" w:rsidR="006E3EA1" w:rsidRPr="00B8483C" w:rsidRDefault="002B6083" w:rsidP="00B8483C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Рассмотрим начальное условие задачи</w:t>
      </w:r>
      <w:r w:rsidR="006E3EA1" w:rsidRPr="00B8483C">
        <w:rPr>
          <w:rFonts w:eastAsiaTheme="minorEastAsia" w:cs="Times New Roman"/>
          <w:szCs w:val="28"/>
        </w:rPr>
        <w:t>:</w:t>
      </w:r>
    </w:p>
    <w:p w14:paraId="3EF277B8" w14:textId="62ED09F4" w:rsidR="006E3EA1" w:rsidRPr="00B8483C" w:rsidRDefault="005F3A01" w:rsidP="00685B70">
      <w:pPr>
        <w:tabs>
          <w:tab w:val="left" w:pos="3119"/>
          <w:tab w:val="left" w:pos="8647"/>
        </w:tabs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8"/>
              </w:rPr>
              <m:t>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,         </m:t>
        </m:r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</m:oMath>
      <w:r w:rsidR="00B8483C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ab/>
      </w:r>
      <w:r w:rsidRPr="006A0C7E">
        <w:rPr>
          <w:rFonts w:eastAsiaTheme="minorEastAsia" w:cs="Times New Roman"/>
          <w:szCs w:val="28"/>
        </w:rPr>
        <w:t>(1.</w:t>
      </w:r>
      <w:r>
        <w:rPr>
          <w:rFonts w:eastAsiaTheme="minorEastAsia" w:cs="Times New Roman"/>
          <w:szCs w:val="28"/>
        </w:rPr>
        <w:t>2</w:t>
      </w:r>
      <w:r w:rsidRPr="006A0C7E">
        <w:rPr>
          <w:rFonts w:eastAsiaTheme="minorEastAsia" w:cs="Times New Roman"/>
          <w:szCs w:val="28"/>
        </w:rPr>
        <w:t>)</w:t>
      </w:r>
    </w:p>
    <w:p w14:paraId="2EB72628" w14:textId="2EA75042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 xml:space="preserve">На боковой поверхности поддерживается температура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b</m:t>
            </m:r>
          </m:sub>
        </m:sSub>
      </m:oMath>
      <w:r w:rsidRPr="00B8483C">
        <w:rPr>
          <w:rFonts w:eastAsia="Times New Roman" w:cs="Times New Roman"/>
          <w:szCs w:val="28"/>
        </w:rPr>
        <w:t xml:space="preserve">, </w:t>
      </w:r>
      <w:r w:rsidR="00B8483C" w:rsidRPr="00B8483C">
        <w:rPr>
          <w:rFonts w:eastAsia="Times New Roman" w:cs="Times New Roman"/>
          <w:szCs w:val="28"/>
        </w:rPr>
        <w:t>это о</w:t>
      </w:r>
      <w:r w:rsidRPr="00B8483C">
        <w:rPr>
          <w:rFonts w:eastAsia="Times New Roman" w:cs="Times New Roman"/>
          <w:szCs w:val="28"/>
        </w:rPr>
        <w:t>знач</w:t>
      </w:r>
      <w:r w:rsidR="00B8483C" w:rsidRPr="00B8483C">
        <w:rPr>
          <w:rFonts w:eastAsia="Times New Roman" w:cs="Times New Roman"/>
          <w:szCs w:val="28"/>
        </w:rPr>
        <w:t>ает следующее равенство</w:t>
      </w:r>
      <w:r w:rsidRPr="00B8483C">
        <w:rPr>
          <w:rFonts w:eastAsia="Times New Roman" w:cs="Times New Roman"/>
          <w:szCs w:val="28"/>
        </w:rPr>
        <w:t>:</w:t>
      </w:r>
    </w:p>
    <w:p w14:paraId="433F87CD" w14:textId="0481C296" w:rsidR="006E3EA1" w:rsidRPr="00B8483C" w:rsidRDefault="005F3A01" w:rsidP="00685B70">
      <w:pPr>
        <w:tabs>
          <w:tab w:val="left" w:pos="3828"/>
          <w:tab w:val="left" w:pos="8647"/>
        </w:tabs>
        <w:rPr>
          <w:rFonts w:eastAsiaTheme="minorEastAsia" w:cs="Times New Roman"/>
          <w:szCs w:val="28"/>
        </w:rPr>
      </w:pPr>
      <w:r>
        <w:rPr>
          <w:rFonts w:eastAsia="Times New Roman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Cs w:val="28"/>
              </w:rPr>
              <m:t>=R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</m:oMath>
      <w:r w:rsidR="00B8483C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ab/>
      </w:r>
      <w:r w:rsidRPr="006A0C7E">
        <w:rPr>
          <w:rFonts w:eastAsiaTheme="minorEastAsia" w:cs="Times New Roman"/>
          <w:szCs w:val="28"/>
        </w:rPr>
        <w:t>(1.</w:t>
      </w:r>
      <w:r>
        <w:rPr>
          <w:rFonts w:eastAsiaTheme="minorEastAsia" w:cs="Times New Roman"/>
          <w:szCs w:val="28"/>
        </w:rPr>
        <w:t>3</w:t>
      </w:r>
      <w:r w:rsidRPr="006A0C7E">
        <w:rPr>
          <w:rFonts w:eastAsiaTheme="minorEastAsia" w:cs="Times New Roman"/>
          <w:szCs w:val="28"/>
        </w:rPr>
        <w:t>)</w:t>
      </w:r>
    </w:p>
    <w:p w14:paraId="774990F2" w14:textId="77777777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Используя закон Ньютона о теплопередаче внутри рассматриваемого тела:</w:t>
      </w:r>
    </w:p>
    <w:p w14:paraId="5C4A8D12" w14:textId="182C9B87" w:rsidR="006E3EA1" w:rsidRPr="00B8483C" w:rsidRDefault="00B8483C" w:rsidP="006E3EA1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q=-k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</m:oMath>
      <w:r>
        <w:rPr>
          <w:rFonts w:eastAsiaTheme="minorEastAsia" w:cs="Times New Roman"/>
          <w:szCs w:val="28"/>
        </w:rPr>
        <w:t>,</w:t>
      </w:r>
    </w:p>
    <w:p w14:paraId="5470DC43" w14:textId="77777777" w:rsidR="00B8483C" w:rsidRPr="00B8483C" w:rsidRDefault="00B8483C" w:rsidP="00B8483C">
      <w:pPr>
        <w:ind w:left="708" w:firstLine="708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14:paraId="3312E0CE" w14:textId="08BED7AD" w:rsidR="006E3EA1" w:rsidRPr="00B8483C" w:rsidRDefault="00B8483C" w:rsidP="006E3EA1">
      <w:pPr>
        <w:rPr>
          <w:rFonts w:eastAsiaTheme="minorEastAsia" w:cs="Times New Roman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-k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</w:rPr>
          <m:t>=k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</m:oMath>
      <w:r>
        <w:rPr>
          <w:rFonts w:eastAsiaTheme="minorEastAsia" w:cs="Times New Roman"/>
          <w:szCs w:val="28"/>
        </w:rPr>
        <w:t>.</w:t>
      </w:r>
    </w:p>
    <w:p w14:paraId="6B053819" w14:textId="77777777" w:rsidR="00B8483C" w:rsidRPr="00B8483C" w:rsidRDefault="00B8483C" w:rsidP="00B8483C">
      <w:pPr>
        <w:ind w:left="708" w:firstLine="708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x=l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x=l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n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14:paraId="7646FC93" w14:textId="424604A1" w:rsidR="006E3EA1" w:rsidRPr="00B8483C" w:rsidRDefault="00B8483C" w:rsidP="006E3EA1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w:lastRenderedPageBreak/>
          <m:t>=-k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</w:rPr>
          <m:t>=-k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=-k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</m:oMath>
      <w:r>
        <w:rPr>
          <w:rFonts w:eastAsiaTheme="minorEastAsia" w:cs="Times New Roman"/>
          <w:szCs w:val="28"/>
        </w:rPr>
        <w:t>.</w:t>
      </w:r>
    </w:p>
    <w:p w14:paraId="1C548705" w14:textId="77777777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По закону Ньютона теплового взаимодействия поверхности объекта с окружающей средой:</w:t>
      </w:r>
    </w:p>
    <w:p w14:paraId="71CC88C8" w14:textId="4BADB589" w:rsidR="006E3EA1" w:rsidRPr="00515FE9" w:rsidRDefault="006E3EA1" w:rsidP="006E3EA1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q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B8483C">
        <w:rPr>
          <w:rFonts w:eastAsiaTheme="minorEastAsia" w:cs="Times New Roman"/>
          <w:szCs w:val="28"/>
        </w:rPr>
        <w:t>,</w:t>
      </w:r>
    </w:p>
    <w:p w14:paraId="4EA842D0" w14:textId="35D8F667" w:rsidR="006E3EA1" w:rsidRPr="00515FE9" w:rsidRDefault="006E3EA1" w:rsidP="006E3EA1">
      <w:pPr>
        <w:jc w:val="center"/>
        <w:rPr>
          <w:rFonts w:eastAsiaTheme="minorEastAsia" w:cs="Times New Roman"/>
          <w:b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515FE9">
        <w:rPr>
          <w:rFonts w:eastAsiaTheme="minorEastAsia" w:cs="Times New Roman"/>
          <w:i/>
          <w:szCs w:val="28"/>
        </w:rPr>
        <w:tab/>
        <w:t>→</w:t>
      </w:r>
      <w:r w:rsidRPr="00515FE9">
        <w:rPr>
          <w:rFonts w:eastAsiaTheme="minorEastAsia" w:cs="Times New Roman"/>
          <w:i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2817FD9B" w14:textId="5F718AB5" w:rsidR="006E3EA1" w:rsidRPr="00515FE9" w:rsidRDefault="006E3EA1" w:rsidP="006E3EA1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q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B8483C">
        <w:rPr>
          <w:rFonts w:eastAsiaTheme="minorEastAsia" w:cs="Times New Roman"/>
          <w:szCs w:val="28"/>
        </w:rPr>
        <w:t>,</w:t>
      </w:r>
    </w:p>
    <w:p w14:paraId="3B68E732" w14:textId="15B4E33E" w:rsidR="006E3EA1" w:rsidRPr="00515FE9" w:rsidRDefault="006E3EA1" w:rsidP="006E3EA1">
      <w:pPr>
        <w:jc w:val="center"/>
        <w:rPr>
          <w:rFonts w:eastAsiaTheme="minorEastAsia" w:cs="Times New Roman"/>
          <w:b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-k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u'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515FE9">
        <w:rPr>
          <w:rFonts w:eastAsiaTheme="minorEastAsia" w:cs="Times New Roman"/>
          <w:i/>
          <w:szCs w:val="28"/>
        </w:rPr>
        <w:tab/>
        <w:t>→</w:t>
      </w:r>
      <w:r w:rsidRPr="00515FE9">
        <w:rPr>
          <w:rFonts w:eastAsiaTheme="minorEastAsia" w:cs="Times New Roman"/>
          <w:i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427A325F" w14:textId="77777777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Интегральное усреднение:</w:t>
      </w:r>
    </w:p>
    <w:p w14:paraId="64EB2BBE" w14:textId="2678F499" w:rsidR="006E3EA1" w:rsidRPr="00515FE9" w:rsidRDefault="006E3EA1" w:rsidP="006E3EA1">
      <w:pPr>
        <w:jc w:val="center"/>
        <w:rPr>
          <w:rFonts w:eastAsiaTheme="minorEastAsia" w:cs="Times New Roman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t,r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t,x,r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Cs w:val="28"/>
            <w:shd w:val="clear" w:color="auto" w:fill="FFFFFF"/>
          </w:rPr>
          <m:t>dx</m:t>
        </m:r>
      </m:oMath>
      <w:r w:rsidR="00B8483C">
        <w:rPr>
          <w:rFonts w:eastAsiaTheme="minorEastAsia" w:cs="Times New Roman"/>
          <w:szCs w:val="28"/>
          <w:shd w:val="clear" w:color="auto" w:fill="FFFFFF"/>
        </w:rPr>
        <w:t>.</w:t>
      </w:r>
    </w:p>
    <w:p w14:paraId="2CFA11EF" w14:textId="04E69B31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Сделаем усреднение левой части</w:t>
      </w:r>
      <w:r w:rsidR="005F3A01">
        <w:rPr>
          <w:rFonts w:eastAsia="Times New Roman" w:cs="Times New Roman"/>
          <w:szCs w:val="28"/>
        </w:rPr>
        <w:t xml:space="preserve"> уравнения (1.1)</w:t>
      </w:r>
      <w:r w:rsidRPr="00B8483C">
        <w:rPr>
          <w:rFonts w:eastAsia="Times New Roman" w:cs="Times New Roman"/>
          <w:szCs w:val="28"/>
        </w:rPr>
        <w:t xml:space="preserve">, используя теорему </w:t>
      </w:r>
      <w:proofErr w:type="spellStart"/>
      <w:r w:rsidRPr="00B8483C">
        <w:rPr>
          <w:rFonts w:eastAsia="Times New Roman" w:cs="Times New Roman"/>
          <w:szCs w:val="28"/>
        </w:rPr>
        <w:t>Фубини</w:t>
      </w:r>
      <w:proofErr w:type="spellEnd"/>
      <w:r w:rsidRPr="00B8483C">
        <w:rPr>
          <w:rFonts w:eastAsia="Times New Roman" w:cs="Times New Roman"/>
          <w:szCs w:val="28"/>
        </w:rPr>
        <w:t>:</w:t>
      </w:r>
    </w:p>
    <w:p w14:paraId="108EC59C" w14:textId="094C68A7" w:rsidR="006E3EA1" w:rsidRPr="00B8483C" w:rsidRDefault="00000000" w:rsidP="00B8483C">
      <w:pPr>
        <w:jc w:val="center"/>
        <w:rPr>
          <w:rFonts w:eastAsiaTheme="minorEastAsia" w:cs="Times New Roman"/>
          <w:iCs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c</m:t>
            </m:r>
            <m:sSubSup>
              <m:sSubSup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с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l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 xml:space="preserve">u </m:t>
                    </m:r>
                  </m:e>
                </m:nary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dx</m:t>
                </m:r>
                <m:ctrlPr>
                  <w:rPr>
                    <w:rFonts w:ascii="Cambria Math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'</m:t>
            </m:r>
          </m:sup>
        </m:sSubSup>
      </m:oMath>
      <w:r w:rsidR="00B8483C">
        <w:rPr>
          <w:rFonts w:eastAsiaTheme="minorEastAsia" w:cs="Times New Roman"/>
          <w:iCs/>
          <w:szCs w:val="28"/>
          <w:shd w:val="clear" w:color="auto" w:fill="FFFFFF"/>
        </w:rPr>
        <w:t>.</w:t>
      </w:r>
    </w:p>
    <w:p w14:paraId="503FA599" w14:textId="4DD3186D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Усреднение первого слагаемого правой части</w:t>
      </w:r>
      <w:r w:rsidR="005F3A01" w:rsidRPr="005F3A01">
        <w:rPr>
          <w:rFonts w:eastAsia="Times New Roman" w:cs="Times New Roman"/>
          <w:szCs w:val="28"/>
        </w:rPr>
        <w:t xml:space="preserve"> </w:t>
      </w:r>
      <w:r w:rsidR="005F3A01">
        <w:rPr>
          <w:rFonts w:eastAsia="Times New Roman" w:cs="Times New Roman"/>
          <w:szCs w:val="28"/>
        </w:rPr>
        <w:t>уравнения (1.1)</w:t>
      </w:r>
      <w:r w:rsidRPr="00B8483C">
        <w:rPr>
          <w:rFonts w:eastAsia="Times New Roman" w:cs="Times New Roman"/>
          <w:szCs w:val="28"/>
        </w:rPr>
        <w:t>, исп</w:t>
      </w:r>
      <w:r w:rsidR="005F3A01">
        <w:rPr>
          <w:rFonts w:eastAsia="Times New Roman" w:cs="Times New Roman"/>
          <w:szCs w:val="28"/>
        </w:rPr>
        <w:t>ользуя интегрирование по частям, будет выглядеть следующим образом:</w:t>
      </w:r>
    </w:p>
    <w:p w14:paraId="34C0B3B4" w14:textId="40AD8014" w:rsidR="006E3EA1" w:rsidRPr="00B8483C" w:rsidRDefault="00000000" w:rsidP="00B8483C">
      <w:pPr>
        <w:ind w:firstLine="708"/>
        <w:rPr>
          <w:rFonts w:eastAsiaTheme="minorEastAsia" w:cs="Times New Roman"/>
          <w:i/>
          <w:iCs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''</m:t>
                </m:r>
              </m:sup>
            </m:sSubSup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hAnsi="Cambria Math" w:cs="Times New Roman"/>
            <w:szCs w:val="28"/>
            <w:shd w:val="clear" w:color="auto" w:fill="FFFFFF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nary>
              <m:nary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''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dx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Cs w:val="28"/>
            <w:shd w:val="clear" w:color="auto" w:fill="FFFFFF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x=0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x=l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x=</m:t>
                </m:r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x=0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+u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(-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x=l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x=0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)</m:t>
        </m:r>
      </m:oMath>
      <w:r w:rsidR="00B8483C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5FBAC10D" w14:textId="452B6E47" w:rsidR="006E3EA1" w:rsidRPr="00515FE9" w:rsidRDefault="006E3EA1" w:rsidP="00B8483C">
      <w:pPr>
        <w:spacing w:after="0"/>
        <w:ind w:firstLine="709"/>
        <w:rPr>
          <w:rFonts w:eastAsiaTheme="minorEastAsia" w:cs="Times New Roman"/>
          <w:iCs/>
          <w:szCs w:val="28"/>
          <w:shd w:val="clear" w:color="auto" w:fill="FFFFFF"/>
        </w:rPr>
      </w:pPr>
      <w:r w:rsidRPr="00B8483C">
        <w:rPr>
          <w:rFonts w:eastAsia="Times New Roman" w:cs="Times New Roman"/>
          <w:szCs w:val="28"/>
        </w:rPr>
        <w:t xml:space="preserve">Делая предположение, что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x=l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≅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x=0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≅v</m:t>
        </m:r>
      </m:oMath>
      <w:r w:rsidR="00B8483C">
        <w:rPr>
          <w:rFonts w:eastAsia="Times New Roman" w:cs="Times New Roman"/>
          <w:szCs w:val="28"/>
        </w:rPr>
        <w:t>, получаем следующее равенство:</w:t>
      </w:r>
    </w:p>
    <w:p w14:paraId="1A8D0690" w14:textId="38781D67" w:rsidR="006E3EA1" w:rsidRPr="00B8483C" w:rsidRDefault="00000000" w:rsidP="006E3EA1">
      <w:pPr>
        <w:jc w:val="center"/>
        <w:rPr>
          <w:rFonts w:eastAsiaTheme="minorEastAsia" w:cs="Times New Roman"/>
          <w:i/>
          <w:iCs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''</m:t>
                </m:r>
              </m:sup>
            </m:sSubSup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dx=-2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r>
          <w:rPr>
            <w:rFonts w:ascii="Cambria Math" w:hAnsi="Cambria Math" w:cs="Times New Roman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Cs w:val="28"/>
            <w:shd w:val="clear" w:color="auto" w:fill="FFFFFF"/>
            <w:lang w:val="en-US"/>
          </w:rPr>
          <m:t>v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)</m:t>
        </m:r>
      </m:oMath>
      <w:r w:rsidR="00B8483C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2F4178F0" w14:textId="014A38B8" w:rsidR="006E3EA1" w:rsidRPr="00B8483C" w:rsidRDefault="006E3EA1" w:rsidP="00B8483C">
      <w:pPr>
        <w:spacing w:after="0"/>
        <w:ind w:firstLine="709"/>
        <w:rPr>
          <w:rFonts w:eastAsia="Times New Roman" w:cs="Times New Roman"/>
          <w:szCs w:val="28"/>
        </w:rPr>
      </w:pPr>
      <w:r w:rsidRPr="00B8483C">
        <w:rPr>
          <w:rFonts w:eastAsia="Times New Roman" w:cs="Times New Roman"/>
          <w:szCs w:val="28"/>
        </w:rPr>
        <w:t>Усреднение второго слагаемого правой части</w:t>
      </w:r>
      <w:r w:rsidR="005F3A01" w:rsidRPr="005F3A01">
        <w:rPr>
          <w:rFonts w:eastAsia="Times New Roman" w:cs="Times New Roman"/>
          <w:szCs w:val="28"/>
        </w:rPr>
        <w:t xml:space="preserve"> </w:t>
      </w:r>
      <w:r w:rsidR="005F3A01">
        <w:rPr>
          <w:rFonts w:eastAsia="Times New Roman" w:cs="Times New Roman"/>
          <w:szCs w:val="28"/>
        </w:rPr>
        <w:t>уравнения (1.1)</w:t>
      </w:r>
      <w:r w:rsidRPr="00B8483C">
        <w:rPr>
          <w:rFonts w:eastAsia="Times New Roman" w:cs="Times New Roman"/>
          <w:szCs w:val="28"/>
        </w:rPr>
        <w:t>:</w:t>
      </w:r>
    </w:p>
    <w:p w14:paraId="7DC9529F" w14:textId="55D375B2" w:rsidR="006E3EA1" w:rsidRPr="003421B6" w:rsidRDefault="006E3EA1" w:rsidP="003421B6">
      <w:pPr>
        <w:ind w:firstLine="708"/>
        <w:jc w:val="center"/>
        <w:rPr>
          <w:rFonts w:eastAsiaTheme="minorEastAsia" w:cs="Times New Roman"/>
          <w:i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Cs w:val="28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lr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nary>
              <m:nary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</m:nary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="003421B6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6EA011DD" w14:textId="1C919B47" w:rsidR="003421B6" w:rsidRPr="003421B6" w:rsidRDefault="003421B6" w:rsidP="003421B6">
      <w:pPr>
        <w:ind w:firstLine="708"/>
        <w:jc w:val="center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  <m:nary>
              <m:naryPr>
                <m:ctrl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shd w:val="clear" w:color="auto" w:fill="FFFFFF"/>
                    <w:lang w:val="en-US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i/>
          <w:szCs w:val="28"/>
        </w:rPr>
        <w:t>.</w:t>
      </w:r>
    </w:p>
    <w:p w14:paraId="2F7389E2" w14:textId="5D1F4566" w:rsidR="006E3EA1" w:rsidRPr="00515FE9" w:rsidRDefault="006E3EA1" w:rsidP="007940CB">
      <w:pPr>
        <w:spacing w:after="0"/>
        <w:ind w:firstLine="709"/>
        <w:rPr>
          <w:rFonts w:eastAsiaTheme="minorEastAsia" w:cs="Times New Roman"/>
          <w:szCs w:val="28"/>
        </w:rPr>
      </w:pPr>
      <w:r w:rsidRPr="007940CB">
        <w:rPr>
          <w:rFonts w:eastAsia="Times New Roman" w:cs="Times New Roman"/>
          <w:szCs w:val="28"/>
        </w:rPr>
        <w:lastRenderedPageBreak/>
        <w:t>Усреднение начальн</w:t>
      </w:r>
      <w:r w:rsidR="005F3A01">
        <w:rPr>
          <w:rFonts w:eastAsia="Times New Roman" w:cs="Times New Roman"/>
          <w:szCs w:val="28"/>
        </w:rPr>
        <w:t>ого</w:t>
      </w:r>
      <w:r w:rsidRPr="007940CB">
        <w:rPr>
          <w:rFonts w:eastAsia="Times New Roman" w:cs="Times New Roman"/>
          <w:szCs w:val="28"/>
        </w:rPr>
        <w:t xml:space="preserve"> услови</w:t>
      </w:r>
      <w:r w:rsidR="005F3A01">
        <w:rPr>
          <w:rFonts w:eastAsia="Times New Roman" w:cs="Times New Roman"/>
          <w:szCs w:val="28"/>
        </w:rPr>
        <w:t>я (1.2)</w:t>
      </w:r>
      <w:r w:rsidRPr="007940CB">
        <w:rPr>
          <w:rFonts w:eastAsia="Times New Roman" w:cs="Times New Roman"/>
          <w:szCs w:val="28"/>
        </w:rPr>
        <w:t>:</w:t>
      </w:r>
      <w:r w:rsidRPr="00515FE9">
        <w:rPr>
          <w:rFonts w:eastAsiaTheme="minorEastAsia" w:cs="Times New Roman"/>
          <w:szCs w:val="28"/>
        </w:rPr>
        <w:tab/>
      </w:r>
    </w:p>
    <w:p w14:paraId="7E7D8122" w14:textId="7BE17EC8" w:rsidR="006E3EA1" w:rsidRPr="007940CB" w:rsidRDefault="00000000" w:rsidP="007940CB">
      <w:pPr>
        <w:jc w:val="center"/>
        <w:rPr>
          <w:rFonts w:eastAsiaTheme="minorEastAsia" w:cs="Times New Roman"/>
          <w:i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</m:d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ψ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r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)</m:t>
        </m:r>
      </m:oMath>
      <w:r w:rsidR="007940CB">
        <w:rPr>
          <w:rFonts w:eastAsiaTheme="minorEastAsia" w:cs="Times New Roman"/>
          <w:i/>
          <w:szCs w:val="28"/>
          <w:shd w:val="clear" w:color="auto" w:fill="FFFFFF"/>
        </w:rPr>
        <w:t>.</w:t>
      </w:r>
    </w:p>
    <w:p w14:paraId="2FCFF3FB" w14:textId="3D09CB6F" w:rsidR="006E3EA1" w:rsidRPr="00515FE9" w:rsidRDefault="006E3EA1" w:rsidP="007940CB">
      <w:pPr>
        <w:ind w:firstLine="708"/>
        <w:rPr>
          <w:rFonts w:eastAsiaTheme="minorEastAsia" w:cs="Times New Roman"/>
          <w:szCs w:val="28"/>
        </w:rPr>
      </w:pPr>
      <w:r w:rsidRPr="00515FE9">
        <w:rPr>
          <w:rFonts w:eastAsiaTheme="minorEastAsia" w:cs="Times New Roman"/>
          <w:szCs w:val="28"/>
        </w:rPr>
        <w:t>Усреднение последнего граничного условия</w:t>
      </w:r>
      <w:r w:rsidR="005F3A01">
        <w:rPr>
          <w:rFonts w:eastAsiaTheme="minorEastAsia" w:cs="Times New Roman"/>
          <w:szCs w:val="28"/>
        </w:rPr>
        <w:t xml:space="preserve"> (1.3)</w:t>
      </w:r>
      <w:r w:rsidRPr="00515FE9">
        <w:rPr>
          <w:rFonts w:eastAsiaTheme="minorEastAsia" w:cs="Times New Roman"/>
          <w:szCs w:val="28"/>
        </w:rPr>
        <w:t>:</w:t>
      </w:r>
    </w:p>
    <w:p w14:paraId="57CFBD1F" w14:textId="1B052803" w:rsidR="006E3EA1" w:rsidRPr="007940CB" w:rsidRDefault="00000000" w:rsidP="007940CB">
      <w:pPr>
        <w:jc w:val="center"/>
        <w:rPr>
          <w:rFonts w:eastAsiaTheme="minorEastAsia" w:cs="Times New Roman"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</m:d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r</m:t>
            </m:r>
          </m:e>
        </m:d>
      </m:oMath>
      <w:r w:rsidR="007940CB">
        <w:rPr>
          <w:rFonts w:eastAsiaTheme="minorEastAsia" w:cs="Times New Roman"/>
          <w:szCs w:val="28"/>
          <w:shd w:val="clear" w:color="auto" w:fill="FFFFFF"/>
        </w:rPr>
        <w:t>,</w:t>
      </w:r>
    </w:p>
    <w:p w14:paraId="57973F67" w14:textId="2FDCC20C" w:rsidR="006E3EA1" w:rsidRPr="007940CB" w:rsidRDefault="00000000" w:rsidP="007940CB">
      <w:pPr>
        <w:jc w:val="center"/>
        <w:rPr>
          <w:rFonts w:eastAsiaTheme="minorEastAsia" w:cs="Times New Roman"/>
          <w:szCs w:val="28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nary>
          <m:nary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</m:sub>
            </m:sSub>
          </m:e>
        </m:nary>
        <m:r>
          <w:rPr>
            <w:rFonts w:ascii="Cambria Math" w:hAnsi="Cambria Math" w:cs="Times New Roman"/>
            <w:szCs w:val="28"/>
            <w:shd w:val="clear" w:color="auto" w:fill="FFFFFF"/>
          </w:rPr>
          <m:t>dx=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b</m:t>
            </m:r>
          </m:sub>
        </m:sSub>
      </m:oMath>
      <w:r w:rsidR="007940CB">
        <w:rPr>
          <w:rFonts w:eastAsiaTheme="minorEastAsia" w:cs="Times New Roman"/>
          <w:szCs w:val="28"/>
          <w:shd w:val="clear" w:color="auto" w:fill="FFFFFF"/>
        </w:rPr>
        <w:t>,</w:t>
      </w:r>
    </w:p>
    <w:p w14:paraId="45418AB8" w14:textId="430D20B9" w:rsidR="006E3EA1" w:rsidRDefault="006E3EA1" w:rsidP="007940CB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Cs w:val="28"/>
              </w:rPr>
              <m:t>=R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</m:oMath>
      <w:r w:rsidR="007940CB">
        <w:rPr>
          <w:rFonts w:eastAsiaTheme="minorEastAsia" w:cs="Times New Roman"/>
          <w:szCs w:val="28"/>
        </w:rPr>
        <w:t>.</w:t>
      </w:r>
    </w:p>
    <w:p w14:paraId="69AD354B" w14:textId="63D94B82" w:rsidR="007940CB" w:rsidRPr="007940CB" w:rsidRDefault="007940CB" w:rsidP="007940CB">
      <w:pPr>
        <w:spacing w:after="0"/>
        <w:ind w:firstLine="709"/>
        <w:rPr>
          <w:rFonts w:eastAsia="Times New Roman" w:cs="Times New Roman"/>
          <w:szCs w:val="28"/>
        </w:rPr>
      </w:pPr>
      <w:r w:rsidRPr="007940CB">
        <w:rPr>
          <w:rFonts w:eastAsia="Times New Roman" w:cs="Times New Roman"/>
          <w:szCs w:val="28"/>
        </w:rPr>
        <w:t>Таким образом, после всех подстановок краевая задача будет выглядеть следующим образом:</w:t>
      </w:r>
    </w:p>
    <w:p w14:paraId="784557CB" w14:textId="5E7CAD19" w:rsidR="007940CB" w:rsidRPr="00A7114D" w:rsidRDefault="005F3A01" w:rsidP="005F3A01">
      <w:pPr>
        <w:tabs>
          <w:tab w:val="left" w:pos="709"/>
          <w:tab w:val="left" w:pos="8647"/>
        </w:tabs>
        <w:rPr>
          <w:rFonts w:cs="Times New Roman"/>
          <w:szCs w:val="28"/>
        </w:rPr>
      </w:pPr>
      <w:r>
        <w:rPr>
          <w:rFonts w:eastAsia="Times New Roman" w:cs="Times New Roman"/>
          <w:szCs w:val="28"/>
          <w:shd w:val="clear" w:color="auto" w:fill="FFFFFF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rv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rr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''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0&lt;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,  0&lt;t&lt;T;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r=0,  0&lt;t&lt;T;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0≤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0≤t≤T;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6A0C7E" w:rsidRPr="006A0C7E">
        <w:rPr>
          <w:rFonts w:eastAsiaTheme="minorEastAsia" w:cs="Times New Roman"/>
          <w:szCs w:val="28"/>
          <w:shd w:val="clear" w:color="auto" w:fill="FFFFFF"/>
        </w:rPr>
        <w:tab/>
      </w:r>
      <w:r w:rsidR="006A0C7E" w:rsidRPr="00F63242">
        <w:rPr>
          <w:rFonts w:cs="Times New Roman"/>
          <w:szCs w:val="28"/>
        </w:rPr>
        <w:t>(1.</w:t>
      </w:r>
      <w:r>
        <w:rPr>
          <w:rFonts w:cs="Times New Roman"/>
          <w:szCs w:val="28"/>
        </w:rPr>
        <w:t>4</w:t>
      </w:r>
      <w:r w:rsidR="006A0C7E" w:rsidRPr="00F63242">
        <w:rPr>
          <w:rFonts w:cs="Times New Roman"/>
          <w:szCs w:val="28"/>
        </w:rPr>
        <w:t>)</w:t>
      </w:r>
    </w:p>
    <w:p w14:paraId="1F2A790A" w14:textId="091AB551" w:rsidR="0046326B" w:rsidRPr="00A7114D" w:rsidRDefault="0046326B">
      <w:pPr>
        <w:spacing w:line="259" w:lineRule="auto"/>
        <w:jc w:val="left"/>
        <w:rPr>
          <w:rFonts w:eastAsiaTheme="minorEastAsia" w:cs="Times New Roman"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57E14791" w14:textId="4B0B3365" w:rsidR="00086D5F" w:rsidRPr="00735D8B" w:rsidRDefault="00086D5F" w:rsidP="00735D8B">
      <w:pPr>
        <w:pStyle w:val="a9"/>
        <w:numPr>
          <w:ilvl w:val="0"/>
          <w:numId w:val="8"/>
        </w:numPr>
        <w:spacing w:after="0"/>
        <w:rPr>
          <w:rFonts w:eastAsiaTheme="minorEastAsia" w:cs="Times New Roman"/>
          <w:b/>
          <w:szCs w:val="28"/>
        </w:rPr>
      </w:pPr>
      <w:r w:rsidRPr="00735D8B">
        <w:rPr>
          <w:rFonts w:eastAsia="Times New Roman" w:cs="Times New Roman"/>
          <w:b/>
          <w:szCs w:val="28"/>
        </w:rPr>
        <w:lastRenderedPageBreak/>
        <w:t>Простейшая явная конечно-разностная схема (Константинов А.В.)</w:t>
      </w:r>
    </w:p>
    <w:p w14:paraId="788377FA" w14:textId="3C41F496" w:rsidR="00086D5F" w:rsidRPr="00107D44" w:rsidRDefault="00086D5F" w:rsidP="00086D5F">
      <w:pPr>
        <w:pStyle w:val="a9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 w:rsidRPr="00107D44">
        <w:rPr>
          <w:rFonts w:eastAsiaTheme="minorEastAsia" w:cs="Times New Roman"/>
          <w:b/>
          <w:szCs w:val="28"/>
        </w:rPr>
        <w:t xml:space="preserve">Построение </w:t>
      </w:r>
      <w:r w:rsidRPr="00107D44">
        <w:rPr>
          <w:rFonts w:eastAsia="Times New Roman" w:cs="Times New Roman"/>
          <w:b/>
          <w:szCs w:val="28"/>
        </w:rPr>
        <w:t>явной конечно-разностной схемы</w:t>
      </w:r>
    </w:p>
    <w:p w14:paraId="669EA25C" w14:textId="21290747" w:rsidR="00086D5F" w:rsidRPr="00107D44" w:rsidRDefault="00800FC4" w:rsidP="00086D5F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Заменим</w:t>
      </w:r>
      <w:r w:rsidRPr="00800FC4">
        <w:rPr>
          <w:rFonts w:eastAsiaTheme="minorEastAsia" w:cs="Times New Roman"/>
          <w:szCs w:val="28"/>
        </w:rPr>
        <w:t xml:space="preserve"> коэффициент теплопроводности</w:t>
      </w:r>
      <w:r>
        <w:rPr>
          <w:rFonts w:eastAsiaTheme="minorEastAsia" w:cs="Times New Roman"/>
          <w:szCs w:val="28"/>
        </w:rPr>
        <w:t xml:space="preserve"> </w:t>
      </w:r>
      <w:r w:rsidR="004A4F68">
        <w:rPr>
          <w:rFonts w:eastAsiaTheme="minorEastAsia" w:cs="Times New Roman"/>
          <w:szCs w:val="28"/>
        </w:rPr>
        <w:t>на</w:t>
      </w:r>
      <w:r w:rsidRPr="00800FC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Cs w:val="28"/>
          </w:rPr>
          <m:t>=k</m:t>
        </m:r>
      </m:oMath>
      <w:r>
        <w:rPr>
          <w:rFonts w:eastAsiaTheme="minorEastAsia" w:cs="Times New Roman"/>
          <w:szCs w:val="28"/>
        </w:rPr>
        <w:t xml:space="preserve">. </w:t>
      </w:r>
      <w:r w:rsidR="00086D5F" w:rsidRPr="00107D44">
        <w:rPr>
          <w:rFonts w:eastAsiaTheme="minorEastAsia" w:cs="Times New Roman"/>
          <w:szCs w:val="28"/>
        </w:rPr>
        <w:t>Определим равномерную сетку как множество узлов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086D5F" w:rsidRPr="00107D44">
        <w:rPr>
          <w:rFonts w:eastAsiaTheme="minorEastAsia" w:cs="Times New Roman"/>
          <w:szCs w:val="28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</m:oMath>
      <w:r w:rsidR="00086D5F" w:rsidRPr="00107D44">
        <w:rPr>
          <w:rFonts w:eastAsiaTheme="minorEastAsia" w:cs="Times New Roman"/>
          <w:szCs w:val="28"/>
        </w:rPr>
        <w:t>), где</w:t>
      </w:r>
    </w:p>
    <w:p w14:paraId="6EC79D07" w14:textId="77777777" w:rsidR="00086D5F" w:rsidRPr="00441045" w:rsidRDefault="00000000" w:rsidP="00086D5F">
      <w:pPr>
        <w:spacing w:after="0"/>
        <w:ind w:left="2123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086D5F" w:rsidRPr="005633CA">
        <w:rPr>
          <w:rFonts w:eastAsiaTheme="minorEastAsia" w:cs="Times New Roman"/>
          <w:szCs w:val="28"/>
        </w:rPr>
        <w:t>,</w:t>
      </w:r>
      <w:r w:rsidR="00086D5F" w:rsidRPr="005633CA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</m:bar>
      </m:oMath>
      <w:r w:rsidR="00086D5F" w:rsidRPr="005633CA">
        <w:rPr>
          <w:rFonts w:eastAsiaTheme="minorEastAsia" w:cs="Times New Roman"/>
          <w:szCs w:val="28"/>
        </w:rPr>
        <w:t>,</w:t>
      </w:r>
      <w:r w:rsidR="00086D5F" w:rsidRPr="005633CA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=R/I</m:t>
        </m:r>
      </m:oMath>
      <w:r w:rsidR="00086D5F" w:rsidRPr="005633CA">
        <w:rPr>
          <w:rFonts w:eastAsiaTheme="minorEastAsia" w:cs="Times New Roman"/>
          <w:szCs w:val="28"/>
        </w:rPr>
        <w:t>;</w:t>
      </w:r>
      <w:r w:rsidR="00086D5F">
        <w:rPr>
          <w:rFonts w:eastAsiaTheme="minorEastAsia" w:cs="Times New Roman"/>
          <w:szCs w:val="28"/>
        </w:rPr>
        <w:tab/>
      </w:r>
      <w:r w:rsidR="00086D5F">
        <w:rPr>
          <w:rFonts w:eastAsiaTheme="minorEastAsia" w:cs="Times New Roman"/>
          <w:szCs w:val="28"/>
        </w:rPr>
        <w:tab/>
      </w:r>
      <w:r w:rsidR="00086D5F">
        <w:rPr>
          <w:rFonts w:eastAsiaTheme="minorEastAsia" w:cs="Times New Roman"/>
          <w:szCs w:val="28"/>
        </w:rPr>
        <w:tab/>
      </w:r>
      <w:r w:rsidR="00086D5F" w:rsidRPr="006A0C7E">
        <w:rPr>
          <w:rFonts w:eastAsiaTheme="minorEastAsia" w:cs="Times New Roman"/>
          <w:szCs w:val="28"/>
        </w:rPr>
        <w:t>(</w:t>
      </w:r>
      <w:r w:rsidR="00086D5F">
        <w:rPr>
          <w:rFonts w:eastAsiaTheme="minorEastAsia" w:cs="Times New Roman"/>
          <w:szCs w:val="28"/>
        </w:rPr>
        <w:t>3</w:t>
      </w:r>
      <w:r w:rsidR="00086D5F" w:rsidRPr="006A0C7E">
        <w:rPr>
          <w:rFonts w:eastAsiaTheme="minorEastAsia" w:cs="Times New Roman"/>
          <w:szCs w:val="28"/>
        </w:rPr>
        <w:t>.</w:t>
      </w:r>
      <w:r w:rsidR="00086D5F">
        <w:rPr>
          <w:rFonts w:eastAsiaTheme="minorEastAsia" w:cs="Times New Roman"/>
          <w:szCs w:val="28"/>
        </w:rPr>
        <w:t>1</w:t>
      </w:r>
      <w:r w:rsidR="00086D5F" w:rsidRPr="006A0C7E">
        <w:rPr>
          <w:rFonts w:eastAsiaTheme="minorEastAsia" w:cs="Times New Roman"/>
          <w:szCs w:val="28"/>
        </w:rPr>
        <w:t>)</w:t>
      </w:r>
    </w:p>
    <w:p w14:paraId="7AE00E2D" w14:textId="77777777" w:rsidR="00086D5F" w:rsidRPr="0046326B" w:rsidRDefault="00000000" w:rsidP="00086D5F">
      <w:pPr>
        <w:spacing w:after="0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086D5F" w:rsidRPr="0046326B">
        <w:rPr>
          <w:rFonts w:eastAsiaTheme="minorEastAsia" w:cs="Times New Roman"/>
          <w:szCs w:val="28"/>
        </w:rPr>
        <w:t>,</w:t>
      </w:r>
      <w:r w:rsidR="00086D5F" w:rsidRPr="0046326B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</m:bar>
      </m:oMath>
      <w:r w:rsidR="00086D5F" w:rsidRPr="0046326B">
        <w:rPr>
          <w:rFonts w:eastAsiaTheme="minorEastAsia" w:cs="Times New Roman"/>
          <w:szCs w:val="28"/>
        </w:rPr>
        <w:t>,</w:t>
      </w:r>
      <w:r w:rsidR="00086D5F" w:rsidRPr="0046326B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=T/K</m:t>
        </m:r>
      </m:oMath>
      <w:r w:rsidR="00086D5F" w:rsidRPr="0046326B">
        <w:rPr>
          <w:rFonts w:eastAsiaTheme="minorEastAsia" w:cs="Times New Roman"/>
          <w:szCs w:val="28"/>
        </w:rPr>
        <w:t>,</w:t>
      </w:r>
    </w:p>
    <w:p w14:paraId="008CBF46" w14:textId="77777777" w:rsidR="00086D5F" w:rsidRPr="00106547" w:rsidRDefault="00086D5F" w:rsidP="00086D5F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Pr="00107D4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107D44">
        <w:rPr>
          <w:rFonts w:eastAsiaTheme="minorEastAsia" w:cs="Times New Roman"/>
          <w:szCs w:val="28"/>
        </w:rPr>
        <w:t xml:space="preserve"> число интервалов разбиения промежутка </w:t>
      </w:r>
      <m:oMath>
        <m:r>
          <w:rPr>
            <w:rFonts w:ascii="Cambria Math" w:hAnsi="Cambria Math" w:cs="Times New Roman"/>
            <w:szCs w:val="28"/>
          </w:rPr>
          <m:t>0≤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571B1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571B17">
        <w:rPr>
          <w:rFonts w:eastAsiaTheme="minorEastAsia" w:cs="Times New Roman"/>
          <w:szCs w:val="28"/>
        </w:rPr>
        <w:t xml:space="preserve"> число интервалов разбиения отрезка времени </w:t>
      </w:r>
      <m:oMath>
        <m:r>
          <w:rPr>
            <w:rFonts w:ascii="Cambria Math" w:hAnsi="Cambria Math" w:cs="Times New Roman"/>
            <w:szCs w:val="28"/>
          </w:rPr>
          <m:t>0≤t≤T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  <w:r w:rsidRPr="00106547">
        <w:rPr>
          <w:rFonts w:eastAsiaTheme="minorEastAsia" w:cs="Times New Roman"/>
          <w:szCs w:val="28"/>
        </w:rPr>
        <w:t>.</w:t>
      </w:r>
    </w:p>
    <w:p w14:paraId="32929BB3" w14:textId="796AFB4E" w:rsidR="00086D5F" w:rsidRPr="00571B17" w:rsidRDefault="00086D5F" w:rsidP="00086D5F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Pr="00571B17">
        <w:rPr>
          <w:rFonts w:eastAsiaTheme="minorEastAsia" w:cs="Times New Roman"/>
          <w:szCs w:val="28"/>
        </w:rPr>
        <w:t>Для построения явной схемы для задачи (</w:t>
      </w:r>
      <w:r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>4</w:t>
      </w:r>
      <w:r w:rsidRPr="00571B17">
        <w:rPr>
          <w:rFonts w:eastAsiaTheme="minorEastAsia" w:cs="Times New Roman"/>
          <w:szCs w:val="28"/>
        </w:rPr>
        <w:t>) воспользуемся сеткой</w:t>
      </w:r>
    </w:p>
    <w:p w14:paraId="3D6BEF81" w14:textId="77777777" w:rsidR="00086D5F" w:rsidRPr="0046326B" w:rsidRDefault="00086D5F" w:rsidP="00086D5F">
      <w:pPr>
        <w:spacing w:after="0"/>
        <w:rPr>
          <w:rFonts w:eastAsiaTheme="minorEastAsia" w:cs="Times New Roman"/>
          <w:szCs w:val="28"/>
        </w:rPr>
      </w:pPr>
      <w:r w:rsidRPr="00571B17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</w:rPr>
        <w:t>3</w:t>
      </w:r>
      <w:r w:rsidRPr="00571B17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). Заменим производные следующими разностными отношениями:</w:t>
      </w:r>
    </w:p>
    <w:p w14:paraId="70D00628" w14:textId="15EE9BD2" w:rsidR="00086D5F" w:rsidRPr="00086D5F" w:rsidRDefault="00000000" w:rsidP="00086D5F">
      <w:pPr>
        <w:spacing w:after="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77893067" w14:textId="12A5B19B" w:rsidR="00086D5F" w:rsidRPr="00C876B3" w:rsidRDefault="00000000" w:rsidP="00086D5F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6512D3A1" w14:textId="4FD42289" w:rsidR="00086D5F" w:rsidRPr="007D6E03" w:rsidRDefault="00000000" w:rsidP="00086D5F">
      <w:pPr>
        <w:spacing w:after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1E4DBD34" w14:textId="7D5B6A88" w:rsidR="00086D5F" w:rsidRPr="00AD0D71" w:rsidRDefault="007D6E03" w:rsidP="001E3D75">
      <w:pPr>
        <w:spacing w:after="0"/>
        <w:ind w:firstLine="708"/>
        <w:rPr>
          <w:rFonts w:eastAsiaTheme="minorEastAsia" w:cs="Times New Roman"/>
          <w:szCs w:val="28"/>
        </w:rPr>
      </w:pPr>
      <w:r>
        <w:t>Также учтем, что диск обладает осевой симметрией, а значит справедливо равенство</w:t>
      </w:r>
      <w:r w:rsidR="001E3D75"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>. Подставим данные соотношения в исходную задачу и получим следующую разностную схему:</w:t>
      </w:r>
    </w:p>
    <w:p w14:paraId="1D3B60B4" w14:textId="4C6B1629" w:rsidR="00374984" w:rsidRPr="00576446" w:rsidRDefault="00000000" w:rsidP="00374984">
      <w:pPr>
        <w:spacing w:line="256" w:lineRule="auto"/>
        <w:jc w:val="left"/>
        <w:rPr>
          <w:rFonts w:eastAsia="Times New Roman" w:cs="Times New Roman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cr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1,K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7C24F264" w14:textId="223423D6" w:rsidR="00876BE9" w:rsidRDefault="00876BE9">
      <w:pPr>
        <w:spacing w:line="259" w:lineRule="auto"/>
        <w:jc w:val="left"/>
        <w:rPr>
          <w:rFonts w:eastAsia="Times New Roman" w:cs="Times New Roman"/>
          <w:b/>
          <w:szCs w:val="28"/>
          <w:shd w:val="clear" w:color="auto" w:fill="FFFFFF"/>
        </w:rPr>
      </w:pPr>
      <w:r>
        <w:rPr>
          <w:rFonts w:eastAsia="Times New Roman" w:cs="Times New Roman"/>
          <w:b/>
          <w:szCs w:val="28"/>
          <w:shd w:val="clear" w:color="auto" w:fill="FFFFFF"/>
        </w:rPr>
        <w:br w:type="page"/>
      </w:r>
    </w:p>
    <w:p w14:paraId="6F45E10A" w14:textId="45EE9F33" w:rsidR="00876BE9" w:rsidRPr="00974340" w:rsidRDefault="00876BE9" w:rsidP="00876BE9">
      <w:pPr>
        <w:pStyle w:val="a9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Исследование аппроксимации</w:t>
      </w:r>
      <w:r w:rsidRPr="00974340">
        <w:rPr>
          <w:rFonts w:eastAsiaTheme="minorEastAsia" w:cs="Times New Roman"/>
          <w:b/>
          <w:szCs w:val="28"/>
        </w:rPr>
        <w:t xml:space="preserve"> </w:t>
      </w:r>
      <w:r w:rsidRPr="00974340">
        <w:rPr>
          <w:rFonts w:eastAsia="Times New Roman" w:cs="Times New Roman"/>
          <w:b/>
          <w:szCs w:val="28"/>
        </w:rPr>
        <w:t>явной конечно-разностной схемы</w:t>
      </w:r>
    </w:p>
    <w:p w14:paraId="1BB23F19" w14:textId="77777777" w:rsidR="00876BE9" w:rsidRDefault="00876BE9" w:rsidP="00876BE9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Невязка для схемы</w:t>
      </w:r>
      <w:r>
        <w:rPr>
          <w:rFonts w:eastAsiaTheme="minorEastAsia" w:cs="Times New Roman"/>
          <w:szCs w:val="28"/>
        </w:rPr>
        <w:t xml:space="preserve"> (3.2)</w:t>
      </w:r>
      <w:r w:rsidRPr="007F242A">
        <w:rPr>
          <w:rFonts w:eastAsiaTheme="minorEastAsia" w:cs="Times New Roman"/>
          <w:szCs w:val="28"/>
        </w:rPr>
        <w:t xml:space="preserve"> будет иметь структуру</w:t>
      </w:r>
      <w:r>
        <w:rPr>
          <w:rFonts w:eastAsiaTheme="minorEastAsia" w:cs="Times New Roman"/>
          <w:szCs w:val="28"/>
        </w:rPr>
        <w:t>:</w:t>
      </w:r>
    </w:p>
    <w:p w14:paraId="202B5CC1" w14:textId="77777777" w:rsidR="00876BE9" w:rsidRPr="007F242A" w:rsidRDefault="00876BE9" w:rsidP="00876BE9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3A921435" w14:textId="77777777" w:rsidR="00876BE9" w:rsidRPr="00346DB5" w:rsidRDefault="00876BE9" w:rsidP="00876BE9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Рассмотрим каждую компоненту невязки (3.2) в отдельности:</w:t>
      </w:r>
    </w:p>
    <w:p w14:paraId="111E02A8" w14:textId="4BF86254" w:rsidR="00876BE9" w:rsidRPr="002E3003" w:rsidRDefault="00000000" w:rsidP="00876BE9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</m:oMath>
      </m:oMathPara>
    </w:p>
    <w:p w14:paraId="4758B2DC" w14:textId="77777777" w:rsidR="00876BE9" w:rsidRPr="001D116D" w:rsidRDefault="00876BE9" w:rsidP="00876BE9">
      <w:pPr>
        <w:spacing w:line="259" w:lineRule="auto"/>
        <w:ind w:right="-143"/>
        <w:jc w:val="left"/>
        <w:rPr>
          <w:rFonts w:eastAsiaTheme="minorEastAsia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30D274DE" w14:textId="6ADB0E12" w:rsidR="00876BE9" w:rsidRDefault="00876BE9" w:rsidP="00A74D66">
      <w:pPr>
        <w:spacing w:after="0"/>
        <w:ind w:firstLine="709"/>
        <w:jc w:val="left"/>
        <w:rPr>
          <w:rFonts w:eastAsiaTheme="minorEastAsia" w:cs="Times New Roman"/>
          <w:szCs w:val="28"/>
        </w:rPr>
      </w:pPr>
      <w:r w:rsidRPr="002E3003">
        <w:rPr>
          <w:rFonts w:eastAsiaTheme="minorEastAsia" w:cs="Times New Roman"/>
          <w:szCs w:val="28"/>
        </w:rPr>
        <w:t xml:space="preserve">Проведем разложение по формуле Тейлора значений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</m:oMath>
      <w:r w:rsidRPr="00D13763">
        <w:rPr>
          <w:rFonts w:eastAsiaTheme="minorEastAsia" w:cs="Times New Roman"/>
          <w:szCs w:val="28"/>
        </w:rPr>
        <w:t xml:space="preserve"> </w:t>
      </w:r>
      <w:r w:rsidRPr="002E3003">
        <w:rPr>
          <w:rFonts w:eastAsiaTheme="minorEastAsia" w:cs="Times New Roman"/>
          <w:szCs w:val="28"/>
        </w:rPr>
        <w:t>в точке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Pr="002E3003">
        <w:rPr>
          <w:rFonts w:eastAsiaTheme="minorEastAsia" w:cs="Times New Roman"/>
          <w:szCs w:val="28"/>
        </w:rPr>
        <w:t xml:space="preserve"> и учтем эти разложения в выражении</w:t>
      </w:r>
      <w:r w:rsidRPr="00D13763">
        <w:rPr>
          <w:rFonts w:eastAsiaTheme="minorEastAsia" w:cs="Times New Roman"/>
          <w:szCs w:val="28"/>
        </w:rPr>
        <w:t xml:space="preserve"> невязки. В результате получим:</w:t>
      </w:r>
    </w:p>
    <w:p w14:paraId="3228881F" w14:textId="03177AC5" w:rsidR="00A74D66" w:rsidRPr="00B316AE" w:rsidRDefault="00000000" w:rsidP="00A74D66">
      <w:pPr>
        <w:spacing w:line="259" w:lineRule="auto"/>
        <w:ind w:left="708" w:firstLine="708"/>
        <w:jc w:val="left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-</m:t>
              </m:r>
            </m:e>
          </m:d>
        </m:oMath>
      </m:oMathPara>
    </w:p>
    <w:p w14:paraId="57FADAE3" w14:textId="77777777" w:rsidR="00A74D66" w:rsidRPr="007B4971" w:rsidRDefault="00A74D66" w:rsidP="00A74D66">
      <w:pPr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2cr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sub>
              </m:sSub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</m:e>
          </m:d>
        </m:oMath>
      </m:oMathPara>
    </w:p>
    <w:p w14:paraId="4DAC1732" w14:textId="77777777" w:rsidR="00A74D66" w:rsidRPr="007B4971" w:rsidRDefault="00000000" w:rsidP="00A74D66">
      <w:pPr>
        <w:jc w:val="lef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</m:e>
          </m:d>
        </m:oMath>
      </m:oMathPara>
    </w:p>
    <w:p w14:paraId="5E02C61C" w14:textId="77777777" w:rsidR="00A74D66" w:rsidRPr="00883693" w:rsidRDefault="00A74D66" w:rsidP="00A74D66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-2</m:t>
          </m:r>
          <m:r>
            <w:rPr>
              <w:rFonts w:ascii="Cambria Math" w:hAnsi="Cambria Math"/>
              <w:szCs w:val="28"/>
              <w:lang w:val="en-US"/>
            </w:rPr>
            <m:t>v+v-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</m:oMath>
      </m:oMathPara>
    </w:p>
    <w:p w14:paraId="2B76FE0F" w14:textId="110450A6" w:rsidR="00A74D66" w:rsidRPr="007B4971" w:rsidRDefault="00000000" w:rsidP="00A74D66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5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</m:oMath>
      </m:oMathPara>
    </w:p>
    <w:p w14:paraId="0EFD4FC8" w14:textId="77777777" w:rsidR="00A74D66" w:rsidRPr="00DF49FF" w:rsidRDefault="00A74D66" w:rsidP="00A74D66">
      <w:pPr>
        <w:jc w:val="left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v-</m:t>
              </m:r>
            </m:e>
          </m:d>
        </m:oMath>
      </m:oMathPara>
    </w:p>
    <w:p w14:paraId="26EA6654" w14:textId="77777777" w:rsidR="00A74D66" w:rsidRPr="00EE5490" w:rsidRDefault="00000000" w:rsidP="00A74D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)-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cr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316A0580" w14:textId="036683B9" w:rsidR="00EE5490" w:rsidRDefault="00EE5490" w:rsidP="00EE5490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Учитывая первое выражение краевой задачи:</w:t>
      </w:r>
    </w:p>
    <w:p w14:paraId="4B61DB10" w14:textId="125C87DE" w:rsidR="00EE5490" w:rsidRPr="003E3C4D" w:rsidRDefault="00EE5490" w:rsidP="00EE5490">
      <w:pPr>
        <w:spacing w:after="0"/>
        <w:ind w:firstLine="708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-2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v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</w:rPr>
          <m:t>0&lt;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,  0&lt;t&lt;T</m:t>
        </m:r>
      </m:oMath>
      <w:r>
        <w:rPr>
          <w:rFonts w:eastAsiaTheme="minorEastAsia" w:cs="Times New Roman"/>
          <w:szCs w:val="28"/>
        </w:rPr>
        <w:t>,</w:t>
      </w:r>
    </w:p>
    <w:p w14:paraId="041DCD4F" w14:textId="77777777" w:rsidR="00EE5490" w:rsidRPr="003E3C4D" w:rsidRDefault="00EE5490" w:rsidP="00EE5490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0659F0AC" w14:textId="77777777" w:rsidR="00EE5490" w:rsidRPr="001D116D" w:rsidRDefault="00000000" w:rsidP="00EE5490">
      <w:pPr>
        <w:spacing w:line="259" w:lineRule="auto"/>
        <w:ind w:left="708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372A6F7" w14:textId="77777777" w:rsidR="00EE5490" w:rsidRPr="00346DB5" w:rsidRDefault="00EE5490" w:rsidP="00EE5490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вторую</w:t>
      </w:r>
      <w:r w:rsidRPr="007F242A">
        <w:rPr>
          <w:rFonts w:eastAsiaTheme="minorEastAsia" w:cs="Times New Roman"/>
          <w:szCs w:val="28"/>
        </w:rPr>
        <w:t xml:space="preserve"> компоненту невязки (3.2):</w:t>
      </w:r>
    </w:p>
    <w:p w14:paraId="207C1937" w14:textId="7AFFBFFF" w:rsidR="00EE5490" w:rsidRPr="002E3003" w:rsidRDefault="00000000" w:rsidP="00EE5490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</m:oMath>
      </m:oMathPara>
    </w:p>
    <w:p w14:paraId="53E01165" w14:textId="77777777" w:rsidR="00EE5490" w:rsidRPr="00883693" w:rsidRDefault="00EE5490" w:rsidP="00EE5490">
      <w:pPr>
        <w:spacing w:line="259" w:lineRule="auto"/>
        <w:jc w:val="left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</w:rPr>
            <m:t>)+4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5608354B" w14:textId="77777777" w:rsidR="00EE5490" w:rsidRDefault="00EE5490" w:rsidP="00EE5490">
      <w:pPr>
        <w:spacing w:after="0"/>
        <w:ind w:firstLine="709"/>
        <w:jc w:val="left"/>
        <w:rPr>
          <w:rFonts w:eastAsiaTheme="minorEastAsia" w:cs="Times New Roman"/>
          <w:szCs w:val="28"/>
          <w:lang w:val="en-US"/>
        </w:rPr>
      </w:pPr>
      <w:r w:rsidRPr="002E3003">
        <w:rPr>
          <w:rFonts w:eastAsiaTheme="minorEastAsia" w:cs="Times New Roman"/>
          <w:szCs w:val="28"/>
        </w:rPr>
        <w:t>Проведем разложение по формуле Тейлора и учтем эти разложения в выражении</w:t>
      </w:r>
      <w:r w:rsidRPr="00D13763">
        <w:rPr>
          <w:rFonts w:eastAsiaTheme="minorEastAsia" w:cs="Times New Roman"/>
          <w:szCs w:val="28"/>
        </w:rPr>
        <w:t xml:space="preserve"> невязки. В результате получим:</w:t>
      </w:r>
    </w:p>
    <w:p w14:paraId="13F163C7" w14:textId="17D02C25" w:rsidR="00EE5490" w:rsidRPr="008A34FC" w:rsidRDefault="00000000" w:rsidP="00EE5490">
      <w:pPr>
        <w:ind w:left="708" w:right="-143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</m:oMath>
      </m:oMathPara>
    </w:p>
    <w:p w14:paraId="2E8D817E" w14:textId="77777777" w:rsidR="00EE5490" w:rsidRPr="008A34FC" w:rsidRDefault="00000000" w:rsidP="00EE5490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-v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</m:e>
          </m:d>
        </m:oMath>
      </m:oMathPara>
    </w:p>
    <w:p w14:paraId="05AD7B18" w14:textId="77777777" w:rsidR="00EE5490" w:rsidRPr="00B02A6D" w:rsidRDefault="00000000" w:rsidP="00EE5490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2α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6B5803A9" w14:textId="77777777" w:rsidR="00EE5490" w:rsidRDefault="00EE5490" w:rsidP="00EE5490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Pr="00B02A6D">
        <w:rPr>
          <w:rFonts w:eastAsiaTheme="minorEastAsia" w:cs="Times New Roman"/>
          <w:szCs w:val="28"/>
        </w:rPr>
        <w:t xml:space="preserve">, что диск обладает осевой симметрией, </w:t>
      </w:r>
      <w:r>
        <w:rPr>
          <w:rFonts w:eastAsiaTheme="minorEastAsia" w:cs="Times New Roman"/>
          <w:szCs w:val="28"/>
        </w:rPr>
        <w:t>рассмотрим равенство:</w:t>
      </w:r>
    </w:p>
    <w:p w14:paraId="2A915039" w14:textId="77777777" w:rsidR="00EE5490" w:rsidRPr="006305A5" w:rsidRDefault="00000000" w:rsidP="00EE5490">
      <w:pPr>
        <w:ind w:left="708" w:right="-1" w:firstLine="708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>+</m:t>
          </m:r>
        </m:oMath>
      </m:oMathPara>
    </w:p>
    <w:p w14:paraId="23BF6EDB" w14:textId="77777777" w:rsidR="00EE5490" w:rsidRPr="006305A5" w:rsidRDefault="00EE5490" w:rsidP="00EE5490">
      <w:pPr>
        <w:ind w:right="-1"/>
        <w:jc w:val="left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rrr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'''</m:t>
            </m:r>
          </m:sup>
        </m:sSubSup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hAnsi="Cambria Math" w:cs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=0</m:t>
        </m:r>
        <m:r>
          <w:rPr>
            <w:rFonts w:ascii="Cambria Math" w:eastAsiaTheme="minorEastAsia" w:hAnsi="Cambria Math" w:cs="Times New Roman"/>
            <w:szCs w:val="28"/>
          </w:rPr>
          <m:t>.</m:t>
        </m:r>
      </m:oMath>
      <w:r>
        <w:rPr>
          <w:rFonts w:eastAsiaTheme="minorEastAsia" w:cs="Times New Roman"/>
          <w:szCs w:val="28"/>
        </w:rPr>
        <w:tab/>
      </w:r>
    </w:p>
    <w:p w14:paraId="020C7A5D" w14:textId="77777777" w:rsidR="00EE5490" w:rsidRDefault="00EE5490" w:rsidP="00EE5490">
      <w:pPr>
        <w:spacing w:after="0"/>
        <w:ind w:right="-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ab/>
      </w:r>
      <w:r>
        <w:rPr>
          <w:rFonts w:eastAsiaTheme="minorEastAsia" w:cs="Times New Roman"/>
          <w:szCs w:val="28"/>
        </w:rPr>
        <w:t xml:space="preserve">Следовательно, производные нечетных степеней равны нулю. Таким образом, </w:t>
      </w:r>
      <w:r w:rsidRPr="00D13763">
        <w:rPr>
          <w:rFonts w:eastAsiaTheme="minorEastAsia" w:cs="Times New Roman"/>
          <w:szCs w:val="28"/>
        </w:rPr>
        <w:t>получим:</w:t>
      </w:r>
    </w:p>
    <w:p w14:paraId="33BEFB1B" w14:textId="3F3BFDD7" w:rsidR="00EE5490" w:rsidRPr="00770A4F" w:rsidRDefault="00000000" w:rsidP="00EE5490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6C4C0EE" w14:textId="7BEDD04E" w:rsidR="00EE5490" w:rsidRDefault="00EE5490" w:rsidP="00EE5490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 второе выражение краевой задачи:</w:t>
      </w:r>
    </w:p>
    <w:p w14:paraId="57311425" w14:textId="2F4562A4" w:rsidR="00EE5490" w:rsidRDefault="00EE5490" w:rsidP="00EE5490">
      <w:pPr>
        <w:spacing w:after="0"/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  <w:lang w:val="en-US"/>
            </w:rPr>
            <w:lastRenderedPageBreak/>
            <m:t>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r>
            <w:rPr>
              <w:rFonts w:ascii="Cambria Math" w:hAnsi="Cambria Math" w:cs="Times New Roman"/>
              <w:szCs w:val="28"/>
            </w:rPr>
            <m:t>r=0,  0&lt;t&lt;T,</m:t>
          </m:r>
        </m:oMath>
      </m:oMathPara>
    </w:p>
    <w:p w14:paraId="40B412ED" w14:textId="6D5D34FF" w:rsidR="00EE5490" w:rsidRDefault="00EE5490" w:rsidP="00EE5490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5746EFF4" w14:textId="77777777" w:rsidR="00EE5490" w:rsidRPr="00770A4F" w:rsidRDefault="00000000" w:rsidP="00EE5490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7704605" w14:textId="77777777" w:rsidR="00EE5490" w:rsidRPr="00346DB5" w:rsidRDefault="00EE5490" w:rsidP="00EE5490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остальные компоненты</w:t>
      </w:r>
      <w:r w:rsidRPr="007F242A">
        <w:rPr>
          <w:rFonts w:eastAsiaTheme="minorEastAsia" w:cs="Times New Roman"/>
          <w:szCs w:val="28"/>
        </w:rPr>
        <w:t xml:space="preserve"> невязки (3.2) в отдельности:</w:t>
      </w:r>
    </w:p>
    <w:p w14:paraId="093B1A9E" w14:textId="77777777" w:rsidR="00EE5490" w:rsidRPr="001C62E0" w:rsidRDefault="00000000" w:rsidP="00EE5490">
      <w:pPr>
        <w:ind w:left="707" w:right="-1" w:firstLine="709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=0.</m:t>
          </m:r>
        </m:oMath>
      </m:oMathPara>
    </w:p>
    <w:p w14:paraId="3B78C8FC" w14:textId="77777777" w:rsidR="00EE5490" w:rsidRPr="00770A4F" w:rsidRDefault="00000000" w:rsidP="00EE5490">
      <w:pPr>
        <w:ind w:left="708" w:right="-1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=0.</m:t>
          </m:r>
        </m:oMath>
      </m:oMathPara>
    </w:p>
    <w:p w14:paraId="23C33E1F" w14:textId="77777777" w:rsidR="00EE5490" w:rsidRDefault="00EE5490" w:rsidP="00EE5490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Таким образом, невязка (3.2) преобразуется следующим образом:</w:t>
      </w:r>
    </w:p>
    <w:p w14:paraId="1432E52F" w14:textId="77777777" w:rsidR="00EE5490" w:rsidRPr="007F242A" w:rsidRDefault="00EE5490" w:rsidP="00EE5490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7F8EFF35" w14:textId="77777777" w:rsidR="00EE5490" w:rsidRDefault="00EE5490" w:rsidP="00EE5490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 w:rsidRPr="00616E78">
        <w:rPr>
          <w:rFonts w:eastAsiaTheme="minorEastAsia" w:cs="Times New Roman"/>
          <w:szCs w:val="28"/>
        </w:rPr>
        <w:t xml:space="preserve">Определим норму в пространстве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sub>
        </m:sSub>
      </m:oMath>
      <w:r w:rsidRPr="00616E78">
        <w:rPr>
          <w:rFonts w:eastAsiaTheme="minorEastAsia" w:cs="Times New Roman"/>
          <w:szCs w:val="28"/>
        </w:rPr>
        <w:t xml:space="preserve"> формулой</w:t>
      </w:r>
      <w:r>
        <w:rPr>
          <w:rFonts w:eastAsiaTheme="minorEastAsia" w:cs="Times New Roman"/>
          <w:szCs w:val="28"/>
        </w:rPr>
        <w:t>:</w:t>
      </w:r>
    </w:p>
    <w:p w14:paraId="2BE18ADE" w14:textId="77777777" w:rsidR="00EE5490" w:rsidRDefault="00000000" w:rsidP="00EE5490">
      <w:pPr>
        <w:ind w:right="-1" w:firstLine="708"/>
        <w:jc w:val="left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1,I-1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,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0,K-1</m:t>
                          </m:r>
                        </m:e>
                      </m:bar>
                    </m:e>
                  </m:eqAr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0,K-1</m:t>
                              </m:r>
                            </m:e>
                          </m:ba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0,I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, 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1,K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6992ECF" w14:textId="77777777" w:rsidR="00EE5490" w:rsidRDefault="00EE5490" w:rsidP="00EE5490">
      <w:pPr>
        <w:spacing w:after="0"/>
        <w:ind w:right="-1" w:firstLine="708"/>
        <w:rPr>
          <w:rFonts w:eastAsiaTheme="minorEastAsia" w:cs="Times New Roman"/>
          <w:szCs w:val="28"/>
        </w:rPr>
      </w:pPr>
      <w:r w:rsidRPr="00B94BE5">
        <w:rPr>
          <w:rFonts w:eastAsiaTheme="minorEastAsia" w:cs="Times New Roman"/>
          <w:szCs w:val="28"/>
        </w:rPr>
        <w:t>Тогда погрешность аппроксимац</w:t>
      </w:r>
      <w:r>
        <w:rPr>
          <w:rFonts w:eastAsiaTheme="minorEastAsia" w:cs="Times New Roman"/>
          <w:szCs w:val="28"/>
        </w:rPr>
        <w:t>ии явной схемы в соответствии с</w:t>
      </w:r>
      <w:r w:rsidRPr="00B94BE5">
        <w:rPr>
          <w:rFonts w:eastAsiaTheme="minorEastAsia" w:cs="Times New Roman"/>
          <w:szCs w:val="28"/>
        </w:rPr>
        <w:t xml:space="preserve"> формулой </w:t>
      </w:r>
      <w:r>
        <w:rPr>
          <w:rFonts w:eastAsiaTheme="minorEastAsia" w:cs="Times New Roman"/>
          <w:szCs w:val="28"/>
        </w:rPr>
        <w:t xml:space="preserve">выше </w:t>
      </w:r>
      <w:r w:rsidRPr="00B94BE5">
        <w:rPr>
          <w:rFonts w:eastAsiaTheme="minorEastAsia" w:cs="Times New Roman"/>
          <w:szCs w:val="28"/>
        </w:rPr>
        <w:t>будет иметь вид:</w:t>
      </w:r>
    </w:p>
    <w:p w14:paraId="3DA56B9A" w14:textId="77777777" w:rsidR="00EE5490" w:rsidRDefault="00000000" w:rsidP="00EE5490">
      <w:pPr>
        <w:ind w:right="-1" w:firstLine="708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+0+0=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2E0FDCF" w14:textId="3EB1BB58" w:rsidR="00A74D66" w:rsidRPr="002D4C0A" w:rsidRDefault="00EE5490" w:rsidP="002D4C0A">
      <w:pPr>
        <w:spacing w:after="0"/>
        <w:ind w:right="-1" w:firstLine="708"/>
      </w:pPr>
      <w:r>
        <w:t xml:space="preserve">Мы получили, что неявная разностная схема (3.2) аппроксимирует краевую задачу (1.4) на ее решении </w:t>
      </w:r>
      <w:r>
        <w:rPr>
          <w:rFonts w:ascii="Cambria Math" w:hAnsi="Cambria Math" w:cs="Cambria Math"/>
        </w:rPr>
        <w:t>𝑣</w:t>
      </w:r>
      <w:r>
        <w:t xml:space="preserve">, причем погрешность аппроксимации имеет второй порядок по шагу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>
        <w:t xml:space="preserve"> и первый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</m:sSub>
      </m:oMath>
      <w:r w:rsidR="002D4C0A">
        <w:t>.</w:t>
      </w:r>
    </w:p>
    <w:p w14:paraId="6E5E530C" w14:textId="77777777" w:rsidR="00876BE9" w:rsidRDefault="00876BE9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</w:p>
    <w:p w14:paraId="33A4E64D" w14:textId="77777777" w:rsidR="00876BE9" w:rsidRDefault="00876BE9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</w:p>
    <w:p w14:paraId="5823E406" w14:textId="77777777" w:rsidR="00876BE9" w:rsidRDefault="00876BE9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</w:p>
    <w:p w14:paraId="5A14FEF7" w14:textId="4A119196" w:rsidR="00086D5F" w:rsidRDefault="00086D5F" w:rsidP="00374984">
      <w:pPr>
        <w:spacing w:line="256" w:lineRule="auto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614EBE0C" w14:textId="32574C40" w:rsidR="00ED674B" w:rsidRPr="00107D44" w:rsidRDefault="00ED674B" w:rsidP="00876BE9">
      <w:pPr>
        <w:pStyle w:val="a9"/>
        <w:numPr>
          <w:ilvl w:val="0"/>
          <w:numId w:val="8"/>
        </w:numPr>
        <w:spacing w:after="0"/>
        <w:rPr>
          <w:rFonts w:eastAsiaTheme="minorEastAsia" w:cs="Times New Roman"/>
          <w:b/>
          <w:szCs w:val="28"/>
        </w:rPr>
      </w:pPr>
      <w:r w:rsidRPr="00107D44">
        <w:rPr>
          <w:rFonts w:eastAsia="Times New Roman" w:cs="Times New Roman"/>
          <w:b/>
          <w:szCs w:val="28"/>
        </w:rPr>
        <w:lastRenderedPageBreak/>
        <w:t>Простейшая неявная конечно-разностная схема</w:t>
      </w:r>
      <w:r w:rsidR="00107D44" w:rsidRPr="00107D44">
        <w:rPr>
          <w:rFonts w:eastAsia="Times New Roman" w:cs="Times New Roman"/>
          <w:b/>
          <w:szCs w:val="28"/>
        </w:rPr>
        <w:t xml:space="preserve"> (</w:t>
      </w:r>
      <w:proofErr w:type="spellStart"/>
      <w:r w:rsidR="00107D44" w:rsidRPr="00107D44">
        <w:rPr>
          <w:rFonts w:eastAsia="Times New Roman" w:cs="Times New Roman"/>
          <w:b/>
          <w:szCs w:val="28"/>
        </w:rPr>
        <w:t>Русецкая</w:t>
      </w:r>
      <w:proofErr w:type="spellEnd"/>
      <w:r w:rsidR="00107D44" w:rsidRPr="00107D44">
        <w:rPr>
          <w:rFonts w:eastAsia="Times New Roman" w:cs="Times New Roman"/>
          <w:b/>
          <w:szCs w:val="28"/>
        </w:rPr>
        <w:t xml:space="preserve"> А.Е.)</w:t>
      </w:r>
    </w:p>
    <w:p w14:paraId="28C06565" w14:textId="7AA890B6" w:rsidR="007940CB" w:rsidRPr="00107D44" w:rsidRDefault="00107D44" w:rsidP="00876BE9">
      <w:pPr>
        <w:pStyle w:val="a9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 w:rsidRPr="00107D44">
        <w:rPr>
          <w:rFonts w:eastAsiaTheme="minorEastAsia" w:cs="Times New Roman"/>
          <w:b/>
          <w:szCs w:val="28"/>
        </w:rPr>
        <w:t xml:space="preserve">Построение </w:t>
      </w:r>
      <w:r w:rsidRPr="00107D44">
        <w:rPr>
          <w:rFonts w:eastAsia="Times New Roman" w:cs="Times New Roman"/>
          <w:b/>
          <w:szCs w:val="28"/>
        </w:rPr>
        <w:t>неявной конечно-разностной схемы</w:t>
      </w:r>
    </w:p>
    <w:p w14:paraId="290C4EBA" w14:textId="6910189C" w:rsidR="00107D44" w:rsidRPr="00107D44" w:rsidRDefault="00800FC4" w:rsidP="005633CA">
      <w:pPr>
        <w:spacing w:after="0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Заменим</w:t>
      </w:r>
      <w:r w:rsidRPr="00800FC4">
        <w:rPr>
          <w:rFonts w:eastAsiaTheme="minorEastAsia" w:cs="Times New Roman"/>
          <w:szCs w:val="28"/>
        </w:rPr>
        <w:t xml:space="preserve"> коэффициент теплопроводности</w:t>
      </w:r>
      <w:r w:rsidR="004A4F68">
        <w:rPr>
          <w:rFonts w:eastAsiaTheme="minorEastAsia" w:cs="Times New Roman"/>
          <w:szCs w:val="28"/>
        </w:rPr>
        <w:t xml:space="preserve"> на</w:t>
      </w:r>
      <w:r w:rsidRPr="00800FC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Cs w:val="28"/>
          </w:rPr>
          <m:t>=k</m:t>
        </m:r>
      </m:oMath>
      <w:r>
        <w:rPr>
          <w:rFonts w:eastAsiaTheme="minorEastAsia" w:cs="Times New Roman"/>
          <w:szCs w:val="28"/>
        </w:rPr>
        <w:t xml:space="preserve">. </w:t>
      </w:r>
      <w:r w:rsidR="00107D44" w:rsidRPr="00107D44">
        <w:rPr>
          <w:rFonts w:eastAsiaTheme="minorEastAsia" w:cs="Times New Roman"/>
          <w:szCs w:val="28"/>
        </w:rPr>
        <w:t>Определим равномерную сетку как множество узлов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107D44" w:rsidRPr="00107D44">
        <w:rPr>
          <w:rFonts w:eastAsiaTheme="minorEastAsia" w:cs="Times New Roman"/>
          <w:szCs w:val="28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</m:oMath>
      <w:r w:rsidR="00107D44" w:rsidRPr="00107D44">
        <w:rPr>
          <w:rFonts w:eastAsiaTheme="minorEastAsia" w:cs="Times New Roman"/>
          <w:szCs w:val="28"/>
        </w:rPr>
        <w:t>), где</w:t>
      </w:r>
    </w:p>
    <w:p w14:paraId="6E910700" w14:textId="223BD4A5" w:rsidR="005633CA" w:rsidRPr="00441045" w:rsidRDefault="00000000" w:rsidP="00441045">
      <w:pPr>
        <w:spacing w:after="0"/>
        <w:ind w:left="2123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5633CA" w:rsidRPr="005633CA">
        <w:rPr>
          <w:rFonts w:eastAsiaTheme="minorEastAsia" w:cs="Times New Roman"/>
          <w:szCs w:val="28"/>
        </w:rPr>
        <w:t>,</w:t>
      </w:r>
      <w:r w:rsidR="005633CA" w:rsidRPr="005633CA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</m:bar>
      </m:oMath>
      <w:r w:rsidR="005633CA" w:rsidRPr="005633CA">
        <w:rPr>
          <w:rFonts w:eastAsiaTheme="minorEastAsia" w:cs="Times New Roman"/>
          <w:szCs w:val="28"/>
        </w:rPr>
        <w:t>,</w:t>
      </w:r>
      <w:r w:rsidR="005633CA" w:rsidRPr="005633CA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=R/I</m:t>
        </m:r>
      </m:oMath>
      <w:r w:rsidR="005633CA" w:rsidRPr="005633CA">
        <w:rPr>
          <w:rFonts w:eastAsiaTheme="minorEastAsia" w:cs="Times New Roman"/>
          <w:szCs w:val="28"/>
        </w:rPr>
        <w:t>;</w:t>
      </w:r>
      <w:r w:rsidR="00441045">
        <w:rPr>
          <w:rFonts w:eastAsiaTheme="minorEastAsia" w:cs="Times New Roman"/>
          <w:szCs w:val="28"/>
        </w:rPr>
        <w:tab/>
      </w:r>
      <w:r w:rsidR="00441045">
        <w:rPr>
          <w:rFonts w:eastAsiaTheme="minorEastAsia" w:cs="Times New Roman"/>
          <w:szCs w:val="28"/>
        </w:rPr>
        <w:tab/>
      </w:r>
      <w:r w:rsidR="00441045">
        <w:rPr>
          <w:rFonts w:eastAsiaTheme="minorEastAsia" w:cs="Times New Roman"/>
          <w:szCs w:val="28"/>
        </w:rPr>
        <w:tab/>
      </w:r>
      <w:r w:rsidR="00441045" w:rsidRPr="006A0C7E">
        <w:rPr>
          <w:rFonts w:eastAsiaTheme="minorEastAsia" w:cs="Times New Roman"/>
          <w:szCs w:val="28"/>
        </w:rPr>
        <w:t>(</w:t>
      </w:r>
      <w:r w:rsidR="00441045">
        <w:rPr>
          <w:rFonts w:eastAsiaTheme="minorEastAsia" w:cs="Times New Roman"/>
          <w:szCs w:val="28"/>
        </w:rPr>
        <w:t>3</w:t>
      </w:r>
      <w:r w:rsidR="00441045" w:rsidRPr="006A0C7E">
        <w:rPr>
          <w:rFonts w:eastAsiaTheme="minorEastAsia" w:cs="Times New Roman"/>
          <w:szCs w:val="28"/>
        </w:rPr>
        <w:t>.</w:t>
      </w:r>
      <w:r w:rsidR="00441045">
        <w:rPr>
          <w:rFonts w:eastAsiaTheme="minorEastAsia" w:cs="Times New Roman"/>
          <w:szCs w:val="28"/>
        </w:rPr>
        <w:t>1</w:t>
      </w:r>
      <w:r w:rsidR="00441045" w:rsidRPr="006A0C7E">
        <w:rPr>
          <w:rFonts w:eastAsiaTheme="minorEastAsia" w:cs="Times New Roman"/>
          <w:szCs w:val="28"/>
        </w:rPr>
        <w:t>)</w:t>
      </w:r>
    </w:p>
    <w:p w14:paraId="747E822C" w14:textId="388BA8FA" w:rsidR="005633CA" w:rsidRPr="0046326B" w:rsidRDefault="00000000" w:rsidP="00571B17">
      <w:pPr>
        <w:spacing w:after="0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571B17" w:rsidRPr="0046326B">
        <w:rPr>
          <w:rFonts w:eastAsiaTheme="minorEastAsia" w:cs="Times New Roman"/>
          <w:szCs w:val="28"/>
        </w:rPr>
        <w:t>,</w:t>
      </w:r>
      <w:r w:rsidR="00571B17" w:rsidRPr="0046326B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</m:bar>
      </m:oMath>
      <w:r w:rsidR="00571B17" w:rsidRPr="0046326B">
        <w:rPr>
          <w:rFonts w:eastAsiaTheme="minorEastAsia" w:cs="Times New Roman"/>
          <w:szCs w:val="28"/>
        </w:rPr>
        <w:t>,</w:t>
      </w:r>
      <w:r w:rsidR="00571B17" w:rsidRPr="0046326B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=T/K</m:t>
        </m:r>
      </m:oMath>
      <w:r w:rsidR="00571B17" w:rsidRPr="0046326B">
        <w:rPr>
          <w:rFonts w:eastAsiaTheme="minorEastAsia" w:cs="Times New Roman"/>
          <w:szCs w:val="28"/>
        </w:rPr>
        <w:t>,</w:t>
      </w:r>
    </w:p>
    <w:p w14:paraId="35543601" w14:textId="0C0A28EC" w:rsidR="00107D44" w:rsidRPr="00106547" w:rsidRDefault="00571B17" w:rsidP="00571B17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="00107D44" w:rsidRPr="00107D4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107D44">
        <w:rPr>
          <w:rFonts w:eastAsiaTheme="minorEastAsia" w:cs="Times New Roman"/>
          <w:szCs w:val="28"/>
        </w:rPr>
        <w:t xml:space="preserve"> </w:t>
      </w:r>
      <w:r w:rsidR="00107D44" w:rsidRPr="00107D44">
        <w:rPr>
          <w:rFonts w:eastAsiaTheme="minorEastAsia" w:cs="Times New Roman"/>
          <w:szCs w:val="28"/>
        </w:rPr>
        <w:t xml:space="preserve">число интервалов разбиения промежутка </w:t>
      </w:r>
      <m:oMath>
        <m:r>
          <w:rPr>
            <w:rFonts w:ascii="Cambria Math" w:hAnsi="Cambria Math" w:cs="Times New Roman"/>
            <w:szCs w:val="28"/>
          </w:rPr>
          <m:t>0≤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="00107D44" w:rsidRPr="00571B1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="00107D44" w:rsidRPr="00571B17">
        <w:rPr>
          <w:rFonts w:eastAsiaTheme="minorEastAsia" w:cs="Times New Roman"/>
          <w:szCs w:val="28"/>
        </w:rPr>
        <w:t xml:space="preserve"> число интервалов разбиения отрезка времени </w:t>
      </w:r>
      <m:oMath>
        <m:r>
          <w:rPr>
            <w:rFonts w:ascii="Cambria Math" w:hAnsi="Cambria Math" w:cs="Times New Roman"/>
            <w:szCs w:val="28"/>
          </w:rPr>
          <m:t>0≤t≤T</m:t>
        </m:r>
      </m:oMath>
      <w:r w:rsidR="00106547"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106547"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 w:rsidR="00106547"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106547"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  <w:r w:rsidR="00106547" w:rsidRPr="00106547">
        <w:rPr>
          <w:rFonts w:eastAsiaTheme="minorEastAsia" w:cs="Times New Roman"/>
          <w:szCs w:val="28"/>
        </w:rPr>
        <w:t>.</w:t>
      </w:r>
    </w:p>
    <w:p w14:paraId="7B8B1155" w14:textId="764C708C" w:rsidR="00571B17" w:rsidRPr="00571B17" w:rsidRDefault="00571B17" w:rsidP="00571B17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Pr="00571B17">
        <w:rPr>
          <w:rFonts w:eastAsiaTheme="minorEastAsia" w:cs="Times New Roman"/>
          <w:szCs w:val="28"/>
        </w:rPr>
        <w:t>Для построения неявной схемы для задачи (</w:t>
      </w:r>
      <w:r w:rsidR="00441045"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.</w:t>
      </w:r>
      <w:r w:rsidR="00441045">
        <w:rPr>
          <w:rFonts w:eastAsiaTheme="minorEastAsia" w:cs="Times New Roman"/>
          <w:szCs w:val="28"/>
        </w:rPr>
        <w:t>4</w:t>
      </w:r>
      <w:r w:rsidRPr="00571B17">
        <w:rPr>
          <w:rFonts w:eastAsiaTheme="minorEastAsia" w:cs="Times New Roman"/>
          <w:szCs w:val="28"/>
        </w:rPr>
        <w:t>) воспользуемся сеткой</w:t>
      </w:r>
    </w:p>
    <w:p w14:paraId="2CCBFC78" w14:textId="734E2D14" w:rsidR="00571B17" w:rsidRPr="0046326B" w:rsidRDefault="00571B17" w:rsidP="00571B17">
      <w:pPr>
        <w:spacing w:after="0"/>
        <w:rPr>
          <w:rFonts w:eastAsiaTheme="minorEastAsia" w:cs="Times New Roman"/>
          <w:szCs w:val="28"/>
        </w:rPr>
      </w:pPr>
      <w:r w:rsidRPr="00571B17">
        <w:rPr>
          <w:rFonts w:eastAsiaTheme="minorEastAsia" w:cs="Times New Roman"/>
          <w:szCs w:val="28"/>
        </w:rPr>
        <w:t>(</w:t>
      </w:r>
      <w:r w:rsidR="00441045">
        <w:rPr>
          <w:rFonts w:eastAsiaTheme="minorEastAsia" w:cs="Times New Roman"/>
          <w:szCs w:val="28"/>
        </w:rPr>
        <w:t>3</w:t>
      </w:r>
      <w:r w:rsidRPr="00571B17">
        <w:rPr>
          <w:rFonts w:eastAsiaTheme="minorEastAsia" w:cs="Times New Roman"/>
          <w:szCs w:val="28"/>
        </w:rPr>
        <w:t>.</w:t>
      </w:r>
      <w:r w:rsidR="00441045">
        <w:rPr>
          <w:rFonts w:eastAsiaTheme="minorEastAsia" w:cs="Times New Roman"/>
          <w:szCs w:val="28"/>
        </w:rPr>
        <w:t>1</w:t>
      </w:r>
      <w:r w:rsidRPr="00571B17">
        <w:rPr>
          <w:rFonts w:eastAsiaTheme="minorEastAsia" w:cs="Times New Roman"/>
          <w:szCs w:val="28"/>
        </w:rPr>
        <w:t>). Заменим производные следующими разностными отношениями:</w:t>
      </w:r>
    </w:p>
    <w:p w14:paraId="4A526820" w14:textId="77777777" w:rsidR="00106547" w:rsidRPr="00CA4F1A" w:rsidRDefault="00000000" w:rsidP="00106547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2D1163F1" w14:textId="4FA218ED" w:rsidR="00CA4F1A" w:rsidRPr="00AD0D71" w:rsidRDefault="00000000" w:rsidP="00CA4F1A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24A41B77" w14:textId="2DE3E08C" w:rsidR="00106547" w:rsidRPr="00AD0D71" w:rsidRDefault="00000000" w:rsidP="00106547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291B45C3" w14:textId="287651B1" w:rsidR="00AD0D71" w:rsidRPr="00AD0D71" w:rsidRDefault="007B3F64" w:rsidP="00AD0D71">
      <w:pPr>
        <w:spacing w:after="0"/>
        <w:ind w:firstLine="708"/>
        <w:rPr>
          <w:rFonts w:eastAsiaTheme="minorEastAsia" w:cs="Times New Roman"/>
          <w:szCs w:val="28"/>
        </w:rPr>
      </w:pPr>
      <w:r>
        <w:t xml:space="preserve">Учтем, что диск обладает осевой симметрией, а значит справедливо равенство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  <w:r w:rsidR="00AD0D71" w:rsidRPr="00AD0D71">
        <w:rPr>
          <w:rFonts w:eastAsiaTheme="minorEastAsia" w:cs="Times New Roman"/>
          <w:szCs w:val="28"/>
        </w:rPr>
        <w:t xml:space="preserve">В результате будем иметь следующую </w:t>
      </w:r>
      <w:r w:rsidR="00045DF8">
        <w:rPr>
          <w:rFonts w:eastAsiaTheme="minorEastAsia" w:cs="Times New Roman"/>
          <w:szCs w:val="28"/>
        </w:rPr>
        <w:t>не</w:t>
      </w:r>
      <w:r w:rsidR="00AD0D71" w:rsidRPr="00AD0D71">
        <w:rPr>
          <w:rFonts w:eastAsiaTheme="minorEastAsia" w:cs="Times New Roman"/>
          <w:szCs w:val="28"/>
        </w:rPr>
        <w:t>явную разностную схему:</w:t>
      </w:r>
    </w:p>
    <w:p w14:paraId="698CBAA2" w14:textId="6AB56539" w:rsidR="006E3EA1" w:rsidRPr="00576446" w:rsidRDefault="00000000" w:rsidP="007F242A">
      <w:pPr>
        <w:tabs>
          <w:tab w:val="left" w:pos="8789"/>
        </w:tabs>
        <w:spacing w:after="0"/>
        <w:rPr>
          <w:rFonts w:eastAsiaTheme="minorEastAsia" w:cs="Times New Roman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cl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+r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1,I-1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shd w:val="clear" w:color="auto" w:fill="FFFFFF"/>
                      </w:rPr>
                      <m:t>cl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shd w:val="clear" w:color="auto" w:fill="FFFFFF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0,I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Cs w:val="28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7F242A">
        <w:rPr>
          <w:rFonts w:eastAsiaTheme="minorEastAsia" w:cs="Times New Roman"/>
          <w:szCs w:val="28"/>
          <w:shd w:val="clear" w:color="auto" w:fill="FFFFFF"/>
        </w:rPr>
        <w:tab/>
      </w:r>
      <w:r w:rsidR="007F242A" w:rsidRPr="006A0C7E">
        <w:rPr>
          <w:rFonts w:eastAsiaTheme="minorEastAsia" w:cs="Times New Roman"/>
          <w:szCs w:val="28"/>
        </w:rPr>
        <w:t>(</w:t>
      </w:r>
      <w:r w:rsidR="007F242A">
        <w:rPr>
          <w:rFonts w:eastAsiaTheme="minorEastAsia" w:cs="Times New Roman"/>
          <w:szCs w:val="28"/>
        </w:rPr>
        <w:t>3</w:t>
      </w:r>
      <w:r w:rsidR="007F242A" w:rsidRPr="006A0C7E">
        <w:rPr>
          <w:rFonts w:eastAsiaTheme="minorEastAsia" w:cs="Times New Roman"/>
          <w:szCs w:val="28"/>
        </w:rPr>
        <w:t>.</w:t>
      </w:r>
      <w:r w:rsidR="007F242A">
        <w:rPr>
          <w:rFonts w:eastAsiaTheme="minorEastAsia" w:cs="Times New Roman"/>
          <w:szCs w:val="28"/>
        </w:rPr>
        <w:t>2</w:t>
      </w:r>
      <w:r w:rsidR="007F242A" w:rsidRPr="006A0C7E">
        <w:rPr>
          <w:rFonts w:eastAsiaTheme="minorEastAsia" w:cs="Times New Roman"/>
          <w:szCs w:val="28"/>
        </w:rPr>
        <w:t>)</w:t>
      </w:r>
    </w:p>
    <w:p w14:paraId="7BE9579A" w14:textId="77777777" w:rsidR="00974340" w:rsidRDefault="00D030F1">
      <w:pPr>
        <w:spacing w:line="259" w:lineRule="auto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br w:type="page"/>
      </w:r>
    </w:p>
    <w:p w14:paraId="6ADF2467" w14:textId="6AF2192B" w:rsidR="00974340" w:rsidRPr="00974340" w:rsidRDefault="00974340" w:rsidP="00876BE9">
      <w:pPr>
        <w:pStyle w:val="a9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Исследование аппроксимации</w:t>
      </w:r>
      <w:r w:rsidRPr="00974340">
        <w:rPr>
          <w:rFonts w:eastAsiaTheme="minorEastAsia" w:cs="Times New Roman"/>
          <w:b/>
          <w:szCs w:val="28"/>
        </w:rPr>
        <w:t xml:space="preserve"> </w:t>
      </w:r>
      <w:r w:rsidRPr="00974340">
        <w:rPr>
          <w:rFonts w:eastAsia="Times New Roman" w:cs="Times New Roman"/>
          <w:b/>
          <w:szCs w:val="28"/>
        </w:rPr>
        <w:t>неявной конечно-разностной схемы</w:t>
      </w:r>
    </w:p>
    <w:p w14:paraId="49D85F16" w14:textId="0E1092E0" w:rsidR="00974340" w:rsidRDefault="007F242A" w:rsidP="007F242A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Невязка для схемы</w:t>
      </w:r>
      <w:r>
        <w:rPr>
          <w:rFonts w:eastAsiaTheme="minorEastAsia" w:cs="Times New Roman"/>
          <w:szCs w:val="28"/>
        </w:rPr>
        <w:t xml:space="preserve"> (3.2)</w:t>
      </w:r>
      <w:r w:rsidRPr="007F242A">
        <w:rPr>
          <w:rFonts w:eastAsiaTheme="minorEastAsia" w:cs="Times New Roman"/>
          <w:szCs w:val="28"/>
        </w:rPr>
        <w:t xml:space="preserve"> будет иметь структуру</w:t>
      </w:r>
      <w:r>
        <w:rPr>
          <w:rFonts w:eastAsiaTheme="minorEastAsia" w:cs="Times New Roman"/>
          <w:szCs w:val="28"/>
        </w:rPr>
        <w:t>:</w:t>
      </w:r>
    </w:p>
    <w:p w14:paraId="526C5642" w14:textId="19A1D8A8" w:rsidR="007F242A" w:rsidRPr="007F242A" w:rsidRDefault="007F242A" w:rsidP="007F242A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71016B16" w14:textId="3CEAA609" w:rsidR="007F242A" w:rsidRPr="00346DB5" w:rsidRDefault="007F242A" w:rsidP="007F242A">
      <w:pPr>
        <w:spacing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>Рассмотрим каждую компоненту невязки (3.2) в отдельности:</w:t>
      </w:r>
    </w:p>
    <w:p w14:paraId="5B46F208" w14:textId="2F5EB8AB" w:rsidR="002E3003" w:rsidRPr="002E3003" w:rsidRDefault="00000000" w:rsidP="001D116D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</m:oMath>
      </m:oMathPara>
    </w:p>
    <w:p w14:paraId="42F0426F" w14:textId="62B6D449" w:rsidR="007F242A" w:rsidRPr="001D116D" w:rsidRDefault="001D116D" w:rsidP="001D116D">
      <w:pPr>
        <w:spacing w:line="259" w:lineRule="auto"/>
        <w:ind w:right="-143"/>
        <w:jc w:val="left"/>
        <w:rPr>
          <w:rFonts w:eastAsiaTheme="minorEastAsia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10F0835C" w14:textId="6EB00DC5" w:rsidR="007F242A" w:rsidRPr="001D116D" w:rsidRDefault="002E3003" w:rsidP="003E3C4D">
      <w:pPr>
        <w:ind w:firstLine="709"/>
        <w:rPr>
          <w:rFonts w:eastAsiaTheme="minorEastAsia" w:cs="Times New Roman"/>
          <w:szCs w:val="28"/>
        </w:rPr>
      </w:pPr>
      <w:r w:rsidRPr="002E3003">
        <w:rPr>
          <w:rFonts w:eastAsiaTheme="minorEastAsia" w:cs="Times New Roman"/>
          <w:szCs w:val="28"/>
        </w:rPr>
        <w:t xml:space="preserve">Проведем разложение по формуле Тейлора значений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</m:oMath>
      <w:r w:rsidR="00D13763" w:rsidRPr="00D13763">
        <w:rPr>
          <w:rFonts w:eastAsiaTheme="minorEastAsia" w:cs="Times New Roman"/>
          <w:szCs w:val="28"/>
        </w:rPr>
        <w:t xml:space="preserve"> </w:t>
      </w:r>
      <w:r w:rsidRPr="002E3003">
        <w:rPr>
          <w:rFonts w:eastAsiaTheme="minorEastAsia" w:cs="Times New Roman"/>
          <w:szCs w:val="28"/>
        </w:rPr>
        <w:t>в точке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Pr="002E3003">
        <w:rPr>
          <w:rFonts w:eastAsiaTheme="minorEastAsia" w:cs="Times New Roman"/>
          <w:szCs w:val="28"/>
        </w:rPr>
        <w:t xml:space="preserve"> и учтем эти разложения в выражении</w:t>
      </w:r>
      <w:r w:rsidR="00D13763" w:rsidRPr="00D13763">
        <w:rPr>
          <w:rFonts w:eastAsiaTheme="minorEastAsia" w:cs="Times New Roman"/>
          <w:szCs w:val="28"/>
        </w:rPr>
        <w:t xml:space="preserve"> </w:t>
      </w:r>
      <w:r w:rsidRPr="00D13763">
        <w:rPr>
          <w:rFonts w:eastAsiaTheme="minorEastAsia" w:cs="Times New Roman"/>
          <w:szCs w:val="28"/>
        </w:rPr>
        <w:t>невязки. В результате получим:</w:t>
      </w:r>
    </w:p>
    <w:p w14:paraId="2A0BD02C" w14:textId="5AEDB1F7" w:rsidR="00D13763" w:rsidRPr="00B316AE" w:rsidRDefault="00000000" w:rsidP="001D116D">
      <w:pPr>
        <w:spacing w:line="259" w:lineRule="auto"/>
        <w:ind w:left="708" w:firstLine="708"/>
        <w:jc w:val="left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v-v+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-</m:t>
              </m:r>
            </m:e>
          </m:d>
        </m:oMath>
      </m:oMathPara>
    </w:p>
    <w:p w14:paraId="3B3C4BCB" w14:textId="140F7F07" w:rsidR="00346DB5" w:rsidRPr="007B4971" w:rsidRDefault="00D13763" w:rsidP="00B316AE">
      <w:pPr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2cr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sub>
              </m:sSub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</m:e>
          </m:d>
        </m:oMath>
      </m:oMathPara>
    </w:p>
    <w:p w14:paraId="1FF0C821" w14:textId="2680C6E9" w:rsidR="007B4971" w:rsidRPr="007B4971" w:rsidRDefault="00000000" w:rsidP="00B316AE">
      <w:pPr>
        <w:jc w:val="lef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rrr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</m:e>
          </m:d>
        </m:oMath>
      </m:oMathPara>
    </w:p>
    <w:p w14:paraId="28588928" w14:textId="27F83BB3" w:rsidR="00D13763" w:rsidRPr="00883693" w:rsidRDefault="00883693" w:rsidP="006A424C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-2</m:t>
          </m:r>
          <m:r>
            <w:rPr>
              <w:rFonts w:ascii="Cambria Math" w:hAnsi="Cambria Math"/>
              <w:szCs w:val="28"/>
              <w:lang w:val="en-US"/>
            </w:rPr>
            <m:t>v+v-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</m:oMath>
      </m:oMathPara>
    </w:p>
    <w:p w14:paraId="0B34A40F" w14:textId="15C926CE" w:rsidR="00883693" w:rsidRPr="007B4971" w:rsidRDefault="00000000" w:rsidP="00883693">
      <w:pPr>
        <w:ind w:right="-1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5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Cambria Math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</m:oMath>
      </m:oMathPara>
    </w:p>
    <w:p w14:paraId="70624908" w14:textId="7FE12BDB" w:rsidR="006A424C" w:rsidRPr="00DF49FF" w:rsidRDefault="006A424C" w:rsidP="006A424C">
      <w:pPr>
        <w:jc w:val="left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cr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v-</m:t>
              </m:r>
            </m:e>
          </m:d>
        </m:oMath>
      </m:oMathPara>
    </w:p>
    <w:p w14:paraId="74FF6FBD" w14:textId="4A75298E" w:rsidR="00DF49FF" w:rsidRPr="00DF49FF" w:rsidRDefault="00000000" w:rsidP="00DF49FF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shd w:val="clear" w:color="auto" w:fill="FFFFFF"/>
                    </w:rPr>
                    <m:t>)-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cr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rr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8D4F49E" w14:textId="028BEA70" w:rsidR="00C81F96" w:rsidRDefault="00C81F96" w:rsidP="002D7EB6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="003E3C4D">
        <w:rPr>
          <w:rFonts w:eastAsiaTheme="minorEastAsia" w:cs="Times New Roman"/>
          <w:szCs w:val="28"/>
        </w:rPr>
        <w:t xml:space="preserve"> первое выражение краевой задачи</w:t>
      </w:r>
      <w:r>
        <w:rPr>
          <w:rFonts w:eastAsiaTheme="minorEastAsia" w:cs="Times New Roman"/>
          <w:szCs w:val="28"/>
        </w:rPr>
        <w:t>:</w:t>
      </w:r>
    </w:p>
    <w:p w14:paraId="4CAD8BA6" w14:textId="37688FDE" w:rsidR="003E3C4D" w:rsidRPr="003E3C4D" w:rsidRDefault="003E3C4D" w:rsidP="003E3C4D">
      <w:pPr>
        <w:spacing w:after="0"/>
        <w:ind w:firstLine="708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-2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  <w:lang w:val="en-US"/>
              </w:rPr>
              <m:t>v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</w:rPr>
          <m:t>0&lt;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&lt;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,  0&lt;t&lt;T</m:t>
        </m:r>
      </m:oMath>
      <w:r w:rsidRPr="003E3C4D">
        <w:rPr>
          <w:rFonts w:eastAsiaTheme="minorEastAsia" w:cs="Times New Roman"/>
          <w:szCs w:val="28"/>
        </w:rPr>
        <w:t>;</w:t>
      </w:r>
    </w:p>
    <w:p w14:paraId="16C24F4A" w14:textId="3487710D" w:rsidR="003E3C4D" w:rsidRPr="003E3C4D" w:rsidRDefault="003E3C4D" w:rsidP="003E3C4D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5F4F6680" w14:textId="0145E6CF" w:rsidR="001D116D" w:rsidRPr="001D116D" w:rsidRDefault="00000000" w:rsidP="001D116D">
      <w:pPr>
        <w:spacing w:line="259" w:lineRule="auto"/>
        <w:ind w:left="708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305E6E2" w14:textId="58268508" w:rsidR="001D116D" w:rsidRPr="00346DB5" w:rsidRDefault="001D116D" w:rsidP="002D7EB6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вторую</w:t>
      </w:r>
      <w:r w:rsidRPr="007F242A">
        <w:rPr>
          <w:rFonts w:eastAsiaTheme="minorEastAsia" w:cs="Times New Roman"/>
          <w:szCs w:val="28"/>
        </w:rPr>
        <w:t xml:space="preserve"> компоненту невязки (3.2):</w:t>
      </w:r>
    </w:p>
    <w:p w14:paraId="28EB583D" w14:textId="1877BA4B" w:rsidR="00A53069" w:rsidRPr="002E3003" w:rsidRDefault="00000000" w:rsidP="001D116D">
      <w:pPr>
        <w:spacing w:line="259" w:lineRule="auto"/>
        <w:ind w:left="708" w:right="-143" w:firstLine="708"/>
        <w:jc w:val="left"/>
        <w:rPr>
          <w:rFonts w:eastAsiaTheme="minorEastAsia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Cs w:val="24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</m:oMath>
      </m:oMathPara>
    </w:p>
    <w:p w14:paraId="67A4E67D" w14:textId="199F9101" w:rsidR="00A53069" w:rsidRPr="00883693" w:rsidRDefault="001D116D" w:rsidP="00A53069">
      <w:pPr>
        <w:spacing w:line="259" w:lineRule="auto"/>
        <w:jc w:val="left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  <w:shd w:val="clear" w:color="auto" w:fill="FFFFFF"/>
            </w:rPr>
            <m:t>)+4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50298B99" w14:textId="74033AC0" w:rsidR="00883693" w:rsidRDefault="00883693" w:rsidP="002D7EB6">
      <w:pPr>
        <w:spacing w:after="0"/>
        <w:ind w:firstLine="709"/>
        <w:jc w:val="left"/>
        <w:rPr>
          <w:rFonts w:eastAsiaTheme="minorEastAsia" w:cs="Times New Roman"/>
          <w:szCs w:val="28"/>
          <w:lang w:val="en-US"/>
        </w:rPr>
      </w:pPr>
      <w:r w:rsidRPr="002E3003">
        <w:rPr>
          <w:rFonts w:eastAsiaTheme="minorEastAsia" w:cs="Times New Roman"/>
          <w:szCs w:val="28"/>
        </w:rPr>
        <w:t>Проведем разложение по формуле Тейлора и учтем эти разложения в выражении</w:t>
      </w:r>
      <w:r w:rsidRPr="00D13763">
        <w:rPr>
          <w:rFonts w:eastAsiaTheme="minorEastAsia" w:cs="Times New Roman"/>
          <w:szCs w:val="28"/>
        </w:rPr>
        <w:t xml:space="preserve"> невязки. В результате получим:</w:t>
      </w:r>
    </w:p>
    <w:p w14:paraId="5EC9A4AB" w14:textId="1CE18A18" w:rsidR="00057FAB" w:rsidRPr="008A34FC" w:rsidRDefault="00000000" w:rsidP="001D116D">
      <w:pPr>
        <w:ind w:left="708" w:right="-143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v-v+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cl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</m:oMath>
      </m:oMathPara>
    </w:p>
    <w:p w14:paraId="483FFC4D" w14:textId="62DF3ACB" w:rsidR="008A34FC" w:rsidRPr="008A34FC" w:rsidRDefault="00000000" w:rsidP="008A34FC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-v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</m:e>
          </m:d>
        </m:oMath>
      </m:oMathPara>
    </w:p>
    <w:p w14:paraId="28DF72CA" w14:textId="402964E4" w:rsidR="008A34FC" w:rsidRPr="00B02A6D" w:rsidRDefault="00000000" w:rsidP="008A34FC">
      <w:pPr>
        <w:ind w:right="-1"/>
        <w:jc w:val="left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2α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rrr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'''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0776AB4F" w14:textId="10E449C8" w:rsidR="00B02A6D" w:rsidRDefault="00B02A6D" w:rsidP="002D7EB6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Pr="00B02A6D">
        <w:rPr>
          <w:rFonts w:eastAsiaTheme="minorEastAsia" w:cs="Times New Roman"/>
          <w:szCs w:val="28"/>
        </w:rPr>
        <w:t xml:space="preserve">, что диск обладает осевой симметрией, </w:t>
      </w:r>
      <w:r>
        <w:rPr>
          <w:rFonts w:eastAsiaTheme="minorEastAsia" w:cs="Times New Roman"/>
          <w:szCs w:val="28"/>
        </w:rPr>
        <w:t>рассмотрим равенство:</w:t>
      </w:r>
    </w:p>
    <w:p w14:paraId="20EF24D9" w14:textId="25050BE2" w:rsidR="00B02A6D" w:rsidRPr="006305A5" w:rsidRDefault="00000000" w:rsidP="00B02A6D">
      <w:pPr>
        <w:ind w:left="708" w:right="-1" w:firstLine="708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v+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>+</m:t>
          </m:r>
        </m:oMath>
      </m:oMathPara>
    </w:p>
    <w:p w14:paraId="290AFB28" w14:textId="01F4D6AA" w:rsidR="006305A5" w:rsidRPr="006305A5" w:rsidRDefault="006305A5" w:rsidP="006305A5">
      <w:pPr>
        <w:ind w:right="-1"/>
        <w:jc w:val="left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Cambria Math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rrr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'''</m:t>
            </m:r>
          </m:sup>
        </m:sSubSup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hAnsi="Cambria Math" w:cs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=0</m:t>
        </m:r>
        <m:r>
          <w:rPr>
            <w:rFonts w:ascii="Cambria Math" w:eastAsiaTheme="minorEastAsia" w:hAnsi="Cambria Math" w:cs="Times New Roman"/>
            <w:szCs w:val="28"/>
          </w:rPr>
          <m:t>.</m:t>
        </m:r>
      </m:oMath>
      <w:r w:rsidR="00402FC8">
        <w:rPr>
          <w:rFonts w:eastAsiaTheme="minorEastAsia" w:cs="Times New Roman"/>
          <w:szCs w:val="28"/>
        </w:rPr>
        <w:tab/>
      </w:r>
    </w:p>
    <w:p w14:paraId="2F0134CC" w14:textId="0BE8AFE7" w:rsidR="006305A5" w:rsidRDefault="006305A5" w:rsidP="002D7EB6">
      <w:pPr>
        <w:spacing w:after="0"/>
        <w:ind w:right="-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ab/>
      </w:r>
      <w:r w:rsidR="00402FC8">
        <w:rPr>
          <w:rFonts w:eastAsiaTheme="minorEastAsia" w:cs="Times New Roman"/>
          <w:szCs w:val="28"/>
        </w:rPr>
        <w:t xml:space="preserve">Следовательно, производные нечетных степеней равны нулю. Таким образом, </w:t>
      </w:r>
      <w:r w:rsidR="00402FC8" w:rsidRPr="00D13763">
        <w:rPr>
          <w:rFonts w:eastAsiaTheme="minorEastAsia" w:cs="Times New Roman"/>
          <w:szCs w:val="28"/>
        </w:rPr>
        <w:t>получим:</w:t>
      </w:r>
    </w:p>
    <w:p w14:paraId="199D3871" w14:textId="39371938" w:rsidR="00402FC8" w:rsidRPr="00770A4F" w:rsidRDefault="00000000" w:rsidP="00402FC8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1CF5822" w14:textId="77777777" w:rsidR="002D4C0A" w:rsidRDefault="002D4C0A" w:rsidP="002D4C0A">
      <w:pPr>
        <w:spacing w:after="0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Учитывая второе выражение краевой задачи:</w:t>
      </w:r>
    </w:p>
    <w:p w14:paraId="5A74BB36" w14:textId="77777777" w:rsidR="002D4C0A" w:rsidRDefault="002D4C0A" w:rsidP="002D4C0A">
      <w:pPr>
        <w:spacing w:after="0"/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  <w:lang w:val="en-US"/>
            </w:rPr>
            <m:t>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rr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r>
            <w:rPr>
              <w:rFonts w:ascii="Cambria Math" w:hAnsi="Cambria Math" w:cs="Times New Roman"/>
              <w:szCs w:val="28"/>
            </w:rPr>
            <m:t>r=0,  0&lt;t&lt;T,</m:t>
          </m:r>
        </m:oMath>
      </m:oMathPara>
    </w:p>
    <w:p w14:paraId="4B3EDC8F" w14:textId="77777777" w:rsidR="002D4C0A" w:rsidRDefault="002D4C0A" w:rsidP="002D4C0A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14:paraId="5A6F9EB5" w14:textId="0D53F6C3" w:rsidR="00770A4F" w:rsidRPr="00770A4F" w:rsidRDefault="00000000" w:rsidP="00402FC8">
      <w:pPr>
        <w:ind w:left="708" w:right="-1" w:firstLine="708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25E11EF2" w14:textId="15B21D44" w:rsidR="00770A4F" w:rsidRPr="00346DB5" w:rsidRDefault="00770A4F" w:rsidP="002D7EB6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 w:rsidRPr="007F242A">
        <w:rPr>
          <w:rFonts w:eastAsiaTheme="minorEastAsia" w:cs="Times New Roman"/>
          <w:szCs w:val="28"/>
        </w:rPr>
        <w:t xml:space="preserve">Рассмотрим </w:t>
      </w:r>
      <w:r>
        <w:rPr>
          <w:rFonts w:eastAsiaTheme="minorEastAsia" w:cs="Times New Roman"/>
          <w:szCs w:val="28"/>
        </w:rPr>
        <w:t>остальные компоненты</w:t>
      </w:r>
      <w:r w:rsidRPr="007F242A">
        <w:rPr>
          <w:rFonts w:eastAsiaTheme="minorEastAsia" w:cs="Times New Roman"/>
          <w:szCs w:val="28"/>
        </w:rPr>
        <w:t xml:space="preserve"> невязки (3.2) в отдельности:</w:t>
      </w:r>
    </w:p>
    <w:p w14:paraId="3A5627FE" w14:textId="6DB7C8A9" w:rsidR="00057FAB" w:rsidRPr="001C62E0" w:rsidRDefault="00000000" w:rsidP="00770A4F">
      <w:pPr>
        <w:ind w:left="707" w:right="-1" w:firstLine="709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=0.</m:t>
          </m:r>
        </m:oMath>
      </m:oMathPara>
    </w:p>
    <w:p w14:paraId="6945DC7D" w14:textId="6D08BB7D" w:rsidR="00F81641" w:rsidRPr="00770A4F" w:rsidRDefault="00000000" w:rsidP="00770A4F">
      <w:pPr>
        <w:ind w:left="708" w:right="-1" w:firstLine="708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=0.</m:t>
          </m:r>
        </m:oMath>
      </m:oMathPara>
    </w:p>
    <w:p w14:paraId="75ABEE82" w14:textId="06356C42" w:rsidR="00770A4F" w:rsidRDefault="00770A4F" w:rsidP="002D7EB6">
      <w:pPr>
        <w:spacing w:after="0" w:line="259" w:lineRule="auto"/>
        <w:ind w:left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Таким образом, невязка (3.2) преобразуется следующим образом:</w:t>
      </w:r>
    </w:p>
    <w:p w14:paraId="2EE5BC11" w14:textId="0768EEED" w:rsidR="00770A4F" w:rsidRPr="007F242A" w:rsidRDefault="00770A4F" w:rsidP="00770A4F">
      <w:pPr>
        <w:spacing w:line="259" w:lineRule="auto"/>
        <w:ind w:left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 w:cs="Cambria Math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2B1AFA5" w14:textId="57893F13" w:rsidR="00770A4F" w:rsidRDefault="00616E78" w:rsidP="002D7EB6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 w:rsidRPr="00616E78">
        <w:rPr>
          <w:rFonts w:eastAsiaTheme="minorEastAsia" w:cs="Times New Roman"/>
          <w:szCs w:val="28"/>
        </w:rPr>
        <w:t xml:space="preserve">Определим норму в пространстве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sub>
        </m:sSub>
      </m:oMath>
      <w:r w:rsidRPr="00616E78">
        <w:rPr>
          <w:rFonts w:eastAsiaTheme="minorEastAsia" w:cs="Times New Roman"/>
          <w:szCs w:val="28"/>
        </w:rPr>
        <w:t xml:space="preserve"> формулой</w:t>
      </w:r>
      <w:r>
        <w:rPr>
          <w:rFonts w:eastAsiaTheme="minorEastAsia" w:cs="Times New Roman"/>
          <w:szCs w:val="28"/>
        </w:rPr>
        <w:t>:</w:t>
      </w:r>
    </w:p>
    <w:p w14:paraId="49C0E2D2" w14:textId="72967265" w:rsidR="00616E78" w:rsidRDefault="00000000" w:rsidP="00616E78">
      <w:pPr>
        <w:ind w:right="-1" w:firstLine="708"/>
        <w:jc w:val="left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1,I-1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,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0,K-1</m:t>
                          </m:r>
                        </m:e>
                      </m:bar>
                    </m:e>
                  </m:eqAr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0,K-1</m:t>
                              </m:r>
                            </m:e>
                          </m:ba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0,I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, 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0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1,K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 xml:space="preserve"> </m:t>
                          </m:r>
                        </m:e>
                      </m:eqAr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745A5A0" w14:textId="64E40806" w:rsidR="00616E78" w:rsidRDefault="00B94BE5" w:rsidP="002D7EB6">
      <w:pPr>
        <w:spacing w:after="0"/>
        <w:ind w:right="-1" w:firstLine="708"/>
        <w:rPr>
          <w:rFonts w:eastAsiaTheme="minorEastAsia" w:cs="Times New Roman"/>
          <w:szCs w:val="28"/>
        </w:rPr>
      </w:pPr>
      <w:r w:rsidRPr="00B94BE5">
        <w:rPr>
          <w:rFonts w:eastAsiaTheme="minorEastAsia" w:cs="Times New Roman"/>
          <w:szCs w:val="28"/>
        </w:rPr>
        <w:t>Тогда погрешность аппроксимац</w:t>
      </w:r>
      <w:r>
        <w:rPr>
          <w:rFonts w:eastAsiaTheme="minorEastAsia" w:cs="Times New Roman"/>
          <w:szCs w:val="28"/>
        </w:rPr>
        <w:t>ии явной схемы в соответствии с</w:t>
      </w:r>
      <w:r w:rsidRPr="00B94BE5">
        <w:rPr>
          <w:rFonts w:eastAsiaTheme="minorEastAsia" w:cs="Times New Roman"/>
          <w:szCs w:val="28"/>
        </w:rPr>
        <w:t xml:space="preserve"> формулой </w:t>
      </w:r>
      <w:r>
        <w:rPr>
          <w:rFonts w:eastAsiaTheme="minorEastAsia" w:cs="Times New Roman"/>
          <w:szCs w:val="28"/>
        </w:rPr>
        <w:t xml:space="preserve">выше </w:t>
      </w:r>
      <w:r w:rsidRPr="00B94BE5">
        <w:rPr>
          <w:rFonts w:eastAsiaTheme="minorEastAsia" w:cs="Times New Roman"/>
          <w:szCs w:val="28"/>
        </w:rPr>
        <w:t>будет иметь вид:</w:t>
      </w:r>
    </w:p>
    <w:p w14:paraId="37E539FC" w14:textId="2B7D643A" w:rsidR="00B94BE5" w:rsidRDefault="00000000" w:rsidP="00B94BE5">
      <w:pPr>
        <w:ind w:right="-1" w:firstLine="708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+0+0=</m:t>
          </m:r>
          <m:r>
            <w:rPr>
              <w:rFonts w:ascii="Cambria Math" w:hAnsi="Cambria Math" w:cs="Cambria Math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402A809" w14:textId="71B21479" w:rsidR="00B94BE5" w:rsidRDefault="00B94BE5" w:rsidP="002D7EB6">
      <w:pPr>
        <w:spacing w:after="0"/>
        <w:ind w:right="-1" w:firstLine="708"/>
      </w:pPr>
      <w:r>
        <w:t xml:space="preserve">Мы получили, что неявная </w:t>
      </w:r>
      <w:r w:rsidR="00626FA7">
        <w:t xml:space="preserve">разностная </w:t>
      </w:r>
      <w:r>
        <w:t xml:space="preserve">схема (3.2) аппроксимирует краевую задачу (1.4) на ее решении </w:t>
      </w:r>
      <w:r>
        <w:rPr>
          <w:rFonts w:ascii="Cambria Math" w:hAnsi="Cambria Math" w:cs="Cambria Math"/>
        </w:rPr>
        <w:t>𝑣</w:t>
      </w:r>
      <w:r>
        <w:t xml:space="preserve">, причем погрешность аппроксимации имеет второй порядок по шагу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>
        <w:t xml:space="preserve"> и первый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sub>
        </m:sSub>
      </m:oMath>
      <w:r>
        <w:t>.</w:t>
      </w:r>
    </w:p>
    <w:p w14:paraId="78B0F420" w14:textId="37926D35" w:rsidR="003E3C4D" w:rsidRDefault="003E3C4D">
      <w:pPr>
        <w:spacing w:line="259" w:lineRule="auto"/>
        <w:jc w:val="left"/>
      </w:pPr>
      <w:r>
        <w:br w:type="page"/>
      </w:r>
    </w:p>
    <w:p w14:paraId="07744E38" w14:textId="0D5166E1" w:rsidR="003E3C4D" w:rsidRDefault="003E3C4D" w:rsidP="003E3C4D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 xml:space="preserve">3.3 </w:t>
      </w:r>
      <w:r w:rsidRPr="003E3C4D">
        <w:rPr>
          <w:rFonts w:eastAsiaTheme="minorEastAsia" w:cs="Times New Roman"/>
          <w:b/>
          <w:szCs w:val="28"/>
        </w:rPr>
        <w:t>Решение простейшей неявной конечно-разностной схемы</w:t>
      </w:r>
    </w:p>
    <w:p w14:paraId="1B14B223" w14:textId="79E5EDB7" w:rsidR="00B94BE5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Рассмотрим первое соотношение (3.2):</w:t>
      </w:r>
    </w:p>
    <w:p w14:paraId="26FF3C9D" w14:textId="77777777" w:rsidR="003E3C4D" w:rsidRPr="003E3C4D" w:rsidRDefault="00000000" w:rsidP="003E3C4D">
      <w:pPr>
        <w:spacing w:after="0"/>
        <w:ind w:right="-1" w:firstLine="708"/>
        <w:jc w:val="left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2A4F3A08" w14:textId="0C5DBB7B" w:rsidR="003E3C4D" w:rsidRP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02EE1416" w14:textId="73A6E84E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Перепишем его следующим образом:</w:t>
      </w:r>
    </w:p>
    <w:p w14:paraId="0398AC5E" w14:textId="7BC42842" w:rsidR="003E3C4D" w:rsidRPr="003E3C4D" w:rsidRDefault="00000000" w:rsidP="003E3C4D">
      <w:pPr>
        <w:spacing w:after="0"/>
        <w:ind w:left="709" w:right="-1" w:hanging="1"/>
        <w:jc w:val="left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</m:e>
          </m:d>
        </m:oMath>
      </m:oMathPara>
    </w:p>
    <w:p w14:paraId="652AE9DA" w14:textId="366D514F" w:rsidR="003E3C4D" w:rsidRPr="003E3C4D" w:rsidRDefault="00000000" w:rsidP="003E3C4D">
      <w:pPr>
        <w:spacing w:after="0"/>
        <w:ind w:right="-1" w:firstLine="708"/>
        <w:jc w:val="left"/>
        <w:rPr>
          <w:rFonts w:eastAsiaTheme="minorEastAsia" w:cs="Times New Roman"/>
          <w:iCs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3F62096A" w14:textId="4BB3D441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Сделаем замены в последнем выражении:</w:t>
      </w:r>
    </w:p>
    <w:p w14:paraId="2688BBC7" w14:textId="17CDFD1D" w:rsidR="003E3C4D" w:rsidRPr="003E3C4D" w:rsidRDefault="003E3C4D" w:rsidP="003E3C4D">
      <w:pPr>
        <w:spacing w:after="0"/>
        <w:ind w:left="709" w:right="-1"/>
        <w:jc w:val="left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;                   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6AB6F82" w14:textId="5473FC6E" w:rsidR="003E3C4D" w:rsidRPr="003E3C4D" w:rsidRDefault="003E3C4D" w:rsidP="003E3C4D">
      <w:pPr>
        <w:spacing w:after="0"/>
        <w:ind w:left="709" w:right="-1" w:hanging="1"/>
        <w:jc w:val="left"/>
        <w:rPr>
          <w:rFonts w:eastAsiaTheme="minorEastAsia" w:cs="Times New Roman"/>
          <w:iCs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C=-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               D=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31829088" w14:textId="0F73534D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 w:rsidRPr="003E3C4D">
        <w:rPr>
          <w:rFonts w:eastAsiaTheme="minorEastAsia" w:cs="Times New Roman"/>
          <w:szCs w:val="28"/>
        </w:rPr>
        <w:t xml:space="preserve">Также учтем, что в силу параметров, заданных преподавателем,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3E3C4D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>Таким образом, получаем:</w:t>
      </w:r>
    </w:p>
    <w:p w14:paraId="0DDE6D0D" w14:textId="07A93ED9" w:rsidR="003E3C4D" w:rsidRPr="003E3C4D" w:rsidRDefault="00000000" w:rsidP="003E3C4D">
      <w:pPr>
        <w:tabs>
          <w:tab w:val="left" w:pos="8789"/>
        </w:tabs>
        <w:spacing w:after="0"/>
        <w:ind w:left="709" w:right="-1" w:hanging="1"/>
        <w:jc w:val="left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  <w:shd w:val="clear" w:color="auto" w:fill="FFFFFF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.</m:t>
        </m:r>
      </m:oMath>
      <w:r w:rsidR="003E3C4D" w:rsidRPr="003E3C4D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3E3C4D">
        <w:rPr>
          <w:rFonts w:eastAsiaTheme="minorEastAsia" w:cs="Times New Roman"/>
          <w:szCs w:val="28"/>
          <w:shd w:val="clear" w:color="auto" w:fill="FFFFFF"/>
        </w:rPr>
        <w:tab/>
      </w:r>
      <w:r w:rsidR="003E3C4D" w:rsidRPr="006A0C7E">
        <w:rPr>
          <w:rFonts w:eastAsiaTheme="minorEastAsia" w:cs="Times New Roman"/>
          <w:szCs w:val="28"/>
        </w:rPr>
        <w:t>(</w:t>
      </w:r>
      <w:r w:rsidR="003E3C4D">
        <w:rPr>
          <w:rFonts w:eastAsiaTheme="minorEastAsia" w:cs="Times New Roman"/>
          <w:szCs w:val="28"/>
        </w:rPr>
        <w:t>3</w:t>
      </w:r>
      <w:r w:rsidR="003E3C4D" w:rsidRPr="006A0C7E">
        <w:rPr>
          <w:rFonts w:eastAsiaTheme="minorEastAsia" w:cs="Times New Roman"/>
          <w:szCs w:val="28"/>
        </w:rPr>
        <w:t>.</w:t>
      </w:r>
      <w:r w:rsidR="003E3C4D">
        <w:rPr>
          <w:rFonts w:eastAsiaTheme="minorEastAsia" w:cs="Times New Roman"/>
          <w:szCs w:val="28"/>
        </w:rPr>
        <w:t>3</w:t>
      </w:r>
      <w:r w:rsidR="003E3C4D" w:rsidRPr="006A0C7E">
        <w:rPr>
          <w:rFonts w:eastAsiaTheme="minorEastAsia" w:cs="Times New Roman"/>
          <w:szCs w:val="28"/>
        </w:rPr>
        <w:t>)</w:t>
      </w:r>
    </w:p>
    <w:p w14:paraId="3A6B7430" w14:textId="660DC602" w:rsidR="003E3C4D" w:rsidRPr="003E3C4D" w:rsidRDefault="003E3C4D" w:rsidP="003E3C4D">
      <w:pPr>
        <w:spacing w:after="0"/>
        <w:ind w:right="-1"/>
        <w:jc w:val="left"/>
        <w:rPr>
          <w:rFonts w:eastAsiaTheme="minorEastAsia" w:cs="Times New Roman"/>
          <w:szCs w:val="28"/>
        </w:rPr>
      </w:pPr>
      <w:r w:rsidRPr="003E3C4D"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>Рассмотрим второе соотношение (3.2):</w:t>
      </w:r>
    </w:p>
    <w:p w14:paraId="14B8B556" w14:textId="6BEEC6A3" w:rsidR="003E3C4D" w:rsidRPr="003E3C4D" w:rsidRDefault="00000000" w:rsidP="003E3C4D">
      <w:pPr>
        <w:spacing w:after="0"/>
        <w:ind w:right="-1"/>
        <w:jc w:val="left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472C4A1E" w14:textId="4E5B716B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Перепишем его следующим образом:</w:t>
      </w:r>
    </w:p>
    <w:p w14:paraId="3B4E10D5" w14:textId="417A558E" w:rsidR="003E3C4D" w:rsidRDefault="00000000" w:rsidP="003E3C4D">
      <w:pPr>
        <w:spacing w:after="0"/>
        <w:ind w:left="709" w:right="-1" w:hanging="1"/>
        <w:jc w:val="left"/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28925BF0" w14:textId="77777777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Сделаем замены в последнем выражении:</w:t>
      </w:r>
    </w:p>
    <w:p w14:paraId="3CE89A5A" w14:textId="37E3C0C4" w:rsidR="003E3C4D" w:rsidRPr="003E3C4D" w:rsidRDefault="003E3C4D" w:rsidP="003E3C4D">
      <w:pPr>
        <w:spacing w:after="0"/>
        <w:ind w:left="709" w:right="-1" w:hanging="1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E=1+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;              F=-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;                G=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68FE4C20" w14:textId="77A0CDF9" w:rsidR="003E3C4D" w:rsidRDefault="003E3C4D" w:rsidP="003E3C4D">
      <w:pPr>
        <w:spacing w:after="0"/>
        <w:ind w:right="-1" w:firstLine="708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Учитывая</w:t>
      </w:r>
      <w:r w:rsidRPr="003E3C4D">
        <w:rPr>
          <w:rFonts w:eastAsiaTheme="minorEastAsia" w:cs="Times New Roman"/>
          <w:szCs w:val="28"/>
        </w:rPr>
        <w:t>, что в силу параметров, заданных преподавателем,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>, получаем:</w:t>
      </w:r>
    </w:p>
    <w:p w14:paraId="20A644B9" w14:textId="07147BF3" w:rsidR="003E3C4D" w:rsidRPr="003E3C4D" w:rsidRDefault="00000000" w:rsidP="003E3C4D">
      <w:pPr>
        <w:spacing w:after="0"/>
        <w:ind w:left="709" w:right="-1" w:hanging="1"/>
        <w:jc w:val="left"/>
        <w:rPr>
          <w:rFonts w:eastAsiaTheme="minorEastAsia" w:cs="Times New Roman"/>
          <w:i/>
          <w:iCs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3D8B1EE6" w14:textId="01A28146" w:rsidR="003E3C4D" w:rsidRDefault="003E3C4D" w:rsidP="003E3C4D">
      <w:pPr>
        <w:spacing w:after="0"/>
        <w:ind w:right="-1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szCs w:val="28"/>
        </w:rPr>
        <w:lastRenderedPageBreak/>
        <w:tab/>
      </w:r>
      <w:r>
        <w:rPr>
          <w:rFonts w:eastAsiaTheme="minorEastAsia" w:cs="Times New Roman"/>
          <w:szCs w:val="28"/>
        </w:rPr>
        <w:t xml:space="preserve">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</m:oMath>
      <w:r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1,K</m:t>
            </m:r>
          </m:e>
        </m:bar>
      </m:oMath>
      <w:r w:rsidRPr="003E3C4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>, выражение (3.3) примет вид:</w:t>
      </w:r>
    </w:p>
    <w:p w14:paraId="0DD3E29B" w14:textId="3CBA4937" w:rsidR="003E3C4D" w:rsidRPr="003E3C4D" w:rsidRDefault="0025034B" w:rsidP="003E3C4D">
      <w:pPr>
        <w:spacing w:after="0"/>
        <w:ind w:left="709" w:right="-1"/>
        <w:jc w:val="left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A35B4A1" w14:textId="215A9C6E" w:rsidR="003E3C4D" w:rsidRDefault="003E3C4D" w:rsidP="003E3C4D">
      <w:pPr>
        <w:spacing w:after="0"/>
        <w:ind w:right="-1"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Также учтем,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0,I</m:t>
            </m:r>
          </m:e>
        </m:bar>
      </m:oMath>
      <w:r w:rsidR="00BC20A8">
        <w:rPr>
          <w:rFonts w:eastAsiaTheme="minorEastAsia" w:cs="Times New Roman"/>
          <w:szCs w:val="28"/>
        </w:rPr>
        <w:t>.</w:t>
      </w:r>
    </w:p>
    <w:p w14:paraId="265603CC" w14:textId="032421DA" w:rsidR="0005622D" w:rsidRDefault="0005622D" w:rsidP="003E3C4D">
      <w:pPr>
        <w:spacing w:after="0"/>
        <w:ind w:right="-1" w:firstLine="708"/>
      </w:pPr>
      <w:r>
        <w:t>Запишем систему в следующем виде:</w:t>
      </w:r>
    </w:p>
    <w:p w14:paraId="1C336856" w14:textId="5612F357" w:rsidR="0005622D" w:rsidRPr="0005622D" w:rsidRDefault="00000000" w:rsidP="0005622D">
      <w:pPr>
        <w:tabs>
          <w:tab w:val="left" w:pos="8789"/>
        </w:tabs>
        <w:spacing w:after="0"/>
        <w:ind w:right="-1" w:firstLine="708"/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Ev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F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Av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,           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1,I-1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Cs w:val="28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1,K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         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0,I</m:t>
                    </m:r>
                  </m:e>
                </m:bar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05622D" w:rsidRPr="0005622D">
        <w:rPr>
          <w:rFonts w:eastAsiaTheme="minorEastAsia" w:cs="Times New Roman"/>
          <w:szCs w:val="28"/>
        </w:rPr>
        <w:tab/>
      </w:r>
      <w:r w:rsidR="0005622D" w:rsidRPr="006A0C7E">
        <w:rPr>
          <w:rFonts w:eastAsiaTheme="minorEastAsia" w:cs="Times New Roman"/>
          <w:szCs w:val="28"/>
        </w:rPr>
        <w:t>(</w:t>
      </w:r>
      <w:r w:rsidR="0005622D">
        <w:rPr>
          <w:rFonts w:eastAsiaTheme="minorEastAsia" w:cs="Times New Roman"/>
          <w:szCs w:val="28"/>
        </w:rPr>
        <w:t>3</w:t>
      </w:r>
      <w:r w:rsidR="0005622D" w:rsidRPr="006A0C7E">
        <w:rPr>
          <w:rFonts w:eastAsiaTheme="minorEastAsia" w:cs="Times New Roman"/>
          <w:szCs w:val="28"/>
        </w:rPr>
        <w:t>.</w:t>
      </w:r>
      <w:r w:rsidR="0005622D" w:rsidRPr="0005622D">
        <w:rPr>
          <w:rFonts w:eastAsiaTheme="minorEastAsia" w:cs="Times New Roman"/>
          <w:szCs w:val="28"/>
        </w:rPr>
        <w:t>4</w:t>
      </w:r>
      <w:r w:rsidR="0005622D" w:rsidRPr="006A0C7E">
        <w:rPr>
          <w:rFonts w:eastAsiaTheme="minorEastAsia" w:cs="Times New Roman"/>
          <w:szCs w:val="28"/>
        </w:rPr>
        <w:t>)</w:t>
      </w:r>
    </w:p>
    <w:p w14:paraId="1497AE51" w14:textId="478786D8" w:rsidR="0005622D" w:rsidRDefault="0005622D" w:rsidP="003E3C4D">
      <w:pPr>
        <w:spacing w:after="0"/>
        <w:ind w:right="-1" w:firstLine="708"/>
      </w:pPr>
      <w:r>
        <w:t>Полученная система (</w:t>
      </w:r>
      <w:r w:rsidRPr="0005622D">
        <w:t>3.4</w:t>
      </w:r>
      <w:r>
        <w:t xml:space="preserve">) – это система линейных алгебраических уравнений, каждое из которых содержит три соседних неизвестных. Такая система имеет </w:t>
      </w:r>
      <w:proofErr w:type="spellStart"/>
      <w:r>
        <w:t>трёхдиагональную</w:t>
      </w:r>
      <w:proofErr w:type="spellEnd"/>
      <w:r>
        <w:t xml:space="preserve"> матрицу, поэтому для её решения будем использовать метод прогонки.</w:t>
      </w:r>
    </w:p>
    <w:p w14:paraId="70E14F53" w14:textId="17651517" w:rsidR="00DD6141" w:rsidRDefault="00DD6141" w:rsidP="003E3C4D">
      <w:pPr>
        <w:spacing w:after="0"/>
        <w:ind w:right="-1" w:firstLine="708"/>
      </w:pPr>
      <w:r>
        <w:t>Решение системы (3.4) ищем в виде:</w:t>
      </w:r>
    </w:p>
    <w:p w14:paraId="0271A802" w14:textId="41D559F0" w:rsidR="00DD6141" w:rsidRDefault="00000000" w:rsidP="003E3C4D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59A3422F" w14:textId="2283652B" w:rsidR="00DD6141" w:rsidRPr="00DD6141" w:rsidRDefault="00DD6141" w:rsidP="003E3C4D">
      <w:pPr>
        <w:spacing w:after="0"/>
        <w:ind w:right="-1" w:firstLine="708"/>
      </w:pPr>
      <w:r>
        <w:t xml:space="preserve">Для получения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сначала уменьшим индекс на единицу:</w:t>
      </w:r>
    </w:p>
    <w:p w14:paraId="3FAE3E33" w14:textId="30E819F7" w:rsidR="00DD6141" w:rsidRDefault="00000000" w:rsidP="00DD6141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103DF9BD" w14:textId="50712D9C" w:rsidR="00DD6141" w:rsidRDefault="00DD6141" w:rsidP="003E3C4D">
      <w:pPr>
        <w:spacing w:after="0"/>
        <w:ind w:right="-1" w:firstLine="708"/>
        <w:rPr>
          <w:rFonts w:eastAsiaTheme="minorEastAsia"/>
          <w:szCs w:val="28"/>
        </w:rPr>
      </w:pPr>
      <w:r>
        <w:t xml:space="preserve">Подставляя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rPr>
          <w:rFonts w:eastAsiaTheme="minorEastAsia"/>
          <w:szCs w:val="28"/>
        </w:rPr>
        <w:t xml:space="preserve"> во второе соотношение системы (3.4), получим:</w:t>
      </w:r>
    </w:p>
    <w:p w14:paraId="20EF86ED" w14:textId="5338E109" w:rsidR="00DD6141" w:rsidRPr="00DD6141" w:rsidRDefault="00000000" w:rsidP="003E3C4D">
      <w:pPr>
        <w:spacing w:after="0"/>
        <w:ind w:right="-1"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B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481DFAF9" w14:textId="141F3531" w:rsidR="00DD6141" w:rsidRDefault="00DD6141" w:rsidP="003E3C4D">
      <w:pPr>
        <w:spacing w:after="0"/>
        <w:ind w:right="-1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Выражая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rPr>
          <w:rFonts w:eastAsiaTheme="minorEastAsia"/>
          <w:szCs w:val="28"/>
        </w:rPr>
        <w:t>, получим:</w:t>
      </w:r>
    </w:p>
    <w:p w14:paraId="0C485A24" w14:textId="6866B7AB" w:rsidR="00DD6141" w:rsidRPr="00DD6141" w:rsidRDefault="00000000" w:rsidP="003E3C4D">
      <w:pPr>
        <w:spacing w:after="0"/>
        <w:ind w:right="-1"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</m:oMath>
      </m:oMathPara>
    </w:p>
    <w:p w14:paraId="41320117" w14:textId="27B0BA1E" w:rsidR="00DD6141" w:rsidRDefault="00D649EE" w:rsidP="003E3C4D">
      <w:pPr>
        <w:spacing w:after="0"/>
        <w:ind w:right="-1" w:firstLine="708"/>
      </w:pPr>
      <w:r>
        <w:t xml:space="preserve">Таким образом, получаем рекуррентные соотношения для вычисления </w:t>
      </w:r>
      <w:proofErr w:type="spellStart"/>
      <w:r>
        <w:t>прогоночных</w:t>
      </w:r>
      <w:proofErr w:type="spellEnd"/>
      <w:r>
        <w:t xml:space="preserve"> коэффициентов:</w:t>
      </w:r>
    </w:p>
    <w:p w14:paraId="41E0D89B" w14:textId="76AFB316" w:rsidR="00D649EE" w:rsidRPr="00D649EE" w:rsidRDefault="00000000" w:rsidP="003E3C4D">
      <w:pPr>
        <w:spacing w:after="0"/>
        <w:ind w:right="-1"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r>
            <w:rPr>
              <w:rFonts w:ascii="Cambria Math" w:hAnsi="Cambria Math" w:cs="Times New Roman"/>
              <w:szCs w:val="28"/>
            </w:rPr>
            <m:t>, 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57DF602D" w14:textId="77777777" w:rsidR="001D7225" w:rsidRDefault="00D649EE" w:rsidP="001D7225">
      <w:pPr>
        <w:spacing w:after="0"/>
        <w:ind w:right="-1" w:firstLine="708"/>
      </w:pPr>
      <w:r>
        <w:t xml:space="preserve">Вычислительная схема метода прогонки состоит из прямого и обратного хода. На прямом ходе вычисляются значения </w:t>
      </w:r>
      <w:proofErr w:type="spellStart"/>
      <w:r>
        <w:t>прогоночных</w:t>
      </w:r>
      <w:proofErr w:type="spellEnd"/>
      <w:r>
        <w:t xml:space="preserve"> </w:t>
      </w:r>
      <w:r>
        <w:lastRenderedPageBreak/>
        <w:t xml:space="preserve">коэффициентов по рекуррентным соотношениям, а на обратном – искомые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</w:p>
    <w:p w14:paraId="6CD8EF6A" w14:textId="77777777" w:rsidR="001D7225" w:rsidRDefault="00D649EE" w:rsidP="001D7225">
      <w:pPr>
        <w:spacing w:after="0"/>
        <w:ind w:right="-1" w:firstLine="708"/>
      </w:pPr>
      <w:r>
        <w:t xml:space="preserve">Для начала прямого хода метода прогонки необходимо задать </w:t>
      </w:r>
      <w:r w:rsidR="001D7225">
        <w:t>стартовые</w:t>
      </w:r>
      <w:r>
        <w:t xml:space="preserve"> значения </w:t>
      </w:r>
      <w:proofErr w:type="spellStart"/>
      <w:r>
        <w:t>прогоночных</w:t>
      </w:r>
      <w:proofErr w:type="spellEnd"/>
      <w:r>
        <w:t xml:space="preserve">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>. При</w:t>
      </w:r>
      <w:r w:rsidR="001D7225">
        <w:t xml:space="preserve"> </w:t>
      </w:r>
      <m:oMath>
        <m:r>
          <w:rPr>
            <w:rFonts w:ascii="Cambria Math" w:hAnsi="Cambria Math" w:cs="Times New Roman"/>
            <w:szCs w:val="28"/>
          </w:rPr>
          <m:t>i=0</m:t>
        </m:r>
      </m:oMath>
      <w:r>
        <w:t xml:space="preserve"> получаем:</w:t>
      </w:r>
    </w:p>
    <w:p w14:paraId="2E18775E" w14:textId="53AD73A9" w:rsidR="001D7225" w:rsidRPr="002F0442" w:rsidRDefault="00000000" w:rsidP="002F0442">
      <w:pPr>
        <w:spacing w:after="0"/>
        <w:ind w:right="-1" w:firstLine="708"/>
        <w:rPr>
          <w:rFonts w:eastAsiaTheme="minorEastAsia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137E42A4" w14:textId="77777777" w:rsidR="002F0442" w:rsidRPr="00A74D66" w:rsidRDefault="002F0442" w:rsidP="002F0442">
      <w:pPr>
        <w:spacing w:after="0"/>
        <w:ind w:right="-1" w:firstLine="708"/>
      </w:pPr>
      <w:r>
        <w:t xml:space="preserve">Затем последовательно вычисляются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. </w:t>
      </w:r>
    </w:p>
    <w:p w14:paraId="5FDE38D6" w14:textId="36C4CE74" w:rsidR="00A74F51" w:rsidRPr="00A06333" w:rsidRDefault="002F0442" w:rsidP="002F0442">
      <w:pPr>
        <w:spacing w:after="0"/>
        <w:ind w:right="-1" w:firstLine="708"/>
        <w:rPr>
          <w:i/>
        </w:rPr>
      </w:pPr>
      <w:r>
        <w:t xml:space="preserve">Далее необходимо задать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 w:rsidR="00A06333">
        <w:t xml:space="preserve">. При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  <w:lang w:val="en-US"/>
          </w:rPr>
          <m:t>=0</m:t>
        </m:r>
      </m:oMath>
      <w:r w:rsidR="00A06333">
        <w:rPr>
          <w:rFonts w:eastAsiaTheme="minorEastAsia"/>
          <w:szCs w:val="28"/>
        </w:rPr>
        <w:t>:</w:t>
      </w:r>
    </w:p>
    <w:p w14:paraId="46B4A86C" w14:textId="66627D22" w:rsidR="00A74F51" w:rsidRPr="00A06333" w:rsidRDefault="00000000" w:rsidP="002F0442">
      <w:pPr>
        <w:spacing w:after="0"/>
        <w:ind w:right="-1" w:firstLine="708"/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+A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14:paraId="28975FEF" w14:textId="3ABF2732" w:rsidR="00A06333" w:rsidRDefault="00A06333" w:rsidP="002F0442">
      <w:pPr>
        <w:spacing w:after="0"/>
        <w:ind w:right="-1" w:firstLine="708"/>
      </w:pPr>
      <w:r>
        <w:t>Затем</w:t>
      </w:r>
      <w:r w:rsidRPr="00A06333">
        <w:t xml:space="preserve"> </w:t>
      </w:r>
      <w:r>
        <w:t xml:space="preserve">вычисляются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I-2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Cs w:val="28"/>
          </w:rPr>
          <m:t xml:space="preserve">,…,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7BA82391" w14:textId="77777777" w:rsidR="001D7225" w:rsidRDefault="001D7225" w:rsidP="001D7225">
      <w:pPr>
        <w:spacing w:after="0"/>
        <w:ind w:right="-1" w:firstLine="708"/>
      </w:pPr>
    </w:p>
    <w:p w14:paraId="7C696A62" w14:textId="77777777" w:rsidR="001D7225" w:rsidRDefault="001D7225" w:rsidP="001D7225">
      <w:pPr>
        <w:spacing w:after="0"/>
        <w:ind w:right="-1" w:firstLine="708"/>
      </w:pPr>
    </w:p>
    <w:p w14:paraId="5D2897B8" w14:textId="5965B688" w:rsidR="00974340" w:rsidRPr="00770A4F" w:rsidRDefault="00974340" w:rsidP="001D7225">
      <w:pPr>
        <w:spacing w:after="0"/>
        <w:ind w:right="-1" w:firstLine="708"/>
        <w:rPr>
          <w:rFonts w:eastAsiaTheme="minorEastAsia" w:cs="Times New Roman"/>
          <w:szCs w:val="28"/>
        </w:rPr>
      </w:pPr>
      <w:r w:rsidRPr="00974340">
        <w:rPr>
          <w:rFonts w:eastAsiaTheme="minorEastAsia" w:cs="Times New Roman"/>
          <w:szCs w:val="28"/>
        </w:rPr>
        <w:br w:type="page"/>
      </w:r>
    </w:p>
    <w:p w14:paraId="6CD23D07" w14:textId="51DACF08" w:rsidR="00D030F1" w:rsidRPr="00107D44" w:rsidRDefault="00D030F1" w:rsidP="003E3C4D">
      <w:pPr>
        <w:pStyle w:val="a9"/>
        <w:numPr>
          <w:ilvl w:val="0"/>
          <w:numId w:val="8"/>
        </w:numPr>
        <w:spacing w:after="0"/>
        <w:rPr>
          <w:rFonts w:eastAsiaTheme="minorEastAsia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Схема Кранка-Николсона</w:t>
      </w:r>
      <w:r w:rsidRPr="00107D44">
        <w:rPr>
          <w:rFonts w:eastAsia="Times New Roman" w:cs="Times New Roman"/>
          <w:b/>
          <w:szCs w:val="28"/>
        </w:rPr>
        <w:t xml:space="preserve"> (</w:t>
      </w:r>
      <w:r>
        <w:rPr>
          <w:rFonts w:eastAsia="Times New Roman" w:cs="Times New Roman"/>
          <w:b/>
          <w:szCs w:val="28"/>
        </w:rPr>
        <w:t>Сотников А</w:t>
      </w:r>
      <w:r w:rsidRPr="00107D44">
        <w:rPr>
          <w:rFonts w:eastAsia="Times New Roman" w:cs="Times New Roman"/>
          <w:b/>
          <w:szCs w:val="28"/>
        </w:rPr>
        <w:t>.</w:t>
      </w:r>
      <w:r>
        <w:rPr>
          <w:rFonts w:eastAsia="Times New Roman" w:cs="Times New Roman"/>
          <w:b/>
          <w:szCs w:val="28"/>
        </w:rPr>
        <w:t>В.</w:t>
      </w:r>
      <w:r w:rsidRPr="00107D44">
        <w:rPr>
          <w:rFonts w:eastAsia="Times New Roman" w:cs="Times New Roman"/>
          <w:b/>
          <w:szCs w:val="28"/>
        </w:rPr>
        <w:t>)</w:t>
      </w:r>
    </w:p>
    <w:p w14:paraId="37CF8D4A" w14:textId="0EACC8D9" w:rsidR="00D030F1" w:rsidRDefault="00D030F1" w:rsidP="003E3C4D">
      <w:pPr>
        <w:pStyle w:val="a9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 w:rsidRPr="00107D44">
        <w:rPr>
          <w:rFonts w:eastAsiaTheme="minorEastAsia" w:cs="Times New Roman"/>
          <w:b/>
          <w:szCs w:val="28"/>
        </w:rPr>
        <w:t xml:space="preserve">Построение </w:t>
      </w:r>
      <w:r>
        <w:rPr>
          <w:rFonts w:eastAsia="Times New Roman" w:cs="Times New Roman"/>
          <w:b/>
          <w:szCs w:val="28"/>
        </w:rPr>
        <w:t>схемы Кранка-Николсона</w:t>
      </w:r>
    </w:p>
    <w:p w14:paraId="15A1D539" w14:textId="02A80561" w:rsidR="00104B2C" w:rsidRDefault="004A4F68" w:rsidP="004A4F68">
      <w:pPr>
        <w:spacing w:after="0"/>
        <w:ind w:firstLine="709"/>
        <w:rPr>
          <w:rFonts w:eastAsia="Times New Roman" w:cs="Times New Roman"/>
          <w:bCs/>
          <w:szCs w:val="28"/>
        </w:rPr>
      </w:pPr>
      <w:r>
        <w:rPr>
          <w:rFonts w:eastAsiaTheme="minorEastAsia" w:cs="Times New Roman"/>
          <w:szCs w:val="28"/>
        </w:rPr>
        <w:t>Заменим</w:t>
      </w:r>
      <w:r w:rsidRPr="00800FC4">
        <w:rPr>
          <w:rFonts w:eastAsiaTheme="minorEastAsia" w:cs="Times New Roman"/>
          <w:szCs w:val="28"/>
        </w:rPr>
        <w:t xml:space="preserve"> коэффициент теплопроводности</w:t>
      </w:r>
      <w:r>
        <w:rPr>
          <w:rFonts w:eastAsiaTheme="minorEastAsia" w:cs="Times New Roman"/>
          <w:szCs w:val="28"/>
        </w:rPr>
        <w:t xml:space="preserve"> на</w:t>
      </w:r>
      <w:r w:rsidRPr="00800FC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Cs w:val="28"/>
          </w:rPr>
          <m:t>=k</m:t>
        </m:r>
      </m:oMath>
      <w:r>
        <w:rPr>
          <w:rFonts w:eastAsiaTheme="minorEastAsia" w:cs="Times New Roman"/>
          <w:szCs w:val="28"/>
        </w:rPr>
        <w:t xml:space="preserve">. </w:t>
      </w:r>
      <w:r w:rsidR="00104B2C" w:rsidRPr="00104B2C">
        <w:rPr>
          <w:rFonts w:eastAsia="Times New Roman" w:cs="Times New Roman"/>
          <w:bCs/>
          <w:szCs w:val="28"/>
        </w:rPr>
        <w:t>Для п</w:t>
      </w:r>
      <w:r w:rsidR="00104B2C">
        <w:rPr>
          <w:rFonts w:eastAsia="Times New Roman" w:cs="Times New Roman"/>
          <w:bCs/>
          <w:szCs w:val="28"/>
        </w:rPr>
        <w:t>остроения схемы Кранка-Николсона используем сетку:</w:t>
      </w:r>
    </w:p>
    <w:p w14:paraId="0F0BB590" w14:textId="4089F8DF" w:rsidR="00104B2C" w:rsidRPr="00441045" w:rsidRDefault="00000000" w:rsidP="00104B2C">
      <w:pPr>
        <w:spacing w:after="0"/>
        <w:ind w:left="2123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="00104B2C" w:rsidRPr="005633CA">
        <w:rPr>
          <w:rFonts w:eastAsiaTheme="minorEastAsia" w:cs="Times New Roman"/>
          <w:szCs w:val="28"/>
        </w:rPr>
        <w:t>,</w:t>
      </w:r>
      <w:r w:rsidR="00104B2C" w:rsidRPr="005633CA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e>
        </m:bar>
      </m:oMath>
      <w:r w:rsidR="00104B2C" w:rsidRPr="005633CA">
        <w:rPr>
          <w:rFonts w:eastAsiaTheme="minorEastAsia" w:cs="Times New Roman"/>
          <w:szCs w:val="28"/>
        </w:rPr>
        <w:t>,</w:t>
      </w:r>
      <w:r w:rsidR="00104B2C" w:rsidRPr="005633CA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=R/I</m:t>
        </m:r>
      </m:oMath>
      <w:r w:rsidR="00104B2C" w:rsidRPr="005633CA">
        <w:rPr>
          <w:rFonts w:eastAsiaTheme="minorEastAsia" w:cs="Times New Roman"/>
          <w:szCs w:val="28"/>
        </w:rPr>
        <w:t>;</w:t>
      </w:r>
      <w:r w:rsidR="00104B2C">
        <w:rPr>
          <w:rFonts w:eastAsiaTheme="minorEastAsia" w:cs="Times New Roman"/>
          <w:szCs w:val="28"/>
        </w:rPr>
        <w:tab/>
      </w:r>
      <w:r w:rsidR="00104B2C">
        <w:rPr>
          <w:rFonts w:eastAsiaTheme="minorEastAsia" w:cs="Times New Roman"/>
          <w:szCs w:val="28"/>
        </w:rPr>
        <w:tab/>
      </w:r>
      <w:r w:rsidR="00104B2C">
        <w:rPr>
          <w:rFonts w:eastAsiaTheme="minorEastAsia" w:cs="Times New Roman"/>
          <w:szCs w:val="28"/>
        </w:rPr>
        <w:tab/>
      </w:r>
      <w:r w:rsidR="00104B2C" w:rsidRPr="006A0C7E">
        <w:rPr>
          <w:rFonts w:eastAsiaTheme="minorEastAsia" w:cs="Times New Roman"/>
          <w:szCs w:val="28"/>
        </w:rPr>
        <w:t>(</w:t>
      </w:r>
      <w:r w:rsidR="00104B2C" w:rsidRPr="00104B2C">
        <w:rPr>
          <w:rFonts w:eastAsiaTheme="minorEastAsia" w:cs="Times New Roman"/>
          <w:szCs w:val="28"/>
        </w:rPr>
        <w:t>4</w:t>
      </w:r>
      <w:r w:rsidR="00104B2C" w:rsidRPr="006A0C7E">
        <w:rPr>
          <w:rFonts w:eastAsiaTheme="minorEastAsia" w:cs="Times New Roman"/>
          <w:szCs w:val="28"/>
        </w:rPr>
        <w:t>.</w:t>
      </w:r>
      <w:r w:rsidR="00104B2C">
        <w:rPr>
          <w:rFonts w:eastAsiaTheme="minorEastAsia" w:cs="Times New Roman"/>
          <w:szCs w:val="28"/>
        </w:rPr>
        <w:t>1</w:t>
      </w:r>
      <w:r w:rsidR="00104B2C" w:rsidRPr="006A0C7E">
        <w:rPr>
          <w:rFonts w:eastAsiaTheme="minorEastAsia" w:cs="Times New Roman"/>
          <w:szCs w:val="28"/>
        </w:rPr>
        <w:t>)</w:t>
      </w:r>
    </w:p>
    <w:p w14:paraId="4F411394" w14:textId="77777777" w:rsidR="00104B2C" w:rsidRPr="0046326B" w:rsidRDefault="00000000" w:rsidP="00104B2C">
      <w:pPr>
        <w:spacing w:after="0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="00104B2C" w:rsidRPr="0046326B">
        <w:rPr>
          <w:rFonts w:eastAsiaTheme="minorEastAsia" w:cs="Times New Roman"/>
          <w:szCs w:val="28"/>
        </w:rPr>
        <w:t>,</w:t>
      </w:r>
      <w:r w:rsidR="00104B2C" w:rsidRPr="0046326B">
        <w:rPr>
          <w:rFonts w:eastAsiaTheme="minorEastAsia" w:cs="Times New Roman"/>
          <w:szCs w:val="28"/>
        </w:rPr>
        <w:tab/>
      </w:r>
      <m:oMath>
        <m:r>
          <w:rPr>
            <w:rFonts w:ascii="Cambria Math" w:eastAsiaTheme="minorEastAsia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</m:bar>
      </m:oMath>
      <w:r w:rsidR="00104B2C" w:rsidRPr="0046326B">
        <w:rPr>
          <w:rFonts w:eastAsiaTheme="minorEastAsia" w:cs="Times New Roman"/>
          <w:szCs w:val="28"/>
        </w:rPr>
        <w:t>,</w:t>
      </w:r>
      <w:r w:rsidR="00104B2C" w:rsidRPr="0046326B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=T/K</m:t>
        </m:r>
      </m:oMath>
      <w:r w:rsidR="00104B2C" w:rsidRPr="0046326B">
        <w:rPr>
          <w:rFonts w:eastAsiaTheme="minorEastAsia" w:cs="Times New Roman"/>
          <w:szCs w:val="28"/>
        </w:rPr>
        <w:t>,</w:t>
      </w:r>
    </w:p>
    <w:p w14:paraId="6D0722FC" w14:textId="5A53579F" w:rsidR="00104B2C" w:rsidRDefault="00104B2C" w:rsidP="00104B2C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Pr="00107D4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107D44">
        <w:rPr>
          <w:rFonts w:eastAsiaTheme="minorEastAsia" w:cs="Times New Roman"/>
          <w:szCs w:val="28"/>
        </w:rPr>
        <w:t xml:space="preserve"> число интервалов разбиения промежутка </w:t>
      </w:r>
      <m:oMath>
        <m:r>
          <w:rPr>
            <w:rFonts w:ascii="Cambria Math" w:hAnsi="Cambria Math" w:cs="Times New Roman"/>
            <w:szCs w:val="28"/>
          </w:rPr>
          <m:t>0≤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571B1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–</w:t>
      </w:r>
      <w:r w:rsidRPr="00571B17">
        <w:rPr>
          <w:rFonts w:eastAsiaTheme="minorEastAsia" w:cs="Times New Roman"/>
          <w:szCs w:val="28"/>
        </w:rPr>
        <w:t xml:space="preserve"> число интервалов разбиения отрезка времени </w:t>
      </w:r>
      <m:oMath>
        <m:r>
          <w:rPr>
            <w:rFonts w:ascii="Cambria Math" w:hAnsi="Cambria Math" w:cs="Times New Roman"/>
            <w:szCs w:val="28"/>
          </w:rPr>
          <m:t>0≤t≤T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hAnsi="Cambria Math" w:cs="Times New Roman"/>
            <w:szCs w:val="28"/>
            <w:lang w:val="en-US"/>
          </w:rPr>
          <m:t>r</m:t>
        </m:r>
      </m:oMath>
      <w:r w:rsidRPr="0010654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</m:oMath>
      <w:r w:rsidRPr="00106547">
        <w:rPr>
          <w:rFonts w:eastAsiaTheme="minorEastAsia" w:cs="Times New Roman"/>
          <w:szCs w:val="28"/>
        </w:rPr>
        <w:t xml:space="preserve"> – шаг разбиения по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  <w:r w:rsidRPr="00106547">
        <w:rPr>
          <w:rFonts w:eastAsiaTheme="minorEastAsia" w:cs="Times New Roman"/>
          <w:szCs w:val="28"/>
        </w:rPr>
        <w:t>.</w:t>
      </w:r>
    </w:p>
    <w:p w14:paraId="005BD118" w14:textId="77777777" w:rsidR="00206944" w:rsidRDefault="00206944" w:rsidP="00206944">
      <w:pPr>
        <w:spacing w:after="0"/>
        <w:ind w:firstLine="708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szCs w:val="28"/>
        </w:rPr>
        <w:t xml:space="preserve">Рассмотрим наряду с основными узлами шаблона вспомогательный узел </w:t>
      </w:r>
      <m:oMath>
        <m:r>
          <w:rPr>
            <w:rFonts w:ascii="Cambria Math" w:eastAsia="Times New Roman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/2)</m:t>
        </m:r>
      </m:oMath>
      <w:r>
        <w:rPr>
          <w:rFonts w:eastAsiaTheme="minorEastAsia" w:cs="Times New Roman"/>
          <w:bCs/>
          <w:szCs w:val="28"/>
        </w:rPr>
        <w:t>. Используя этот узел, запишем уравнение простейших явной и неявной схем для задачи (1.4)</w:t>
      </w:r>
    </w:p>
    <w:p w14:paraId="32D21DF9" w14:textId="2410FCD7" w:rsidR="00A2099A" w:rsidRPr="00CC2A86" w:rsidRDefault="00000000" w:rsidP="00A2099A">
      <w:pPr>
        <w:spacing w:after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1D4B5B2" w14:textId="31738A2E" w:rsidR="00A2099A" w:rsidRPr="00AD0D71" w:rsidRDefault="00000000" w:rsidP="00A2099A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cl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A554FA5" w14:textId="315E0517" w:rsidR="00206944" w:rsidRPr="00CC2A86" w:rsidRDefault="00CC2A86" w:rsidP="00CC2A86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- значение решения во вспомогательном узле. </w:t>
      </w:r>
    </w:p>
    <w:p w14:paraId="62129ED5" w14:textId="5E28B2C3" w:rsidR="002618F4" w:rsidRPr="002618F4" w:rsidRDefault="007B3F64" w:rsidP="007B3F64">
      <w:pPr>
        <w:spacing w:after="0"/>
        <w:ind w:firstLine="709"/>
        <w:rPr>
          <w:rFonts w:eastAsia="Times New Roman" w:cs="Times New Roman"/>
          <w:bCs/>
          <w:szCs w:val="28"/>
        </w:rPr>
      </w:pPr>
      <w:r>
        <w:t xml:space="preserve">Также учтем, что диск обладает осевой симметрией, а значит справедливо равенство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  <w:r w:rsidR="002618F4">
        <w:rPr>
          <w:rFonts w:eastAsia="Times New Roman" w:cs="Times New Roman"/>
          <w:bCs/>
          <w:szCs w:val="28"/>
        </w:rPr>
        <w:t>Приходим к следующей схеме Кранка-Николсона для краевой задачи:</w:t>
      </w:r>
    </w:p>
    <w:p w14:paraId="476D483A" w14:textId="50D08B63" w:rsidR="004A4F68" w:rsidRPr="007B5EB6" w:rsidRDefault="00000000" w:rsidP="005633CA">
      <w:pPr>
        <w:spacing w:after="0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2сr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cl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1,K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0B7FE11" w14:textId="77777777" w:rsidR="001D6CB5" w:rsidRPr="00157B12" w:rsidRDefault="001D6CB5" w:rsidP="001D6CB5">
      <w:pPr>
        <w:pStyle w:val="a9"/>
        <w:numPr>
          <w:ilvl w:val="1"/>
          <w:numId w:val="8"/>
        </w:numPr>
        <w:spacing w:after="0"/>
        <w:rPr>
          <w:rFonts w:eastAsia="Times New Roman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Разностное решение задачи</w:t>
      </w:r>
    </w:p>
    <w:p w14:paraId="1D9A916B" w14:textId="77777777" w:rsidR="001D6CB5" w:rsidRPr="00157B12" w:rsidRDefault="001D6CB5" w:rsidP="001D6CB5">
      <w:pPr>
        <w:pStyle w:val="a9"/>
        <w:spacing w:after="0"/>
        <w:ind w:left="1068"/>
        <w:rPr>
          <w:rFonts w:eastAsiaTheme="minorEastAsia" w:cs="Times New Roman"/>
          <w:szCs w:val="28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2u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shd w:val="clear" w:color="auto" w:fill="FFFFFF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1,K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4DC97509" w14:textId="77777777" w:rsidR="001D6CB5" w:rsidRPr="00157B12" w:rsidRDefault="001D6CB5" w:rsidP="001D6CB5">
      <w:pPr>
        <w:tabs>
          <w:tab w:val="left" w:pos="8789"/>
        </w:tabs>
        <w:spacing w:after="0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</w:rPr>
        <w:t>где</w:t>
      </w:r>
      <w:r w:rsidRPr="00157B12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cl</m:t>
            </m:r>
          </m:den>
        </m:f>
      </m:oMath>
      <w:r>
        <w:rPr>
          <w:rFonts w:eastAsiaTheme="minorEastAsia" w:cs="Times New Roman"/>
          <w:szCs w:val="28"/>
        </w:rPr>
        <w:t xml:space="preserve"> </w:t>
      </w:r>
      <w:r w:rsidRPr="00157B12">
        <w:rPr>
          <w:rFonts w:eastAsiaTheme="minorEastAsia" w:cs="Times New Roman"/>
          <w:szCs w:val="28"/>
        </w:rPr>
        <w:t>,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2с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den>
        </m:f>
      </m:oMath>
      <w:r w:rsidRPr="00157B12">
        <w:rPr>
          <w:rFonts w:eastAsiaTheme="minorEastAsia" w:cs="Times New Roman"/>
          <w:iCs/>
          <w:szCs w:val="28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C=</m:t>
        </m:r>
        <m:r>
          <w:rPr>
            <w:rFonts w:ascii="Cambria Math" w:eastAsiaTheme="minorEastAsia" w:hAnsi="Cambria Math" w:cs="Times New Roman"/>
            <w:szCs w:val="28"/>
          </w:rPr>
          <m:t>2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den>
        </m:f>
      </m:oMath>
      <w:r w:rsidRPr="00157B12">
        <w:rPr>
          <w:rFonts w:eastAsiaTheme="minorEastAsia" w:cs="Times New Roman"/>
          <w:szCs w:val="28"/>
        </w:rPr>
        <w:t>.</w:t>
      </w:r>
    </w:p>
    <w:p w14:paraId="449BB8D4" w14:textId="77777777" w:rsidR="001D6CB5" w:rsidRPr="00157B12" w:rsidRDefault="001D6CB5" w:rsidP="001D6CB5">
      <w:pPr>
        <w:spacing w:after="0"/>
        <w:ind w:firstLine="708"/>
        <w:rPr>
          <w:rFonts w:eastAsiaTheme="minorEastAsia" w:cs="Times New Roman"/>
          <w:szCs w:val="28"/>
        </w:rPr>
      </w:pPr>
      <w:r w:rsidRPr="00157B12">
        <w:rPr>
          <w:rFonts w:eastAsiaTheme="minorEastAsia" w:cs="Times New Roman"/>
          <w:szCs w:val="28"/>
          <w:shd w:val="clear" w:color="auto" w:fill="FFFFFF"/>
        </w:rPr>
        <w:t xml:space="preserve">Рассмотрим первое соотношение из (4.2) для </w:t>
      </w:r>
      <m:oMath>
        <m:r>
          <w:rPr>
            <w:rFonts w:ascii="Cambria Math" w:hAnsi="Cambria Math" w:cs="Times New Roman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1,I-1</m:t>
            </m:r>
          </m:e>
        </m:bar>
        <m:r>
          <w:rPr>
            <w:rFonts w:ascii="Cambria Math" w:hAnsi="Cambria Math" w:cs="Times New Roman"/>
            <w:szCs w:val="28"/>
          </w:rPr>
          <m:t>,  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0,K-1</m:t>
            </m:r>
          </m:e>
        </m:bar>
        <m:r>
          <w:rPr>
            <w:rFonts w:ascii="Cambria Math" w:hAnsi="Cambria Math" w:cs="Times New Roman"/>
            <w:szCs w:val="28"/>
          </w:rPr>
          <m:t>:</m:t>
        </m:r>
      </m:oMath>
    </w:p>
    <w:p w14:paraId="250E7FB3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845B1F9" w14:textId="77777777" w:rsidR="001D6CB5" w:rsidRDefault="001D6CB5" w:rsidP="001D6CB5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 его следующим образом:</w:t>
      </w:r>
    </w:p>
    <w:p w14:paraId="64C95CEB" w14:textId="77777777" w:rsidR="001D6CB5" w:rsidRPr="00157B12" w:rsidRDefault="001D6CB5" w:rsidP="001D6CB5">
      <w:pPr>
        <w:spacing w:after="0"/>
        <w:rPr>
          <w:rFonts w:eastAsiaTheme="minorEastAsia" w:cs="Times New Roman"/>
          <w:i/>
          <w:iCs/>
          <w:szCs w:val="28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</m:oMath>
      </m:oMathPara>
    </w:p>
    <w:p w14:paraId="1BFE9DCE" w14:textId="77777777" w:rsidR="001D6CB5" w:rsidRDefault="001D6CB5" w:rsidP="001D6CB5">
      <w:pPr>
        <w:spacing w:after="0"/>
        <w:rPr>
          <w:rFonts w:eastAsiaTheme="minorEastAsia" w:cs="Times New Roman"/>
          <w:iCs/>
          <w:szCs w:val="28"/>
        </w:rPr>
      </w:pPr>
      <w:r w:rsidRPr="00157B12">
        <w:rPr>
          <w:rFonts w:eastAsiaTheme="minorEastAsia" w:cs="Times New Roman"/>
          <w:iCs/>
          <w:szCs w:val="28"/>
        </w:rPr>
        <w:t>Для сокращения и упрощения выражения введем следующие обозначения:</w:t>
      </w:r>
    </w:p>
    <w:p w14:paraId="11F8BA09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0E05A8B7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ε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0A2625DD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w:lastRenderedPageBreak/>
            <m:t>β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7487374B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0261384D" w14:textId="77777777" w:rsidR="001D6CB5" w:rsidRDefault="001D6CB5" w:rsidP="001D6CB5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Преобразуем:</w:t>
      </w:r>
    </w:p>
    <w:p w14:paraId="66B9A5C8" w14:textId="601672D0" w:rsidR="001D6CB5" w:rsidRPr="00157B12" w:rsidRDefault="00A47C28" w:rsidP="001D6CB5">
      <w:pPr>
        <w:spacing w:after="0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φ</m:t>
        </m:r>
      </m:oMath>
      <w:r w:rsidR="001D6CB5" w:rsidRPr="00157B12">
        <w:rPr>
          <w:rFonts w:eastAsiaTheme="minorEastAsia" w:cs="Times New Roman"/>
          <w:i/>
          <w:szCs w:val="28"/>
        </w:rPr>
        <w:t>,</w:t>
      </w:r>
    </w:p>
    <w:p w14:paraId="7B19D241" w14:textId="77777777" w:rsidR="001D6CB5" w:rsidRDefault="001D6CB5" w:rsidP="001D6CB5">
      <w:pPr>
        <w:spacing w:after="0"/>
        <w:rPr>
          <w:rFonts w:eastAsiaTheme="minorEastAsia"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0,K-1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</m:oMathPara>
      <w:r>
        <w:rPr>
          <w:rFonts w:eastAsiaTheme="minorEastAsia" w:cs="Times New Roman"/>
          <w:iCs/>
          <w:szCs w:val="28"/>
        </w:rPr>
        <w:t xml:space="preserve">Исходя из заданного значения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iCs/>
          <w:szCs w:val="28"/>
        </w:rPr>
        <w:t>:</w:t>
      </w:r>
    </w:p>
    <w:p w14:paraId="28A40E56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38C6C37F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Получаем: </w:t>
      </w:r>
    </w:p>
    <w:p w14:paraId="3C46B933" w14:textId="1E44240C" w:rsidR="001D6CB5" w:rsidRPr="00157B12" w:rsidRDefault="00A47C28" w:rsidP="001D6CB5">
      <w:pPr>
        <w:spacing w:after="0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ε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 w:rsidR="001D6CB5" w:rsidRPr="00157B12">
        <w:rPr>
          <w:rFonts w:eastAsiaTheme="minorEastAsia" w:cs="Times New Roman"/>
          <w:i/>
          <w:szCs w:val="28"/>
        </w:rPr>
        <w:t>,</w:t>
      </w:r>
    </w:p>
    <w:p w14:paraId="003BC01C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1,I-1</m:t>
              </m:r>
            </m:e>
          </m:bar>
          <m:r>
            <w:rPr>
              <w:rFonts w:ascii="Cambria Math" w:hAnsi="Cambria Math" w:cs="Times New Roman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0,K-1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0F4598D7" w14:textId="77777777" w:rsidR="001D6CB5" w:rsidRPr="00157B12" w:rsidRDefault="001D6CB5" w:rsidP="001D6CB5">
      <w:pPr>
        <w:spacing w:after="0"/>
        <w:rPr>
          <w:rFonts w:eastAsiaTheme="minorEastAsia" w:cs="Times New Roman"/>
          <w:iCs/>
          <w:szCs w:val="28"/>
        </w:rPr>
      </w:pPr>
      <w:r w:rsidRPr="00157B12">
        <w:rPr>
          <w:rFonts w:eastAsiaTheme="minorEastAsia" w:cs="Times New Roman"/>
          <w:iCs/>
          <w:szCs w:val="28"/>
        </w:rPr>
        <w:t xml:space="preserve">Рассмотрим </w:t>
      </w:r>
      <w:r>
        <w:rPr>
          <w:rFonts w:eastAsiaTheme="minorEastAsia" w:cs="Times New Roman"/>
          <w:iCs/>
          <w:szCs w:val="28"/>
        </w:rPr>
        <w:t>одно из граничных условий:</w:t>
      </w:r>
    </w:p>
    <w:p w14:paraId="7C051917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2u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</m:e>
          </m:d>
        </m:oMath>
      </m:oMathPara>
    </w:p>
    <w:p w14:paraId="6AA07D46" w14:textId="77777777" w:rsidR="001D6CB5" w:rsidRDefault="001D6CB5" w:rsidP="001D6CB5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Преобразуем его к виду:</w:t>
      </w:r>
    </w:p>
    <w:p w14:paraId="29F2C477" w14:textId="77777777" w:rsidR="001D6CB5" w:rsidRDefault="001D6CB5" w:rsidP="001D6CB5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(1+</m:t>
            </m:r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-1+</m:t>
            </m:r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  <w:shd w:val="clear" w:color="auto" w:fill="FFFFFF"/>
          </w:rPr>
          <m:t>+2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sub>
        </m:sSub>
      </m:oMath>
      <w:r w:rsidRPr="00157B12">
        <w:rPr>
          <w:rFonts w:eastAsiaTheme="minorEastAsia" w:cs="Times New Roman"/>
          <w:iCs/>
          <w:szCs w:val="28"/>
          <w:shd w:val="clear" w:color="auto" w:fill="FFFFFF"/>
        </w:rPr>
        <w:t>.</w:t>
      </w:r>
    </w:p>
    <w:p w14:paraId="6167E17F" w14:textId="77777777" w:rsidR="001D6CB5" w:rsidRDefault="001D6CB5" w:rsidP="001D6CB5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Введём следующие обозначения:</w:t>
      </w:r>
    </w:p>
    <w:p w14:paraId="69429DED" w14:textId="77777777" w:rsidR="001D6CB5" w:rsidRPr="00685E6B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szCs w:val="28"/>
            </w:rPr>
            <m:t>=1+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3BB1704E" w14:textId="77777777" w:rsidR="001D6CB5" w:rsidRPr="00685E6B" w:rsidRDefault="001D6CB5" w:rsidP="001D6CB5">
      <w:pPr>
        <w:spacing w:after="0"/>
        <w:rPr>
          <w:rFonts w:eastAsiaTheme="minorEastAsia" w:cs="Times New Roman"/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σ=-1+</m:t>
          </m:r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212E26B2" w14:textId="77777777" w:rsidR="001D6CB5" w:rsidRPr="00157B12" w:rsidRDefault="001D6CB5" w:rsidP="001D6CB5">
      <w:pPr>
        <w:spacing w:after="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028F43A6" w14:textId="77777777" w:rsidR="001D6CB5" w:rsidRDefault="001D6CB5" w:rsidP="001D6CB5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 учётом того, что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φ</m:t>
        </m:r>
      </m:oMath>
      <w:r>
        <w:rPr>
          <w:rFonts w:eastAsiaTheme="minorEastAsia" w:cs="Times New Roman"/>
          <w:szCs w:val="28"/>
        </w:rPr>
        <w:t xml:space="preserve"> =0, выражение примет вид:</w:t>
      </w:r>
    </w:p>
    <w:p w14:paraId="4D22E7A2" w14:textId="77777777" w:rsidR="001D6CB5" w:rsidRDefault="001D6CB5" w:rsidP="001D6CB5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σ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0,K-1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4F1D11C3" w14:textId="77777777" w:rsidR="001D6CB5" w:rsidRDefault="001D6CB5" w:rsidP="001D6CB5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ab/>
        <w:t xml:space="preserve">Также 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1,K</m:t>
            </m:r>
          </m:e>
        </m:bar>
        <m:r>
          <w:rPr>
            <w:rFonts w:ascii="Cambria Math" w:hAnsi="Cambria Math" w:cs="Times New Roman"/>
            <w:szCs w:val="28"/>
          </w:rPr>
          <m:t>,</m:t>
        </m:r>
      </m:oMath>
      <w:r>
        <w:rPr>
          <w:rFonts w:eastAsiaTheme="minorEastAsia" w:cs="Times New Roman"/>
          <w:szCs w:val="28"/>
        </w:rPr>
        <w:t xml:space="preserve"> первое выражение из системы при </w:t>
      </w:r>
      <m:oMath>
        <m:r>
          <w:rPr>
            <w:rFonts w:ascii="Cambria Math" w:hAnsi="Cambria Math" w:cs="Times New Roman"/>
            <w:szCs w:val="28"/>
          </w:rPr>
          <m:t>i=I-1</m:t>
        </m:r>
      </m:oMath>
      <w:r>
        <w:rPr>
          <w:rFonts w:eastAsiaTheme="minorEastAsia" w:cs="Times New Roman"/>
          <w:szCs w:val="28"/>
        </w:rPr>
        <w:t xml:space="preserve"> примет вид:</w:t>
      </w:r>
    </w:p>
    <w:p w14:paraId="293F4380" w14:textId="0C8F8FDB" w:rsidR="001D6CB5" w:rsidRPr="0077793A" w:rsidRDefault="00A47C28" w:rsidP="001D6CB5">
      <w:pPr>
        <w:spacing w:after="0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Cs w:val="28"/>
              </w:rPr>
              <m:t>0,K-1</m:t>
            </m:r>
          </m:e>
        </m:bar>
        <m:r>
          <w:rPr>
            <w:rFonts w:ascii="Cambria Math" w:hAnsi="Cambria Math" w:cs="Times New Roman"/>
            <w:szCs w:val="28"/>
          </w:rPr>
          <m:t>.</m:t>
        </m:r>
      </m:oMath>
      <w:r w:rsidR="001D6CB5" w:rsidRPr="0077793A">
        <w:rPr>
          <w:rFonts w:eastAsiaTheme="minorEastAsia" w:cs="Times New Roman"/>
          <w:i/>
          <w:szCs w:val="28"/>
        </w:rPr>
        <w:t xml:space="preserve">  </w:t>
      </w:r>
    </w:p>
    <w:p w14:paraId="7B0D6149" w14:textId="77777777" w:rsidR="001D6CB5" w:rsidRDefault="001D6CB5" w:rsidP="001D6CB5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Запишем систему:</w:t>
      </w:r>
    </w:p>
    <w:p w14:paraId="4B5A1AEA" w14:textId="77777777" w:rsidR="001D6CB5" w:rsidRPr="0077793A" w:rsidRDefault="001D6CB5" w:rsidP="001D6CB5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</w:p>
    <w:p w14:paraId="5AC76457" w14:textId="77777777" w:rsidR="001D6CB5" w:rsidRDefault="001D6CB5" w:rsidP="001D6CB5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</w:p>
    <w:p w14:paraId="2E613593" w14:textId="43C9E9B8" w:rsidR="001D6CB5" w:rsidRPr="0077793A" w:rsidRDefault="001D6CB5" w:rsidP="001D6CB5">
      <w:pPr>
        <w:spacing w:after="0"/>
        <w:rPr>
          <w:rFonts w:eastAsiaTheme="minorEastAsia" w:cs="Times New Roman"/>
          <w:iCs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shd w:val="clear" w:color="auto" w:fill="FFFFFF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shd w:val="clear" w:color="auto" w:fill="FFFFFF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μv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k=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0,K-1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Cs w:val="28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shd w:val="clear" w:color="auto" w:fill="FFFFFF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β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ε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,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1,I-2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k=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0,K-1</m:t>
                      </m:r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0,I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.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eqArr>
            </m:e>
          </m:d>
        </m:oMath>
      </m:oMathPara>
    </w:p>
    <w:p w14:paraId="62510551" w14:textId="77777777" w:rsidR="001D6CB5" w:rsidRDefault="001D6CB5" w:rsidP="001D6CB5">
      <w:pPr>
        <w:spacing w:after="0"/>
        <w:ind w:right="-1" w:firstLine="708"/>
      </w:pPr>
      <w:r>
        <w:t xml:space="preserve">Полученная система – это система линейных алгебраических уравнений, каждое из которых содержит три соседних неизвестных. Такая система имеет </w:t>
      </w:r>
      <w:proofErr w:type="spellStart"/>
      <w:r>
        <w:t>трёхдиагональную</w:t>
      </w:r>
      <w:proofErr w:type="spellEnd"/>
      <w:r>
        <w:t xml:space="preserve"> матрицу, поэтому для её решения будем использовать метод прогонки.</w:t>
      </w:r>
    </w:p>
    <w:p w14:paraId="5945E81D" w14:textId="77777777" w:rsidR="001D6CB5" w:rsidRDefault="001D6CB5" w:rsidP="001D6CB5">
      <w:pPr>
        <w:spacing w:after="0"/>
        <w:ind w:right="-1" w:firstLine="708"/>
      </w:pPr>
      <w:r>
        <w:t>Решение системы будем искать в виде:</w:t>
      </w:r>
    </w:p>
    <w:p w14:paraId="69E68BC1" w14:textId="77777777" w:rsidR="001D6CB5" w:rsidRDefault="001D6CB5" w:rsidP="001D6CB5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4C8C688B" w14:textId="77777777" w:rsidR="001D6CB5" w:rsidRDefault="001D6CB5" w:rsidP="001D6CB5">
      <w:pPr>
        <w:spacing w:after="0"/>
        <w:ind w:right="-1" w:firstLine="708"/>
      </w:pPr>
      <w:r>
        <w:t xml:space="preserve">Для получения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сначала уменьшим индекс на единицу:</w:t>
      </w:r>
    </w:p>
    <w:p w14:paraId="419378E2" w14:textId="77777777" w:rsidR="001D6CB5" w:rsidRPr="00004066" w:rsidRDefault="001D6CB5" w:rsidP="001D6CB5">
      <w:pPr>
        <w:spacing w:after="0"/>
        <w:ind w:right="-1" w:firstLine="708"/>
        <w:rPr>
          <w:rFonts w:eastAsiaTheme="minorEastAsia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.</m:t>
          </m:r>
        </m:oMath>
      </m:oMathPara>
    </w:p>
    <w:p w14:paraId="51914E84" w14:textId="77777777" w:rsidR="001D6CB5" w:rsidRPr="00A47C28" w:rsidRDefault="001D6CB5" w:rsidP="001D6CB5">
      <w:pPr>
        <w:spacing w:after="0"/>
        <w:ind w:right="-1" w:firstLine="708"/>
        <w:rPr>
          <w:rFonts w:eastAsiaTheme="minorEastAsia"/>
          <w:szCs w:val="28"/>
          <w:lang w:val="en-US"/>
        </w:rPr>
      </w:pPr>
      <w:r>
        <w:t xml:space="preserve">Подставляя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</m:oMath>
      <w:r>
        <w:rPr>
          <w:rFonts w:eastAsiaTheme="minorEastAsia"/>
          <w:szCs w:val="28"/>
        </w:rPr>
        <w:t xml:space="preserve"> во второе соотношение системы, получим:</w:t>
      </w:r>
    </w:p>
    <w:p w14:paraId="4E7E04AE" w14:textId="6B3BE9B4" w:rsidR="001D6CB5" w:rsidRPr="00885741" w:rsidRDefault="001D6CB5" w:rsidP="001D6CB5">
      <w:pPr>
        <w:spacing w:after="0"/>
        <w:ind w:right="-1" w:firstLine="708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β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5386622C" w14:textId="77777777" w:rsidR="001D6CB5" w:rsidRDefault="001D6CB5" w:rsidP="001D6CB5">
      <w:pPr>
        <w:spacing w:after="0"/>
        <w:ind w:right="-1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Выражая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</m:oMath>
      <w:r>
        <w:rPr>
          <w:rFonts w:eastAsiaTheme="minorEastAsia"/>
          <w:szCs w:val="28"/>
        </w:rPr>
        <w:t>, получим:</w:t>
      </w:r>
    </w:p>
    <w:p w14:paraId="65711F74" w14:textId="4A9E4BCF" w:rsidR="001D6CB5" w:rsidRPr="00801D5D" w:rsidRDefault="001D6CB5" w:rsidP="001D6CB5">
      <w:pPr>
        <w:spacing w:after="0"/>
        <w:ind w:right="-1" w:firstLine="708"/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3FD08D71" w14:textId="77777777" w:rsidR="001D6CB5" w:rsidRDefault="001D6CB5" w:rsidP="001D6CB5">
      <w:pPr>
        <w:spacing w:after="0"/>
        <w:ind w:right="-1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Таким образом, получаем рекуррентные соотношения для вычисления </w:t>
      </w:r>
      <w:proofErr w:type="spellStart"/>
      <w:r>
        <w:rPr>
          <w:rFonts w:eastAsiaTheme="minorEastAsia"/>
          <w:szCs w:val="28"/>
        </w:rPr>
        <w:t>прогоночных</w:t>
      </w:r>
      <w:proofErr w:type="spellEnd"/>
      <w:r>
        <w:rPr>
          <w:rFonts w:eastAsiaTheme="minorEastAsia"/>
          <w:szCs w:val="28"/>
        </w:rPr>
        <w:t xml:space="preserve"> коэффициентов:</w:t>
      </w:r>
    </w:p>
    <w:p w14:paraId="3ECEFBE5" w14:textId="6528E783" w:rsidR="001D6CB5" w:rsidRPr="00801D5D" w:rsidRDefault="001D6CB5" w:rsidP="001D6CB5">
      <w:pPr>
        <w:spacing w:after="0"/>
        <w:ind w:right="-1" w:firstLine="708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, 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1,I-2</m:t>
              </m:r>
            </m:e>
          </m:bar>
          <m:r>
            <w:rPr>
              <w:rFonts w:ascii="Cambria Math" w:hAnsi="Cambria Math" w:cs="Times New Roman"/>
              <w:szCs w:val="28"/>
            </w:rPr>
            <m:t>,k=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Cs w:val="28"/>
                </w:rPr>
                <m:t>1,K</m:t>
              </m:r>
            </m:e>
          </m:ba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25A263D9" w14:textId="77777777" w:rsidR="001D6CB5" w:rsidRDefault="001D6CB5" w:rsidP="001D6CB5">
      <w:pPr>
        <w:spacing w:after="0"/>
        <w:ind w:right="-1" w:firstLine="708"/>
      </w:pPr>
      <w:r>
        <w:t xml:space="preserve">Вычислительная схема метода прогонки состоит из прямого и обратного хода. На прямом ходе вычисляются значения </w:t>
      </w:r>
      <w:proofErr w:type="spellStart"/>
      <w:r>
        <w:t>прогоночных</w:t>
      </w:r>
      <w:proofErr w:type="spellEnd"/>
      <w:r>
        <w:t xml:space="preserve"> коэффициентов по рекуррентным соотношениям, а на обратном – искомые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bSup>
      </m:oMath>
      <w:r>
        <w:t xml:space="preserve">. </w:t>
      </w:r>
    </w:p>
    <w:p w14:paraId="61DD45A2" w14:textId="77777777" w:rsidR="001D6CB5" w:rsidRDefault="001D6CB5" w:rsidP="001D6CB5">
      <w:pPr>
        <w:spacing w:after="0"/>
        <w:ind w:right="-1" w:firstLine="708"/>
      </w:pPr>
      <w:r>
        <w:t xml:space="preserve">Для начала прямого хода метода прогонки необходимо задать стартовые значения </w:t>
      </w:r>
      <w:proofErr w:type="spellStart"/>
      <w:r>
        <w:t>прогоночных</w:t>
      </w:r>
      <w:proofErr w:type="spellEnd"/>
      <w:r>
        <w:t xml:space="preserve">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b>
        </m:sSub>
      </m:oMath>
      <w:r>
        <w:t xml:space="preserve">. При </w:t>
      </w:r>
      <m:oMath>
        <m:r>
          <w:rPr>
            <w:rFonts w:ascii="Cambria Math" w:hAnsi="Cambria Math" w:cs="Times New Roman"/>
            <w:szCs w:val="28"/>
          </w:rPr>
          <m:t>i=0</m:t>
        </m:r>
      </m:oMath>
      <w:r>
        <w:t xml:space="preserve"> получаем:</w:t>
      </w:r>
    </w:p>
    <w:p w14:paraId="00C554D6" w14:textId="77777777" w:rsidR="001D6CB5" w:rsidRDefault="001D6CB5" w:rsidP="001D6CB5">
      <w:pPr>
        <w:spacing w:after="0"/>
        <w:ind w:right="-1" w:firstLine="708"/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σ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</m:oMath>
      </m:oMathPara>
    </w:p>
    <w:p w14:paraId="2D544852" w14:textId="77777777" w:rsidR="001D6CB5" w:rsidRPr="0075209C" w:rsidRDefault="001D6CB5" w:rsidP="001D6CB5">
      <w:pPr>
        <w:spacing w:after="0"/>
        <w:ind w:right="-1"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 xml:space="preserve">,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σ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μ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15673C92" w14:textId="77777777" w:rsidR="001D6CB5" w:rsidRDefault="001D6CB5" w:rsidP="001D6CB5">
      <w:pPr>
        <w:spacing w:after="0"/>
        <w:ind w:right="-1" w:firstLine="708"/>
      </w:pPr>
      <w:r>
        <w:t xml:space="preserve">Затем последовательно вычисляются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i</m:t>
            </m:r>
          </m:sub>
        </m:sSub>
      </m:oMath>
      <w:r>
        <w:t xml:space="preserve">. </w:t>
      </w:r>
    </w:p>
    <w:p w14:paraId="348B76A8" w14:textId="77777777" w:rsidR="001D6CB5" w:rsidRPr="0075209C" w:rsidRDefault="001D6CB5" w:rsidP="001D6CB5">
      <w:pPr>
        <w:spacing w:after="0"/>
        <w:ind w:right="-1" w:firstLine="708"/>
        <w:rPr>
          <w:i/>
        </w:rPr>
      </w:pPr>
      <w:r>
        <w:t xml:space="preserve">Далее необходимо задать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bSup>
      </m:oMath>
      <w:r w:rsidRPr="0075209C">
        <w:t>:</w:t>
      </w:r>
    </w:p>
    <w:p w14:paraId="6553E368" w14:textId="7ECED808" w:rsidR="001D6CB5" w:rsidRPr="0075209C" w:rsidRDefault="001D6CB5" w:rsidP="001D6CB5">
      <w:pPr>
        <w:spacing w:after="0"/>
        <w:ind w:right="-1" w:firstLine="708"/>
        <w:rPr>
          <w:rFonts w:eastAsiaTheme="minorEastAsia"/>
          <w:i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(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β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β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14:paraId="0B8A4BA1" w14:textId="77777777" w:rsidR="007B5EB6" w:rsidRPr="008F189A" w:rsidRDefault="007B5EB6" w:rsidP="005633CA">
      <w:pPr>
        <w:spacing w:after="0"/>
        <w:rPr>
          <w:rFonts w:eastAsiaTheme="minorEastAsia" w:cs="Times New Roman"/>
          <w:szCs w:val="28"/>
          <w:shd w:val="clear" w:color="auto" w:fill="FFFFFF"/>
        </w:rPr>
      </w:pPr>
    </w:p>
    <w:sectPr w:rsidR="007B5EB6" w:rsidRPr="008F189A" w:rsidSect="003A16ED">
      <w:footerReference w:type="default" r:id="rId8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8CB1" w14:textId="77777777" w:rsidR="002172FA" w:rsidRDefault="002172FA" w:rsidP="003A16ED">
      <w:pPr>
        <w:spacing w:after="0" w:line="240" w:lineRule="auto"/>
      </w:pPr>
      <w:r>
        <w:separator/>
      </w:r>
    </w:p>
  </w:endnote>
  <w:endnote w:type="continuationSeparator" w:id="0">
    <w:p w14:paraId="06E41E93" w14:textId="77777777" w:rsidR="002172FA" w:rsidRDefault="002172FA" w:rsidP="003A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326248"/>
      <w:docPartObj>
        <w:docPartGallery w:val="Page Numbers (Bottom of Page)"/>
        <w:docPartUnique/>
      </w:docPartObj>
    </w:sdtPr>
    <w:sdtContent>
      <w:p w14:paraId="3494CA67" w14:textId="7F335421" w:rsidR="00A74D66" w:rsidRDefault="00A74D66">
        <w:pPr>
          <w:pStyle w:val="af3"/>
          <w:jc w:val="center"/>
        </w:pPr>
        <w:r w:rsidRPr="003A16ED">
          <w:rPr>
            <w:rFonts w:cs="Times New Roman"/>
          </w:rPr>
          <w:fldChar w:fldCharType="begin"/>
        </w:r>
        <w:r w:rsidRPr="003A16ED">
          <w:rPr>
            <w:rFonts w:cs="Times New Roman"/>
          </w:rPr>
          <w:instrText>PAGE   \* MERGEFORMAT</w:instrText>
        </w:r>
        <w:r w:rsidRPr="003A16ED">
          <w:rPr>
            <w:rFonts w:cs="Times New Roman"/>
          </w:rPr>
          <w:fldChar w:fldCharType="separate"/>
        </w:r>
        <w:r w:rsidR="009A0C62">
          <w:rPr>
            <w:rFonts w:cs="Times New Roman"/>
            <w:noProof/>
          </w:rPr>
          <w:t>16</w:t>
        </w:r>
        <w:r w:rsidRPr="003A16ED">
          <w:rPr>
            <w:rFonts w:cs="Times New Roman"/>
          </w:rPr>
          <w:fldChar w:fldCharType="end"/>
        </w:r>
      </w:p>
    </w:sdtContent>
  </w:sdt>
  <w:p w14:paraId="26FF6F98" w14:textId="77777777" w:rsidR="00A74D66" w:rsidRDefault="00A74D6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54DD" w14:textId="77777777" w:rsidR="002172FA" w:rsidRDefault="002172FA" w:rsidP="003A16ED">
      <w:pPr>
        <w:spacing w:after="0" w:line="240" w:lineRule="auto"/>
      </w:pPr>
      <w:r>
        <w:separator/>
      </w:r>
    </w:p>
  </w:footnote>
  <w:footnote w:type="continuationSeparator" w:id="0">
    <w:p w14:paraId="4C09E674" w14:textId="77777777" w:rsidR="002172FA" w:rsidRDefault="002172FA" w:rsidP="003A1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D46"/>
    <w:multiLevelType w:val="multilevel"/>
    <w:tmpl w:val="E72C0330"/>
    <w:lvl w:ilvl="0">
      <w:start w:val="3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1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</w:lvl>
    <w:lvl w:ilvl="5">
      <w:start w:val="1"/>
      <w:numFmt w:val="lowerRoman"/>
      <w:lvlText w:val="(%6)"/>
      <w:lvlJc w:val="left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709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left"/>
      <w:pPr>
        <w:ind w:left="0" w:firstLine="709"/>
      </w:pPr>
    </w:lvl>
  </w:abstractNum>
  <w:abstractNum w:abstractNumId="2" w15:restartNumberingAfterBreak="0">
    <w:nsid w:val="0BBB41C3"/>
    <w:multiLevelType w:val="hybridMultilevel"/>
    <w:tmpl w:val="519EB380"/>
    <w:lvl w:ilvl="0" w:tplc="3BEA132A">
      <w:start w:val="1"/>
      <w:numFmt w:val="bullet"/>
      <w:lvlText w:val="-"/>
      <w:lvlJc w:val="left"/>
      <w:pPr>
        <w:ind w:left="1429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565469"/>
    <w:multiLevelType w:val="hybridMultilevel"/>
    <w:tmpl w:val="9F54C7DA"/>
    <w:lvl w:ilvl="0" w:tplc="1DBE4E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numFmt w:val="decimal"/>
      <w:suff w:val="space"/>
      <w:lvlText w:val="%1.%2"/>
      <w:lvlJc w:val="left"/>
      <w:pPr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ind w:left="0" w:firstLine="709"/>
      </w:p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</w:lvl>
  </w:abstractNum>
  <w:abstractNum w:abstractNumId="5" w15:restartNumberingAfterBreak="0">
    <w:nsid w:val="139037E7"/>
    <w:multiLevelType w:val="hybridMultilevel"/>
    <w:tmpl w:val="1F1E4D06"/>
    <w:lvl w:ilvl="0" w:tplc="6A70D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61E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7" w15:restartNumberingAfterBreak="0">
    <w:nsid w:val="1E641AEE"/>
    <w:multiLevelType w:val="hybridMultilevel"/>
    <w:tmpl w:val="BA84E71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0ED4A51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9" w15:restartNumberingAfterBreak="0">
    <w:nsid w:val="21532782"/>
    <w:multiLevelType w:val="hybridMultilevel"/>
    <w:tmpl w:val="D2A25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B0766C"/>
    <w:multiLevelType w:val="multilevel"/>
    <w:tmpl w:val="5F88489C"/>
    <w:lvl w:ilvl="0">
      <w:start w:val="3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1" w15:restartNumberingAfterBreak="0">
    <w:nsid w:val="3450277E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2" w15:restartNumberingAfterBreak="0">
    <w:nsid w:val="415A6B85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3" w15:restartNumberingAfterBreak="0">
    <w:nsid w:val="5AD90F2C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4" w15:restartNumberingAfterBreak="0">
    <w:nsid w:val="64F31C5C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5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6665C"/>
    <w:multiLevelType w:val="multilevel"/>
    <w:tmpl w:val="0F7EB82C"/>
    <w:lvl w:ilvl="0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Theme="minorEastAsia" w:hint="default"/>
      </w:rPr>
    </w:lvl>
  </w:abstractNum>
  <w:abstractNum w:abstractNumId="17" w15:restartNumberingAfterBreak="0">
    <w:nsid w:val="6E4C378B"/>
    <w:multiLevelType w:val="hybridMultilevel"/>
    <w:tmpl w:val="2ABE37F4"/>
    <w:lvl w:ilvl="0" w:tplc="4BCC6604">
      <w:start w:val="2"/>
      <w:numFmt w:val="decimal"/>
      <w:lvlText w:val="%1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65321D"/>
    <w:multiLevelType w:val="singleLevel"/>
    <w:tmpl w:val="F31C16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 w16cid:durableId="240793019">
    <w:abstractNumId w:val="3"/>
  </w:num>
  <w:num w:numId="2" w16cid:durableId="1025399141">
    <w:abstractNumId w:val="5"/>
  </w:num>
  <w:num w:numId="3" w16cid:durableId="778523754">
    <w:abstractNumId w:val="2"/>
  </w:num>
  <w:num w:numId="4" w16cid:durableId="1251230634">
    <w:abstractNumId w:val="18"/>
    <w:lvlOverride w:ilvl="0">
      <w:startOverride w:val="1"/>
    </w:lvlOverride>
  </w:num>
  <w:num w:numId="5" w16cid:durableId="115029314">
    <w:abstractNumId w:val="9"/>
  </w:num>
  <w:num w:numId="6" w16cid:durableId="1794712909">
    <w:abstractNumId w:val="7"/>
  </w:num>
  <w:num w:numId="7" w16cid:durableId="1126854914">
    <w:abstractNumId w:val="17"/>
  </w:num>
  <w:num w:numId="8" w16cid:durableId="1999379237">
    <w:abstractNumId w:val="12"/>
  </w:num>
  <w:num w:numId="9" w16cid:durableId="1060709838">
    <w:abstractNumId w:val="10"/>
  </w:num>
  <w:num w:numId="10" w16cid:durableId="269819080">
    <w:abstractNumId w:val="8"/>
  </w:num>
  <w:num w:numId="11" w16cid:durableId="131405345">
    <w:abstractNumId w:val="13"/>
  </w:num>
  <w:num w:numId="12" w16cid:durableId="429351216">
    <w:abstractNumId w:val="16"/>
  </w:num>
  <w:num w:numId="13" w16cid:durableId="406925569">
    <w:abstractNumId w:val="11"/>
  </w:num>
  <w:num w:numId="14" w16cid:durableId="1888950755">
    <w:abstractNumId w:val="6"/>
  </w:num>
  <w:num w:numId="15" w16cid:durableId="1414283445">
    <w:abstractNumId w:val="0"/>
  </w:num>
  <w:num w:numId="16" w16cid:durableId="565772666">
    <w:abstractNumId w:val="14"/>
  </w:num>
  <w:num w:numId="17" w16cid:durableId="1657152287">
    <w:abstractNumId w:val="4"/>
  </w:num>
  <w:num w:numId="18" w16cid:durableId="12298057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8486915">
    <w:abstractNumId w:val="1"/>
  </w:num>
  <w:num w:numId="20" w16cid:durableId="7377022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76837171">
    <w:abstractNumId w:val="15"/>
  </w:num>
  <w:num w:numId="22" w16cid:durableId="44638668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146"/>
    <w:rsid w:val="00022DBC"/>
    <w:rsid w:val="00027A7C"/>
    <w:rsid w:val="0003072D"/>
    <w:rsid w:val="00037BF9"/>
    <w:rsid w:val="00045684"/>
    <w:rsid w:val="00045DF8"/>
    <w:rsid w:val="0004734E"/>
    <w:rsid w:val="0004790E"/>
    <w:rsid w:val="00051125"/>
    <w:rsid w:val="00051DBE"/>
    <w:rsid w:val="0005622D"/>
    <w:rsid w:val="00057047"/>
    <w:rsid w:val="00057FAB"/>
    <w:rsid w:val="000623A3"/>
    <w:rsid w:val="000700C8"/>
    <w:rsid w:val="00070DB4"/>
    <w:rsid w:val="00075F4F"/>
    <w:rsid w:val="00077952"/>
    <w:rsid w:val="00081D70"/>
    <w:rsid w:val="00086D5F"/>
    <w:rsid w:val="000904E6"/>
    <w:rsid w:val="00091C1E"/>
    <w:rsid w:val="000B5A76"/>
    <w:rsid w:val="000C4E83"/>
    <w:rsid w:val="000D687D"/>
    <w:rsid w:val="000D7DCC"/>
    <w:rsid w:val="0010060F"/>
    <w:rsid w:val="00102133"/>
    <w:rsid w:val="00104B2C"/>
    <w:rsid w:val="00106547"/>
    <w:rsid w:val="00107D44"/>
    <w:rsid w:val="00123A2A"/>
    <w:rsid w:val="00126D29"/>
    <w:rsid w:val="00141BB2"/>
    <w:rsid w:val="00143A36"/>
    <w:rsid w:val="00145E8F"/>
    <w:rsid w:val="00145FF3"/>
    <w:rsid w:val="0014723B"/>
    <w:rsid w:val="001541AE"/>
    <w:rsid w:val="00155985"/>
    <w:rsid w:val="0015751C"/>
    <w:rsid w:val="00165146"/>
    <w:rsid w:val="001718FE"/>
    <w:rsid w:val="0017549F"/>
    <w:rsid w:val="001860E5"/>
    <w:rsid w:val="00194065"/>
    <w:rsid w:val="001A4D3A"/>
    <w:rsid w:val="001B6F63"/>
    <w:rsid w:val="001C3C5A"/>
    <w:rsid w:val="001C62E0"/>
    <w:rsid w:val="001D116D"/>
    <w:rsid w:val="001D6CB5"/>
    <w:rsid w:val="001D7225"/>
    <w:rsid w:val="001D7CA4"/>
    <w:rsid w:val="001E3D75"/>
    <w:rsid w:val="001E5AC6"/>
    <w:rsid w:val="001F4AA7"/>
    <w:rsid w:val="001F6D74"/>
    <w:rsid w:val="00205F84"/>
    <w:rsid w:val="00206944"/>
    <w:rsid w:val="00213087"/>
    <w:rsid w:val="002172FA"/>
    <w:rsid w:val="002279F4"/>
    <w:rsid w:val="00237A79"/>
    <w:rsid w:val="00244F5E"/>
    <w:rsid w:val="0025034B"/>
    <w:rsid w:val="00256E59"/>
    <w:rsid w:val="002618F4"/>
    <w:rsid w:val="002741B0"/>
    <w:rsid w:val="00287C82"/>
    <w:rsid w:val="00290095"/>
    <w:rsid w:val="0029062C"/>
    <w:rsid w:val="00293771"/>
    <w:rsid w:val="00293F55"/>
    <w:rsid w:val="00297ECA"/>
    <w:rsid w:val="002A6CA7"/>
    <w:rsid w:val="002B6083"/>
    <w:rsid w:val="002B6C61"/>
    <w:rsid w:val="002C56B2"/>
    <w:rsid w:val="002C5A40"/>
    <w:rsid w:val="002D4C0A"/>
    <w:rsid w:val="002D6507"/>
    <w:rsid w:val="002D700E"/>
    <w:rsid w:val="002D7EB6"/>
    <w:rsid w:val="002E2404"/>
    <w:rsid w:val="002E3003"/>
    <w:rsid w:val="002E323E"/>
    <w:rsid w:val="002E37C5"/>
    <w:rsid w:val="002E5A3D"/>
    <w:rsid w:val="002F0442"/>
    <w:rsid w:val="002F1084"/>
    <w:rsid w:val="002F517C"/>
    <w:rsid w:val="00321B56"/>
    <w:rsid w:val="00321DA5"/>
    <w:rsid w:val="00326E56"/>
    <w:rsid w:val="00333B9F"/>
    <w:rsid w:val="003421B6"/>
    <w:rsid w:val="00346DB5"/>
    <w:rsid w:val="00351065"/>
    <w:rsid w:val="00372D24"/>
    <w:rsid w:val="00374984"/>
    <w:rsid w:val="00375549"/>
    <w:rsid w:val="0039761D"/>
    <w:rsid w:val="003A1321"/>
    <w:rsid w:val="003A16ED"/>
    <w:rsid w:val="003B14D9"/>
    <w:rsid w:val="003B7BFE"/>
    <w:rsid w:val="003E3C4D"/>
    <w:rsid w:val="00402FC8"/>
    <w:rsid w:val="004035F6"/>
    <w:rsid w:val="004038C8"/>
    <w:rsid w:val="00403CFB"/>
    <w:rsid w:val="004053D3"/>
    <w:rsid w:val="00405AE9"/>
    <w:rsid w:val="00410A85"/>
    <w:rsid w:val="00411EC2"/>
    <w:rsid w:val="0043518B"/>
    <w:rsid w:val="00441045"/>
    <w:rsid w:val="0046326B"/>
    <w:rsid w:val="00466FA1"/>
    <w:rsid w:val="00476F82"/>
    <w:rsid w:val="004774CA"/>
    <w:rsid w:val="00494683"/>
    <w:rsid w:val="004A4F68"/>
    <w:rsid w:val="004A70A5"/>
    <w:rsid w:val="004B5615"/>
    <w:rsid w:val="004B7FF0"/>
    <w:rsid w:val="004D0B04"/>
    <w:rsid w:val="004D2F89"/>
    <w:rsid w:val="004E161A"/>
    <w:rsid w:val="004F4974"/>
    <w:rsid w:val="0050317E"/>
    <w:rsid w:val="00515FE9"/>
    <w:rsid w:val="0052108D"/>
    <w:rsid w:val="00536374"/>
    <w:rsid w:val="00540404"/>
    <w:rsid w:val="00545123"/>
    <w:rsid w:val="005517CC"/>
    <w:rsid w:val="005633CA"/>
    <w:rsid w:val="00571B17"/>
    <w:rsid w:val="00571EA9"/>
    <w:rsid w:val="00576446"/>
    <w:rsid w:val="005855C3"/>
    <w:rsid w:val="005900A2"/>
    <w:rsid w:val="005A19FD"/>
    <w:rsid w:val="005A5600"/>
    <w:rsid w:val="005B0875"/>
    <w:rsid w:val="005B115F"/>
    <w:rsid w:val="005B47E8"/>
    <w:rsid w:val="005C3611"/>
    <w:rsid w:val="005E23CA"/>
    <w:rsid w:val="005F3A01"/>
    <w:rsid w:val="00601133"/>
    <w:rsid w:val="006139F7"/>
    <w:rsid w:val="00615995"/>
    <w:rsid w:val="00616E78"/>
    <w:rsid w:val="006203A2"/>
    <w:rsid w:val="00626FA7"/>
    <w:rsid w:val="006301B0"/>
    <w:rsid w:val="006305A5"/>
    <w:rsid w:val="0063138C"/>
    <w:rsid w:val="00644035"/>
    <w:rsid w:val="00645A4A"/>
    <w:rsid w:val="00650F14"/>
    <w:rsid w:val="00660F21"/>
    <w:rsid w:val="006614A0"/>
    <w:rsid w:val="0068167A"/>
    <w:rsid w:val="00685B70"/>
    <w:rsid w:val="00692240"/>
    <w:rsid w:val="0069233A"/>
    <w:rsid w:val="00694783"/>
    <w:rsid w:val="006A0C7E"/>
    <w:rsid w:val="006A424C"/>
    <w:rsid w:val="006B3871"/>
    <w:rsid w:val="006B5088"/>
    <w:rsid w:val="006E1058"/>
    <w:rsid w:val="006E3EA1"/>
    <w:rsid w:val="006F3B42"/>
    <w:rsid w:val="006F5670"/>
    <w:rsid w:val="00700A2E"/>
    <w:rsid w:val="0070190D"/>
    <w:rsid w:val="00706301"/>
    <w:rsid w:val="00726844"/>
    <w:rsid w:val="00734337"/>
    <w:rsid w:val="00735340"/>
    <w:rsid w:val="00735D8B"/>
    <w:rsid w:val="00740614"/>
    <w:rsid w:val="00752070"/>
    <w:rsid w:val="00761987"/>
    <w:rsid w:val="007656EC"/>
    <w:rsid w:val="00770A4F"/>
    <w:rsid w:val="00772490"/>
    <w:rsid w:val="0077424B"/>
    <w:rsid w:val="00781D3B"/>
    <w:rsid w:val="00785554"/>
    <w:rsid w:val="0078557E"/>
    <w:rsid w:val="0078723F"/>
    <w:rsid w:val="007940CB"/>
    <w:rsid w:val="007A1C54"/>
    <w:rsid w:val="007A5580"/>
    <w:rsid w:val="007B3F64"/>
    <w:rsid w:val="007B4971"/>
    <w:rsid w:val="007B5C60"/>
    <w:rsid w:val="007B5EB6"/>
    <w:rsid w:val="007C2568"/>
    <w:rsid w:val="007C40A2"/>
    <w:rsid w:val="007C59C9"/>
    <w:rsid w:val="007C706D"/>
    <w:rsid w:val="007D1A29"/>
    <w:rsid w:val="007D6E03"/>
    <w:rsid w:val="007F242A"/>
    <w:rsid w:val="007F7A90"/>
    <w:rsid w:val="00800FC4"/>
    <w:rsid w:val="00804240"/>
    <w:rsid w:val="00804BF3"/>
    <w:rsid w:val="00810D10"/>
    <w:rsid w:val="00820761"/>
    <w:rsid w:val="00825706"/>
    <w:rsid w:val="00861B88"/>
    <w:rsid w:val="0086652B"/>
    <w:rsid w:val="00873AA9"/>
    <w:rsid w:val="00876BE9"/>
    <w:rsid w:val="008772FD"/>
    <w:rsid w:val="00883693"/>
    <w:rsid w:val="008A34FC"/>
    <w:rsid w:val="008B0F88"/>
    <w:rsid w:val="008B59BD"/>
    <w:rsid w:val="008B78FE"/>
    <w:rsid w:val="008D31EE"/>
    <w:rsid w:val="008D3E62"/>
    <w:rsid w:val="008E0AB6"/>
    <w:rsid w:val="008F1659"/>
    <w:rsid w:val="008F189A"/>
    <w:rsid w:val="008F5E28"/>
    <w:rsid w:val="00900DA9"/>
    <w:rsid w:val="0090289C"/>
    <w:rsid w:val="00917C21"/>
    <w:rsid w:val="009363B6"/>
    <w:rsid w:val="0094103C"/>
    <w:rsid w:val="00947D55"/>
    <w:rsid w:val="00962D5B"/>
    <w:rsid w:val="00964335"/>
    <w:rsid w:val="00974340"/>
    <w:rsid w:val="00981F2E"/>
    <w:rsid w:val="0098349E"/>
    <w:rsid w:val="009947BA"/>
    <w:rsid w:val="009A0C62"/>
    <w:rsid w:val="009A50CE"/>
    <w:rsid w:val="009B5944"/>
    <w:rsid w:val="009B7117"/>
    <w:rsid w:val="009D2ADD"/>
    <w:rsid w:val="009D4D79"/>
    <w:rsid w:val="009E7EF6"/>
    <w:rsid w:val="00A06333"/>
    <w:rsid w:val="00A2099A"/>
    <w:rsid w:val="00A23492"/>
    <w:rsid w:val="00A24810"/>
    <w:rsid w:val="00A33A65"/>
    <w:rsid w:val="00A36AA1"/>
    <w:rsid w:val="00A47C28"/>
    <w:rsid w:val="00A50DFB"/>
    <w:rsid w:val="00A53069"/>
    <w:rsid w:val="00A636D6"/>
    <w:rsid w:val="00A65496"/>
    <w:rsid w:val="00A7114D"/>
    <w:rsid w:val="00A74D66"/>
    <w:rsid w:val="00A74F51"/>
    <w:rsid w:val="00AA2099"/>
    <w:rsid w:val="00AB06E9"/>
    <w:rsid w:val="00AB2E04"/>
    <w:rsid w:val="00AC114B"/>
    <w:rsid w:val="00AC633C"/>
    <w:rsid w:val="00AD0CA1"/>
    <w:rsid w:val="00AD0D71"/>
    <w:rsid w:val="00AD141E"/>
    <w:rsid w:val="00AE5EAF"/>
    <w:rsid w:val="00B02A6D"/>
    <w:rsid w:val="00B14FD8"/>
    <w:rsid w:val="00B165C1"/>
    <w:rsid w:val="00B316AE"/>
    <w:rsid w:val="00B449B5"/>
    <w:rsid w:val="00B525D2"/>
    <w:rsid w:val="00B5481F"/>
    <w:rsid w:val="00B56952"/>
    <w:rsid w:val="00B65BED"/>
    <w:rsid w:val="00B75EDB"/>
    <w:rsid w:val="00B8483C"/>
    <w:rsid w:val="00B94BE5"/>
    <w:rsid w:val="00B95B86"/>
    <w:rsid w:val="00B9660F"/>
    <w:rsid w:val="00BA4EF8"/>
    <w:rsid w:val="00BB02FB"/>
    <w:rsid w:val="00BC20A8"/>
    <w:rsid w:val="00BC3761"/>
    <w:rsid w:val="00BD2E47"/>
    <w:rsid w:val="00BF0146"/>
    <w:rsid w:val="00BF7953"/>
    <w:rsid w:val="00C04ECA"/>
    <w:rsid w:val="00C0688C"/>
    <w:rsid w:val="00C24DC7"/>
    <w:rsid w:val="00C32E65"/>
    <w:rsid w:val="00C34F94"/>
    <w:rsid w:val="00C51CF5"/>
    <w:rsid w:val="00C52227"/>
    <w:rsid w:val="00C57EE1"/>
    <w:rsid w:val="00C61B7C"/>
    <w:rsid w:val="00C651C0"/>
    <w:rsid w:val="00C81F96"/>
    <w:rsid w:val="00C83FD9"/>
    <w:rsid w:val="00C876B3"/>
    <w:rsid w:val="00C93548"/>
    <w:rsid w:val="00CA1EC8"/>
    <w:rsid w:val="00CA4F1A"/>
    <w:rsid w:val="00CA5288"/>
    <w:rsid w:val="00CB5CBE"/>
    <w:rsid w:val="00CC2A86"/>
    <w:rsid w:val="00CC5C07"/>
    <w:rsid w:val="00CD693A"/>
    <w:rsid w:val="00CE55C6"/>
    <w:rsid w:val="00CF01F6"/>
    <w:rsid w:val="00CF2368"/>
    <w:rsid w:val="00CF3126"/>
    <w:rsid w:val="00D030F1"/>
    <w:rsid w:val="00D060E9"/>
    <w:rsid w:val="00D076F7"/>
    <w:rsid w:val="00D13763"/>
    <w:rsid w:val="00D26125"/>
    <w:rsid w:val="00D26534"/>
    <w:rsid w:val="00D265E2"/>
    <w:rsid w:val="00D4717B"/>
    <w:rsid w:val="00D51D36"/>
    <w:rsid w:val="00D521EC"/>
    <w:rsid w:val="00D57914"/>
    <w:rsid w:val="00D649EE"/>
    <w:rsid w:val="00D743CB"/>
    <w:rsid w:val="00D77AB4"/>
    <w:rsid w:val="00D77E1F"/>
    <w:rsid w:val="00D860BC"/>
    <w:rsid w:val="00D94710"/>
    <w:rsid w:val="00DA5215"/>
    <w:rsid w:val="00DA555D"/>
    <w:rsid w:val="00DB1A2B"/>
    <w:rsid w:val="00DB534A"/>
    <w:rsid w:val="00DB7BC2"/>
    <w:rsid w:val="00DC38B1"/>
    <w:rsid w:val="00DD6141"/>
    <w:rsid w:val="00DE10EF"/>
    <w:rsid w:val="00DF49FF"/>
    <w:rsid w:val="00E04BC5"/>
    <w:rsid w:val="00E145FB"/>
    <w:rsid w:val="00E221D7"/>
    <w:rsid w:val="00E24209"/>
    <w:rsid w:val="00E259B6"/>
    <w:rsid w:val="00E26985"/>
    <w:rsid w:val="00E34561"/>
    <w:rsid w:val="00E519BD"/>
    <w:rsid w:val="00E54E9E"/>
    <w:rsid w:val="00E62B21"/>
    <w:rsid w:val="00E92D32"/>
    <w:rsid w:val="00E9347C"/>
    <w:rsid w:val="00E9691A"/>
    <w:rsid w:val="00EA4320"/>
    <w:rsid w:val="00EC2F22"/>
    <w:rsid w:val="00EC4E18"/>
    <w:rsid w:val="00ED674B"/>
    <w:rsid w:val="00EE4DDF"/>
    <w:rsid w:val="00EE5490"/>
    <w:rsid w:val="00EF4B6A"/>
    <w:rsid w:val="00F00339"/>
    <w:rsid w:val="00F02B52"/>
    <w:rsid w:val="00F03B68"/>
    <w:rsid w:val="00F07C99"/>
    <w:rsid w:val="00F20A46"/>
    <w:rsid w:val="00F219F1"/>
    <w:rsid w:val="00F254AF"/>
    <w:rsid w:val="00F42B5C"/>
    <w:rsid w:val="00F5088E"/>
    <w:rsid w:val="00F563CB"/>
    <w:rsid w:val="00F60E64"/>
    <w:rsid w:val="00F67F04"/>
    <w:rsid w:val="00F73579"/>
    <w:rsid w:val="00F756C7"/>
    <w:rsid w:val="00F81641"/>
    <w:rsid w:val="00FA6CA2"/>
    <w:rsid w:val="00FB6A67"/>
    <w:rsid w:val="00FC5CF5"/>
    <w:rsid w:val="00FD0A7A"/>
    <w:rsid w:val="00FD5193"/>
    <w:rsid w:val="00FD6A91"/>
    <w:rsid w:val="00FE0A98"/>
    <w:rsid w:val="00FE68B9"/>
    <w:rsid w:val="00FF0B88"/>
    <w:rsid w:val="00FF1144"/>
    <w:rsid w:val="00FF16EE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6E8D"/>
  <w15:docId w15:val="{801D0EC3-0C7C-46A3-B632-47E89E80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5EB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091C1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D6CB5"/>
    <w:pPr>
      <w:keepNext/>
      <w:keepLines/>
      <w:spacing w:before="200" w:after="0" w:line="276" w:lineRule="auto"/>
      <w:jc w:val="left"/>
      <w:outlineLvl w:val="1"/>
    </w:pPr>
    <w:rPr>
      <w:rFonts w:eastAsia="Times New Roman" w:cs="Times New Roman"/>
      <w:b/>
      <w:color w:val="000000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1D6CB5"/>
    <w:pPr>
      <w:keepNext/>
      <w:keepLines/>
      <w:spacing w:before="200" w:after="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paragraph" w:styleId="40">
    <w:name w:val="heading 4"/>
    <w:basedOn w:val="a1"/>
    <w:next w:val="a1"/>
    <w:link w:val="41"/>
    <w:semiHidden/>
    <w:unhideWhenUsed/>
    <w:qFormat/>
    <w:rsid w:val="001D6CB5"/>
    <w:pPr>
      <w:keepNext/>
      <w:keepLines/>
      <w:spacing w:before="200" w:after="0" w:line="24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1"/>
    <w:next w:val="a1"/>
    <w:link w:val="50"/>
    <w:semiHidden/>
    <w:unhideWhenUsed/>
    <w:qFormat/>
    <w:rsid w:val="001D6CB5"/>
    <w:pPr>
      <w:keepNext/>
      <w:keepLines/>
      <w:numPr>
        <w:ilvl w:val="4"/>
        <w:numId w:val="17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semiHidden/>
    <w:unhideWhenUsed/>
    <w:qFormat/>
    <w:rsid w:val="001D6CB5"/>
    <w:pPr>
      <w:keepNext/>
      <w:keepLines/>
      <w:numPr>
        <w:ilvl w:val="5"/>
        <w:numId w:val="17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semiHidden/>
    <w:unhideWhenUsed/>
    <w:qFormat/>
    <w:rsid w:val="001D6CB5"/>
    <w:pPr>
      <w:keepNext/>
      <w:keepLines/>
      <w:numPr>
        <w:ilvl w:val="6"/>
        <w:numId w:val="17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semiHidden/>
    <w:unhideWhenUsed/>
    <w:qFormat/>
    <w:rsid w:val="001D6CB5"/>
    <w:pPr>
      <w:keepNext/>
      <w:keepLines/>
      <w:numPr>
        <w:ilvl w:val="7"/>
        <w:numId w:val="17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semiHidden/>
    <w:unhideWhenUsed/>
    <w:qFormat/>
    <w:rsid w:val="001D6CB5"/>
    <w:pPr>
      <w:keepNext/>
      <w:keepLines/>
      <w:numPr>
        <w:ilvl w:val="8"/>
        <w:numId w:val="17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E9347C"/>
    <w:rPr>
      <w:color w:val="808080"/>
    </w:rPr>
  </w:style>
  <w:style w:type="paragraph" w:styleId="a6">
    <w:name w:val="Balloon Text"/>
    <w:basedOn w:val="a1"/>
    <w:link w:val="a7"/>
    <w:uiPriority w:val="99"/>
    <w:semiHidden/>
    <w:unhideWhenUsed/>
    <w:rsid w:val="0066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6614A0"/>
    <w:rPr>
      <w:rFonts w:ascii="Tahoma" w:hAnsi="Tahoma" w:cs="Tahoma"/>
      <w:sz w:val="16"/>
      <w:szCs w:val="16"/>
    </w:rPr>
  </w:style>
  <w:style w:type="character" w:styleId="a8">
    <w:name w:val="Emphasis"/>
    <w:basedOn w:val="a2"/>
    <w:uiPriority w:val="20"/>
    <w:qFormat/>
    <w:rsid w:val="00810D10"/>
    <w:rPr>
      <w:i/>
      <w:iCs/>
    </w:rPr>
  </w:style>
  <w:style w:type="paragraph" w:styleId="a9">
    <w:name w:val="List Paragraph"/>
    <w:basedOn w:val="a1"/>
    <w:link w:val="aa"/>
    <w:uiPriority w:val="34"/>
    <w:qFormat/>
    <w:rsid w:val="00C52227"/>
    <w:pPr>
      <w:ind w:left="720"/>
      <w:contextualSpacing/>
    </w:pPr>
  </w:style>
  <w:style w:type="character" w:styleId="ab">
    <w:name w:val="Hyperlink"/>
    <w:basedOn w:val="a2"/>
    <w:uiPriority w:val="99"/>
    <w:unhideWhenUsed/>
    <w:rsid w:val="009363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9363B6"/>
    <w:rPr>
      <w:color w:val="605E5C"/>
      <w:shd w:val="clear" w:color="auto" w:fill="E1DFDD"/>
    </w:rPr>
  </w:style>
  <w:style w:type="table" w:styleId="ac">
    <w:name w:val="Table Grid"/>
    <w:basedOn w:val="a3"/>
    <w:uiPriority w:val="39"/>
    <w:rsid w:val="00FD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2"/>
    <w:rsid w:val="00D521EC"/>
  </w:style>
  <w:style w:type="paragraph" w:styleId="ad">
    <w:name w:val="Body Text"/>
    <w:basedOn w:val="a1"/>
    <w:link w:val="ae"/>
    <w:unhideWhenUsed/>
    <w:rsid w:val="00CE55C6"/>
    <w:pPr>
      <w:spacing w:after="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CE55C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Title"/>
    <w:basedOn w:val="a1"/>
    <w:link w:val="af0"/>
    <w:qFormat/>
    <w:rsid w:val="00CE55C6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af0">
    <w:name w:val="Заголовок Знак"/>
    <w:basedOn w:val="a2"/>
    <w:link w:val="af"/>
    <w:rsid w:val="00CE55C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header"/>
    <w:basedOn w:val="a1"/>
    <w:link w:val="af2"/>
    <w:uiPriority w:val="99"/>
    <w:unhideWhenUsed/>
    <w:rsid w:val="003A1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3A16ED"/>
  </w:style>
  <w:style w:type="paragraph" w:styleId="af3">
    <w:name w:val="footer"/>
    <w:basedOn w:val="a1"/>
    <w:link w:val="af4"/>
    <w:uiPriority w:val="99"/>
    <w:unhideWhenUsed/>
    <w:rsid w:val="003A1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3A16ED"/>
  </w:style>
  <w:style w:type="paragraph" w:styleId="13">
    <w:name w:val="toc 1"/>
    <w:basedOn w:val="a1"/>
    <w:next w:val="a1"/>
    <w:autoRedefine/>
    <w:uiPriority w:val="39"/>
    <w:unhideWhenUsed/>
    <w:qFormat/>
    <w:rsid w:val="004F4974"/>
    <w:pPr>
      <w:spacing w:after="100"/>
    </w:pPr>
    <w:rPr>
      <w:rFonts w:ascii="Calibri" w:eastAsia="MS Mincho" w:hAnsi="Calibri" w:cs="Times New Roman"/>
    </w:rPr>
  </w:style>
  <w:style w:type="character" w:customStyle="1" w:styleId="11">
    <w:name w:val="Заголовок 1 Знак"/>
    <w:basedOn w:val="a2"/>
    <w:link w:val="10"/>
    <w:uiPriority w:val="9"/>
    <w:rsid w:val="00091C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f5">
    <w:name w:val="FollowedHyperlink"/>
    <w:basedOn w:val="a2"/>
    <w:uiPriority w:val="99"/>
    <w:semiHidden/>
    <w:unhideWhenUsed/>
    <w:rsid w:val="007B5EB6"/>
    <w:rPr>
      <w:color w:val="954F72" w:themeColor="followedHyperlink"/>
      <w:u w:val="single"/>
    </w:rPr>
  </w:style>
  <w:style w:type="character" w:customStyle="1" w:styleId="21">
    <w:name w:val="Заголовок 2 Знак"/>
    <w:basedOn w:val="a2"/>
    <w:link w:val="20"/>
    <w:uiPriority w:val="9"/>
    <w:semiHidden/>
    <w:rsid w:val="001D6CB5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31">
    <w:name w:val="Заголовок 3 Знак"/>
    <w:basedOn w:val="a2"/>
    <w:link w:val="30"/>
    <w:semiHidden/>
    <w:rsid w:val="001D6CB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1">
    <w:name w:val="Заголовок 4 Знак"/>
    <w:basedOn w:val="a2"/>
    <w:link w:val="40"/>
    <w:semiHidden/>
    <w:rsid w:val="001D6CB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1D6C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1D6CB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1D6CB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semiHidden/>
    <w:rsid w:val="001D6C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semiHidden/>
    <w:rsid w:val="001D6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msonormal0">
    <w:name w:val="msonormal"/>
    <w:basedOn w:val="a1"/>
    <w:rsid w:val="001D6C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1"/>
    <w:next w:val="a1"/>
    <w:autoRedefine/>
    <w:uiPriority w:val="39"/>
    <w:semiHidden/>
    <w:unhideWhenUsed/>
    <w:qFormat/>
    <w:rsid w:val="001D6CB5"/>
    <w:pPr>
      <w:spacing w:after="100"/>
      <w:ind w:left="280" w:firstLine="709"/>
    </w:pPr>
  </w:style>
  <w:style w:type="paragraph" w:styleId="51">
    <w:name w:val="toc 5"/>
    <w:basedOn w:val="a1"/>
    <w:next w:val="a1"/>
    <w:autoRedefine/>
    <w:semiHidden/>
    <w:unhideWhenUsed/>
    <w:rsid w:val="001D6CB5"/>
    <w:pPr>
      <w:spacing w:after="100" w:line="240" w:lineRule="auto"/>
      <w:ind w:left="96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6">
    <w:name w:val="footnote text"/>
    <w:basedOn w:val="a1"/>
    <w:link w:val="af7"/>
    <w:semiHidden/>
    <w:unhideWhenUsed/>
    <w:rsid w:val="001D6CB5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semiHidden/>
    <w:rsid w:val="001D6C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text"/>
    <w:basedOn w:val="a1"/>
    <w:link w:val="af9"/>
    <w:uiPriority w:val="99"/>
    <w:semiHidden/>
    <w:unhideWhenUsed/>
    <w:rsid w:val="001D6CB5"/>
    <w:pPr>
      <w:spacing w:after="0" w:line="240" w:lineRule="auto"/>
      <w:ind w:firstLine="709"/>
    </w:pPr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1D6CB5"/>
    <w:rPr>
      <w:rFonts w:ascii="Times New Roman" w:hAnsi="Times New Roman"/>
      <w:sz w:val="20"/>
      <w:szCs w:val="20"/>
    </w:rPr>
  </w:style>
  <w:style w:type="paragraph" w:styleId="afa">
    <w:name w:val="Subtitle"/>
    <w:basedOn w:val="a1"/>
    <w:next w:val="a1"/>
    <w:link w:val="afb"/>
    <w:qFormat/>
    <w:rsid w:val="001D6CB5"/>
    <w:pPr>
      <w:spacing w:before="240" w:after="0"/>
      <w:ind w:firstLine="709"/>
    </w:pPr>
    <w:rPr>
      <w:rFonts w:eastAsiaTheme="majorEastAsia" w:cstheme="majorBidi"/>
      <w:b/>
      <w:iCs/>
      <w:spacing w:val="15"/>
      <w:szCs w:val="24"/>
      <w:lang w:eastAsia="ru-RU"/>
    </w:rPr>
  </w:style>
  <w:style w:type="character" w:customStyle="1" w:styleId="afb">
    <w:name w:val="Подзаголовок Знак"/>
    <w:basedOn w:val="a2"/>
    <w:link w:val="afa"/>
    <w:rsid w:val="001D6CB5"/>
    <w:rPr>
      <w:rFonts w:ascii="Times New Roman" w:eastAsiaTheme="majorEastAsia" w:hAnsi="Times New Roman" w:cstheme="majorBidi"/>
      <w:b/>
      <w:iCs/>
      <w:spacing w:val="15"/>
      <w:sz w:val="28"/>
      <w:szCs w:val="24"/>
      <w:lang w:eastAsia="ru-RU"/>
    </w:rPr>
  </w:style>
  <w:style w:type="paragraph" w:styleId="afc">
    <w:name w:val="Plain Text"/>
    <w:basedOn w:val="a1"/>
    <w:link w:val="afd"/>
    <w:semiHidden/>
    <w:unhideWhenUsed/>
    <w:rsid w:val="001D6CB5"/>
    <w:pPr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d">
    <w:name w:val="Текст Знак"/>
    <w:basedOn w:val="a2"/>
    <w:link w:val="afc"/>
    <w:semiHidden/>
    <w:rsid w:val="001D6C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e">
    <w:name w:val="annotation subject"/>
    <w:basedOn w:val="af8"/>
    <w:next w:val="af8"/>
    <w:link w:val="aff"/>
    <w:uiPriority w:val="99"/>
    <w:semiHidden/>
    <w:unhideWhenUsed/>
    <w:rsid w:val="001D6CB5"/>
    <w:rPr>
      <w:b/>
      <w:bCs/>
    </w:rPr>
  </w:style>
  <w:style w:type="character" w:customStyle="1" w:styleId="aff">
    <w:name w:val="Тема примечания Знак"/>
    <w:basedOn w:val="af9"/>
    <w:link w:val="afe"/>
    <w:uiPriority w:val="99"/>
    <w:semiHidden/>
    <w:rsid w:val="001D6CB5"/>
    <w:rPr>
      <w:rFonts w:ascii="Times New Roman" w:hAnsi="Times New Roman"/>
      <w:b/>
      <w:bCs/>
      <w:sz w:val="20"/>
      <w:szCs w:val="20"/>
    </w:rPr>
  </w:style>
  <w:style w:type="character" w:customStyle="1" w:styleId="aa">
    <w:name w:val="Абзац списка Знак"/>
    <w:basedOn w:val="a2"/>
    <w:link w:val="a9"/>
    <w:uiPriority w:val="34"/>
    <w:locked/>
    <w:rsid w:val="001D6CB5"/>
    <w:rPr>
      <w:rFonts w:ascii="Times New Roman" w:hAnsi="Times New Roman"/>
      <w:sz w:val="28"/>
    </w:rPr>
  </w:style>
  <w:style w:type="paragraph" w:styleId="aff0">
    <w:name w:val="TOC Heading"/>
    <w:basedOn w:val="10"/>
    <w:next w:val="a1"/>
    <w:uiPriority w:val="39"/>
    <w:semiHidden/>
    <w:unhideWhenUsed/>
    <w:qFormat/>
    <w:rsid w:val="001D6CB5"/>
    <w:pPr>
      <w:spacing w:before="480" w:line="276" w:lineRule="auto"/>
      <w:jc w:val="left"/>
      <w:outlineLvl w:val="9"/>
    </w:pPr>
    <w:rPr>
      <w:b/>
      <w:bCs/>
      <w:sz w:val="28"/>
      <w:szCs w:val="28"/>
      <w:lang w:eastAsia="en-US"/>
    </w:rPr>
  </w:style>
  <w:style w:type="paragraph" w:customStyle="1" w:styleId="110">
    <w:name w:val="Заголовок 11"/>
    <w:basedOn w:val="a1"/>
    <w:next w:val="a1"/>
    <w:uiPriority w:val="9"/>
    <w:qFormat/>
    <w:rsid w:val="001D6CB5"/>
    <w:pPr>
      <w:keepNext/>
      <w:keepLines/>
      <w:spacing w:after="0"/>
      <w:ind w:firstLine="709"/>
      <w:jc w:val="left"/>
      <w:outlineLvl w:val="0"/>
    </w:pPr>
    <w:rPr>
      <w:rFonts w:eastAsia="Times New Roman" w:cs="Times New Roman"/>
      <w:b/>
      <w:szCs w:val="32"/>
    </w:rPr>
  </w:style>
  <w:style w:type="paragraph" w:customStyle="1" w:styleId="210">
    <w:name w:val="Заголовок 21"/>
    <w:basedOn w:val="a1"/>
    <w:next w:val="a1"/>
    <w:uiPriority w:val="9"/>
    <w:semiHidden/>
    <w:qFormat/>
    <w:rsid w:val="001D6CB5"/>
    <w:pPr>
      <w:keepNext/>
      <w:keepLines/>
      <w:spacing w:after="0"/>
      <w:ind w:firstLine="709"/>
      <w:jc w:val="left"/>
      <w:outlineLvl w:val="1"/>
    </w:pPr>
    <w:rPr>
      <w:rFonts w:eastAsia="Times New Roman" w:cs="Times New Roman"/>
      <w:b/>
      <w:color w:val="000000"/>
      <w:szCs w:val="26"/>
    </w:rPr>
  </w:style>
  <w:style w:type="character" w:customStyle="1" w:styleId="MTDisplayEquationChar">
    <w:name w:val="MTDisplayEquation Char"/>
    <w:basedOn w:val="a2"/>
    <w:link w:val="MTDisplayEquation"/>
    <w:locked/>
    <w:rsid w:val="001D6CB5"/>
    <w:rPr>
      <w:rFonts w:ascii="Times New Roman" w:hAnsi="Times New Roman" w:cs="Times New Roman"/>
      <w:sz w:val="28"/>
    </w:rPr>
  </w:style>
  <w:style w:type="paragraph" w:customStyle="1" w:styleId="MTDisplayEquation">
    <w:name w:val="MTDisplayEquation"/>
    <w:basedOn w:val="a1"/>
    <w:next w:val="a1"/>
    <w:link w:val="MTDisplayEquationChar"/>
    <w:rsid w:val="001D6CB5"/>
    <w:pPr>
      <w:tabs>
        <w:tab w:val="center" w:pos="4680"/>
        <w:tab w:val="right" w:pos="9360"/>
      </w:tabs>
      <w:spacing w:after="0"/>
    </w:pPr>
    <w:rPr>
      <w:rFonts w:cs="Times New Roman"/>
    </w:rPr>
  </w:style>
  <w:style w:type="paragraph" w:customStyle="1" w:styleId="14">
    <w:name w:val="Заголовок оглавления1"/>
    <w:basedOn w:val="10"/>
    <w:next w:val="a1"/>
    <w:uiPriority w:val="39"/>
    <w:qFormat/>
    <w:rsid w:val="001D6CB5"/>
    <w:pPr>
      <w:spacing w:before="480" w:line="276" w:lineRule="auto"/>
      <w:jc w:val="left"/>
    </w:pPr>
    <w:rPr>
      <w:rFonts w:ascii="Times New Roman" w:eastAsia="Times New Roman" w:hAnsi="Times New Roman" w:cs="Times New Roman"/>
      <w:b/>
      <w:color w:val="auto"/>
      <w:sz w:val="28"/>
      <w:lang w:eastAsia="en-US"/>
    </w:rPr>
  </w:style>
  <w:style w:type="character" w:customStyle="1" w:styleId="Char">
    <w:name w:val="Описание к формулам Char"/>
    <w:basedOn w:val="MTDisplayEquationChar"/>
    <w:link w:val="aff1"/>
    <w:locked/>
    <w:rsid w:val="001D6CB5"/>
    <w:rPr>
      <w:rFonts w:ascii="Times New Roman" w:hAnsi="Times New Roman" w:cs="Times New Roman"/>
      <w:sz w:val="28"/>
    </w:rPr>
  </w:style>
  <w:style w:type="paragraph" w:customStyle="1" w:styleId="aff1">
    <w:name w:val="Описание к формулам"/>
    <w:basedOn w:val="a1"/>
    <w:link w:val="Char"/>
    <w:qFormat/>
    <w:rsid w:val="001D6CB5"/>
    <w:pPr>
      <w:spacing w:after="0" w:line="240" w:lineRule="auto"/>
      <w:ind w:left="709" w:hanging="709"/>
    </w:pPr>
    <w:rPr>
      <w:rFonts w:cs="Times New Roman"/>
    </w:rPr>
  </w:style>
  <w:style w:type="paragraph" w:customStyle="1" w:styleId="15">
    <w:name w:val="Текст выноски1"/>
    <w:basedOn w:val="a1"/>
    <w:next w:val="a6"/>
    <w:uiPriority w:val="99"/>
    <w:semiHidden/>
    <w:rsid w:val="001D6CB5"/>
    <w:pPr>
      <w:spacing w:after="0" w:line="240" w:lineRule="auto"/>
      <w:ind w:firstLine="709"/>
    </w:pPr>
    <w:rPr>
      <w:rFonts w:ascii="Tahoma" w:hAnsi="Tahoma" w:cs="Tahoma"/>
      <w:sz w:val="16"/>
      <w:szCs w:val="16"/>
    </w:rPr>
  </w:style>
  <w:style w:type="paragraph" w:customStyle="1" w:styleId="1-">
    <w:name w:val="+Абзац с отступом 1-ой строки"/>
    <w:qFormat/>
    <w:rsid w:val="001D6CB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-">
    <w:name w:val="+№ - Название рисунка Знак"/>
    <w:basedOn w:val="a2"/>
    <w:link w:val="-0"/>
    <w:locked/>
    <w:rsid w:val="001D6CB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-0">
    <w:name w:val="+№ - Название рисунка"/>
    <w:basedOn w:val="1-"/>
    <w:next w:val="1-"/>
    <w:link w:val="-"/>
    <w:qFormat/>
    <w:rsid w:val="001D6CB5"/>
    <w:pPr>
      <w:keepNext/>
      <w:keepLines/>
      <w:suppressAutoHyphens/>
      <w:spacing w:before="120" w:after="240" w:line="240" w:lineRule="auto"/>
      <w:ind w:firstLine="0"/>
      <w:jc w:val="center"/>
    </w:pPr>
  </w:style>
  <w:style w:type="character" w:customStyle="1" w:styleId="-1">
    <w:name w:val="+№ - Название таблицы Знак"/>
    <w:basedOn w:val="a2"/>
    <w:link w:val="-2"/>
    <w:locked/>
    <w:rsid w:val="001D6CB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-2">
    <w:name w:val="+№ - Название таблицы"/>
    <w:basedOn w:val="1-"/>
    <w:next w:val="a1"/>
    <w:link w:val="-1"/>
    <w:qFormat/>
    <w:rsid w:val="001D6CB5"/>
    <w:pPr>
      <w:keepNext/>
      <w:keepLines/>
      <w:suppressAutoHyphens/>
      <w:spacing w:before="120" w:after="120" w:line="240" w:lineRule="auto"/>
      <w:ind w:firstLine="0"/>
      <w:jc w:val="left"/>
    </w:pPr>
  </w:style>
  <w:style w:type="paragraph" w:customStyle="1" w:styleId="aff2">
    <w:name w:val="+Заголовки"/>
    <w:basedOn w:val="a1"/>
    <w:next w:val="a1"/>
    <w:rsid w:val="001D6CB5"/>
    <w:pPr>
      <w:spacing w:after="0"/>
      <w:ind w:firstLine="709"/>
      <w:jc w:val="left"/>
    </w:pPr>
    <w:rPr>
      <w:rFonts w:eastAsiaTheme="minorEastAsia" w:cs="Times New Roman"/>
      <w:bCs/>
      <w:color w:val="2F5496" w:themeColor="accent1" w:themeShade="BF"/>
      <w:szCs w:val="28"/>
      <w:lang w:eastAsia="ru-RU"/>
    </w:rPr>
  </w:style>
  <w:style w:type="paragraph" w:customStyle="1" w:styleId="1">
    <w:name w:val="+Заголовок 1 уровня"/>
    <w:next w:val="1-"/>
    <w:qFormat/>
    <w:rsid w:val="001D6CB5"/>
    <w:pPr>
      <w:keepNext/>
      <w:keepLines/>
      <w:pageBreakBefore/>
      <w:numPr>
        <w:numId w:val="19"/>
      </w:numPr>
      <w:suppressAutoHyphens/>
      <w:spacing w:after="120" w:line="360" w:lineRule="auto"/>
      <w:outlineLvl w:val="0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2">
    <w:name w:val="+Заголовок 2 уровня"/>
    <w:basedOn w:val="1"/>
    <w:next w:val="1-"/>
    <w:qFormat/>
    <w:rsid w:val="001D6CB5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1D6CB5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1D6CB5"/>
    <w:pPr>
      <w:numPr>
        <w:ilvl w:val="3"/>
      </w:numPr>
      <w:outlineLvl w:val="3"/>
    </w:pPr>
    <w:rPr>
      <w:lang w:val="en-US"/>
    </w:rPr>
  </w:style>
  <w:style w:type="character" w:customStyle="1" w:styleId="aff3">
    <w:name w:val="+ЗАГОЛОВОК по центру Знак"/>
    <w:basedOn w:val="a2"/>
    <w:link w:val="aff4"/>
    <w:locked/>
    <w:rsid w:val="001D6CB5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ff4">
    <w:name w:val="+ЗАГОЛОВОК по центру"/>
    <w:next w:val="1-"/>
    <w:link w:val="aff3"/>
    <w:qFormat/>
    <w:rsid w:val="001D6CB5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ff5">
    <w:name w:val="+ЗаголРеферСодерж"/>
    <w:basedOn w:val="a1"/>
    <w:next w:val="1-"/>
    <w:qFormat/>
    <w:rsid w:val="001D6CB5"/>
    <w:pPr>
      <w:pageBreakBefore/>
      <w:shd w:val="clear" w:color="auto" w:fill="FFFFFF"/>
      <w:spacing w:after="240" w:line="240" w:lineRule="auto"/>
      <w:jc w:val="center"/>
    </w:pPr>
    <w:rPr>
      <w:rFonts w:eastAsiaTheme="minorEastAsia" w:cs="Times New Roman"/>
      <w:b/>
      <w:caps/>
      <w:color w:val="000000"/>
      <w:szCs w:val="28"/>
      <w:lang w:eastAsia="ru-RU"/>
    </w:rPr>
  </w:style>
  <w:style w:type="paragraph" w:customStyle="1" w:styleId="16">
    <w:name w:val="+Оглавление 1"/>
    <w:qFormat/>
    <w:rsid w:val="001D6CB5"/>
    <w:pPr>
      <w:tabs>
        <w:tab w:val="right" w:leader="dot" w:pos="9356"/>
      </w:tabs>
      <w:spacing w:after="0" w:line="360" w:lineRule="auto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23">
    <w:name w:val="+Оглавление 2"/>
    <w:basedOn w:val="16"/>
    <w:next w:val="a1"/>
    <w:qFormat/>
    <w:rsid w:val="001D6CB5"/>
    <w:pPr>
      <w:ind w:left="284"/>
    </w:pPr>
  </w:style>
  <w:style w:type="paragraph" w:customStyle="1" w:styleId="32">
    <w:name w:val="+Оглавление 3"/>
    <w:basedOn w:val="16"/>
    <w:next w:val="a1"/>
    <w:qFormat/>
    <w:rsid w:val="001D6CB5"/>
    <w:pPr>
      <w:ind w:left="567"/>
    </w:pPr>
  </w:style>
  <w:style w:type="paragraph" w:customStyle="1" w:styleId="42">
    <w:name w:val="+Оглавление 4"/>
    <w:basedOn w:val="16"/>
    <w:next w:val="a1"/>
    <w:qFormat/>
    <w:rsid w:val="001D6CB5"/>
    <w:pPr>
      <w:ind w:left="851"/>
    </w:pPr>
  </w:style>
  <w:style w:type="paragraph" w:customStyle="1" w:styleId="aff6">
    <w:name w:val="+ПРИЛОЖЕНИЕ А и Загол. на сл. строке"/>
    <w:basedOn w:val="aff4"/>
    <w:next w:val="1-"/>
    <w:rsid w:val="001D6CB5"/>
    <w:rPr>
      <w:bCs w:val="0"/>
      <w:caps w:val="0"/>
    </w:rPr>
  </w:style>
  <w:style w:type="paragraph" w:customStyle="1" w:styleId="24">
    <w:name w:val="+Приложение Заголовок 2"/>
    <w:next w:val="1-"/>
    <w:qFormat/>
    <w:rsid w:val="001D6CB5"/>
    <w:pPr>
      <w:keepNext/>
      <w:keepLines/>
      <w:suppressAutoHyphens/>
      <w:spacing w:after="0" w:line="360" w:lineRule="auto"/>
      <w:ind w:firstLine="709"/>
      <w:outlineLvl w:val="1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ff7">
    <w:name w:val="+Список использованных источников Знак"/>
    <w:basedOn w:val="aa"/>
    <w:link w:val="a0"/>
    <w:locked/>
    <w:rsid w:val="001D6CB5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0">
    <w:name w:val="+Список использованных источников"/>
    <w:basedOn w:val="a9"/>
    <w:link w:val="aff7"/>
    <w:qFormat/>
    <w:rsid w:val="001D6CB5"/>
    <w:pPr>
      <w:numPr>
        <w:numId w:val="21"/>
      </w:numPr>
      <w:tabs>
        <w:tab w:val="left" w:pos="1134"/>
      </w:tabs>
      <w:spacing w:after="0"/>
    </w:pPr>
    <w:rPr>
      <w:rFonts w:eastAsia="Times New Roman"/>
      <w:szCs w:val="28"/>
      <w:lang w:eastAsia="ru-RU"/>
    </w:rPr>
  </w:style>
  <w:style w:type="paragraph" w:customStyle="1" w:styleId="aff8">
    <w:name w:val="+Текст в таблице"/>
    <w:basedOn w:val="1-"/>
    <w:qFormat/>
    <w:rsid w:val="001D6CB5"/>
    <w:pPr>
      <w:spacing w:line="240" w:lineRule="auto"/>
      <w:ind w:firstLine="0"/>
      <w:jc w:val="left"/>
    </w:pPr>
  </w:style>
  <w:style w:type="paragraph" w:customStyle="1" w:styleId="100">
    <w:name w:val="Стиль _абзац с отступом 1 строки + По центру Первая строка:  0 см"/>
    <w:basedOn w:val="1-"/>
    <w:rsid w:val="001D6CB5"/>
    <w:pPr>
      <w:ind w:firstLine="0"/>
      <w:jc w:val="center"/>
    </w:pPr>
    <w:rPr>
      <w:rFonts w:eastAsia="Times New Roman"/>
      <w:szCs w:val="20"/>
    </w:rPr>
  </w:style>
  <w:style w:type="paragraph" w:customStyle="1" w:styleId="aff9">
    <w:name w:val="Стиль +ПРИЛОЖЕНИЕ А + не все прописные"/>
    <w:basedOn w:val="a1"/>
    <w:rsid w:val="001D6CB5"/>
    <w:pPr>
      <w:pageBreakBefore/>
      <w:suppressAutoHyphens/>
      <w:spacing w:after="120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character" w:styleId="affa">
    <w:name w:val="footnote reference"/>
    <w:basedOn w:val="a2"/>
    <w:semiHidden/>
    <w:unhideWhenUsed/>
    <w:rsid w:val="001D6CB5"/>
    <w:rPr>
      <w:vertAlign w:val="superscript"/>
    </w:rPr>
  </w:style>
  <w:style w:type="character" w:styleId="affb">
    <w:name w:val="annotation reference"/>
    <w:basedOn w:val="a2"/>
    <w:uiPriority w:val="99"/>
    <w:semiHidden/>
    <w:unhideWhenUsed/>
    <w:rsid w:val="001D6CB5"/>
    <w:rPr>
      <w:sz w:val="16"/>
      <w:szCs w:val="16"/>
    </w:rPr>
  </w:style>
  <w:style w:type="character" w:customStyle="1" w:styleId="17">
    <w:name w:val="Гиперссылка1"/>
    <w:basedOn w:val="a2"/>
    <w:uiPriority w:val="99"/>
    <w:rsid w:val="001D6CB5"/>
    <w:rPr>
      <w:color w:val="0563C1"/>
      <w:u w:val="single"/>
    </w:rPr>
  </w:style>
  <w:style w:type="character" w:customStyle="1" w:styleId="MTEquationSection">
    <w:name w:val="MTEquationSection"/>
    <w:basedOn w:val="a2"/>
    <w:rsid w:val="001D6CB5"/>
    <w:rPr>
      <w:vanish/>
      <w:webHidden w:val="0"/>
      <w:color w:val="FF0000"/>
      <w:specVanish/>
    </w:rPr>
  </w:style>
  <w:style w:type="character" w:customStyle="1" w:styleId="111">
    <w:name w:val="Заголовок 1 Знак1"/>
    <w:basedOn w:val="a2"/>
    <w:uiPriority w:val="9"/>
    <w:rsid w:val="001D6CB5"/>
    <w:rPr>
      <w:rFonts w:asciiTheme="majorHAnsi" w:eastAsiaTheme="majorEastAsia" w:hAnsiTheme="majorHAnsi" w:cstheme="majorBidi" w:hint="default"/>
      <w:b/>
      <w:bCs/>
      <w:color w:val="2F5496" w:themeColor="accent1" w:themeShade="BF"/>
      <w:sz w:val="28"/>
      <w:szCs w:val="28"/>
    </w:rPr>
  </w:style>
  <w:style w:type="character" w:customStyle="1" w:styleId="211">
    <w:name w:val="Заголовок 2 Знак1"/>
    <w:basedOn w:val="a2"/>
    <w:uiPriority w:val="9"/>
    <w:semiHidden/>
    <w:rsid w:val="001D6CB5"/>
    <w:rPr>
      <w:rFonts w:asciiTheme="majorHAnsi" w:eastAsiaTheme="majorEastAsia" w:hAnsiTheme="majorHAnsi" w:cstheme="majorBidi" w:hint="default"/>
      <w:b/>
      <w:bCs/>
      <w:color w:val="4472C4" w:themeColor="accent1"/>
      <w:sz w:val="26"/>
      <w:szCs w:val="26"/>
    </w:rPr>
  </w:style>
  <w:style w:type="character" w:customStyle="1" w:styleId="18">
    <w:name w:val="Текст выноски Знак1"/>
    <w:basedOn w:val="a2"/>
    <w:uiPriority w:val="99"/>
    <w:semiHidden/>
    <w:locked/>
    <w:rsid w:val="001D6CB5"/>
    <w:rPr>
      <w:rFonts w:ascii="Tahoma" w:hAnsi="Tahoma" w:cs="Tahoma" w:hint="default"/>
      <w:sz w:val="16"/>
      <w:szCs w:val="16"/>
    </w:rPr>
  </w:style>
  <w:style w:type="character" w:customStyle="1" w:styleId="apple-converted-space">
    <w:name w:val="apple-converted-space"/>
    <w:basedOn w:val="a2"/>
    <w:rsid w:val="001D6CB5"/>
  </w:style>
  <w:style w:type="character" w:customStyle="1" w:styleId="pubnames">
    <w:name w:val="pub_names"/>
    <w:basedOn w:val="a2"/>
    <w:rsid w:val="001D6CB5"/>
  </w:style>
  <w:style w:type="table" w:customStyle="1" w:styleId="410">
    <w:name w:val="Таблица простая 41"/>
    <w:basedOn w:val="a3"/>
    <w:uiPriority w:val="44"/>
    <w:rsid w:val="001D6CB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9">
    <w:name w:val="Сетка таблицы1"/>
    <w:basedOn w:val="a3"/>
    <w:uiPriority w:val="39"/>
    <w:rsid w:val="001D6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32"/>
    <w:next w:val="a1"/>
    <w:autoRedefine/>
    <w:uiPriority w:val="39"/>
    <w:semiHidden/>
    <w:unhideWhenUsed/>
    <w:qFormat/>
    <w:rsid w:val="001D6CB5"/>
    <w:rPr>
      <w:rFonts w:eastAsiaTheme="minorEastAsia" w:cstheme="minorBidi"/>
      <w:szCs w:val="22"/>
    </w:rPr>
  </w:style>
  <w:style w:type="paragraph" w:styleId="43">
    <w:name w:val="toc 4"/>
    <w:basedOn w:val="42"/>
    <w:next w:val="a1"/>
    <w:autoRedefine/>
    <w:uiPriority w:val="39"/>
    <w:semiHidden/>
    <w:unhideWhenUsed/>
    <w:rsid w:val="001D6CB5"/>
  </w:style>
  <w:style w:type="numbering" w:customStyle="1" w:styleId="a">
    <w:name w:val="+Список автонумер заголовков"/>
    <w:uiPriority w:val="99"/>
    <w:rsid w:val="001D6CB5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2C0D-80F4-471B-8C00-3DB5F4CF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22</Pages>
  <Words>4357</Words>
  <Characters>24835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Аркадий Сотников</cp:lastModifiedBy>
  <cp:revision>8</cp:revision>
  <dcterms:created xsi:type="dcterms:W3CDTF">2022-09-19T14:59:00Z</dcterms:created>
  <dcterms:modified xsi:type="dcterms:W3CDTF">2022-10-27T23:35:00Z</dcterms:modified>
</cp:coreProperties>
</file>