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 löst Ticket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Ein Bentzer soll ein neues Ticket erhalten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Klick auf den Knopf "Lösen" bzw. "Ticket lösen"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Benutzer drückt den Knopf um ein Ticket zu lösen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Das Ticket wird in die Datenbank hinzugefügt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Eine Meldung mit den Details des Tickets wird auf dem Bildschirm des Automaten angezeigt.</w:t>
            </w:r>
          </w:p>
          <w:p>
            <w:pPr>
              <w:pStyle w:val="TabellenInhalt"/>
              <w:numPr>
                <w:ilvl w:val="0"/>
                <w:numId w:val="0"/>
              </w:numPr>
              <w:rPr/>
            </w:pPr>
            <w:r>
              <w:rPr/>
            </w:r>
          </w:p>
        </w:tc>
      </w:tr>
      <w:tr>
        <w:trPr/>
        <w:tc>
          <w:tcPr>
            <w:tcW w:w="289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1"/>
                <w:numId w:val="3"/>
              </w:numPr>
              <w:rPr/>
            </w:pPr>
            <w:r>
              <w:rPr/>
              <w:t>Benutzer hat mehr als die maximale Anzahl an Tickets</w:t>
            </w:r>
          </w:p>
          <w:p>
            <w:pPr>
              <w:pStyle w:val="TabellenInhalt"/>
              <w:numPr>
                <w:ilvl w:val="0"/>
                <w:numId w:val="4"/>
              </w:numPr>
              <w:rPr/>
            </w:pPr>
            <w:r>
              <w:rPr/>
              <w:t>Fehlermeldung wird auf dem Bildschirm des Automaten angezeigt, mit dem Vorschlag, dass Tickets gelöscht werden können.</w:t>
            </w:r>
          </w:p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1"/>
                <w:numId w:val="3"/>
              </w:numPr>
              <w:rPr/>
            </w:pPr>
            <w:r>
              <w:rPr/>
              <w:t>Datenbankverbindung ist fehlgeschlagen.</w:t>
            </w:r>
          </w:p>
          <w:p>
            <w:pPr>
              <w:pStyle w:val="TabellenInhalt"/>
              <w:numPr>
                <w:ilvl w:val="0"/>
                <w:numId w:val="5"/>
              </w:numPr>
              <w:rPr/>
            </w:pPr>
            <w:r>
              <w:rPr/>
              <w:t>Fehlermeldung wird auf dem Bildschirm des Automaten angezeigt, mit dem Vorschlag, dass die App komplett neu gestartet werden soll.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Die Details entsprechen den Details, die über den UseCase "Benutzer zeigt Ticketdetails an" definiert werden.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FullWidth"/>
      <w:lvlText w:val="%2a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decimal"/>
      <w:lvlText w:val="%1b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2"/>
      <w:numFmt w:val="decimal"/>
      <w:lvlText w:val="%1b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b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b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b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b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b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b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b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b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LibreOffice/4.4.7.2$Windows_x86 LibreOffice_project/f3153a8b245191196a4b6b9abd1d0da16eead600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de-DE</dc:language>
  <dcterms:modified xsi:type="dcterms:W3CDTF">2016-03-25T03:31:54Z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