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97A6" w14:textId="77777777" w:rsidR="000600D8" w:rsidRPr="00B66471" w:rsidRDefault="000600D8" w:rsidP="000600D8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47"/>
      <w:r w:rsidRPr="00B66471">
        <w:rPr>
          <w:rFonts w:eastAsia="Times New Roman" w:cs="Times New Roman"/>
          <w:szCs w:val="28"/>
        </w:rPr>
        <w:t>Sombra furtiva</w:t>
      </w:r>
      <w:bookmarkEnd w:id="0"/>
    </w:p>
    <w:p w14:paraId="1B0F9D77" w14:textId="77777777" w:rsidR="000600D8" w:rsidRPr="00B66471" w:rsidRDefault="000600D8" w:rsidP="000600D8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2CE1CD27" wp14:editId="6D880A69">
            <wp:extent cx="1714500" cy="369094"/>
            <wp:effectExtent l="0" t="0" r="0" b="0"/>
            <wp:docPr id="72" name="Imagen 72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8FC2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 w:rsidRPr="007936A0">
        <w:rPr>
          <w:rFonts w:eastAsia="Times New Roman" w:cs="Times New Roman"/>
          <w:color w:val="1D2129"/>
          <w:szCs w:val="24"/>
          <w:lang w:eastAsia="es-ES"/>
        </w:rPr>
        <w:t>Como sombra furtiva, sigilosa, silente;</w:t>
      </w:r>
    </w:p>
    <w:p w14:paraId="664FE1C9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penetraré en su lecho</w:t>
      </w:r>
      <w:r w:rsidRPr="007936A0">
        <w:rPr>
          <w:rFonts w:eastAsia="Times New Roman" w:cs="Times New Roman"/>
          <w:color w:val="1D2129"/>
          <w:szCs w:val="24"/>
          <w:lang w:eastAsia="es-ES"/>
        </w:rPr>
        <w:t xml:space="preserve"> y robaré sus sueños;</w:t>
      </w:r>
    </w:p>
    <w:p w14:paraId="2195D3D5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 w:rsidRPr="007936A0">
        <w:rPr>
          <w:rFonts w:eastAsia="Times New Roman" w:cs="Times New Roman"/>
          <w:color w:val="1D2129"/>
          <w:szCs w:val="24"/>
          <w:lang w:eastAsia="es-ES"/>
        </w:rPr>
        <w:t>beberé d</w:t>
      </w:r>
      <w:r>
        <w:rPr>
          <w:rFonts w:eastAsia="Times New Roman" w:cs="Times New Roman"/>
          <w:color w:val="1D2129"/>
          <w:szCs w:val="24"/>
          <w:lang w:eastAsia="es-ES"/>
        </w:rPr>
        <w:t xml:space="preserve">e su aroma </w:t>
      </w:r>
      <w:r w:rsidRPr="007936A0">
        <w:rPr>
          <w:rFonts w:eastAsia="Times New Roman" w:cs="Times New Roman"/>
          <w:color w:val="1D2129"/>
          <w:szCs w:val="24"/>
          <w:lang w:eastAsia="es-ES"/>
        </w:rPr>
        <w:t>y besaré su fuente;</w:t>
      </w:r>
    </w:p>
    <w:p w14:paraId="0BEC56DE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calmaré sus angustias</w:t>
      </w:r>
      <w:r w:rsidRPr="007936A0">
        <w:rPr>
          <w:rFonts w:eastAsia="Times New Roman" w:cs="Times New Roman"/>
          <w:color w:val="1D2129"/>
          <w:szCs w:val="24"/>
          <w:lang w:eastAsia="es-ES"/>
        </w:rPr>
        <w:t xml:space="preserve"> y saciaré sus ansias;</w:t>
      </w:r>
    </w:p>
    <w:p w14:paraId="04CD36E1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y en lujuriosa danza</w:t>
      </w:r>
      <w:r w:rsidRPr="007936A0">
        <w:rPr>
          <w:rFonts w:eastAsia="Times New Roman" w:cs="Times New Roman"/>
          <w:color w:val="1D2129"/>
          <w:szCs w:val="24"/>
          <w:lang w:eastAsia="es-ES"/>
        </w:rPr>
        <w:t xml:space="preserve"> se amarán nuestras almas;</w:t>
      </w:r>
    </w:p>
    <w:p w14:paraId="4FBEFA01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 w:rsidRPr="007936A0">
        <w:rPr>
          <w:rFonts w:eastAsia="Times New Roman" w:cs="Times New Roman"/>
          <w:color w:val="1D2129"/>
          <w:szCs w:val="24"/>
          <w:lang w:eastAsia="es-ES"/>
        </w:rPr>
        <w:t>su piel se hará rocío, señal irrefutable</w:t>
      </w:r>
    </w:p>
    <w:p w14:paraId="6C89CEE7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proofErr w:type="gramStart"/>
      <w:r>
        <w:rPr>
          <w:rFonts w:eastAsia="Times New Roman" w:cs="Times New Roman"/>
          <w:color w:val="1D2129"/>
          <w:szCs w:val="24"/>
          <w:lang w:eastAsia="es-ES"/>
        </w:rPr>
        <w:t>del libido</w:t>
      </w:r>
      <w:proofErr w:type="gramEnd"/>
      <w:r>
        <w:rPr>
          <w:rFonts w:eastAsia="Times New Roman" w:cs="Times New Roman"/>
          <w:color w:val="1D2129"/>
          <w:szCs w:val="24"/>
          <w:lang w:eastAsia="es-ES"/>
        </w:rPr>
        <w:t xml:space="preserve"> deleite </w:t>
      </w:r>
      <w:r w:rsidRPr="007936A0">
        <w:rPr>
          <w:rFonts w:eastAsia="Times New Roman" w:cs="Times New Roman"/>
          <w:color w:val="1D2129"/>
          <w:szCs w:val="24"/>
          <w:lang w:eastAsia="es-ES"/>
        </w:rPr>
        <w:t>por ellas dos vivido.</w:t>
      </w:r>
    </w:p>
    <w:p w14:paraId="7DD36C40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</w:p>
    <w:p w14:paraId="32ECC8AA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Y al nacer la mañana</w:t>
      </w:r>
      <w:r w:rsidRPr="007936A0">
        <w:rPr>
          <w:rFonts w:eastAsia="Times New Roman" w:cs="Times New Roman"/>
          <w:color w:val="1D2129"/>
          <w:szCs w:val="24"/>
          <w:lang w:eastAsia="es-ES"/>
        </w:rPr>
        <w:t xml:space="preserve"> al sentir de su piel;</w:t>
      </w:r>
    </w:p>
    <w:p w14:paraId="40DAED83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y sentirse mojada</w:t>
      </w:r>
      <w:r w:rsidRPr="007936A0">
        <w:rPr>
          <w:rFonts w:eastAsia="Times New Roman" w:cs="Times New Roman"/>
          <w:color w:val="1D2129"/>
          <w:szCs w:val="24"/>
          <w:lang w:eastAsia="es-ES"/>
        </w:rPr>
        <w:t xml:space="preserve"> de adentro y por afuera;</w:t>
      </w:r>
    </w:p>
    <w:p w14:paraId="29D68692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 w:rsidRPr="007936A0">
        <w:rPr>
          <w:rFonts w:eastAsia="Times New Roman" w:cs="Times New Roman"/>
          <w:color w:val="1D2129"/>
          <w:szCs w:val="24"/>
          <w:lang w:eastAsia="es-ES"/>
        </w:rPr>
        <w:t>una sonrisa pícara centellará en su cara,</w:t>
      </w:r>
    </w:p>
    <w:p w14:paraId="25F5498F" w14:textId="77777777" w:rsidR="000600D8" w:rsidRPr="007936A0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 w:rsidRPr="007936A0">
        <w:rPr>
          <w:rFonts w:eastAsia="Times New Roman" w:cs="Times New Roman"/>
          <w:color w:val="1D2129"/>
          <w:szCs w:val="24"/>
          <w:lang w:eastAsia="es-ES"/>
        </w:rPr>
        <w:t>sabrá que no fue un sueño, intuirá que en la noche...</w:t>
      </w:r>
    </w:p>
    <w:p w14:paraId="4E13C778" w14:textId="77777777" w:rsidR="000600D8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  <w:r w:rsidRPr="007936A0">
        <w:rPr>
          <w:rFonts w:eastAsia="Times New Roman" w:cs="Times New Roman"/>
          <w:color w:val="1D2129"/>
          <w:szCs w:val="24"/>
          <w:lang w:eastAsia="es-ES"/>
        </w:rPr>
        <w:t>que en la noche fue amada…</w:t>
      </w:r>
    </w:p>
    <w:p w14:paraId="67D81C3C" w14:textId="77777777" w:rsidR="000600D8" w:rsidRDefault="000600D8" w:rsidP="000600D8">
      <w:pPr>
        <w:rPr>
          <w:rFonts w:eastAsia="Times New Roman" w:cs="Times New Roman"/>
          <w:color w:val="1D2129"/>
          <w:szCs w:val="24"/>
          <w:lang w:eastAsia="es-ES"/>
        </w:rPr>
      </w:pPr>
    </w:p>
    <w:p w14:paraId="68C01B3C" w14:textId="77777777" w:rsidR="000600D8" w:rsidRPr="00562375" w:rsidRDefault="000600D8" w:rsidP="000600D8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4BEC5020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D8"/>
    <w:rsid w:val="000600D8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F4E09"/>
  <w15:chartTrackingRefBased/>
  <w15:docId w15:val="{EBDBBED4-5601-4772-83DE-C4DD9D9F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D8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600D8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00D8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2022-10-01T02:50:00Z</dcterms:created>
  <dcterms:modified xsi:type="dcterms:W3CDTF">2022-10-01T02:51:00Z</dcterms:modified>
</cp:coreProperties>
</file>