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9C5E" w14:textId="77777777" w:rsidR="00B83F14" w:rsidRPr="008C7BD6" w:rsidRDefault="00B83F14" w:rsidP="00B83F14">
      <w:pPr>
        <w:pStyle w:val="Ttulo3"/>
        <w:rPr>
          <w:rFonts w:eastAsia="Times New Roman"/>
          <w:lang w:eastAsia="es-419"/>
        </w:rPr>
      </w:pPr>
      <w:bookmarkStart w:id="0" w:name="_Toc90576354"/>
      <w:r w:rsidRPr="008C7BD6">
        <w:t>Ella lleva un hijo</w:t>
      </w:r>
      <w:bookmarkEnd w:id="0"/>
    </w:p>
    <w:p w14:paraId="75509BC2" w14:textId="77777777" w:rsidR="00B83F14" w:rsidRPr="002A68CA" w:rsidRDefault="00B83F14" w:rsidP="00B83F14">
      <w:pPr>
        <w:jc w:val="center"/>
        <w:rPr>
          <w:rFonts w:cs="Times New Roman"/>
          <w:sz w:val="22"/>
        </w:rPr>
      </w:pPr>
      <w:r w:rsidRPr="002A68CA">
        <w:rPr>
          <w:rFonts w:cs="Times New Roman"/>
          <w:sz w:val="22"/>
        </w:rPr>
        <w:t>Con aprecio para Kelly</w:t>
      </w:r>
      <w:r>
        <w:rPr>
          <w:rFonts w:cs="Times New Roman"/>
          <w:sz w:val="22"/>
        </w:rPr>
        <w:t xml:space="preserve"> Merlos.</w:t>
      </w:r>
    </w:p>
    <w:p w14:paraId="30746AF9" w14:textId="77777777" w:rsidR="00B83F14" w:rsidRPr="008C7BD6" w:rsidRDefault="00B83F14" w:rsidP="00B83F14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50A15BE4" wp14:editId="594F0A99">
            <wp:extent cx="1714500" cy="369094"/>
            <wp:effectExtent l="0" t="0" r="0" b="0"/>
            <wp:docPr id="546" name="Imagen 54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91EB" w14:textId="77777777" w:rsidR="00B83F14" w:rsidRDefault="00B83F14" w:rsidP="00B83F14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Ella lleva un hijo,</w:t>
      </w:r>
      <w:r w:rsidRPr="008C7BD6">
        <w:rPr>
          <w:rFonts w:cs="Times New Roman"/>
          <w:szCs w:val="24"/>
        </w:rPr>
        <w:br/>
        <w:t>no lo arrulla en su regazo</w:t>
      </w:r>
    </w:p>
    <w:p w14:paraId="7E42DECD" w14:textId="77777777" w:rsidR="00B83F14" w:rsidRDefault="00B83F14" w:rsidP="00B83F14">
      <w:pPr>
        <w:jc w:val="center"/>
        <w:rPr>
          <w:rStyle w:val="textexposedshow"/>
          <w:rFonts w:cs="Times New Roman"/>
          <w:color w:val="1C1E21"/>
          <w:szCs w:val="24"/>
        </w:rPr>
      </w:pPr>
      <w:r w:rsidRPr="008C7BD6">
        <w:rPr>
          <w:rFonts w:cs="Times New Roman"/>
          <w:szCs w:val="24"/>
        </w:rPr>
        <w:t>lo arrulla en el corazón</w:t>
      </w:r>
      <w:r>
        <w:rPr>
          <w:rFonts w:cs="Times New Roman"/>
          <w:szCs w:val="24"/>
        </w:rPr>
        <w:t>.</w:t>
      </w:r>
      <w:r w:rsidRPr="008C7BD6">
        <w:rPr>
          <w:rFonts w:cs="Times New Roman"/>
          <w:szCs w:val="24"/>
        </w:rPr>
        <w:br/>
      </w:r>
      <w:r>
        <w:rPr>
          <w:rFonts w:cs="Times New Roman"/>
          <w:szCs w:val="24"/>
        </w:rPr>
        <w:t>Y</w:t>
      </w:r>
      <w:r w:rsidRPr="008C7BD6">
        <w:rPr>
          <w:rFonts w:cs="Times New Roman"/>
          <w:szCs w:val="24"/>
        </w:rPr>
        <w:t xml:space="preserve"> es como que llevara un sol</w:t>
      </w:r>
      <w:r w:rsidRPr="008C7BD6">
        <w:rPr>
          <w:rFonts w:cs="Times New Roman"/>
          <w:szCs w:val="24"/>
        </w:rPr>
        <w:br/>
      </w:r>
      <w:r w:rsidRPr="008C7BD6">
        <w:rPr>
          <w:rStyle w:val="textexposedshow"/>
          <w:rFonts w:cs="Times New Roman"/>
          <w:color w:val="1C1E21"/>
          <w:szCs w:val="24"/>
        </w:rPr>
        <w:t xml:space="preserve">le entibia el alma </w:t>
      </w:r>
    </w:p>
    <w:p w14:paraId="666A572E" w14:textId="77777777" w:rsidR="00B83F14" w:rsidRPr="008C7BD6" w:rsidRDefault="00B83F14" w:rsidP="00B83F14">
      <w:pPr>
        <w:jc w:val="center"/>
        <w:rPr>
          <w:rFonts w:cs="Times New Roman"/>
          <w:szCs w:val="24"/>
        </w:rPr>
      </w:pPr>
      <w:r w:rsidRPr="008C7BD6">
        <w:rPr>
          <w:rStyle w:val="textexposedshow"/>
          <w:rFonts w:cs="Times New Roman"/>
          <w:color w:val="1C1E21"/>
          <w:szCs w:val="24"/>
        </w:rPr>
        <w:t>y hace florecer su mirar</w:t>
      </w:r>
      <w:r>
        <w:rPr>
          <w:rStyle w:val="textexposedshow"/>
          <w:rFonts w:cs="Times New Roman"/>
          <w:color w:val="1C1E21"/>
          <w:szCs w:val="24"/>
        </w:rPr>
        <w:t>.</w:t>
      </w:r>
      <w:r w:rsidRPr="008C7BD6">
        <w:rPr>
          <w:rFonts w:cs="Times New Roman"/>
          <w:szCs w:val="24"/>
        </w:rPr>
        <w:br/>
      </w:r>
      <w:r>
        <w:rPr>
          <w:rStyle w:val="textexposedshow"/>
          <w:rFonts w:cs="Times New Roman"/>
          <w:color w:val="1C1E21"/>
          <w:szCs w:val="24"/>
        </w:rPr>
        <w:t>N</w:t>
      </w:r>
      <w:r w:rsidRPr="008C7BD6">
        <w:rPr>
          <w:rStyle w:val="textexposedshow"/>
          <w:rFonts w:cs="Times New Roman"/>
          <w:color w:val="1C1E21"/>
          <w:szCs w:val="24"/>
        </w:rPr>
        <w:t>o es de carne es de amor,</w:t>
      </w:r>
      <w:r w:rsidRPr="008C7BD6">
        <w:rPr>
          <w:rFonts w:cs="Times New Roman"/>
          <w:szCs w:val="24"/>
        </w:rPr>
        <w:br/>
      </w:r>
      <w:r w:rsidRPr="008C7BD6">
        <w:rPr>
          <w:rStyle w:val="textexposedshow"/>
          <w:rFonts w:cs="Times New Roman"/>
          <w:color w:val="1C1E21"/>
          <w:szCs w:val="24"/>
        </w:rPr>
        <w:t>es sin tiempo es eternidad.</w:t>
      </w:r>
    </w:p>
    <w:p w14:paraId="189F7188" w14:textId="77777777" w:rsidR="00B83F14" w:rsidRPr="00C759FE" w:rsidRDefault="00B83F14" w:rsidP="00B83F1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48568871" wp14:editId="3ABD305E">
            <wp:extent cx="532054" cy="113665"/>
            <wp:effectExtent l="0" t="0" r="0" b="0"/>
            <wp:docPr id="589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E83" w14:textId="77777777" w:rsidR="00B83F14" w:rsidRDefault="00B83F14" w:rsidP="00B83F14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Ella lleva un hijo,</w:t>
      </w:r>
      <w:r w:rsidRPr="008C7BD6">
        <w:rPr>
          <w:rFonts w:cs="Times New Roman"/>
          <w:szCs w:val="24"/>
        </w:rPr>
        <w:br/>
        <w:t>huele a cielo y sabe a miel,</w:t>
      </w:r>
      <w:r w:rsidRPr="008C7BD6">
        <w:rPr>
          <w:rFonts w:cs="Times New Roman"/>
          <w:szCs w:val="24"/>
        </w:rPr>
        <w:br/>
        <w:t xml:space="preserve">ella le cuenta cuentos, </w:t>
      </w:r>
    </w:p>
    <w:p w14:paraId="39465298" w14:textId="77777777" w:rsidR="00B83F14" w:rsidRPr="008C7BD6" w:rsidRDefault="00B83F14" w:rsidP="00B83F14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él la hace soñar.</w:t>
      </w:r>
      <w:r w:rsidRPr="008C7BD6">
        <w:rPr>
          <w:rFonts w:cs="Times New Roman"/>
          <w:szCs w:val="24"/>
        </w:rPr>
        <w:br/>
        <w:t>Lo llevará siempre consigo,</w:t>
      </w:r>
      <w:r w:rsidRPr="008C7BD6">
        <w:rPr>
          <w:rFonts w:cs="Times New Roman"/>
          <w:szCs w:val="24"/>
        </w:rPr>
        <w:br/>
        <w:t>y en el momento final</w:t>
      </w:r>
      <w:r w:rsidRPr="008C7BD6">
        <w:rPr>
          <w:rFonts w:cs="Times New Roman"/>
          <w:szCs w:val="24"/>
        </w:rPr>
        <w:br/>
        <w:t>él le besará los ojos</w:t>
      </w:r>
      <w:r>
        <w:rPr>
          <w:rFonts w:cs="Times New Roman"/>
          <w:szCs w:val="24"/>
        </w:rPr>
        <w:t>,</w:t>
      </w:r>
      <w:r w:rsidRPr="008C7BD6">
        <w:rPr>
          <w:rFonts w:cs="Times New Roman"/>
          <w:szCs w:val="24"/>
        </w:rPr>
        <w:br/>
        <w:t>ella los abrirá de nuevo</w:t>
      </w:r>
      <w:r w:rsidRPr="008C7BD6">
        <w:rPr>
          <w:rFonts w:cs="Times New Roman"/>
          <w:szCs w:val="24"/>
        </w:rPr>
        <w:br/>
        <w:t>y volverán a jugar…</w:t>
      </w:r>
    </w:p>
    <w:p w14:paraId="59DB643D" w14:textId="77777777" w:rsidR="00B83F14" w:rsidRPr="00C759FE" w:rsidRDefault="00B83F14" w:rsidP="00B83F1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6F54D69" wp14:editId="0BA75EA9">
            <wp:extent cx="532054" cy="113665"/>
            <wp:effectExtent l="0" t="0" r="0" b="0"/>
            <wp:docPr id="59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9B86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14"/>
    <w:rsid w:val="00446D8E"/>
    <w:rsid w:val="00630A98"/>
    <w:rsid w:val="00B8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95091"/>
  <w15:chartTrackingRefBased/>
  <w15:docId w15:val="{F62A0D29-DD50-4C92-AA55-577981E5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14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3F14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3F14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  <w:style w:type="character" w:customStyle="1" w:styleId="textexposedshow">
    <w:name w:val="text_exposed_show"/>
    <w:basedOn w:val="Fuentedeprrafopredeter"/>
    <w:rsid w:val="00B8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2022-10-06T03:03:00Z</dcterms:created>
  <dcterms:modified xsi:type="dcterms:W3CDTF">2022-10-06T03:03:00Z</dcterms:modified>
</cp:coreProperties>
</file>