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A7D6" w14:textId="77777777" w:rsidR="00715B7F" w:rsidRDefault="00715B7F" w:rsidP="00715B7F">
      <w:pPr>
        <w:pStyle w:val="Ttulo3"/>
        <w:rPr>
          <w:rFonts w:eastAsia="Times New Roman"/>
          <w:lang w:eastAsia="es-ES"/>
        </w:rPr>
      </w:pPr>
      <w:bookmarkStart w:id="0" w:name="_Toc90576361"/>
      <w:r>
        <w:rPr>
          <w:rFonts w:eastAsia="Times New Roman"/>
          <w:lang w:eastAsia="es-ES"/>
        </w:rPr>
        <w:t>Mi Centro América</w:t>
      </w:r>
      <w:bookmarkEnd w:id="0"/>
    </w:p>
    <w:p w14:paraId="60B197A1" w14:textId="77777777" w:rsidR="00715B7F" w:rsidRPr="00EA683F" w:rsidRDefault="00715B7F" w:rsidP="00715B7F">
      <w:pPr>
        <w:shd w:val="clear" w:color="auto" w:fill="FFFFFF"/>
        <w:jc w:val="center"/>
        <w:rPr>
          <w:rFonts w:ascii="inherit" w:eastAsia="Times New Roman" w:hAnsi="inherit" w:cs="Segoe UI Historic"/>
          <w:i/>
          <w:iCs/>
          <w:color w:val="050505"/>
          <w:sz w:val="23"/>
          <w:szCs w:val="23"/>
          <w:lang w:eastAsia="es-ES"/>
        </w:rPr>
      </w:pPr>
      <w:r w:rsidRPr="00EA683F">
        <w:rPr>
          <w:rFonts w:ascii="inherit" w:eastAsia="Times New Roman" w:hAnsi="inherit" w:cs="Segoe UI Historic"/>
          <w:i/>
          <w:iCs/>
          <w:color w:val="050505"/>
          <w:sz w:val="23"/>
          <w:szCs w:val="23"/>
          <w:lang w:eastAsia="es-ES"/>
        </w:rPr>
        <w:t xml:space="preserve">Hay un anhelo que llevamos dormidos muchos </w:t>
      </w:r>
      <w:proofErr w:type="gramStart"/>
      <w:r w:rsidRPr="00EA683F">
        <w:rPr>
          <w:rFonts w:ascii="inherit" w:eastAsia="Times New Roman" w:hAnsi="inherit" w:cs="Segoe UI Historic"/>
          <w:i/>
          <w:iCs/>
          <w:color w:val="050505"/>
          <w:sz w:val="23"/>
          <w:szCs w:val="23"/>
          <w:lang w:eastAsia="es-ES"/>
        </w:rPr>
        <w:t>centro americanos</w:t>
      </w:r>
      <w:proofErr w:type="gramEnd"/>
      <w:r w:rsidRPr="00EA683F">
        <w:rPr>
          <w:rFonts w:ascii="inherit" w:eastAsia="Times New Roman" w:hAnsi="inherit" w:cs="Segoe UI Historic"/>
          <w:i/>
          <w:iCs/>
          <w:color w:val="050505"/>
          <w:sz w:val="23"/>
          <w:szCs w:val="23"/>
          <w:lang w:eastAsia="es-ES"/>
        </w:rPr>
        <w:t>.</w:t>
      </w:r>
    </w:p>
    <w:p w14:paraId="1812E1FE" w14:textId="77777777" w:rsidR="00715B7F" w:rsidRDefault="00715B7F" w:rsidP="00715B7F">
      <w:pPr>
        <w:shd w:val="clear" w:color="auto" w:fill="FFFFFF"/>
        <w:jc w:val="center"/>
        <w:rPr>
          <w:rFonts w:ascii="inherit" w:eastAsia="Times New Roman" w:hAnsi="inherit" w:cs="Segoe UI Historic"/>
          <w:color w:val="050505"/>
          <w:sz w:val="23"/>
          <w:szCs w:val="23"/>
          <w:lang w:eastAsia="es-ES"/>
        </w:rPr>
      </w:pPr>
      <w:r w:rsidRPr="008C7BD6">
        <w:rPr>
          <w:rFonts w:cs="Times New Roman"/>
          <w:noProof/>
          <w:szCs w:val="24"/>
        </w:rPr>
        <w:drawing>
          <wp:inline distT="0" distB="0" distL="0" distR="0" wp14:anchorId="3B425924" wp14:editId="7B6291D1">
            <wp:extent cx="1714500" cy="369094"/>
            <wp:effectExtent l="0" t="0" r="0" b="0"/>
            <wp:docPr id="118" name="Imagen 118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9355" w14:textId="77777777" w:rsidR="00715B7F" w:rsidRDefault="00715B7F" w:rsidP="00715B7F">
      <w:pPr>
        <w:jc w:val="center"/>
      </w:pPr>
      <w:bookmarkStart w:id="1" w:name="_Hlk73694242"/>
      <w:r>
        <w:t>Centro América anhelada;</w:t>
      </w:r>
    </w:p>
    <w:p w14:paraId="3E44F759" w14:textId="77777777" w:rsidR="00715B7F" w:rsidRDefault="00715B7F" w:rsidP="00715B7F">
      <w:pPr>
        <w:jc w:val="center"/>
      </w:pPr>
      <w:r>
        <w:t>quimera soñada de Morazán</w:t>
      </w:r>
    </w:p>
    <w:p w14:paraId="76D1F881" w14:textId="77777777" w:rsidR="00715B7F" w:rsidRDefault="00715B7F" w:rsidP="00715B7F">
      <w:pPr>
        <w:jc w:val="center"/>
      </w:pPr>
      <w:r>
        <w:t>que reposas cual Torogoz dormido</w:t>
      </w:r>
    </w:p>
    <w:p w14:paraId="703771A2" w14:textId="77777777" w:rsidR="00715B7F" w:rsidRDefault="00715B7F" w:rsidP="00715B7F">
      <w:pPr>
        <w:jc w:val="center"/>
      </w:pPr>
      <w:r>
        <w:t>en el pecho de cada hombre nacido</w:t>
      </w:r>
    </w:p>
    <w:p w14:paraId="1A0F4EF6" w14:textId="77777777" w:rsidR="00715B7F" w:rsidRDefault="00715B7F" w:rsidP="00715B7F">
      <w:pPr>
        <w:jc w:val="center"/>
      </w:pPr>
      <w:r>
        <w:t>de esta tierra abrazada por el mar.</w:t>
      </w:r>
    </w:p>
    <w:p w14:paraId="5854F7A0" w14:textId="77777777" w:rsidR="00715B7F" w:rsidRPr="00C759FE" w:rsidRDefault="00715B7F" w:rsidP="00715B7F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0F80F3AB" wp14:editId="61109A98">
            <wp:extent cx="532054" cy="113665"/>
            <wp:effectExtent l="0" t="0" r="0" b="0"/>
            <wp:docPr id="590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A12C" w14:textId="77777777" w:rsidR="00715B7F" w:rsidRDefault="00715B7F" w:rsidP="00715B7F">
      <w:pPr>
        <w:jc w:val="center"/>
      </w:pPr>
      <w:r>
        <w:t>Sacuanjoche deshojado;</w:t>
      </w:r>
    </w:p>
    <w:p w14:paraId="4FAFEBFA" w14:textId="77777777" w:rsidR="00715B7F" w:rsidRDefault="00715B7F" w:rsidP="00715B7F">
      <w:pPr>
        <w:jc w:val="center"/>
      </w:pPr>
      <w:r>
        <w:t>flor que yace desmembrada,</w:t>
      </w:r>
    </w:p>
    <w:p w14:paraId="2AFCAB3D" w14:textId="77777777" w:rsidR="00715B7F" w:rsidRDefault="00715B7F" w:rsidP="00715B7F">
      <w:pPr>
        <w:jc w:val="center"/>
      </w:pPr>
      <w:r>
        <w:t>cinco pétalos hermanos,</w:t>
      </w:r>
    </w:p>
    <w:p w14:paraId="3A421FB3" w14:textId="77777777" w:rsidR="00715B7F" w:rsidRDefault="00715B7F" w:rsidP="00715B7F">
      <w:pPr>
        <w:jc w:val="center"/>
      </w:pPr>
      <w:r>
        <w:t xml:space="preserve">pétalos... </w:t>
      </w:r>
      <w:proofErr w:type="spellStart"/>
      <w:r>
        <w:t>mas</w:t>
      </w:r>
      <w:proofErr w:type="spellEnd"/>
      <w:r>
        <w:t xml:space="preserve"> ya no flor...</w:t>
      </w:r>
    </w:p>
    <w:p w14:paraId="15C6D605" w14:textId="77777777" w:rsidR="00715B7F" w:rsidRPr="00C759FE" w:rsidRDefault="00715B7F" w:rsidP="00715B7F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5507B141" wp14:editId="2327E401">
            <wp:extent cx="532054" cy="113665"/>
            <wp:effectExtent l="0" t="0" r="0" b="0"/>
            <wp:docPr id="606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35F1" w14:textId="77777777" w:rsidR="00715B7F" w:rsidRDefault="00715B7F" w:rsidP="00715B7F">
      <w:pPr>
        <w:jc w:val="center"/>
      </w:pPr>
      <w:r>
        <w:t>La libertad boga en tu cielo;</w:t>
      </w:r>
    </w:p>
    <w:p w14:paraId="7DDB13E5" w14:textId="77777777" w:rsidR="00715B7F" w:rsidRDefault="00715B7F" w:rsidP="00715B7F">
      <w:pPr>
        <w:jc w:val="center"/>
      </w:pPr>
      <w:r>
        <w:t>su ropaje se engalana</w:t>
      </w:r>
    </w:p>
    <w:p w14:paraId="589744FB" w14:textId="77777777" w:rsidR="00715B7F" w:rsidRDefault="00715B7F" w:rsidP="00715B7F">
      <w:pPr>
        <w:jc w:val="center"/>
      </w:pPr>
      <w:r>
        <w:t>con plumaje de arco iris,</w:t>
      </w:r>
    </w:p>
    <w:p w14:paraId="3E3E36B6" w14:textId="77777777" w:rsidR="00715B7F" w:rsidRDefault="00715B7F" w:rsidP="00715B7F">
      <w:pPr>
        <w:jc w:val="center"/>
      </w:pPr>
      <w:r>
        <w:t>lleva casco de esmeraldas,</w:t>
      </w:r>
    </w:p>
    <w:p w14:paraId="73C5C2AD" w14:textId="77777777" w:rsidR="00715B7F" w:rsidRDefault="00715B7F" w:rsidP="00715B7F">
      <w:pPr>
        <w:jc w:val="center"/>
      </w:pPr>
      <w:r>
        <w:t>y su canto es de esperanza:</w:t>
      </w:r>
    </w:p>
    <w:p w14:paraId="04CA4988" w14:textId="77777777" w:rsidR="00715B7F" w:rsidRDefault="00715B7F" w:rsidP="00715B7F">
      <w:pPr>
        <w:jc w:val="center"/>
      </w:pPr>
      <w:r>
        <w:t>es Quetzal, en lengua náhuatl.</w:t>
      </w:r>
    </w:p>
    <w:p w14:paraId="5F73A26C" w14:textId="77777777" w:rsidR="00715B7F" w:rsidRPr="00C759FE" w:rsidRDefault="00715B7F" w:rsidP="00715B7F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4C62C897" wp14:editId="04B6149D">
            <wp:extent cx="532054" cy="113665"/>
            <wp:effectExtent l="0" t="0" r="0" b="0"/>
            <wp:docPr id="607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F607" w14:textId="77777777" w:rsidR="00715B7F" w:rsidRDefault="00715B7F" w:rsidP="00715B7F">
      <w:pPr>
        <w:jc w:val="center"/>
      </w:pPr>
      <w:r>
        <w:t>Un día, serás de nuevo flor,</w:t>
      </w:r>
    </w:p>
    <w:p w14:paraId="752D60DA" w14:textId="77777777" w:rsidR="00715B7F" w:rsidRDefault="00715B7F" w:rsidP="00715B7F">
      <w:pPr>
        <w:jc w:val="center"/>
      </w:pPr>
      <w:r>
        <w:t>un día serás... mano otra vez</w:t>
      </w:r>
    </w:p>
    <w:p w14:paraId="68E98434" w14:textId="77777777" w:rsidR="00715B7F" w:rsidRDefault="00715B7F" w:rsidP="00715B7F">
      <w:pPr>
        <w:jc w:val="center"/>
      </w:pPr>
      <w:r>
        <w:t>para empuñar el desarrollo</w:t>
      </w:r>
    </w:p>
    <w:p w14:paraId="6181A637" w14:textId="77777777" w:rsidR="00715B7F" w:rsidRDefault="00715B7F" w:rsidP="00715B7F">
      <w:pPr>
        <w:jc w:val="center"/>
      </w:pPr>
      <w:r>
        <w:t>de mestizos, criollos, mulatos...</w:t>
      </w:r>
    </w:p>
    <w:p w14:paraId="45D27854" w14:textId="77777777" w:rsidR="00715B7F" w:rsidRDefault="00715B7F" w:rsidP="00715B7F">
      <w:pPr>
        <w:jc w:val="center"/>
      </w:pPr>
      <w:r>
        <w:t>de amarillos, negros, blancos...</w:t>
      </w:r>
    </w:p>
    <w:p w14:paraId="365EFB05" w14:textId="77777777" w:rsidR="00715B7F" w:rsidRDefault="00715B7F" w:rsidP="00715B7F">
      <w:pPr>
        <w:jc w:val="center"/>
      </w:pPr>
      <w:r>
        <w:t>de mayas, pipiles, lencas...</w:t>
      </w:r>
    </w:p>
    <w:p w14:paraId="74D0B3BF" w14:textId="77777777" w:rsidR="00715B7F" w:rsidRPr="00C759FE" w:rsidRDefault="00715B7F" w:rsidP="00715B7F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584170A6" wp14:editId="618B712F">
            <wp:extent cx="532054" cy="113665"/>
            <wp:effectExtent l="0" t="0" r="0" b="0"/>
            <wp:docPr id="608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AACA" w14:textId="77777777" w:rsidR="00715B7F" w:rsidRDefault="00715B7F" w:rsidP="00715B7F">
      <w:pPr>
        <w:jc w:val="center"/>
      </w:pPr>
      <w:r>
        <w:t>Para empuñar el desarrollo</w:t>
      </w:r>
    </w:p>
    <w:p w14:paraId="0080B95D" w14:textId="77777777" w:rsidR="00715B7F" w:rsidRDefault="00715B7F" w:rsidP="00715B7F">
      <w:pPr>
        <w:jc w:val="center"/>
      </w:pPr>
      <w:r>
        <w:t>de cualquiera que quiera...</w:t>
      </w:r>
    </w:p>
    <w:p w14:paraId="6553DE2E" w14:textId="77777777" w:rsidR="00715B7F" w:rsidRDefault="00715B7F" w:rsidP="00715B7F">
      <w:pPr>
        <w:jc w:val="center"/>
      </w:pPr>
      <w:r>
        <w:t>vivir en igualdad, paz y libertad.</w:t>
      </w:r>
    </w:p>
    <w:bookmarkEnd w:id="1"/>
    <w:p w14:paraId="5D7F69CB" w14:textId="77777777" w:rsidR="00715B7F" w:rsidRDefault="00715B7F" w:rsidP="00715B7F">
      <w:pPr>
        <w:jc w:val="center"/>
      </w:pPr>
    </w:p>
    <w:p w14:paraId="7C0A894D" w14:textId="77777777" w:rsidR="00715B7F" w:rsidRDefault="00715B7F" w:rsidP="00715B7F">
      <w:pPr>
        <w:jc w:val="left"/>
      </w:pPr>
    </w:p>
    <w:p w14:paraId="5F0DB065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7F"/>
    <w:rsid w:val="00446D8E"/>
    <w:rsid w:val="00630A98"/>
    <w:rsid w:val="0071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6B8EB1"/>
  <w15:chartTrackingRefBased/>
  <w15:docId w15:val="{35F06A92-081B-47F4-96C2-C5684609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B7F"/>
    <w:pPr>
      <w:spacing w:after="0" w:line="240" w:lineRule="auto"/>
      <w:jc w:val="both"/>
    </w:pPr>
    <w:rPr>
      <w:rFonts w:ascii="Times New Roman" w:hAnsi="Times New Roman"/>
      <w:sz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5B7F"/>
    <w:pPr>
      <w:keepNext/>
      <w:keepLines/>
      <w:jc w:val="center"/>
      <w:outlineLvl w:val="2"/>
    </w:pPr>
    <w:rPr>
      <w:rFonts w:eastAsiaTheme="majorEastAsia" w:cstheme="majorBidi"/>
      <w:b/>
      <w:smallCaps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15B7F"/>
    <w:rPr>
      <w:rFonts w:ascii="Times New Roman" w:eastAsiaTheme="majorEastAsia" w:hAnsi="Times New Roman" w:cstheme="majorBidi"/>
      <w:b/>
      <w:smallCaps/>
      <w:sz w:val="28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2022-10-06T03:05:00Z</dcterms:created>
  <dcterms:modified xsi:type="dcterms:W3CDTF">2022-10-06T03:06:00Z</dcterms:modified>
</cp:coreProperties>
</file>