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D2E" w:rsidRDefault="00742D2E" w:rsidP="008C4684">
      <w:pPr>
        <w:jc w:val="both"/>
      </w:pPr>
    </w:p>
    <w:p w:rsidR="00742D2E" w:rsidRDefault="00742D2E" w:rsidP="008C4684">
      <w:pPr>
        <w:tabs>
          <w:tab w:val="right" w:pos="9360"/>
        </w:tabs>
        <w:jc w:val="both"/>
      </w:pPr>
      <w:r>
        <w:t xml:space="preserve">The College Department of DBTC has a lower population compared to the BED or TVED. </w:t>
      </w:r>
    </w:p>
    <w:p w:rsidR="00742D2E" w:rsidRDefault="00742D2E" w:rsidP="008C4684">
      <w:pPr>
        <w:tabs>
          <w:tab w:val="right" w:pos="9360"/>
        </w:tabs>
        <w:jc w:val="both"/>
      </w:pPr>
      <w:r>
        <w:t xml:space="preserve">Data: </w:t>
      </w:r>
    </w:p>
    <w:p w:rsidR="00742D2E" w:rsidRDefault="00742D2E" w:rsidP="008C4684">
      <w:pPr>
        <w:tabs>
          <w:tab w:val="right" w:pos="9360"/>
        </w:tabs>
        <w:jc w:val="both"/>
      </w:pPr>
      <w:r>
        <w:t xml:space="preserve">              // Stubbed (e.g 2013 – 2014)</w:t>
      </w:r>
    </w:p>
    <w:p w:rsidR="00742D2E" w:rsidRDefault="00742D2E" w:rsidP="008C4684">
      <w:pPr>
        <w:tabs>
          <w:tab w:val="right" w:pos="9360"/>
        </w:tabs>
        <w:jc w:val="both"/>
      </w:pPr>
      <w:r>
        <w:tab/>
      </w:r>
    </w:p>
    <w:p w:rsidR="00742D2E" w:rsidRDefault="00742D2E" w:rsidP="008C4684">
      <w:pPr>
        <w:jc w:val="both"/>
      </w:pPr>
      <w:r>
        <w:t>This problem has been usually been placed in its marketing area and these possible factors in general form:</w:t>
      </w:r>
    </w:p>
    <w:p w:rsidR="00742D2E" w:rsidRDefault="00742D2E" w:rsidP="008C4684">
      <w:pPr>
        <w:pStyle w:val="ListParagraph"/>
        <w:numPr>
          <w:ilvl w:val="0"/>
          <w:numId w:val="1"/>
        </w:numPr>
        <w:jc w:val="both"/>
      </w:pPr>
      <w:r>
        <w:t>Teachers</w:t>
      </w:r>
    </w:p>
    <w:p w:rsidR="00742D2E" w:rsidRDefault="00742D2E" w:rsidP="008C4684">
      <w:pPr>
        <w:pStyle w:val="ListParagraph"/>
        <w:numPr>
          <w:ilvl w:val="0"/>
          <w:numId w:val="1"/>
        </w:numPr>
        <w:jc w:val="both"/>
      </w:pPr>
      <w:r>
        <w:t>Environment</w:t>
      </w:r>
    </w:p>
    <w:p w:rsidR="00742D2E" w:rsidRDefault="00742D2E" w:rsidP="008C4684">
      <w:pPr>
        <w:pStyle w:val="ListParagraph"/>
        <w:numPr>
          <w:ilvl w:val="0"/>
          <w:numId w:val="1"/>
        </w:numPr>
        <w:jc w:val="both"/>
      </w:pPr>
      <w:r>
        <w:t>School policy</w:t>
      </w:r>
    </w:p>
    <w:p w:rsidR="00742D2E" w:rsidRDefault="00742D2E" w:rsidP="008C4684">
      <w:pPr>
        <w:pStyle w:val="ListParagraph"/>
        <w:numPr>
          <w:ilvl w:val="0"/>
          <w:numId w:val="1"/>
        </w:numPr>
        <w:jc w:val="both"/>
      </w:pPr>
      <w:r>
        <w:t>Facilities</w:t>
      </w:r>
    </w:p>
    <w:p w:rsidR="00742D2E" w:rsidRDefault="00742D2E" w:rsidP="008C4684">
      <w:pPr>
        <w:pStyle w:val="ListParagraph"/>
        <w:numPr>
          <w:ilvl w:val="0"/>
          <w:numId w:val="1"/>
        </w:numPr>
        <w:jc w:val="both"/>
      </w:pPr>
      <w:r>
        <w:t>Student Factors</w:t>
      </w:r>
    </w:p>
    <w:p w:rsidR="00742D2E" w:rsidRDefault="00742D2E" w:rsidP="008C4684">
      <w:pPr>
        <w:jc w:val="both"/>
      </w:pPr>
      <w:r>
        <w:t xml:space="preserve">These problems are usually expressed in their specific forms by the students in DBTC. </w:t>
      </w:r>
      <w:r w:rsidR="00F94FA2">
        <w:t>The teachers are mentioned first because of the complaints of students ranging from incompetence, under qualification, abstentious attitude, lack of general interest</w:t>
      </w:r>
      <w:r w:rsidR="008C4684">
        <w:t>, and the lack of full time teachers</w:t>
      </w:r>
      <w:r w:rsidR="00F94FA2">
        <w:t xml:space="preserve">. Second is the Environment since most students complain that the geographical location of the school is not really accessible seeing as you need to go deep in a subdivision to get there. The policies are mentioned because students attribute the rigorousness of the school to be a hindrance to their education such as clearance signing. Also they can’t enroll in a course that isn’t offered by the school. The school also has problems with its facilities regarding the age of the machines that the students use. Student Factors are also considered such as subject availability, since courses are not always open the next semester, they tend to transfer due to that.  </w:t>
      </w:r>
    </w:p>
    <w:p w:rsidR="00742D2E" w:rsidRDefault="00742D2E" w:rsidP="008C4684">
      <w:pPr>
        <w:pStyle w:val="Heading2"/>
        <w:jc w:val="both"/>
      </w:pPr>
    </w:p>
    <w:p w:rsidR="00742D2E" w:rsidRDefault="00742D2E" w:rsidP="008C4684">
      <w:pPr>
        <w:pStyle w:val="Heading2"/>
        <w:jc w:val="both"/>
      </w:pPr>
      <w:r>
        <w:t>Current Solutions Employed:</w:t>
      </w:r>
    </w:p>
    <w:p w:rsidR="00742D2E" w:rsidRPr="00931D4B" w:rsidRDefault="00742D2E" w:rsidP="008C4684">
      <w:pPr>
        <w:jc w:val="both"/>
      </w:pPr>
    </w:p>
    <w:p w:rsidR="00277901" w:rsidRDefault="00742D2E" w:rsidP="008C4684">
      <w:pPr>
        <w:jc w:val="both"/>
      </w:pPr>
      <w:r>
        <w:t>The problem of Teachers</w:t>
      </w:r>
      <w:r w:rsidR="00F94FA2">
        <w:t xml:space="preserve"> in regards to incompetence and under qualification is frequent training for specific</w:t>
      </w:r>
      <w:r w:rsidR="008C4684">
        <w:t xml:space="preserve"> faculty members. In regards to the number of teachers available is to provide part time faculty members to those subjects that are not taken in by the full time faculty due to their load. The policy for the opening of subjects is to distribute the cost of the subject to the students who wish to take it. These solutions provide the means for a student to still take a subject despite the lack of Full time faculty members</w:t>
      </w:r>
      <w:r w:rsidR="003C4224">
        <w:t xml:space="preserve"> and still get the training that they paid for</w:t>
      </w:r>
      <w:r w:rsidR="008C4684">
        <w:t>.</w:t>
      </w:r>
    </w:p>
    <w:p w:rsidR="008C4684" w:rsidRDefault="008C4684" w:rsidP="008C4684">
      <w:pPr>
        <w:jc w:val="both"/>
      </w:pPr>
      <w:r>
        <w:t xml:space="preserve"> </w:t>
      </w:r>
    </w:p>
    <w:p w:rsidR="008C4684" w:rsidRDefault="008C4684" w:rsidP="008C4684">
      <w:pPr>
        <w:pStyle w:val="Heading2"/>
      </w:pPr>
      <w:r>
        <w:t>Disadvantages of the Solution:</w:t>
      </w:r>
    </w:p>
    <w:p w:rsidR="008C4684" w:rsidRPr="008C4684" w:rsidRDefault="008C4684" w:rsidP="008C4684"/>
    <w:p w:rsidR="004A1B53" w:rsidRDefault="00277901" w:rsidP="008C4684">
      <w:pPr>
        <w:jc w:val="both"/>
      </w:pPr>
      <w:r>
        <w:t xml:space="preserve">The disadvantage of the current solution is the long term monitoring of part time faculty members. Sometimes subjects are held back due to the availability of the part time members. </w:t>
      </w:r>
      <w:bookmarkStart w:id="0" w:name="_GoBack"/>
      <w:bookmarkEnd w:id="0"/>
    </w:p>
    <w:sectPr w:rsidR="004A1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AC5A84"/>
    <w:multiLevelType w:val="hybridMultilevel"/>
    <w:tmpl w:val="28720476"/>
    <w:lvl w:ilvl="0" w:tplc="B106A76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D2E"/>
    <w:rsid w:val="00277901"/>
    <w:rsid w:val="003C4224"/>
    <w:rsid w:val="004A1B53"/>
    <w:rsid w:val="00742D2E"/>
    <w:rsid w:val="008C4684"/>
    <w:rsid w:val="00B20AC2"/>
    <w:rsid w:val="00F94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169625-0AFC-4396-893F-F3044A64C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D2E"/>
  </w:style>
  <w:style w:type="paragraph" w:styleId="Heading2">
    <w:name w:val="heading 2"/>
    <w:basedOn w:val="Normal"/>
    <w:next w:val="Normal"/>
    <w:link w:val="Heading2Char"/>
    <w:uiPriority w:val="9"/>
    <w:unhideWhenUsed/>
    <w:qFormat/>
    <w:rsid w:val="00742D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2D2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42D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Carlo Gilos</dc:creator>
  <cp:keywords/>
  <dc:description/>
  <cp:lastModifiedBy>Gian Carlo Gilos</cp:lastModifiedBy>
  <cp:revision>4</cp:revision>
  <dcterms:created xsi:type="dcterms:W3CDTF">2016-02-22T07:30:00Z</dcterms:created>
  <dcterms:modified xsi:type="dcterms:W3CDTF">2016-02-26T03:47:00Z</dcterms:modified>
</cp:coreProperties>
</file>