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04A8" w:rsidRPr="00E004A8" w:rsidRDefault="00E004A8" w:rsidP="00E004A8">
      <w:pPr>
        <w:pStyle w:val="Sansinterligne"/>
        <w:jc w:val="center"/>
        <w:rPr>
          <w:b/>
          <w:sz w:val="28"/>
          <w:lang w:val="fr-BE" w:eastAsia="fr-BE"/>
        </w:rPr>
      </w:pPr>
      <w:r w:rsidRPr="00E004A8">
        <w:rPr>
          <w:b/>
          <w:sz w:val="28"/>
          <w:lang w:val="fr-BE" w:eastAsia="fr-BE"/>
        </w:rPr>
        <w:t>Travail Pratique dans le cadre du séminaire de python avancé</w:t>
      </w:r>
    </w:p>
    <w:p w:rsidR="00794EE0" w:rsidRPr="00794EE0" w:rsidRDefault="00794EE0" w:rsidP="00E004A8">
      <w:pPr>
        <w:pStyle w:val="Titre1"/>
        <w:rPr>
          <w:lang w:val="fr-BE"/>
        </w:rPr>
      </w:pPr>
      <w:bookmarkStart w:id="0" w:name="_Toc204082851"/>
      <w:r w:rsidRPr="00E004A8">
        <w:rPr>
          <w:lang w:val="fr-BE"/>
        </w:rPr>
        <w:t>1. Problématique</w:t>
      </w:r>
      <w:bookmarkEnd w:id="0"/>
    </w:p>
    <w:p w:rsidR="00794EE0" w:rsidRPr="00794EE0" w:rsidRDefault="00794EE0" w:rsidP="00E004A8">
      <w:pPr>
        <w:spacing w:before="100" w:beforeAutospacing="1" w:after="100" w:afterAutospacing="1" w:line="240" w:lineRule="auto"/>
        <w:jc w:val="both"/>
        <w:rPr>
          <w:rFonts w:eastAsia="Times New Roman" w:cstheme="minorHAnsi"/>
          <w:color w:val="000000" w:themeColor="text1"/>
          <w:sz w:val="24"/>
          <w:szCs w:val="24"/>
          <w:lang w:val="fr-BE" w:eastAsia="fr-BE"/>
        </w:rPr>
      </w:pPr>
      <w:r w:rsidRPr="00794EE0">
        <w:rPr>
          <w:rFonts w:eastAsia="Times New Roman" w:cstheme="minorHAnsi"/>
          <w:color w:val="000000" w:themeColor="text1"/>
          <w:sz w:val="24"/>
          <w:szCs w:val="24"/>
          <w:lang w:val="fr-BE" w:eastAsia="fr-BE"/>
        </w:rPr>
        <w:t>Dans tout système informatique moderne, les bases de données jouent un rôle central en tant que réservoirs d'informations critiques. Que ce soit pour une application web, une plateforme de gestion d’entreprise ou un système de suivi scientifique, la perte ou la corruption de données peut avoir des conséquences graves, tant sur le plan opérationnel que légal.</w:t>
      </w:r>
    </w:p>
    <w:p w:rsidR="00794EE0" w:rsidRPr="00794EE0" w:rsidRDefault="00794EE0" w:rsidP="00E004A8">
      <w:pPr>
        <w:spacing w:before="100" w:beforeAutospacing="1" w:after="100" w:afterAutospacing="1" w:line="240" w:lineRule="auto"/>
        <w:jc w:val="both"/>
        <w:rPr>
          <w:rFonts w:eastAsia="Times New Roman" w:cstheme="minorHAnsi"/>
          <w:color w:val="000000" w:themeColor="text1"/>
          <w:sz w:val="24"/>
          <w:szCs w:val="24"/>
          <w:lang w:val="fr-BE" w:eastAsia="fr-BE"/>
        </w:rPr>
      </w:pPr>
      <w:r w:rsidRPr="00794EE0">
        <w:rPr>
          <w:rFonts w:eastAsia="Times New Roman" w:cstheme="minorHAnsi"/>
          <w:color w:val="000000" w:themeColor="text1"/>
          <w:sz w:val="24"/>
          <w:szCs w:val="24"/>
          <w:lang w:val="fr-BE" w:eastAsia="fr-BE"/>
        </w:rPr>
        <w:t>Or, malgré l’importance des sauvegardes régulières, celles-ci sont souvent négligées ou mal intégrées aux workflows de développement. En effet, dans de nombreux environnements, les sauvegardes sont encore déclenchées manuellement ou déléguées à des scripts rudimentaires sans gestion d’erreur, sans planification précise ni historique structuré.</w:t>
      </w:r>
    </w:p>
    <w:p w:rsidR="00794EE0" w:rsidRPr="00794EE0" w:rsidRDefault="00794EE0" w:rsidP="00E004A8">
      <w:pPr>
        <w:spacing w:before="100" w:beforeAutospacing="1" w:after="100" w:afterAutospacing="1" w:line="240" w:lineRule="auto"/>
        <w:jc w:val="both"/>
        <w:rPr>
          <w:rFonts w:eastAsia="Times New Roman" w:cstheme="minorHAnsi"/>
          <w:color w:val="000000" w:themeColor="text1"/>
          <w:sz w:val="24"/>
          <w:szCs w:val="24"/>
          <w:lang w:val="fr-BE" w:eastAsia="fr-BE"/>
        </w:rPr>
      </w:pPr>
      <w:r w:rsidRPr="00794EE0">
        <w:rPr>
          <w:rFonts w:eastAsia="Times New Roman" w:cstheme="minorHAnsi"/>
          <w:color w:val="000000" w:themeColor="text1"/>
          <w:sz w:val="24"/>
          <w:szCs w:val="24"/>
          <w:lang w:val="fr-BE" w:eastAsia="fr-BE"/>
        </w:rPr>
        <w:t>Les principales difficultés identifiées sont :</w:t>
      </w:r>
    </w:p>
    <w:p w:rsidR="00794EE0" w:rsidRPr="00794EE0" w:rsidRDefault="00794EE0" w:rsidP="00E004A8">
      <w:pPr>
        <w:numPr>
          <w:ilvl w:val="0"/>
          <w:numId w:val="8"/>
        </w:numPr>
        <w:spacing w:before="100" w:beforeAutospacing="1" w:after="100" w:afterAutospacing="1" w:line="240" w:lineRule="auto"/>
        <w:jc w:val="both"/>
        <w:rPr>
          <w:rFonts w:eastAsia="Times New Roman" w:cstheme="minorHAnsi"/>
          <w:color w:val="000000" w:themeColor="text1"/>
          <w:sz w:val="24"/>
          <w:szCs w:val="24"/>
          <w:lang w:val="fr-BE" w:eastAsia="fr-BE"/>
        </w:rPr>
      </w:pPr>
      <w:r w:rsidRPr="00E004A8">
        <w:rPr>
          <w:rFonts w:eastAsia="Times New Roman" w:cstheme="minorHAnsi"/>
          <w:b/>
          <w:bCs/>
          <w:color w:val="000000" w:themeColor="text1"/>
          <w:sz w:val="24"/>
          <w:szCs w:val="24"/>
          <w:lang w:val="fr-BE" w:eastAsia="fr-BE"/>
        </w:rPr>
        <w:t>Risque de perte de données</w:t>
      </w:r>
      <w:r w:rsidRPr="00794EE0">
        <w:rPr>
          <w:rFonts w:eastAsia="Times New Roman" w:cstheme="minorHAnsi"/>
          <w:color w:val="000000" w:themeColor="text1"/>
          <w:sz w:val="24"/>
          <w:szCs w:val="24"/>
          <w:lang w:val="fr-BE" w:eastAsia="fr-BE"/>
        </w:rPr>
        <w:t xml:space="preserve"> en cas d’oubli de sauvegarde ou d’échec silencieux d’un script manuel.</w:t>
      </w:r>
    </w:p>
    <w:p w:rsidR="00794EE0" w:rsidRPr="00794EE0" w:rsidRDefault="00794EE0" w:rsidP="00E004A8">
      <w:pPr>
        <w:numPr>
          <w:ilvl w:val="0"/>
          <w:numId w:val="8"/>
        </w:numPr>
        <w:spacing w:before="100" w:beforeAutospacing="1" w:after="100" w:afterAutospacing="1" w:line="240" w:lineRule="auto"/>
        <w:jc w:val="both"/>
        <w:rPr>
          <w:rFonts w:eastAsia="Times New Roman" w:cstheme="minorHAnsi"/>
          <w:color w:val="000000" w:themeColor="text1"/>
          <w:sz w:val="24"/>
          <w:szCs w:val="24"/>
          <w:lang w:val="fr-BE" w:eastAsia="fr-BE"/>
        </w:rPr>
      </w:pPr>
      <w:r w:rsidRPr="00E004A8">
        <w:rPr>
          <w:rFonts w:eastAsia="Times New Roman" w:cstheme="minorHAnsi"/>
          <w:b/>
          <w:bCs/>
          <w:color w:val="000000" w:themeColor="text1"/>
          <w:sz w:val="24"/>
          <w:szCs w:val="24"/>
          <w:lang w:val="fr-BE" w:eastAsia="fr-BE"/>
        </w:rPr>
        <w:t>Faible traçabilité</w:t>
      </w:r>
      <w:r w:rsidRPr="00794EE0">
        <w:rPr>
          <w:rFonts w:eastAsia="Times New Roman" w:cstheme="minorHAnsi"/>
          <w:color w:val="000000" w:themeColor="text1"/>
          <w:sz w:val="24"/>
          <w:szCs w:val="24"/>
          <w:lang w:val="fr-BE" w:eastAsia="fr-BE"/>
        </w:rPr>
        <w:t xml:space="preserve"> des opérations de sauvegarde (pas de log clair, pas d’identification de version).</w:t>
      </w:r>
    </w:p>
    <w:p w:rsidR="00794EE0" w:rsidRPr="00794EE0" w:rsidRDefault="00794EE0" w:rsidP="00E004A8">
      <w:pPr>
        <w:numPr>
          <w:ilvl w:val="0"/>
          <w:numId w:val="8"/>
        </w:numPr>
        <w:spacing w:before="100" w:beforeAutospacing="1" w:after="100" w:afterAutospacing="1" w:line="240" w:lineRule="auto"/>
        <w:jc w:val="both"/>
        <w:rPr>
          <w:rFonts w:eastAsia="Times New Roman" w:cstheme="minorHAnsi"/>
          <w:color w:val="000000" w:themeColor="text1"/>
          <w:sz w:val="24"/>
          <w:szCs w:val="24"/>
          <w:lang w:val="fr-BE" w:eastAsia="fr-BE"/>
        </w:rPr>
      </w:pPr>
      <w:r w:rsidRPr="00E004A8">
        <w:rPr>
          <w:rFonts w:eastAsia="Times New Roman" w:cstheme="minorHAnsi"/>
          <w:b/>
          <w:bCs/>
          <w:color w:val="000000" w:themeColor="text1"/>
          <w:sz w:val="24"/>
          <w:szCs w:val="24"/>
          <w:lang w:val="fr-BE" w:eastAsia="fr-BE"/>
        </w:rPr>
        <w:t>Absence de planification automatique</w:t>
      </w:r>
      <w:r w:rsidRPr="00794EE0">
        <w:rPr>
          <w:rFonts w:eastAsia="Times New Roman" w:cstheme="minorHAnsi"/>
          <w:color w:val="000000" w:themeColor="text1"/>
          <w:sz w:val="24"/>
          <w:szCs w:val="24"/>
          <w:lang w:val="fr-BE" w:eastAsia="fr-BE"/>
        </w:rPr>
        <w:t xml:space="preserve"> intégrée à l’application ou au serveur (pas de tâche périodique robuste).</w:t>
      </w:r>
    </w:p>
    <w:p w:rsidR="00794EE0" w:rsidRPr="00794EE0" w:rsidRDefault="00794EE0" w:rsidP="00E004A8">
      <w:pPr>
        <w:numPr>
          <w:ilvl w:val="0"/>
          <w:numId w:val="8"/>
        </w:numPr>
        <w:spacing w:before="100" w:beforeAutospacing="1" w:after="100" w:afterAutospacing="1" w:line="240" w:lineRule="auto"/>
        <w:jc w:val="both"/>
        <w:rPr>
          <w:rFonts w:eastAsia="Times New Roman" w:cstheme="minorHAnsi"/>
          <w:color w:val="000000" w:themeColor="text1"/>
          <w:sz w:val="24"/>
          <w:szCs w:val="24"/>
          <w:lang w:val="fr-BE" w:eastAsia="fr-BE"/>
        </w:rPr>
      </w:pPr>
      <w:r w:rsidRPr="00E004A8">
        <w:rPr>
          <w:rFonts w:eastAsia="Times New Roman" w:cstheme="minorHAnsi"/>
          <w:b/>
          <w:bCs/>
          <w:color w:val="000000" w:themeColor="text1"/>
          <w:sz w:val="24"/>
          <w:szCs w:val="24"/>
          <w:lang w:val="fr-BE" w:eastAsia="fr-BE"/>
        </w:rPr>
        <w:t>Manque de résilience</w:t>
      </w:r>
      <w:r w:rsidRPr="00794EE0">
        <w:rPr>
          <w:rFonts w:eastAsia="Times New Roman" w:cstheme="minorHAnsi"/>
          <w:color w:val="000000" w:themeColor="text1"/>
          <w:sz w:val="24"/>
          <w:szCs w:val="24"/>
          <w:lang w:val="fr-BE" w:eastAsia="fr-BE"/>
        </w:rPr>
        <w:t xml:space="preserve"> : aucun mécanisme ne permet de réessayer la sauvegarde en cas d’échec temporaire (ex. coupure réseau, surcharge serveur).</w:t>
      </w:r>
    </w:p>
    <w:p w:rsidR="00794EE0" w:rsidRPr="00794EE0" w:rsidRDefault="00794EE0" w:rsidP="00E004A8">
      <w:pPr>
        <w:numPr>
          <w:ilvl w:val="0"/>
          <w:numId w:val="8"/>
        </w:numPr>
        <w:spacing w:before="100" w:beforeAutospacing="1" w:after="100" w:afterAutospacing="1" w:line="240" w:lineRule="auto"/>
        <w:jc w:val="both"/>
        <w:rPr>
          <w:rFonts w:eastAsia="Times New Roman" w:cstheme="minorHAnsi"/>
          <w:color w:val="000000" w:themeColor="text1"/>
          <w:sz w:val="24"/>
          <w:szCs w:val="24"/>
          <w:lang w:val="fr-BE" w:eastAsia="fr-BE"/>
        </w:rPr>
      </w:pPr>
      <w:r w:rsidRPr="00E004A8">
        <w:rPr>
          <w:rFonts w:eastAsia="Times New Roman" w:cstheme="minorHAnsi"/>
          <w:b/>
          <w:bCs/>
          <w:color w:val="000000" w:themeColor="text1"/>
          <w:sz w:val="24"/>
          <w:szCs w:val="24"/>
          <w:lang w:val="fr-BE" w:eastAsia="fr-BE"/>
        </w:rPr>
        <w:t>Sécurité déficiente</w:t>
      </w:r>
      <w:r w:rsidRPr="00794EE0">
        <w:rPr>
          <w:rFonts w:eastAsia="Times New Roman" w:cstheme="minorHAnsi"/>
          <w:color w:val="000000" w:themeColor="text1"/>
          <w:sz w:val="24"/>
          <w:szCs w:val="24"/>
          <w:lang w:val="fr-BE" w:eastAsia="fr-BE"/>
        </w:rPr>
        <w:t xml:space="preserve"> dans la gestion des informations sensibles (stockage en clair de mots de passe ou configuration non sécurisée).</w:t>
      </w:r>
    </w:p>
    <w:p w:rsidR="00794EE0" w:rsidRPr="00794EE0" w:rsidRDefault="00794EE0" w:rsidP="00E004A8">
      <w:pPr>
        <w:numPr>
          <w:ilvl w:val="0"/>
          <w:numId w:val="8"/>
        </w:numPr>
        <w:spacing w:before="100" w:beforeAutospacing="1" w:after="100" w:afterAutospacing="1" w:line="240" w:lineRule="auto"/>
        <w:jc w:val="both"/>
        <w:rPr>
          <w:rFonts w:eastAsia="Times New Roman" w:cstheme="minorHAnsi"/>
          <w:color w:val="000000" w:themeColor="text1"/>
          <w:sz w:val="24"/>
          <w:szCs w:val="24"/>
          <w:lang w:val="fr-BE" w:eastAsia="fr-BE"/>
        </w:rPr>
      </w:pPr>
      <w:r w:rsidRPr="00E004A8">
        <w:rPr>
          <w:rFonts w:eastAsia="Times New Roman" w:cstheme="minorHAnsi"/>
          <w:b/>
          <w:bCs/>
          <w:color w:val="000000" w:themeColor="text1"/>
          <w:sz w:val="24"/>
          <w:szCs w:val="24"/>
          <w:lang w:val="fr-BE" w:eastAsia="fr-BE"/>
        </w:rPr>
        <w:t>Non-conformité aux bonnes pratiques DevOps</w:t>
      </w:r>
      <w:r w:rsidRPr="00794EE0">
        <w:rPr>
          <w:rFonts w:eastAsia="Times New Roman" w:cstheme="minorHAnsi"/>
          <w:color w:val="000000" w:themeColor="text1"/>
          <w:sz w:val="24"/>
          <w:szCs w:val="24"/>
          <w:lang w:val="fr-BE" w:eastAsia="fr-BE"/>
        </w:rPr>
        <w:t xml:space="preserve"> où les sauvegardes font partie intégrante des stratégies de CI/CD (Intégration et Déploiement Continus).</w:t>
      </w:r>
    </w:p>
    <w:p w:rsidR="00794EE0" w:rsidRPr="00794EE0" w:rsidRDefault="00794EE0" w:rsidP="00E004A8">
      <w:pPr>
        <w:spacing w:before="100" w:beforeAutospacing="1" w:after="100" w:afterAutospacing="1" w:line="240" w:lineRule="auto"/>
        <w:jc w:val="both"/>
        <w:rPr>
          <w:rFonts w:eastAsia="Times New Roman" w:cstheme="minorHAnsi"/>
          <w:color w:val="000000" w:themeColor="text1"/>
          <w:sz w:val="24"/>
          <w:szCs w:val="24"/>
          <w:lang w:val="fr-BE" w:eastAsia="fr-BE"/>
        </w:rPr>
      </w:pPr>
      <w:r w:rsidRPr="00794EE0">
        <w:rPr>
          <w:rFonts w:eastAsia="Times New Roman" w:cstheme="minorHAnsi"/>
          <w:color w:val="000000" w:themeColor="text1"/>
          <w:sz w:val="24"/>
          <w:szCs w:val="24"/>
          <w:lang w:val="fr-BE" w:eastAsia="fr-BE"/>
        </w:rPr>
        <w:t xml:space="preserve">Face à ces enjeux, ce projet vise à </w:t>
      </w:r>
      <w:r w:rsidRPr="00E004A8">
        <w:rPr>
          <w:rFonts w:eastAsia="Times New Roman" w:cstheme="minorHAnsi"/>
          <w:b/>
          <w:bCs/>
          <w:color w:val="000000" w:themeColor="text1"/>
          <w:sz w:val="24"/>
          <w:szCs w:val="24"/>
          <w:lang w:val="fr-BE" w:eastAsia="fr-BE"/>
        </w:rPr>
        <w:t>automatiser entièrement la procédure de sauvegarde d’une base de données PostgreSQL</w:t>
      </w:r>
      <w:r w:rsidRPr="00794EE0">
        <w:rPr>
          <w:rFonts w:eastAsia="Times New Roman" w:cstheme="minorHAnsi"/>
          <w:color w:val="000000" w:themeColor="text1"/>
          <w:sz w:val="24"/>
          <w:szCs w:val="24"/>
          <w:lang w:val="fr-BE" w:eastAsia="fr-BE"/>
        </w:rPr>
        <w:t xml:space="preserve">, en utilisant </w:t>
      </w:r>
      <w:r w:rsidRPr="00E004A8">
        <w:rPr>
          <w:rFonts w:eastAsia="Times New Roman" w:cstheme="minorHAnsi"/>
          <w:b/>
          <w:bCs/>
          <w:color w:val="000000" w:themeColor="text1"/>
          <w:sz w:val="24"/>
          <w:szCs w:val="24"/>
          <w:lang w:val="fr-BE" w:eastAsia="fr-BE"/>
        </w:rPr>
        <w:t xml:space="preserve">Python et </w:t>
      </w:r>
      <w:proofErr w:type="spellStart"/>
      <w:r w:rsidRPr="00E004A8">
        <w:rPr>
          <w:rFonts w:eastAsia="Times New Roman" w:cstheme="minorHAnsi"/>
          <w:b/>
          <w:bCs/>
          <w:color w:val="000000" w:themeColor="text1"/>
          <w:sz w:val="24"/>
          <w:szCs w:val="24"/>
          <w:lang w:val="fr-BE" w:eastAsia="fr-BE"/>
        </w:rPr>
        <w:t>Celery</w:t>
      </w:r>
      <w:proofErr w:type="spellEnd"/>
      <w:r w:rsidRPr="00794EE0">
        <w:rPr>
          <w:rFonts w:eastAsia="Times New Roman" w:cstheme="minorHAnsi"/>
          <w:color w:val="000000" w:themeColor="text1"/>
          <w:sz w:val="24"/>
          <w:szCs w:val="24"/>
          <w:lang w:val="fr-BE" w:eastAsia="fr-BE"/>
        </w:rPr>
        <w:t>, avec un mécanisme de reprise automatique en cas d’échec, une structure de nommage logique des fichiers de sortie, et une sécurisation de la configuration par l’usage de variables d’environnement.</w:t>
      </w:r>
    </w:p>
    <w:p w:rsidR="00794EE0" w:rsidRPr="00794EE0" w:rsidRDefault="00794EE0" w:rsidP="00E004A8">
      <w:pPr>
        <w:spacing w:before="100" w:beforeAutospacing="1" w:after="100" w:afterAutospacing="1" w:line="240" w:lineRule="auto"/>
        <w:jc w:val="both"/>
        <w:rPr>
          <w:rFonts w:eastAsia="Times New Roman" w:cstheme="minorHAnsi"/>
          <w:color w:val="000000" w:themeColor="text1"/>
          <w:sz w:val="24"/>
          <w:szCs w:val="24"/>
          <w:lang w:val="fr-BE" w:eastAsia="fr-BE"/>
        </w:rPr>
      </w:pPr>
      <w:r w:rsidRPr="00794EE0">
        <w:rPr>
          <w:rFonts w:eastAsia="Times New Roman" w:cstheme="minorHAnsi"/>
          <w:color w:val="000000" w:themeColor="text1"/>
          <w:sz w:val="24"/>
          <w:szCs w:val="24"/>
          <w:lang w:val="fr-BE" w:eastAsia="fr-BE"/>
        </w:rPr>
        <w:t>Ce projet s'inscrit donc dans une double ambition :</w:t>
      </w:r>
    </w:p>
    <w:p w:rsidR="00794EE0" w:rsidRPr="00794EE0" w:rsidRDefault="00794EE0" w:rsidP="00E004A8">
      <w:pPr>
        <w:numPr>
          <w:ilvl w:val="0"/>
          <w:numId w:val="9"/>
        </w:numPr>
        <w:spacing w:before="100" w:beforeAutospacing="1" w:after="100" w:afterAutospacing="1" w:line="240" w:lineRule="auto"/>
        <w:jc w:val="both"/>
        <w:rPr>
          <w:rFonts w:eastAsia="Times New Roman" w:cstheme="minorHAnsi"/>
          <w:color w:val="000000" w:themeColor="text1"/>
          <w:sz w:val="24"/>
          <w:szCs w:val="24"/>
          <w:lang w:val="fr-BE" w:eastAsia="fr-BE"/>
        </w:rPr>
      </w:pPr>
      <w:r w:rsidRPr="00E004A8">
        <w:rPr>
          <w:rFonts w:eastAsia="Times New Roman" w:cstheme="minorHAnsi"/>
          <w:b/>
          <w:bCs/>
          <w:color w:val="000000" w:themeColor="text1"/>
          <w:sz w:val="24"/>
          <w:szCs w:val="24"/>
          <w:lang w:val="fr-BE" w:eastAsia="fr-BE"/>
        </w:rPr>
        <w:t>Améliorer la fiabilité et la sécurité des opérations de sauvegarde dans un contexte Django/PostgreSQL.</w:t>
      </w:r>
    </w:p>
    <w:p w:rsidR="00794EE0" w:rsidRPr="00794EE0" w:rsidRDefault="00794EE0" w:rsidP="00E004A8">
      <w:pPr>
        <w:numPr>
          <w:ilvl w:val="0"/>
          <w:numId w:val="9"/>
        </w:numPr>
        <w:spacing w:before="100" w:beforeAutospacing="1" w:after="100" w:afterAutospacing="1" w:line="240" w:lineRule="auto"/>
        <w:jc w:val="both"/>
        <w:rPr>
          <w:rFonts w:eastAsia="Times New Roman" w:cstheme="minorHAnsi"/>
          <w:color w:val="000000" w:themeColor="text1"/>
          <w:sz w:val="24"/>
          <w:szCs w:val="24"/>
          <w:lang w:val="fr-BE" w:eastAsia="fr-BE"/>
        </w:rPr>
      </w:pPr>
      <w:r w:rsidRPr="00E004A8">
        <w:rPr>
          <w:rFonts w:eastAsia="Times New Roman" w:cstheme="minorHAnsi"/>
          <w:b/>
          <w:bCs/>
          <w:color w:val="000000" w:themeColor="text1"/>
          <w:sz w:val="24"/>
          <w:szCs w:val="24"/>
          <w:lang w:val="fr-BE" w:eastAsia="fr-BE"/>
        </w:rPr>
        <w:t>Illustrer concrètement l’usage de Python pour automatiser des tâches système récurrentes dans un cadre académique et professionnel.</w:t>
      </w:r>
    </w:p>
    <w:p w:rsidR="00AC4E85" w:rsidRDefault="00AC4E85" w:rsidP="00E004A8">
      <w:pPr>
        <w:pStyle w:val="NormalWeb"/>
        <w:jc w:val="both"/>
        <w:rPr>
          <w:rFonts w:asciiTheme="minorHAnsi" w:hAnsiTheme="minorHAnsi" w:cstheme="minorHAnsi"/>
          <w:color w:val="000000" w:themeColor="text1"/>
        </w:rPr>
      </w:pPr>
    </w:p>
    <w:p w:rsidR="00E004A8" w:rsidRDefault="00E004A8" w:rsidP="00E004A8">
      <w:pPr>
        <w:pStyle w:val="NormalWeb"/>
        <w:jc w:val="both"/>
        <w:rPr>
          <w:rFonts w:asciiTheme="minorHAnsi" w:hAnsiTheme="minorHAnsi" w:cstheme="minorHAnsi"/>
          <w:color w:val="000000" w:themeColor="text1"/>
        </w:rPr>
      </w:pPr>
    </w:p>
    <w:p w:rsidR="00E004A8" w:rsidRPr="00E004A8" w:rsidRDefault="00E004A8" w:rsidP="00E004A8">
      <w:pPr>
        <w:pStyle w:val="NormalWeb"/>
        <w:jc w:val="both"/>
        <w:rPr>
          <w:rFonts w:asciiTheme="minorHAnsi" w:hAnsiTheme="minorHAnsi" w:cstheme="minorHAnsi"/>
          <w:color w:val="000000" w:themeColor="text1"/>
        </w:rPr>
      </w:pPr>
    </w:p>
    <w:p w:rsidR="00794EE0" w:rsidRPr="00E004A8" w:rsidRDefault="00794EE0" w:rsidP="00E004A8">
      <w:pPr>
        <w:pStyle w:val="Titre1"/>
      </w:pPr>
      <w:bookmarkStart w:id="1" w:name="_Toc204082852"/>
      <w:r w:rsidRPr="00E004A8">
        <w:rPr>
          <w:rStyle w:val="lev"/>
          <w:rFonts w:asciiTheme="minorHAnsi" w:hAnsiTheme="minorHAnsi" w:cstheme="minorHAnsi"/>
          <w:b/>
          <w:bCs/>
          <w:color w:val="000000" w:themeColor="text1"/>
        </w:rPr>
        <w:lastRenderedPageBreak/>
        <w:t>2</w:t>
      </w:r>
      <w:r w:rsidRPr="00E004A8">
        <w:rPr>
          <w:rStyle w:val="lev"/>
          <w:rFonts w:asciiTheme="minorHAnsi" w:hAnsiTheme="minorHAnsi" w:cstheme="minorHAnsi"/>
          <w:b/>
          <w:bCs/>
          <w:color w:val="000000" w:themeColor="text1"/>
        </w:rPr>
        <w:t>. Revue de littérature</w:t>
      </w:r>
      <w:bookmarkEnd w:id="1"/>
    </w:p>
    <w:p w:rsidR="00794EE0" w:rsidRPr="00E004A8" w:rsidRDefault="00794EE0" w:rsidP="00E004A8">
      <w:pPr>
        <w:pStyle w:val="NormalWeb"/>
        <w:jc w:val="both"/>
        <w:rPr>
          <w:rFonts w:asciiTheme="minorHAnsi" w:hAnsiTheme="minorHAnsi" w:cstheme="minorHAnsi"/>
          <w:color w:val="000000" w:themeColor="text1"/>
        </w:rPr>
      </w:pPr>
      <w:r w:rsidRPr="00E004A8">
        <w:rPr>
          <w:rFonts w:asciiTheme="minorHAnsi" w:hAnsiTheme="minorHAnsi" w:cstheme="minorHAnsi"/>
          <w:color w:val="000000" w:themeColor="text1"/>
        </w:rPr>
        <w:t>L’automatisation des tâches système répétitives est un domaine crucial en ingénierie logicielle, notamment dans l’optique de la fiabilité, de la maintenance continue et de la réduction des interventions humaines dans les environnements de production. La sauvegarde automatique des bases de données est l’un des cas d’usage les plus emblématiques de cette automatisation, et plusieurs approches ont émergé dans la littérature technique et scientifique.</w:t>
      </w:r>
    </w:p>
    <w:p w:rsidR="00794EE0" w:rsidRPr="00E004A8" w:rsidRDefault="00794EE0" w:rsidP="00E004A8">
      <w:pPr>
        <w:pStyle w:val="Titre4"/>
        <w:jc w:val="both"/>
        <w:rPr>
          <w:rFonts w:asciiTheme="minorHAnsi" w:hAnsiTheme="minorHAnsi" w:cstheme="minorHAnsi"/>
          <w:color w:val="000000" w:themeColor="text1"/>
        </w:rPr>
      </w:pPr>
      <w:r w:rsidRPr="00E004A8">
        <w:rPr>
          <w:rStyle w:val="lev"/>
          <w:rFonts w:asciiTheme="minorHAnsi" w:hAnsiTheme="minorHAnsi" w:cstheme="minorHAnsi"/>
          <w:b w:val="0"/>
          <w:bCs w:val="0"/>
          <w:color w:val="000000" w:themeColor="text1"/>
        </w:rPr>
        <w:t>2</w:t>
      </w:r>
      <w:r w:rsidRPr="00E004A8">
        <w:rPr>
          <w:rStyle w:val="lev"/>
          <w:rFonts w:asciiTheme="minorHAnsi" w:hAnsiTheme="minorHAnsi" w:cstheme="minorHAnsi"/>
          <w:b w:val="0"/>
          <w:bCs w:val="0"/>
          <w:color w:val="000000" w:themeColor="text1"/>
        </w:rPr>
        <w:t>.1 Outils et approches existantes</w:t>
      </w:r>
    </w:p>
    <w:p w:rsidR="00794EE0" w:rsidRPr="00E004A8" w:rsidRDefault="00794EE0" w:rsidP="00E004A8">
      <w:pPr>
        <w:pStyle w:val="NormalWeb"/>
        <w:jc w:val="both"/>
        <w:rPr>
          <w:rFonts w:asciiTheme="minorHAnsi" w:hAnsiTheme="minorHAnsi" w:cstheme="minorHAnsi"/>
          <w:color w:val="000000" w:themeColor="text1"/>
        </w:rPr>
      </w:pPr>
      <w:r w:rsidRPr="00E004A8">
        <w:rPr>
          <w:rFonts w:asciiTheme="minorHAnsi" w:hAnsiTheme="minorHAnsi" w:cstheme="minorHAnsi"/>
          <w:color w:val="000000" w:themeColor="text1"/>
        </w:rPr>
        <w:t>De nombreux outils traditionnels permettent de réaliser des sauvegardes de bases de données PostgreSQL, notamment :</w:t>
      </w:r>
    </w:p>
    <w:p w:rsidR="00794EE0" w:rsidRPr="00E004A8" w:rsidRDefault="00794EE0" w:rsidP="00E004A8">
      <w:pPr>
        <w:pStyle w:val="NormalWeb"/>
        <w:numPr>
          <w:ilvl w:val="0"/>
          <w:numId w:val="10"/>
        </w:numPr>
        <w:jc w:val="both"/>
        <w:rPr>
          <w:rFonts w:asciiTheme="minorHAnsi" w:hAnsiTheme="minorHAnsi" w:cstheme="minorHAnsi"/>
          <w:color w:val="000000" w:themeColor="text1"/>
        </w:rPr>
      </w:pPr>
      <w:proofErr w:type="spellStart"/>
      <w:proofErr w:type="gramStart"/>
      <w:r w:rsidRPr="00E004A8">
        <w:rPr>
          <w:rStyle w:val="CodeHTML"/>
          <w:rFonts w:asciiTheme="minorHAnsi" w:hAnsiTheme="minorHAnsi" w:cstheme="minorHAnsi"/>
          <w:b/>
          <w:bCs/>
          <w:color w:val="000000" w:themeColor="text1"/>
        </w:rPr>
        <w:t>pg</w:t>
      </w:r>
      <w:proofErr w:type="gramEnd"/>
      <w:r w:rsidRPr="00E004A8">
        <w:rPr>
          <w:rStyle w:val="CodeHTML"/>
          <w:rFonts w:asciiTheme="minorHAnsi" w:hAnsiTheme="minorHAnsi" w:cstheme="minorHAnsi"/>
          <w:b/>
          <w:bCs/>
          <w:color w:val="000000" w:themeColor="text1"/>
        </w:rPr>
        <w:t>_dump</w:t>
      </w:r>
      <w:proofErr w:type="spellEnd"/>
      <w:r w:rsidRPr="00E004A8">
        <w:rPr>
          <w:rFonts w:asciiTheme="minorHAnsi" w:hAnsiTheme="minorHAnsi" w:cstheme="minorHAnsi"/>
          <w:color w:val="000000" w:themeColor="text1"/>
        </w:rPr>
        <w:t xml:space="preserve"> : Outil officiel de PostgreSQL pour la sauvegarde logique. Il permet d’exporter une base dans un format SQL, exploitable pour restauration via </w:t>
      </w:r>
      <w:proofErr w:type="spellStart"/>
      <w:r w:rsidRPr="00E004A8">
        <w:rPr>
          <w:rStyle w:val="CodeHTML"/>
          <w:rFonts w:asciiTheme="minorHAnsi" w:hAnsiTheme="minorHAnsi" w:cstheme="minorHAnsi"/>
          <w:color w:val="000000" w:themeColor="text1"/>
        </w:rPr>
        <w:t>psql</w:t>
      </w:r>
      <w:proofErr w:type="spellEnd"/>
      <w:r w:rsidRPr="00E004A8">
        <w:rPr>
          <w:rFonts w:asciiTheme="minorHAnsi" w:hAnsiTheme="minorHAnsi" w:cstheme="minorHAnsi"/>
          <w:color w:val="000000" w:themeColor="text1"/>
        </w:rPr>
        <w:t>.</w:t>
      </w:r>
    </w:p>
    <w:p w:rsidR="00794EE0" w:rsidRPr="00E004A8" w:rsidRDefault="00794EE0" w:rsidP="00E004A8">
      <w:pPr>
        <w:pStyle w:val="NormalWeb"/>
        <w:numPr>
          <w:ilvl w:val="0"/>
          <w:numId w:val="10"/>
        </w:numPr>
        <w:jc w:val="both"/>
        <w:rPr>
          <w:rFonts w:asciiTheme="minorHAnsi" w:hAnsiTheme="minorHAnsi" w:cstheme="minorHAnsi"/>
          <w:color w:val="000000" w:themeColor="text1"/>
        </w:rPr>
      </w:pPr>
      <w:proofErr w:type="spellStart"/>
      <w:r w:rsidRPr="00E004A8">
        <w:rPr>
          <w:rStyle w:val="lev"/>
          <w:rFonts w:asciiTheme="minorHAnsi" w:hAnsiTheme="minorHAnsi" w:cstheme="minorHAnsi"/>
          <w:color w:val="000000" w:themeColor="text1"/>
        </w:rPr>
        <w:t>Cron</w:t>
      </w:r>
      <w:proofErr w:type="spellEnd"/>
      <w:r w:rsidRPr="00E004A8">
        <w:rPr>
          <w:rStyle w:val="lev"/>
          <w:rFonts w:asciiTheme="minorHAnsi" w:hAnsiTheme="minorHAnsi" w:cstheme="minorHAnsi"/>
          <w:color w:val="000000" w:themeColor="text1"/>
        </w:rPr>
        <w:t xml:space="preserve"> jobs + scripts Bash</w:t>
      </w:r>
      <w:r w:rsidRPr="00E004A8">
        <w:rPr>
          <w:rFonts w:asciiTheme="minorHAnsi" w:hAnsiTheme="minorHAnsi" w:cstheme="minorHAnsi"/>
          <w:color w:val="000000" w:themeColor="text1"/>
        </w:rPr>
        <w:t xml:space="preserve"> : Méthode classique utilisant des tâches planifiées (</w:t>
      </w:r>
      <w:proofErr w:type="spellStart"/>
      <w:r w:rsidRPr="00E004A8">
        <w:rPr>
          <w:rStyle w:val="CodeHTML"/>
          <w:rFonts w:asciiTheme="minorHAnsi" w:hAnsiTheme="minorHAnsi" w:cstheme="minorHAnsi"/>
          <w:color w:val="000000" w:themeColor="text1"/>
        </w:rPr>
        <w:t>cron</w:t>
      </w:r>
      <w:proofErr w:type="spellEnd"/>
      <w:r w:rsidRPr="00E004A8">
        <w:rPr>
          <w:rFonts w:asciiTheme="minorHAnsi" w:hAnsiTheme="minorHAnsi" w:cstheme="minorHAnsi"/>
          <w:color w:val="000000" w:themeColor="text1"/>
        </w:rPr>
        <w:t>) pour exécuter périodiquement des commandes de sauvegarde. Toutefois, cette approche manque de flexibilité, de gestion d'erreurs avancée et de traçabilité.</w:t>
      </w:r>
    </w:p>
    <w:p w:rsidR="00794EE0" w:rsidRPr="00E004A8" w:rsidRDefault="00794EE0" w:rsidP="00E004A8">
      <w:pPr>
        <w:pStyle w:val="NormalWeb"/>
        <w:numPr>
          <w:ilvl w:val="0"/>
          <w:numId w:val="10"/>
        </w:numPr>
        <w:jc w:val="both"/>
        <w:rPr>
          <w:rFonts w:asciiTheme="minorHAnsi" w:hAnsiTheme="minorHAnsi" w:cstheme="minorHAnsi"/>
          <w:color w:val="000000" w:themeColor="text1"/>
        </w:rPr>
      </w:pPr>
      <w:r w:rsidRPr="00E004A8">
        <w:rPr>
          <w:rStyle w:val="lev"/>
          <w:rFonts w:asciiTheme="minorHAnsi" w:hAnsiTheme="minorHAnsi" w:cstheme="minorHAnsi"/>
          <w:color w:val="000000" w:themeColor="text1"/>
        </w:rPr>
        <w:t xml:space="preserve">Solutions complètes comme </w:t>
      </w:r>
      <w:r w:rsidRPr="00E004A8">
        <w:rPr>
          <w:rStyle w:val="CodeHTML"/>
          <w:rFonts w:asciiTheme="minorHAnsi" w:hAnsiTheme="minorHAnsi" w:cstheme="minorHAnsi"/>
          <w:b/>
          <w:bCs/>
          <w:color w:val="000000" w:themeColor="text1"/>
        </w:rPr>
        <w:t>Barman</w:t>
      </w:r>
      <w:r w:rsidRPr="00E004A8">
        <w:rPr>
          <w:rStyle w:val="lev"/>
          <w:rFonts w:asciiTheme="minorHAnsi" w:hAnsiTheme="minorHAnsi" w:cstheme="minorHAnsi"/>
          <w:color w:val="000000" w:themeColor="text1"/>
        </w:rPr>
        <w:t xml:space="preserve">, </w:t>
      </w:r>
      <w:proofErr w:type="spellStart"/>
      <w:r w:rsidRPr="00E004A8">
        <w:rPr>
          <w:rStyle w:val="CodeHTML"/>
          <w:rFonts w:asciiTheme="minorHAnsi" w:hAnsiTheme="minorHAnsi" w:cstheme="minorHAnsi"/>
          <w:b/>
          <w:bCs/>
          <w:color w:val="000000" w:themeColor="text1"/>
        </w:rPr>
        <w:t>pgBackRest</w:t>
      </w:r>
      <w:proofErr w:type="spellEnd"/>
      <w:r w:rsidRPr="00E004A8">
        <w:rPr>
          <w:rStyle w:val="lev"/>
          <w:rFonts w:asciiTheme="minorHAnsi" w:hAnsiTheme="minorHAnsi" w:cstheme="minorHAnsi"/>
          <w:color w:val="000000" w:themeColor="text1"/>
        </w:rPr>
        <w:t xml:space="preserve"> ou </w:t>
      </w:r>
      <w:r w:rsidRPr="00E004A8">
        <w:rPr>
          <w:rStyle w:val="CodeHTML"/>
          <w:rFonts w:asciiTheme="minorHAnsi" w:hAnsiTheme="minorHAnsi" w:cstheme="minorHAnsi"/>
          <w:b/>
          <w:bCs/>
          <w:color w:val="000000" w:themeColor="text1"/>
        </w:rPr>
        <w:t>Wal-G</w:t>
      </w:r>
      <w:r w:rsidRPr="00E004A8">
        <w:rPr>
          <w:rFonts w:asciiTheme="minorHAnsi" w:hAnsiTheme="minorHAnsi" w:cstheme="minorHAnsi"/>
          <w:color w:val="000000" w:themeColor="text1"/>
        </w:rPr>
        <w:t xml:space="preserve"> : Bien qu’efficaces et très utilisées en entreprise, elles nécessitent une configuration plus lourde, difficile à intégrer dans des projets éducatifs ou de développement rapide.</w:t>
      </w:r>
    </w:p>
    <w:p w:rsidR="00794EE0" w:rsidRPr="00E004A8" w:rsidRDefault="00794EE0" w:rsidP="00E004A8">
      <w:pPr>
        <w:pStyle w:val="Titre4"/>
        <w:jc w:val="both"/>
        <w:rPr>
          <w:rFonts w:asciiTheme="minorHAnsi" w:hAnsiTheme="minorHAnsi" w:cstheme="minorHAnsi"/>
          <w:color w:val="000000" w:themeColor="text1"/>
        </w:rPr>
      </w:pPr>
      <w:r w:rsidRPr="00E004A8">
        <w:rPr>
          <w:rStyle w:val="lev"/>
          <w:rFonts w:asciiTheme="minorHAnsi" w:hAnsiTheme="minorHAnsi" w:cstheme="minorHAnsi"/>
          <w:b w:val="0"/>
          <w:bCs w:val="0"/>
          <w:color w:val="000000" w:themeColor="text1"/>
        </w:rPr>
        <w:t>2</w:t>
      </w:r>
      <w:r w:rsidRPr="00E004A8">
        <w:rPr>
          <w:rStyle w:val="lev"/>
          <w:rFonts w:asciiTheme="minorHAnsi" w:hAnsiTheme="minorHAnsi" w:cstheme="minorHAnsi"/>
          <w:b w:val="0"/>
          <w:bCs w:val="0"/>
          <w:color w:val="000000" w:themeColor="text1"/>
        </w:rPr>
        <w:t xml:space="preserve">.2 Automatisation avec Python et </w:t>
      </w:r>
      <w:proofErr w:type="spellStart"/>
      <w:r w:rsidRPr="00E004A8">
        <w:rPr>
          <w:rStyle w:val="lev"/>
          <w:rFonts w:asciiTheme="minorHAnsi" w:hAnsiTheme="minorHAnsi" w:cstheme="minorHAnsi"/>
          <w:b w:val="0"/>
          <w:bCs w:val="0"/>
          <w:color w:val="000000" w:themeColor="text1"/>
        </w:rPr>
        <w:t>Celery</w:t>
      </w:r>
      <w:proofErr w:type="spellEnd"/>
    </w:p>
    <w:p w:rsidR="00794EE0" w:rsidRPr="00E004A8" w:rsidRDefault="00794EE0" w:rsidP="00E004A8">
      <w:pPr>
        <w:pStyle w:val="NormalWeb"/>
        <w:jc w:val="both"/>
        <w:rPr>
          <w:rFonts w:asciiTheme="minorHAnsi" w:hAnsiTheme="minorHAnsi" w:cstheme="minorHAnsi"/>
          <w:color w:val="000000" w:themeColor="text1"/>
        </w:rPr>
      </w:pPr>
      <w:r w:rsidRPr="00E004A8">
        <w:rPr>
          <w:rFonts w:asciiTheme="minorHAnsi" w:hAnsiTheme="minorHAnsi" w:cstheme="minorHAnsi"/>
          <w:color w:val="000000" w:themeColor="text1"/>
        </w:rPr>
        <w:t xml:space="preserve">Python, grâce à sa simplicité et sa vaste bibliothèque, est devenu un langage de prédilection pour l’automatisation de tâches système. Des </w:t>
      </w:r>
      <w:proofErr w:type="spellStart"/>
      <w:r w:rsidRPr="00E004A8">
        <w:rPr>
          <w:rFonts w:asciiTheme="minorHAnsi" w:hAnsiTheme="minorHAnsi" w:cstheme="minorHAnsi"/>
          <w:color w:val="000000" w:themeColor="text1"/>
        </w:rPr>
        <w:t>frameworks</w:t>
      </w:r>
      <w:proofErr w:type="spellEnd"/>
      <w:r w:rsidRPr="00E004A8">
        <w:rPr>
          <w:rFonts w:asciiTheme="minorHAnsi" w:hAnsiTheme="minorHAnsi" w:cstheme="minorHAnsi"/>
          <w:color w:val="000000" w:themeColor="text1"/>
        </w:rPr>
        <w:t xml:space="preserve"> comme :</w:t>
      </w:r>
    </w:p>
    <w:p w:rsidR="00794EE0" w:rsidRPr="00E004A8" w:rsidRDefault="00794EE0" w:rsidP="00E004A8">
      <w:pPr>
        <w:pStyle w:val="NormalWeb"/>
        <w:numPr>
          <w:ilvl w:val="0"/>
          <w:numId w:val="11"/>
        </w:numPr>
        <w:jc w:val="both"/>
        <w:rPr>
          <w:rFonts w:asciiTheme="minorHAnsi" w:hAnsiTheme="minorHAnsi" w:cstheme="minorHAnsi"/>
          <w:color w:val="000000" w:themeColor="text1"/>
        </w:rPr>
      </w:pPr>
      <w:proofErr w:type="spellStart"/>
      <w:r w:rsidRPr="00E004A8">
        <w:rPr>
          <w:rStyle w:val="lev"/>
          <w:rFonts w:asciiTheme="minorHAnsi" w:hAnsiTheme="minorHAnsi" w:cstheme="minorHAnsi"/>
          <w:color w:val="000000" w:themeColor="text1"/>
        </w:rPr>
        <w:t>Celery</w:t>
      </w:r>
      <w:proofErr w:type="spellEnd"/>
      <w:r w:rsidRPr="00E004A8">
        <w:rPr>
          <w:rFonts w:asciiTheme="minorHAnsi" w:hAnsiTheme="minorHAnsi" w:cstheme="minorHAnsi"/>
          <w:color w:val="000000" w:themeColor="text1"/>
        </w:rPr>
        <w:t xml:space="preserve"> : outil de gestion de tâches distribuées asynchrones, capable d’exécuter des fonctions Python de manière différée ou périodique.</w:t>
      </w:r>
    </w:p>
    <w:p w:rsidR="00794EE0" w:rsidRPr="00E004A8" w:rsidRDefault="00794EE0" w:rsidP="00E004A8">
      <w:pPr>
        <w:pStyle w:val="NormalWeb"/>
        <w:numPr>
          <w:ilvl w:val="0"/>
          <w:numId w:val="11"/>
        </w:numPr>
        <w:jc w:val="both"/>
        <w:rPr>
          <w:rFonts w:asciiTheme="minorHAnsi" w:hAnsiTheme="minorHAnsi" w:cstheme="minorHAnsi"/>
          <w:color w:val="000000" w:themeColor="text1"/>
        </w:rPr>
      </w:pPr>
      <w:proofErr w:type="spellStart"/>
      <w:r w:rsidRPr="00E004A8">
        <w:rPr>
          <w:rStyle w:val="lev"/>
          <w:rFonts w:asciiTheme="minorHAnsi" w:hAnsiTheme="minorHAnsi" w:cstheme="minorHAnsi"/>
          <w:color w:val="000000" w:themeColor="text1"/>
        </w:rPr>
        <w:t>APScheduler</w:t>
      </w:r>
      <w:proofErr w:type="spellEnd"/>
      <w:r w:rsidRPr="00E004A8">
        <w:rPr>
          <w:rFonts w:asciiTheme="minorHAnsi" w:hAnsiTheme="minorHAnsi" w:cstheme="minorHAnsi"/>
          <w:color w:val="000000" w:themeColor="text1"/>
        </w:rPr>
        <w:t xml:space="preserve"> : planificateur léger d’exécution de fonctions Python (moins robuste que </w:t>
      </w:r>
      <w:proofErr w:type="spellStart"/>
      <w:r w:rsidRPr="00E004A8">
        <w:rPr>
          <w:rFonts w:asciiTheme="minorHAnsi" w:hAnsiTheme="minorHAnsi" w:cstheme="minorHAnsi"/>
          <w:color w:val="000000" w:themeColor="text1"/>
        </w:rPr>
        <w:t>Celery</w:t>
      </w:r>
      <w:proofErr w:type="spellEnd"/>
      <w:r w:rsidRPr="00E004A8">
        <w:rPr>
          <w:rFonts w:asciiTheme="minorHAnsi" w:hAnsiTheme="minorHAnsi" w:cstheme="minorHAnsi"/>
          <w:color w:val="000000" w:themeColor="text1"/>
        </w:rPr>
        <w:t xml:space="preserve"> pour des systèmes distribués).</w:t>
      </w:r>
    </w:p>
    <w:p w:rsidR="00794EE0" w:rsidRPr="00E004A8" w:rsidRDefault="00794EE0" w:rsidP="00E004A8">
      <w:pPr>
        <w:pStyle w:val="NormalWeb"/>
        <w:numPr>
          <w:ilvl w:val="0"/>
          <w:numId w:val="11"/>
        </w:numPr>
        <w:jc w:val="both"/>
        <w:rPr>
          <w:rFonts w:asciiTheme="minorHAnsi" w:hAnsiTheme="minorHAnsi" w:cstheme="minorHAnsi"/>
          <w:color w:val="000000" w:themeColor="text1"/>
        </w:rPr>
      </w:pPr>
      <w:proofErr w:type="spellStart"/>
      <w:r w:rsidRPr="00E004A8">
        <w:rPr>
          <w:rStyle w:val="lev"/>
          <w:rFonts w:asciiTheme="minorHAnsi" w:hAnsiTheme="minorHAnsi" w:cstheme="minorHAnsi"/>
          <w:color w:val="000000" w:themeColor="text1"/>
        </w:rPr>
        <w:t>Fabric</w:t>
      </w:r>
      <w:proofErr w:type="spellEnd"/>
      <w:r w:rsidRPr="00E004A8">
        <w:rPr>
          <w:rStyle w:val="lev"/>
          <w:rFonts w:asciiTheme="minorHAnsi" w:hAnsiTheme="minorHAnsi" w:cstheme="minorHAnsi"/>
          <w:color w:val="000000" w:themeColor="text1"/>
        </w:rPr>
        <w:t xml:space="preserve"> et </w:t>
      </w:r>
      <w:proofErr w:type="spellStart"/>
      <w:r w:rsidRPr="00E004A8">
        <w:rPr>
          <w:rStyle w:val="lev"/>
          <w:rFonts w:asciiTheme="minorHAnsi" w:hAnsiTheme="minorHAnsi" w:cstheme="minorHAnsi"/>
          <w:color w:val="000000" w:themeColor="text1"/>
        </w:rPr>
        <w:t>Invoke</w:t>
      </w:r>
      <w:proofErr w:type="spellEnd"/>
      <w:r w:rsidRPr="00E004A8">
        <w:rPr>
          <w:rFonts w:asciiTheme="minorHAnsi" w:hAnsiTheme="minorHAnsi" w:cstheme="minorHAnsi"/>
          <w:color w:val="000000" w:themeColor="text1"/>
        </w:rPr>
        <w:t xml:space="preserve"> : solutions pour l’automatisation à distance via SSH.</w:t>
      </w:r>
    </w:p>
    <w:p w:rsidR="00794EE0" w:rsidRPr="00E004A8" w:rsidRDefault="00794EE0" w:rsidP="00E004A8">
      <w:pPr>
        <w:pStyle w:val="NormalWeb"/>
        <w:jc w:val="both"/>
        <w:rPr>
          <w:rFonts w:asciiTheme="minorHAnsi" w:hAnsiTheme="minorHAnsi" w:cstheme="minorHAnsi"/>
          <w:color w:val="000000" w:themeColor="text1"/>
        </w:rPr>
      </w:pPr>
      <w:proofErr w:type="spellStart"/>
      <w:r w:rsidRPr="00E004A8">
        <w:rPr>
          <w:rFonts w:asciiTheme="minorHAnsi" w:hAnsiTheme="minorHAnsi" w:cstheme="minorHAnsi"/>
          <w:color w:val="000000" w:themeColor="text1"/>
        </w:rPr>
        <w:t>Celery</w:t>
      </w:r>
      <w:proofErr w:type="spellEnd"/>
      <w:r w:rsidRPr="00E004A8">
        <w:rPr>
          <w:rFonts w:asciiTheme="minorHAnsi" w:hAnsiTheme="minorHAnsi" w:cstheme="minorHAnsi"/>
          <w:color w:val="000000" w:themeColor="text1"/>
        </w:rPr>
        <w:t xml:space="preserve"> se distingue par sa </w:t>
      </w:r>
      <w:r w:rsidRPr="00E004A8">
        <w:rPr>
          <w:rStyle w:val="lev"/>
          <w:rFonts w:asciiTheme="minorHAnsi" w:hAnsiTheme="minorHAnsi" w:cstheme="minorHAnsi"/>
          <w:color w:val="000000" w:themeColor="text1"/>
        </w:rPr>
        <w:t xml:space="preserve">robustesse, sa tolérance aux pannes (avec </w:t>
      </w:r>
      <w:proofErr w:type="spellStart"/>
      <w:proofErr w:type="gramStart"/>
      <w:r w:rsidRPr="00E004A8">
        <w:rPr>
          <w:rStyle w:val="CodeHTML"/>
          <w:rFonts w:asciiTheme="minorHAnsi" w:hAnsiTheme="minorHAnsi" w:cstheme="minorHAnsi"/>
          <w:b/>
          <w:bCs/>
          <w:color w:val="000000" w:themeColor="text1"/>
        </w:rPr>
        <w:t>retry</w:t>
      </w:r>
      <w:proofErr w:type="spellEnd"/>
      <w:r w:rsidRPr="00E004A8">
        <w:rPr>
          <w:rStyle w:val="CodeHTML"/>
          <w:rFonts w:asciiTheme="minorHAnsi" w:hAnsiTheme="minorHAnsi" w:cstheme="minorHAnsi"/>
          <w:b/>
          <w:bCs/>
          <w:color w:val="000000" w:themeColor="text1"/>
        </w:rPr>
        <w:t>(</w:t>
      </w:r>
      <w:proofErr w:type="gramEnd"/>
      <w:r w:rsidRPr="00E004A8">
        <w:rPr>
          <w:rStyle w:val="CodeHTML"/>
          <w:rFonts w:asciiTheme="minorHAnsi" w:hAnsiTheme="minorHAnsi" w:cstheme="minorHAnsi"/>
          <w:b/>
          <w:bCs/>
          <w:color w:val="000000" w:themeColor="text1"/>
        </w:rPr>
        <w:t>)</w:t>
      </w:r>
      <w:r w:rsidRPr="00E004A8">
        <w:rPr>
          <w:rStyle w:val="lev"/>
          <w:rFonts w:asciiTheme="minorHAnsi" w:hAnsiTheme="minorHAnsi" w:cstheme="minorHAnsi"/>
          <w:color w:val="000000" w:themeColor="text1"/>
        </w:rPr>
        <w:t>), et son intégration native avec Django</w:t>
      </w:r>
      <w:r w:rsidRPr="00E004A8">
        <w:rPr>
          <w:rFonts w:asciiTheme="minorHAnsi" w:hAnsiTheme="minorHAnsi" w:cstheme="minorHAnsi"/>
          <w:color w:val="000000" w:themeColor="text1"/>
        </w:rPr>
        <w:t>, ce qui en fait un choix idéal pour des tâches de fond telles que la sauvegarde de base de données.</w:t>
      </w:r>
    </w:p>
    <w:p w:rsidR="00794EE0" w:rsidRPr="00E004A8" w:rsidRDefault="00794EE0" w:rsidP="00E004A8">
      <w:pPr>
        <w:pStyle w:val="Titre4"/>
        <w:jc w:val="both"/>
        <w:rPr>
          <w:rFonts w:asciiTheme="minorHAnsi" w:hAnsiTheme="minorHAnsi" w:cstheme="minorHAnsi"/>
          <w:color w:val="000000" w:themeColor="text1"/>
        </w:rPr>
      </w:pPr>
      <w:r w:rsidRPr="00E004A8">
        <w:rPr>
          <w:rStyle w:val="lev"/>
          <w:rFonts w:asciiTheme="minorHAnsi" w:hAnsiTheme="minorHAnsi" w:cstheme="minorHAnsi"/>
          <w:b w:val="0"/>
          <w:bCs w:val="0"/>
          <w:color w:val="000000" w:themeColor="text1"/>
        </w:rPr>
        <w:t>2</w:t>
      </w:r>
      <w:r w:rsidRPr="00E004A8">
        <w:rPr>
          <w:rStyle w:val="lev"/>
          <w:rFonts w:asciiTheme="minorHAnsi" w:hAnsiTheme="minorHAnsi" w:cstheme="minorHAnsi"/>
          <w:b w:val="0"/>
          <w:bCs w:val="0"/>
          <w:color w:val="000000" w:themeColor="text1"/>
        </w:rPr>
        <w:t>.3 Gestion de la sécurité et des secrets</w:t>
      </w:r>
    </w:p>
    <w:p w:rsidR="00794EE0" w:rsidRDefault="00794EE0" w:rsidP="00E004A8">
      <w:pPr>
        <w:pStyle w:val="NormalWeb"/>
        <w:jc w:val="both"/>
        <w:rPr>
          <w:rFonts w:asciiTheme="minorHAnsi" w:hAnsiTheme="minorHAnsi" w:cstheme="minorHAnsi"/>
          <w:color w:val="000000" w:themeColor="text1"/>
        </w:rPr>
      </w:pPr>
      <w:r w:rsidRPr="00E004A8">
        <w:rPr>
          <w:rFonts w:asciiTheme="minorHAnsi" w:hAnsiTheme="minorHAnsi" w:cstheme="minorHAnsi"/>
          <w:color w:val="000000" w:themeColor="text1"/>
        </w:rPr>
        <w:t xml:space="preserve">La littérature recommande </w:t>
      </w:r>
      <w:r w:rsidRPr="00E004A8">
        <w:rPr>
          <w:rStyle w:val="lev"/>
          <w:rFonts w:asciiTheme="minorHAnsi" w:hAnsiTheme="minorHAnsi" w:cstheme="minorHAnsi"/>
          <w:color w:val="000000" w:themeColor="text1"/>
        </w:rPr>
        <w:t>l’usage de variables d’environnement</w:t>
      </w:r>
      <w:r w:rsidRPr="00E004A8">
        <w:rPr>
          <w:rFonts w:asciiTheme="minorHAnsi" w:hAnsiTheme="minorHAnsi" w:cstheme="minorHAnsi"/>
          <w:color w:val="000000" w:themeColor="text1"/>
        </w:rPr>
        <w:t xml:space="preserve"> ou de services comme </w:t>
      </w:r>
      <w:r w:rsidRPr="00E004A8">
        <w:rPr>
          <w:rStyle w:val="lev"/>
          <w:rFonts w:asciiTheme="minorHAnsi" w:hAnsiTheme="minorHAnsi" w:cstheme="minorHAnsi"/>
          <w:color w:val="000000" w:themeColor="text1"/>
        </w:rPr>
        <w:t>Vault</w:t>
      </w:r>
      <w:r w:rsidRPr="00E004A8">
        <w:rPr>
          <w:rFonts w:asciiTheme="minorHAnsi" w:hAnsiTheme="minorHAnsi" w:cstheme="minorHAnsi"/>
          <w:color w:val="000000" w:themeColor="text1"/>
        </w:rPr>
        <w:t xml:space="preserve"> pour sécuriser les informations sensibles (mots de passe, noms d’utilisateur, etc.). Cette bonne pratique est mise en œuvre dans ce projet via </w:t>
      </w:r>
      <w:proofErr w:type="spellStart"/>
      <w:proofErr w:type="gramStart"/>
      <w:r w:rsidRPr="00E004A8">
        <w:rPr>
          <w:rStyle w:val="CodeHTML"/>
          <w:rFonts w:asciiTheme="minorHAnsi" w:hAnsiTheme="minorHAnsi" w:cstheme="minorHAnsi"/>
          <w:color w:val="000000" w:themeColor="text1"/>
        </w:rPr>
        <w:t>os.environ</w:t>
      </w:r>
      <w:proofErr w:type="spellEnd"/>
      <w:proofErr w:type="gramEnd"/>
      <w:r w:rsidRPr="00E004A8">
        <w:rPr>
          <w:rFonts w:asciiTheme="minorHAnsi" w:hAnsiTheme="minorHAnsi" w:cstheme="minorHAnsi"/>
          <w:color w:val="000000" w:themeColor="text1"/>
        </w:rPr>
        <w:t>.</w:t>
      </w:r>
    </w:p>
    <w:p w:rsidR="00E004A8" w:rsidRPr="00E004A8" w:rsidRDefault="00E004A8" w:rsidP="00E004A8">
      <w:pPr>
        <w:pStyle w:val="NormalWeb"/>
        <w:jc w:val="both"/>
        <w:rPr>
          <w:rFonts w:asciiTheme="minorHAnsi" w:hAnsiTheme="minorHAnsi" w:cstheme="minorHAnsi"/>
          <w:color w:val="000000" w:themeColor="text1"/>
        </w:rPr>
      </w:pPr>
    </w:p>
    <w:p w:rsidR="00794EE0" w:rsidRPr="00E004A8" w:rsidRDefault="00794EE0" w:rsidP="00E004A8">
      <w:pPr>
        <w:pStyle w:val="Titre4"/>
        <w:jc w:val="both"/>
        <w:rPr>
          <w:rFonts w:asciiTheme="minorHAnsi" w:hAnsiTheme="minorHAnsi" w:cstheme="minorHAnsi"/>
          <w:color w:val="000000" w:themeColor="text1"/>
        </w:rPr>
      </w:pPr>
      <w:r w:rsidRPr="00E004A8">
        <w:rPr>
          <w:rStyle w:val="lev"/>
          <w:rFonts w:asciiTheme="minorHAnsi" w:hAnsiTheme="minorHAnsi" w:cstheme="minorHAnsi"/>
          <w:b w:val="0"/>
          <w:bCs w:val="0"/>
          <w:color w:val="000000" w:themeColor="text1"/>
        </w:rPr>
        <w:lastRenderedPageBreak/>
        <w:t>2</w:t>
      </w:r>
      <w:r w:rsidRPr="00E004A8">
        <w:rPr>
          <w:rStyle w:val="lev"/>
          <w:rFonts w:asciiTheme="minorHAnsi" w:hAnsiTheme="minorHAnsi" w:cstheme="minorHAnsi"/>
          <w:b w:val="0"/>
          <w:bCs w:val="0"/>
          <w:color w:val="000000" w:themeColor="text1"/>
        </w:rPr>
        <w:t>.4 Intégration DevOps et CI/CD</w:t>
      </w:r>
    </w:p>
    <w:p w:rsidR="00794EE0" w:rsidRPr="00E004A8" w:rsidRDefault="00794EE0" w:rsidP="00E004A8">
      <w:pPr>
        <w:pStyle w:val="NormalWeb"/>
        <w:jc w:val="both"/>
        <w:rPr>
          <w:rFonts w:asciiTheme="minorHAnsi" w:hAnsiTheme="minorHAnsi" w:cstheme="minorHAnsi"/>
          <w:color w:val="000000" w:themeColor="text1"/>
        </w:rPr>
      </w:pPr>
      <w:r w:rsidRPr="00E004A8">
        <w:rPr>
          <w:rFonts w:asciiTheme="minorHAnsi" w:hAnsiTheme="minorHAnsi" w:cstheme="minorHAnsi"/>
          <w:color w:val="000000" w:themeColor="text1"/>
        </w:rPr>
        <w:t>Les principes DevOps suggèrent que les sauvegardes soient :</w:t>
      </w:r>
    </w:p>
    <w:p w:rsidR="00794EE0" w:rsidRPr="00E004A8" w:rsidRDefault="00794EE0" w:rsidP="00E004A8">
      <w:pPr>
        <w:pStyle w:val="NormalWeb"/>
        <w:numPr>
          <w:ilvl w:val="0"/>
          <w:numId w:val="12"/>
        </w:numPr>
        <w:jc w:val="both"/>
        <w:rPr>
          <w:rFonts w:asciiTheme="minorHAnsi" w:hAnsiTheme="minorHAnsi" w:cstheme="minorHAnsi"/>
          <w:color w:val="000000" w:themeColor="text1"/>
        </w:rPr>
      </w:pPr>
      <w:r w:rsidRPr="00E004A8">
        <w:rPr>
          <w:rFonts w:asciiTheme="minorHAnsi" w:hAnsiTheme="minorHAnsi" w:cstheme="minorHAnsi"/>
          <w:color w:val="000000" w:themeColor="text1"/>
        </w:rPr>
        <w:t>Automatisées</w:t>
      </w:r>
    </w:p>
    <w:p w:rsidR="00794EE0" w:rsidRPr="00E004A8" w:rsidRDefault="00794EE0" w:rsidP="00E004A8">
      <w:pPr>
        <w:pStyle w:val="NormalWeb"/>
        <w:numPr>
          <w:ilvl w:val="0"/>
          <w:numId w:val="12"/>
        </w:numPr>
        <w:jc w:val="both"/>
        <w:rPr>
          <w:rFonts w:asciiTheme="minorHAnsi" w:hAnsiTheme="minorHAnsi" w:cstheme="minorHAnsi"/>
          <w:color w:val="000000" w:themeColor="text1"/>
        </w:rPr>
      </w:pPr>
      <w:r w:rsidRPr="00E004A8">
        <w:rPr>
          <w:rFonts w:asciiTheme="minorHAnsi" w:hAnsiTheme="minorHAnsi" w:cstheme="minorHAnsi"/>
          <w:color w:val="000000" w:themeColor="text1"/>
        </w:rPr>
        <w:t>Testées régulièrement</w:t>
      </w:r>
    </w:p>
    <w:p w:rsidR="00794EE0" w:rsidRPr="00E004A8" w:rsidRDefault="00794EE0" w:rsidP="00E004A8">
      <w:pPr>
        <w:pStyle w:val="NormalWeb"/>
        <w:numPr>
          <w:ilvl w:val="0"/>
          <w:numId w:val="12"/>
        </w:numPr>
        <w:jc w:val="both"/>
        <w:rPr>
          <w:rFonts w:asciiTheme="minorHAnsi" w:hAnsiTheme="minorHAnsi" w:cstheme="minorHAnsi"/>
          <w:color w:val="000000" w:themeColor="text1"/>
        </w:rPr>
      </w:pPr>
      <w:r w:rsidRPr="00E004A8">
        <w:rPr>
          <w:rFonts w:asciiTheme="minorHAnsi" w:hAnsiTheme="minorHAnsi" w:cstheme="minorHAnsi"/>
          <w:color w:val="000000" w:themeColor="text1"/>
        </w:rPr>
        <w:t>Intégrées au pipeline CI/CD</w:t>
      </w:r>
    </w:p>
    <w:p w:rsidR="00794EE0" w:rsidRPr="00E004A8" w:rsidRDefault="00794EE0" w:rsidP="00E004A8">
      <w:pPr>
        <w:pStyle w:val="NormalWeb"/>
        <w:numPr>
          <w:ilvl w:val="0"/>
          <w:numId w:val="12"/>
        </w:numPr>
        <w:jc w:val="both"/>
        <w:rPr>
          <w:rFonts w:asciiTheme="minorHAnsi" w:hAnsiTheme="minorHAnsi" w:cstheme="minorHAnsi"/>
          <w:color w:val="000000" w:themeColor="text1"/>
        </w:rPr>
      </w:pPr>
      <w:r w:rsidRPr="00E004A8">
        <w:rPr>
          <w:rFonts w:asciiTheme="minorHAnsi" w:hAnsiTheme="minorHAnsi" w:cstheme="minorHAnsi"/>
          <w:color w:val="000000" w:themeColor="text1"/>
        </w:rPr>
        <w:t>Monitorées (logs, alertes en cas d’échec)</w:t>
      </w:r>
    </w:p>
    <w:p w:rsidR="00794EE0" w:rsidRPr="00E004A8" w:rsidRDefault="00794EE0" w:rsidP="00E004A8">
      <w:pPr>
        <w:pStyle w:val="NormalWeb"/>
        <w:jc w:val="both"/>
        <w:rPr>
          <w:rFonts w:asciiTheme="minorHAnsi" w:hAnsiTheme="minorHAnsi" w:cstheme="minorHAnsi"/>
          <w:color w:val="000000" w:themeColor="text1"/>
        </w:rPr>
      </w:pPr>
      <w:r w:rsidRPr="00E004A8">
        <w:rPr>
          <w:rFonts w:asciiTheme="minorHAnsi" w:hAnsiTheme="minorHAnsi" w:cstheme="minorHAnsi"/>
          <w:color w:val="000000" w:themeColor="text1"/>
        </w:rPr>
        <w:t>Ainsi, ce projet, bien qu’académique, s’aligne avec ces standards professionnels, en posant les bases d’un processus fiable, reproductible et adaptable à des contextes réels.</w:t>
      </w:r>
    </w:p>
    <w:p w:rsidR="00794EE0" w:rsidRPr="00E004A8" w:rsidRDefault="00794EE0" w:rsidP="00E004A8">
      <w:pPr>
        <w:pStyle w:val="Titre4"/>
        <w:jc w:val="both"/>
        <w:rPr>
          <w:rFonts w:asciiTheme="minorHAnsi" w:hAnsiTheme="minorHAnsi" w:cstheme="minorHAnsi"/>
          <w:color w:val="000000" w:themeColor="text1"/>
        </w:rPr>
      </w:pPr>
      <w:r w:rsidRPr="00E004A8">
        <w:rPr>
          <w:rStyle w:val="lev"/>
          <w:rFonts w:asciiTheme="minorHAnsi" w:hAnsiTheme="minorHAnsi" w:cstheme="minorHAnsi"/>
          <w:b w:val="0"/>
          <w:bCs w:val="0"/>
          <w:color w:val="000000" w:themeColor="text1"/>
        </w:rPr>
        <w:t>2</w:t>
      </w:r>
      <w:r w:rsidRPr="00E004A8">
        <w:rPr>
          <w:rStyle w:val="lev"/>
          <w:rFonts w:asciiTheme="minorHAnsi" w:hAnsiTheme="minorHAnsi" w:cstheme="minorHAnsi"/>
          <w:b w:val="0"/>
          <w:bCs w:val="0"/>
          <w:color w:val="000000" w:themeColor="text1"/>
        </w:rPr>
        <w:t>.5 Travaux similaires et état de l'art</w:t>
      </w:r>
    </w:p>
    <w:p w:rsidR="00794EE0" w:rsidRPr="00E004A8" w:rsidRDefault="00794EE0" w:rsidP="00E004A8">
      <w:pPr>
        <w:pStyle w:val="NormalWeb"/>
        <w:jc w:val="both"/>
        <w:rPr>
          <w:rFonts w:asciiTheme="minorHAnsi" w:hAnsiTheme="minorHAnsi" w:cstheme="minorHAnsi"/>
          <w:color w:val="000000" w:themeColor="text1"/>
        </w:rPr>
      </w:pPr>
      <w:r w:rsidRPr="00E004A8">
        <w:rPr>
          <w:rFonts w:asciiTheme="minorHAnsi" w:hAnsiTheme="minorHAnsi" w:cstheme="minorHAnsi"/>
          <w:color w:val="000000" w:themeColor="text1"/>
        </w:rPr>
        <w:t xml:space="preserve">Plusieurs publications et articles de blog abordent l’intégration de </w:t>
      </w:r>
      <w:proofErr w:type="spellStart"/>
      <w:r w:rsidRPr="00E004A8">
        <w:rPr>
          <w:rFonts w:asciiTheme="minorHAnsi" w:hAnsiTheme="minorHAnsi" w:cstheme="minorHAnsi"/>
          <w:color w:val="000000" w:themeColor="text1"/>
        </w:rPr>
        <w:t>Celery</w:t>
      </w:r>
      <w:proofErr w:type="spellEnd"/>
      <w:r w:rsidRPr="00E004A8">
        <w:rPr>
          <w:rFonts w:asciiTheme="minorHAnsi" w:hAnsiTheme="minorHAnsi" w:cstheme="minorHAnsi"/>
          <w:color w:val="000000" w:themeColor="text1"/>
        </w:rPr>
        <w:t xml:space="preserve"> pour la gestion de tâches planifiées, y compris :</w:t>
      </w:r>
    </w:p>
    <w:p w:rsidR="00794EE0" w:rsidRPr="00E004A8" w:rsidRDefault="00794EE0" w:rsidP="00E004A8">
      <w:pPr>
        <w:pStyle w:val="NormalWeb"/>
        <w:numPr>
          <w:ilvl w:val="0"/>
          <w:numId w:val="13"/>
        </w:numPr>
        <w:jc w:val="both"/>
        <w:rPr>
          <w:rFonts w:asciiTheme="minorHAnsi" w:hAnsiTheme="minorHAnsi" w:cstheme="minorHAnsi"/>
          <w:color w:val="000000" w:themeColor="text1"/>
        </w:rPr>
      </w:pPr>
      <w:r w:rsidRPr="00E004A8">
        <w:rPr>
          <w:rFonts w:asciiTheme="minorHAnsi" w:hAnsiTheme="minorHAnsi" w:cstheme="minorHAnsi"/>
          <w:color w:val="000000" w:themeColor="text1"/>
        </w:rPr>
        <w:t>La file d’attente des mails,</w:t>
      </w:r>
    </w:p>
    <w:p w:rsidR="00794EE0" w:rsidRPr="00E004A8" w:rsidRDefault="00794EE0" w:rsidP="00E004A8">
      <w:pPr>
        <w:pStyle w:val="NormalWeb"/>
        <w:numPr>
          <w:ilvl w:val="0"/>
          <w:numId w:val="13"/>
        </w:numPr>
        <w:jc w:val="both"/>
        <w:rPr>
          <w:rFonts w:asciiTheme="minorHAnsi" w:hAnsiTheme="minorHAnsi" w:cstheme="minorHAnsi"/>
          <w:color w:val="000000" w:themeColor="text1"/>
        </w:rPr>
      </w:pPr>
      <w:r w:rsidRPr="00E004A8">
        <w:rPr>
          <w:rFonts w:asciiTheme="minorHAnsi" w:hAnsiTheme="minorHAnsi" w:cstheme="minorHAnsi"/>
          <w:color w:val="000000" w:themeColor="text1"/>
        </w:rPr>
        <w:t>Le traitement différé de fichiers médias,</w:t>
      </w:r>
    </w:p>
    <w:p w:rsidR="00794EE0" w:rsidRPr="00E004A8" w:rsidRDefault="00794EE0" w:rsidP="00E004A8">
      <w:pPr>
        <w:pStyle w:val="NormalWeb"/>
        <w:numPr>
          <w:ilvl w:val="0"/>
          <w:numId w:val="13"/>
        </w:numPr>
        <w:jc w:val="both"/>
        <w:rPr>
          <w:rFonts w:asciiTheme="minorHAnsi" w:hAnsiTheme="minorHAnsi" w:cstheme="minorHAnsi"/>
          <w:color w:val="000000" w:themeColor="text1"/>
        </w:rPr>
      </w:pPr>
      <w:r w:rsidRPr="00E004A8">
        <w:rPr>
          <w:rFonts w:asciiTheme="minorHAnsi" w:hAnsiTheme="minorHAnsi" w:cstheme="minorHAnsi"/>
          <w:color w:val="000000" w:themeColor="text1"/>
        </w:rPr>
        <w:t>La génération de rapports périodiques,</w:t>
      </w:r>
    </w:p>
    <w:p w:rsidR="00794EE0" w:rsidRPr="00E004A8" w:rsidRDefault="00794EE0" w:rsidP="00E004A8">
      <w:pPr>
        <w:pStyle w:val="NormalWeb"/>
        <w:numPr>
          <w:ilvl w:val="0"/>
          <w:numId w:val="13"/>
        </w:numPr>
        <w:jc w:val="both"/>
        <w:rPr>
          <w:rFonts w:asciiTheme="minorHAnsi" w:hAnsiTheme="minorHAnsi" w:cstheme="minorHAnsi"/>
          <w:color w:val="000000" w:themeColor="text1"/>
        </w:rPr>
      </w:pPr>
      <w:r w:rsidRPr="00E004A8">
        <w:rPr>
          <w:rFonts w:asciiTheme="minorHAnsi" w:hAnsiTheme="minorHAnsi" w:cstheme="minorHAnsi"/>
          <w:color w:val="000000" w:themeColor="text1"/>
        </w:rPr>
        <w:t xml:space="preserve">Et récemment, la </w:t>
      </w:r>
      <w:r w:rsidRPr="00E004A8">
        <w:rPr>
          <w:rStyle w:val="lev"/>
          <w:rFonts w:asciiTheme="minorHAnsi" w:hAnsiTheme="minorHAnsi" w:cstheme="minorHAnsi"/>
          <w:color w:val="000000" w:themeColor="text1"/>
        </w:rPr>
        <w:t>sauvegarde automatique de bases de données</w:t>
      </w:r>
      <w:r w:rsidRPr="00E004A8">
        <w:rPr>
          <w:rFonts w:asciiTheme="minorHAnsi" w:hAnsiTheme="minorHAnsi" w:cstheme="minorHAnsi"/>
          <w:color w:val="000000" w:themeColor="text1"/>
        </w:rPr>
        <w:t>.</w:t>
      </w:r>
    </w:p>
    <w:p w:rsidR="00794EE0" w:rsidRPr="00E004A8" w:rsidRDefault="00794EE0" w:rsidP="00E004A8">
      <w:pPr>
        <w:pStyle w:val="NormalWeb"/>
        <w:jc w:val="both"/>
        <w:rPr>
          <w:rFonts w:asciiTheme="minorHAnsi" w:hAnsiTheme="minorHAnsi" w:cstheme="minorHAnsi"/>
          <w:color w:val="000000" w:themeColor="text1"/>
        </w:rPr>
      </w:pPr>
      <w:r w:rsidRPr="00E004A8">
        <w:rPr>
          <w:rFonts w:asciiTheme="minorHAnsi" w:hAnsiTheme="minorHAnsi" w:cstheme="minorHAnsi"/>
          <w:color w:val="000000" w:themeColor="text1"/>
        </w:rPr>
        <w:t>Des tutoriels open source (</w:t>
      </w:r>
      <w:proofErr w:type="spellStart"/>
      <w:r w:rsidRPr="00E004A8">
        <w:rPr>
          <w:rFonts w:asciiTheme="minorHAnsi" w:hAnsiTheme="minorHAnsi" w:cstheme="minorHAnsi"/>
          <w:color w:val="000000" w:themeColor="text1"/>
        </w:rPr>
        <w:t>RealPython</w:t>
      </w:r>
      <w:proofErr w:type="spellEnd"/>
      <w:r w:rsidRPr="00E004A8">
        <w:rPr>
          <w:rFonts w:asciiTheme="minorHAnsi" w:hAnsiTheme="minorHAnsi" w:cstheme="minorHAnsi"/>
          <w:color w:val="000000" w:themeColor="text1"/>
        </w:rPr>
        <w:t xml:space="preserve">, TestDriven.io, </w:t>
      </w:r>
      <w:proofErr w:type="spellStart"/>
      <w:r w:rsidRPr="00E004A8">
        <w:rPr>
          <w:rFonts w:asciiTheme="minorHAnsi" w:hAnsiTheme="minorHAnsi" w:cstheme="minorHAnsi"/>
          <w:color w:val="000000" w:themeColor="text1"/>
        </w:rPr>
        <w:t>DigitalOcean</w:t>
      </w:r>
      <w:proofErr w:type="spellEnd"/>
      <w:r w:rsidRPr="00E004A8">
        <w:rPr>
          <w:rFonts w:asciiTheme="minorHAnsi" w:hAnsiTheme="minorHAnsi" w:cstheme="minorHAnsi"/>
          <w:color w:val="000000" w:themeColor="text1"/>
        </w:rPr>
        <w:t xml:space="preserve">) montrent comment utiliser </w:t>
      </w:r>
      <w:proofErr w:type="spellStart"/>
      <w:r w:rsidRPr="00E004A8">
        <w:rPr>
          <w:rFonts w:asciiTheme="minorHAnsi" w:hAnsiTheme="minorHAnsi" w:cstheme="minorHAnsi"/>
          <w:color w:val="000000" w:themeColor="text1"/>
        </w:rPr>
        <w:t>Celery</w:t>
      </w:r>
      <w:proofErr w:type="spellEnd"/>
      <w:r w:rsidRPr="00E004A8">
        <w:rPr>
          <w:rFonts w:asciiTheme="minorHAnsi" w:hAnsiTheme="minorHAnsi" w:cstheme="minorHAnsi"/>
          <w:color w:val="000000" w:themeColor="text1"/>
        </w:rPr>
        <w:t xml:space="preserve"> avec </w:t>
      </w:r>
      <w:r w:rsidRPr="00E004A8">
        <w:rPr>
          <w:rStyle w:val="CodeHTML"/>
          <w:rFonts w:asciiTheme="minorHAnsi" w:hAnsiTheme="minorHAnsi" w:cstheme="minorHAnsi"/>
          <w:color w:val="000000" w:themeColor="text1"/>
        </w:rPr>
        <w:t>Redis</w:t>
      </w:r>
      <w:r w:rsidRPr="00E004A8">
        <w:rPr>
          <w:rFonts w:asciiTheme="minorHAnsi" w:hAnsiTheme="minorHAnsi" w:cstheme="minorHAnsi"/>
          <w:color w:val="000000" w:themeColor="text1"/>
        </w:rPr>
        <w:t xml:space="preserve"> ou </w:t>
      </w:r>
      <w:proofErr w:type="spellStart"/>
      <w:r w:rsidRPr="00E004A8">
        <w:rPr>
          <w:rStyle w:val="CodeHTML"/>
          <w:rFonts w:asciiTheme="minorHAnsi" w:hAnsiTheme="minorHAnsi" w:cstheme="minorHAnsi"/>
          <w:color w:val="000000" w:themeColor="text1"/>
        </w:rPr>
        <w:t>RabbitMQ</w:t>
      </w:r>
      <w:proofErr w:type="spellEnd"/>
      <w:r w:rsidRPr="00E004A8">
        <w:rPr>
          <w:rFonts w:asciiTheme="minorHAnsi" w:hAnsiTheme="minorHAnsi" w:cstheme="minorHAnsi"/>
          <w:color w:val="000000" w:themeColor="text1"/>
        </w:rPr>
        <w:t xml:space="preserve"> pour une exécution asynchrone fiable, mais peu abordent spécifiquement le cas de la sauvegarde PostgreSQL, d'où l’intérêt original de notre approche.</w:t>
      </w:r>
    </w:p>
    <w:p w:rsidR="00794EE0" w:rsidRPr="00E004A8" w:rsidRDefault="00794EE0" w:rsidP="00E004A8">
      <w:pPr>
        <w:pStyle w:val="NormalWeb"/>
        <w:jc w:val="both"/>
        <w:rPr>
          <w:rFonts w:asciiTheme="minorHAnsi" w:hAnsiTheme="minorHAnsi" w:cstheme="minorHAnsi"/>
          <w:color w:val="000000" w:themeColor="text1"/>
        </w:rPr>
      </w:pPr>
    </w:p>
    <w:p w:rsidR="00794EE0" w:rsidRPr="00794EE0" w:rsidRDefault="00794EE0" w:rsidP="00E004A8">
      <w:pPr>
        <w:pStyle w:val="Titre1"/>
        <w:rPr>
          <w:lang w:val="fr-BE"/>
        </w:rPr>
      </w:pPr>
      <w:bookmarkStart w:id="2" w:name="_Toc204082853"/>
      <w:r w:rsidRPr="00E004A8">
        <w:rPr>
          <w:lang w:val="fr-BE"/>
        </w:rPr>
        <w:t>3. Questions de Recherche</w:t>
      </w:r>
      <w:bookmarkEnd w:id="2"/>
    </w:p>
    <w:p w:rsidR="00794EE0" w:rsidRPr="00794EE0" w:rsidRDefault="00794EE0" w:rsidP="00E004A8">
      <w:pPr>
        <w:numPr>
          <w:ilvl w:val="0"/>
          <w:numId w:val="14"/>
        </w:numPr>
        <w:spacing w:before="100" w:beforeAutospacing="1" w:after="100" w:afterAutospacing="1" w:line="240" w:lineRule="auto"/>
        <w:jc w:val="both"/>
        <w:rPr>
          <w:rFonts w:eastAsia="Times New Roman" w:cstheme="minorHAnsi"/>
          <w:color w:val="000000" w:themeColor="text1"/>
          <w:sz w:val="24"/>
          <w:szCs w:val="24"/>
          <w:lang w:val="fr-BE" w:eastAsia="fr-BE"/>
        </w:rPr>
      </w:pPr>
      <w:r w:rsidRPr="00794EE0">
        <w:rPr>
          <w:rFonts w:eastAsia="Times New Roman" w:cstheme="minorHAnsi"/>
          <w:color w:val="000000" w:themeColor="text1"/>
          <w:sz w:val="24"/>
          <w:szCs w:val="24"/>
          <w:lang w:val="fr-BE" w:eastAsia="fr-BE"/>
        </w:rPr>
        <w:t xml:space="preserve">Comment automatiser une tâche système critique (comme une sauvegarde) avec Python et </w:t>
      </w:r>
      <w:proofErr w:type="spellStart"/>
      <w:r w:rsidRPr="00794EE0">
        <w:rPr>
          <w:rFonts w:eastAsia="Times New Roman" w:cstheme="minorHAnsi"/>
          <w:color w:val="000000" w:themeColor="text1"/>
          <w:sz w:val="24"/>
          <w:szCs w:val="24"/>
          <w:lang w:val="fr-BE" w:eastAsia="fr-BE"/>
        </w:rPr>
        <w:t>Celery</w:t>
      </w:r>
      <w:proofErr w:type="spellEnd"/>
      <w:r w:rsidRPr="00794EE0">
        <w:rPr>
          <w:rFonts w:eastAsia="Times New Roman" w:cstheme="minorHAnsi"/>
          <w:color w:val="000000" w:themeColor="text1"/>
          <w:sz w:val="24"/>
          <w:szCs w:val="24"/>
          <w:lang w:val="fr-BE" w:eastAsia="fr-BE"/>
        </w:rPr>
        <w:t xml:space="preserve"> ?</w:t>
      </w:r>
    </w:p>
    <w:p w:rsidR="00794EE0" w:rsidRPr="00794EE0" w:rsidRDefault="00794EE0" w:rsidP="00E004A8">
      <w:pPr>
        <w:numPr>
          <w:ilvl w:val="0"/>
          <w:numId w:val="14"/>
        </w:numPr>
        <w:spacing w:before="100" w:beforeAutospacing="1" w:after="100" w:afterAutospacing="1" w:line="240" w:lineRule="auto"/>
        <w:jc w:val="both"/>
        <w:rPr>
          <w:rFonts w:eastAsia="Times New Roman" w:cstheme="minorHAnsi"/>
          <w:color w:val="000000" w:themeColor="text1"/>
          <w:sz w:val="24"/>
          <w:szCs w:val="24"/>
          <w:lang w:val="fr-BE" w:eastAsia="fr-BE"/>
        </w:rPr>
      </w:pPr>
      <w:r w:rsidRPr="00794EE0">
        <w:rPr>
          <w:rFonts w:eastAsia="Times New Roman" w:cstheme="minorHAnsi"/>
          <w:color w:val="000000" w:themeColor="text1"/>
          <w:sz w:val="24"/>
          <w:szCs w:val="24"/>
          <w:lang w:val="fr-BE" w:eastAsia="fr-BE"/>
        </w:rPr>
        <w:t>Quelle est la meilleure stratégie pour stocker de manière structurée les fichiers de sauvegarde ?</w:t>
      </w:r>
    </w:p>
    <w:p w:rsidR="00794EE0" w:rsidRPr="00794EE0" w:rsidRDefault="00794EE0" w:rsidP="00E004A8">
      <w:pPr>
        <w:numPr>
          <w:ilvl w:val="0"/>
          <w:numId w:val="14"/>
        </w:numPr>
        <w:spacing w:before="100" w:beforeAutospacing="1" w:after="100" w:afterAutospacing="1" w:line="240" w:lineRule="auto"/>
        <w:jc w:val="both"/>
        <w:rPr>
          <w:rFonts w:eastAsia="Times New Roman" w:cstheme="minorHAnsi"/>
          <w:color w:val="000000" w:themeColor="text1"/>
          <w:sz w:val="24"/>
          <w:szCs w:val="24"/>
          <w:lang w:val="fr-BE" w:eastAsia="fr-BE"/>
        </w:rPr>
      </w:pPr>
      <w:r w:rsidRPr="00794EE0">
        <w:rPr>
          <w:rFonts w:eastAsia="Times New Roman" w:cstheme="minorHAnsi"/>
          <w:color w:val="000000" w:themeColor="text1"/>
          <w:sz w:val="24"/>
          <w:szCs w:val="24"/>
          <w:lang w:val="fr-BE" w:eastAsia="fr-BE"/>
        </w:rPr>
        <w:t>Comment sécuriser l’accès aux identifiants de connexion à la base de données dans un environnement de production ?</w:t>
      </w:r>
    </w:p>
    <w:p w:rsidR="00794EE0" w:rsidRPr="00794EE0" w:rsidRDefault="00794EE0" w:rsidP="00E004A8">
      <w:pPr>
        <w:numPr>
          <w:ilvl w:val="0"/>
          <w:numId w:val="14"/>
        </w:numPr>
        <w:spacing w:before="100" w:beforeAutospacing="1" w:after="100" w:afterAutospacing="1" w:line="240" w:lineRule="auto"/>
        <w:jc w:val="both"/>
        <w:rPr>
          <w:rFonts w:eastAsia="Times New Roman" w:cstheme="minorHAnsi"/>
          <w:color w:val="000000" w:themeColor="text1"/>
          <w:sz w:val="24"/>
          <w:szCs w:val="24"/>
          <w:lang w:val="fr-BE" w:eastAsia="fr-BE"/>
        </w:rPr>
      </w:pPr>
      <w:r w:rsidRPr="00794EE0">
        <w:rPr>
          <w:rFonts w:eastAsia="Times New Roman" w:cstheme="minorHAnsi"/>
          <w:color w:val="000000" w:themeColor="text1"/>
          <w:sz w:val="24"/>
          <w:szCs w:val="24"/>
          <w:lang w:val="fr-BE" w:eastAsia="fr-BE"/>
        </w:rPr>
        <w:t xml:space="preserve">Quel est l’impact des échecs de tâche </w:t>
      </w:r>
      <w:proofErr w:type="spellStart"/>
      <w:r w:rsidRPr="00794EE0">
        <w:rPr>
          <w:rFonts w:eastAsia="Times New Roman" w:cstheme="minorHAnsi"/>
          <w:color w:val="000000" w:themeColor="text1"/>
          <w:sz w:val="24"/>
          <w:szCs w:val="24"/>
          <w:lang w:val="fr-BE" w:eastAsia="fr-BE"/>
        </w:rPr>
        <w:t>Celery</w:t>
      </w:r>
      <w:proofErr w:type="spellEnd"/>
      <w:r w:rsidRPr="00794EE0">
        <w:rPr>
          <w:rFonts w:eastAsia="Times New Roman" w:cstheme="minorHAnsi"/>
          <w:color w:val="000000" w:themeColor="text1"/>
          <w:sz w:val="24"/>
          <w:szCs w:val="24"/>
          <w:lang w:val="fr-BE" w:eastAsia="fr-BE"/>
        </w:rPr>
        <w:t xml:space="preserve"> et comment gérer les tentatives de réexécution ?</w:t>
      </w:r>
    </w:p>
    <w:p w:rsidR="00794EE0" w:rsidRPr="00794EE0" w:rsidRDefault="00794EE0" w:rsidP="00E004A8">
      <w:pPr>
        <w:numPr>
          <w:ilvl w:val="0"/>
          <w:numId w:val="14"/>
        </w:numPr>
        <w:spacing w:before="100" w:beforeAutospacing="1" w:after="100" w:afterAutospacing="1" w:line="240" w:lineRule="auto"/>
        <w:jc w:val="both"/>
        <w:rPr>
          <w:rFonts w:eastAsia="Times New Roman" w:cstheme="minorHAnsi"/>
          <w:color w:val="000000" w:themeColor="text1"/>
          <w:sz w:val="24"/>
          <w:szCs w:val="24"/>
          <w:lang w:val="fr-BE" w:eastAsia="fr-BE"/>
        </w:rPr>
      </w:pPr>
      <w:r w:rsidRPr="00794EE0">
        <w:rPr>
          <w:rFonts w:eastAsia="Times New Roman" w:cstheme="minorHAnsi"/>
          <w:color w:val="000000" w:themeColor="text1"/>
          <w:sz w:val="24"/>
          <w:szCs w:val="24"/>
          <w:lang w:val="fr-BE" w:eastAsia="fr-BE"/>
        </w:rPr>
        <w:t>Comment intégrer ce processus dans un pipeline de déploiement continu ou une interface utilisateur Django ?</w:t>
      </w:r>
    </w:p>
    <w:p w:rsidR="00794EE0" w:rsidRDefault="00794EE0" w:rsidP="00E004A8">
      <w:pPr>
        <w:pStyle w:val="NormalWeb"/>
        <w:jc w:val="both"/>
        <w:rPr>
          <w:rFonts w:asciiTheme="minorHAnsi" w:hAnsiTheme="minorHAnsi" w:cstheme="minorHAnsi"/>
          <w:color w:val="000000" w:themeColor="text1"/>
        </w:rPr>
      </w:pPr>
    </w:p>
    <w:p w:rsidR="00E004A8" w:rsidRDefault="00E004A8" w:rsidP="00E004A8">
      <w:pPr>
        <w:pStyle w:val="NormalWeb"/>
        <w:jc w:val="both"/>
        <w:rPr>
          <w:rFonts w:asciiTheme="minorHAnsi" w:hAnsiTheme="minorHAnsi" w:cstheme="minorHAnsi"/>
          <w:color w:val="000000" w:themeColor="text1"/>
        </w:rPr>
      </w:pPr>
    </w:p>
    <w:p w:rsidR="00E004A8" w:rsidRPr="00E004A8" w:rsidRDefault="00E004A8" w:rsidP="00E004A8">
      <w:pPr>
        <w:pStyle w:val="NormalWeb"/>
        <w:jc w:val="both"/>
        <w:rPr>
          <w:rFonts w:asciiTheme="minorHAnsi" w:hAnsiTheme="minorHAnsi" w:cstheme="minorHAnsi"/>
          <w:color w:val="000000" w:themeColor="text1"/>
        </w:rPr>
      </w:pPr>
    </w:p>
    <w:p w:rsidR="00794EE0" w:rsidRPr="00E004A8" w:rsidRDefault="00E004A8" w:rsidP="00E004A8">
      <w:pPr>
        <w:pStyle w:val="Titre1"/>
      </w:pPr>
      <w:bookmarkStart w:id="3" w:name="_Toc204082854"/>
      <w:r>
        <w:rPr>
          <w:rStyle w:val="lev"/>
          <w:rFonts w:asciiTheme="minorHAnsi" w:hAnsiTheme="minorHAnsi" w:cstheme="minorHAnsi"/>
          <w:b/>
          <w:bCs/>
          <w:color w:val="000000" w:themeColor="text1"/>
        </w:rPr>
        <w:lastRenderedPageBreak/>
        <w:t>4</w:t>
      </w:r>
      <w:r w:rsidR="00794EE0" w:rsidRPr="00E004A8">
        <w:rPr>
          <w:rStyle w:val="lev"/>
          <w:rFonts w:asciiTheme="minorHAnsi" w:hAnsiTheme="minorHAnsi" w:cstheme="minorHAnsi"/>
          <w:b/>
          <w:bCs/>
          <w:color w:val="000000" w:themeColor="text1"/>
        </w:rPr>
        <w:t>. Résultats obtenus et discussion</w:t>
      </w:r>
      <w:bookmarkEnd w:id="3"/>
    </w:p>
    <w:p w:rsidR="00794EE0" w:rsidRPr="00E004A8" w:rsidRDefault="00794EE0" w:rsidP="00E004A8">
      <w:pPr>
        <w:pStyle w:val="Titre4"/>
        <w:numPr>
          <w:ilvl w:val="0"/>
          <w:numId w:val="16"/>
        </w:numPr>
        <w:jc w:val="both"/>
        <w:rPr>
          <w:rFonts w:asciiTheme="minorHAnsi" w:hAnsiTheme="minorHAnsi" w:cstheme="minorHAnsi"/>
          <w:color w:val="000000" w:themeColor="text1"/>
        </w:rPr>
      </w:pPr>
      <w:r w:rsidRPr="00E004A8">
        <w:rPr>
          <w:rStyle w:val="lev"/>
          <w:rFonts w:asciiTheme="minorHAnsi" w:hAnsiTheme="minorHAnsi" w:cstheme="minorHAnsi"/>
          <w:b w:val="0"/>
          <w:bCs w:val="0"/>
          <w:color w:val="000000" w:themeColor="text1"/>
        </w:rPr>
        <w:t xml:space="preserve">Exécution de la tâche </w:t>
      </w:r>
      <w:proofErr w:type="spellStart"/>
      <w:r w:rsidRPr="00E004A8">
        <w:rPr>
          <w:rStyle w:val="lev"/>
          <w:rFonts w:asciiTheme="minorHAnsi" w:hAnsiTheme="minorHAnsi" w:cstheme="minorHAnsi"/>
          <w:b w:val="0"/>
          <w:bCs w:val="0"/>
          <w:color w:val="000000" w:themeColor="text1"/>
        </w:rPr>
        <w:t>Celery</w:t>
      </w:r>
      <w:proofErr w:type="spellEnd"/>
      <w:r w:rsidRPr="00E004A8">
        <w:rPr>
          <w:rStyle w:val="lev"/>
          <w:rFonts w:asciiTheme="minorHAnsi" w:hAnsiTheme="minorHAnsi" w:cstheme="minorHAnsi"/>
          <w:b w:val="0"/>
          <w:bCs w:val="0"/>
          <w:color w:val="000000" w:themeColor="text1"/>
        </w:rPr>
        <w:t xml:space="preserve"> : fonctionnement attendu</w:t>
      </w:r>
    </w:p>
    <w:p w:rsidR="00794EE0" w:rsidRPr="00E004A8" w:rsidRDefault="00794EE0" w:rsidP="00E004A8">
      <w:pPr>
        <w:pStyle w:val="NormalWeb"/>
        <w:jc w:val="both"/>
        <w:rPr>
          <w:rFonts w:asciiTheme="minorHAnsi" w:hAnsiTheme="minorHAnsi" w:cstheme="minorHAnsi"/>
          <w:color w:val="000000" w:themeColor="text1"/>
        </w:rPr>
      </w:pPr>
      <w:r w:rsidRPr="00E004A8">
        <w:rPr>
          <w:rFonts w:asciiTheme="minorHAnsi" w:hAnsiTheme="minorHAnsi" w:cstheme="minorHAnsi"/>
          <w:color w:val="000000" w:themeColor="text1"/>
        </w:rPr>
        <w:t xml:space="preserve">L'exécution de la tâche </w:t>
      </w:r>
      <w:proofErr w:type="spellStart"/>
      <w:r w:rsidRPr="00E004A8">
        <w:rPr>
          <w:rStyle w:val="CodeHTML"/>
          <w:rFonts w:asciiTheme="minorHAnsi" w:hAnsiTheme="minorHAnsi" w:cstheme="minorHAnsi"/>
          <w:color w:val="000000" w:themeColor="text1"/>
        </w:rPr>
        <w:t>backup_database</w:t>
      </w:r>
      <w:proofErr w:type="spellEnd"/>
      <w:r w:rsidRPr="00E004A8">
        <w:rPr>
          <w:rFonts w:asciiTheme="minorHAnsi" w:hAnsiTheme="minorHAnsi" w:cstheme="minorHAnsi"/>
          <w:color w:val="000000" w:themeColor="text1"/>
        </w:rPr>
        <w:t xml:space="preserve"> via </w:t>
      </w:r>
      <w:proofErr w:type="spellStart"/>
      <w:r w:rsidRPr="00E004A8">
        <w:rPr>
          <w:rFonts w:asciiTheme="minorHAnsi" w:hAnsiTheme="minorHAnsi" w:cstheme="minorHAnsi"/>
          <w:color w:val="000000" w:themeColor="text1"/>
        </w:rPr>
        <w:t>Celery</w:t>
      </w:r>
      <w:proofErr w:type="spellEnd"/>
      <w:r w:rsidRPr="00E004A8">
        <w:rPr>
          <w:rFonts w:asciiTheme="minorHAnsi" w:hAnsiTheme="minorHAnsi" w:cstheme="minorHAnsi"/>
          <w:color w:val="000000" w:themeColor="text1"/>
        </w:rPr>
        <w:t xml:space="preserve"> aboutit à la génération d’un fichier de sauvegarde PostgreSQL sous format </w:t>
      </w:r>
      <w:r w:rsidRPr="00E004A8">
        <w:rPr>
          <w:rStyle w:val="CodeHTML"/>
          <w:rFonts w:asciiTheme="minorHAnsi" w:hAnsiTheme="minorHAnsi" w:cstheme="minorHAnsi"/>
          <w:color w:val="000000" w:themeColor="text1"/>
        </w:rPr>
        <w:t>.</w:t>
      </w:r>
      <w:proofErr w:type="spellStart"/>
      <w:r w:rsidRPr="00E004A8">
        <w:rPr>
          <w:rStyle w:val="CodeHTML"/>
          <w:rFonts w:asciiTheme="minorHAnsi" w:hAnsiTheme="minorHAnsi" w:cstheme="minorHAnsi"/>
          <w:color w:val="000000" w:themeColor="text1"/>
        </w:rPr>
        <w:t>sql</w:t>
      </w:r>
      <w:proofErr w:type="spellEnd"/>
      <w:r w:rsidRPr="00E004A8">
        <w:rPr>
          <w:rFonts w:asciiTheme="minorHAnsi" w:hAnsiTheme="minorHAnsi" w:cstheme="minorHAnsi"/>
          <w:color w:val="000000" w:themeColor="text1"/>
        </w:rPr>
        <w:t xml:space="preserve"> dans le répertoire local </w:t>
      </w:r>
      <w:r w:rsidRPr="00E004A8">
        <w:rPr>
          <w:rStyle w:val="CodeHTML"/>
          <w:rFonts w:asciiTheme="minorHAnsi" w:hAnsiTheme="minorHAnsi" w:cstheme="minorHAnsi"/>
          <w:color w:val="000000" w:themeColor="text1"/>
        </w:rPr>
        <w:t>backups</w:t>
      </w:r>
      <w:r w:rsidRPr="00E004A8">
        <w:rPr>
          <w:rFonts w:asciiTheme="minorHAnsi" w:hAnsiTheme="minorHAnsi" w:cstheme="minorHAnsi"/>
          <w:color w:val="000000" w:themeColor="text1"/>
        </w:rPr>
        <w:t>. Le nom du fichier est automatiquement horodaté (</w:t>
      </w:r>
      <w:proofErr w:type="spellStart"/>
      <w:r w:rsidRPr="00E004A8">
        <w:rPr>
          <w:rStyle w:val="CodeHTML"/>
          <w:rFonts w:asciiTheme="minorHAnsi" w:hAnsiTheme="minorHAnsi" w:cstheme="minorHAnsi"/>
          <w:color w:val="000000" w:themeColor="text1"/>
        </w:rPr>
        <w:t>backup_YYYYMMDD_HHMMSS.sql</w:t>
      </w:r>
      <w:proofErr w:type="spellEnd"/>
      <w:r w:rsidRPr="00E004A8">
        <w:rPr>
          <w:rFonts w:asciiTheme="minorHAnsi" w:hAnsiTheme="minorHAnsi" w:cstheme="minorHAnsi"/>
          <w:color w:val="000000" w:themeColor="text1"/>
        </w:rPr>
        <w:t>), ce qui facilite l’organisation chronologique et empêche l’écrasement des sauvegardes précédentes.</w:t>
      </w:r>
    </w:p>
    <w:p w:rsidR="00794EE0" w:rsidRPr="00E004A8" w:rsidRDefault="00794EE0" w:rsidP="00E004A8">
      <w:pPr>
        <w:pStyle w:val="NormalWeb"/>
        <w:jc w:val="both"/>
        <w:rPr>
          <w:rFonts w:asciiTheme="minorHAnsi" w:hAnsiTheme="minorHAnsi" w:cstheme="minorHAnsi"/>
          <w:color w:val="000000" w:themeColor="text1"/>
        </w:rPr>
      </w:pPr>
      <w:r w:rsidRPr="00E004A8">
        <w:rPr>
          <w:rStyle w:val="lev"/>
          <w:rFonts w:asciiTheme="minorHAnsi" w:hAnsiTheme="minorHAnsi" w:cstheme="minorHAnsi"/>
          <w:color w:val="000000" w:themeColor="text1"/>
        </w:rPr>
        <w:t>Exemple de sortie</w:t>
      </w:r>
      <w:r w:rsidRPr="00E004A8">
        <w:rPr>
          <w:rFonts w:asciiTheme="minorHAnsi" w:hAnsiTheme="minorHAnsi" w:cstheme="minorHAnsi"/>
          <w:color w:val="000000" w:themeColor="text1"/>
        </w:rPr>
        <w:t xml:space="preserve"> :</w:t>
      </w:r>
    </w:p>
    <w:p w:rsidR="00794EE0" w:rsidRPr="00E004A8" w:rsidRDefault="00794EE0" w:rsidP="00E004A8">
      <w:pPr>
        <w:pStyle w:val="PrformatHTML"/>
        <w:jc w:val="both"/>
        <w:rPr>
          <w:rFonts w:asciiTheme="minorHAnsi" w:hAnsiTheme="minorHAnsi" w:cstheme="minorHAnsi"/>
          <w:color w:val="000000" w:themeColor="text1"/>
        </w:rPr>
      </w:pPr>
      <w:proofErr w:type="spellStart"/>
      <w:proofErr w:type="gramStart"/>
      <w:r w:rsidRPr="00E004A8">
        <w:rPr>
          <w:rFonts w:asciiTheme="minorHAnsi" w:hAnsiTheme="minorHAnsi" w:cstheme="minorHAnsi"/>
          <w:color w:val="000000" w:themeColor="text1"/>
        </w:rPr>
        <w:t>bash</w:t>
      </w:r>
      <w:proofErr w:type="spellEnd"/>
      <w:proofErr w:type="gramEnd"/>
    </w:p>
    <w:p w:rsidR="00794EE0" w:rsidRPr="00E004A8" w:rsidRDefault="00794EE0" w:rsidP="00E004A8">
      <w:pPr>
        <w:pStyle w:val="PrformatHTML"/>
        <w:jc w:val="both"/>
        <w:rPr>
          <w:rFonts w:asciiTheme="minorHAnsi" w:hAnsiTheme="minorHAnsi" w:cstheme="minorHAnsi"/>
          <w:color w:val="000000" w:themeColor="text1"/>
        </w:rPr>
      </w:pPr>
      <w:proofErr w:type="spellStart"/>
      <w:r w:rsidRPr="00E004A8">
        <w:rPr>
          <w:rFonts w:asciiTheme="minorHAnsi" w:hAnsiTheme="minorHAnsi" w:cstheme="minorHAnsi"/>
          <w:color w:val="000000" w:themeColor="text1"/>
        </w:rPr>
        <w:t>CopierModifier</w:t>
      </w:r>
      <w:proofErr w:type="spellEnd"/>
    </w:p>
    <w:p w:rsidR="00794EE0" w:rsidRPr="00E004A8" w:rsidRDefault="00794EE0" w:rsidP="00E004A8">
      <w:pPr>
        <w:pStyle w:val="PrformatHTML"/>
        <w:jc w:val="both"/>
        <w:rPr>
          <w:rStyle w:val="CodeHTML"/>
          <w:rFonts w:asciiTheme="minorHAnsi" w:hAnsiTheme="minorHAnsi" w:cstheme="minorHAnsi"/>
          <w:color w:val="000000" w:themeColor="text1"/>
        </w:rPr>
      </w:pPr>
      <w:r w:rsidRPr="00E004A8">
        <w:rPr>
          <w:rStyle w:val="CodeHTML"/>
          <w:rFonts w:asciiTheme="minorHAnsi" w:hAnsiTheme="minorHAnsi" w:cstheme="minorHAnsi"/>
          <w:color w:val="000000" w:themeColor="text1"/>
        </w:rPr>
        <w:t xml:space="preserve">Backup </w:t>
      </w:r>
      <w:proofErr w:type="spellStart"/>
      <w:proofErr w:type="gramStart"/>
      <w:r w:rsidRPr="00E004A8">
        <w:rPr>
          <w:rStyle w:val="CodeHTML"/>
          <w:rFonts w:asciiTheme="minorHAnsi" w:hAnsiTheme="minorHAnsi" w:cstheme="minorHAnsi"/>
          <w:color w:val="000000" w:themeColor="text1"/>
        </w:rPr>
        <w:t>success</w:t>
      </w:r>
      <w:proofErr w:type="spellEnd"/>
      <w:r w:rsidRPr="00E004A8">
        <w:rPr>
          <w:rStyle w:val="CodeHTML"/>
          <w:rFonts w:asciiTheme="minorHAnsi" w:hAnsiTheme="minorHAnsi" w:cstheme="minorHAnsi"/>
          <w:color w:val="000000" w:themeColor="text1"/>
        </w:rPr>
        <w:t>:</w:t>
      </w:r>
      <w:proofErr w:type="gramEnd"/>
      <w:r w:rsidRPr="00E004A8">
        <w:rPr>
          <w:rStyle w:val="CodeHTML"/>
          <w:rFonts w:asciiTheme="minorHAnsi" w:hAnsiTheme="minorHAnsi" w:cstheme="minorHAnsi"/>
          <w:color w:val="000000" w:themeColor="text1"/>
        </w:rPr>
        <w:t xml:space="preserve"> backups/backup_20250722_093511.sql</w:t>
      </w:r>
    </w:p>
    <w:p w:rsidR="00794EE0" w:rsidRPr="00E004A8" w:rsidRDefault="00794EE0" w:rsidP="00E004A8">
      <w:pPr>
        <w:pStyle w:val="PrformatHTML"/>
        <w:jc w:val="both"/>
        <w:rPr>
          <w:rStyle w:val="CodeHTML"/>
          <w:rFonts w:asciiTheme="minorHAnsi" w:hAnsiTheme="minorHAnsi" w:cstheme="minorHAnsi"/>
          <w:color w:val="000000" w:themeColor="text1"/>
        </w:rPr>
      </w:pPr>
    </w:p>
    <w:p w:rsidR="00794EE0" w:rsidRPr="00E004A8" w:rsidRDefault="00794EE0" w:rsidP="00E004A8">
      <w:pPr>
        <w:pStyle w:val="Titre4"/>
        <w:numPr>
          <w:ilvl w:val="0"/>
          <w:numId w:val="16"/>
        </w:numPr>
        <w:jc w:val="both"/>
        <w:rPr>
          <w:rFonts w:asciiTheme="minorHAnsi" w:hAnsiTheme="minorHAnsi" w:cstheme="minorHAnsi"/>
          <w:color w:val="000000" w:themeColor="text1"/>
        </w:rPr>
      </w:pPr>
      <w:r w:rsidRPr="00E004A8">
        <w:rPr>
          <w:rStyle w:val="lev"/>
          <w:rFonts w:asciiTheme="minorHAnsi" w:hAnsiTheme="minorHAnsi" w:cstheme="minorHAnsi"/>
          <w:b w:val="0"/>
          <w:bCs w:val="0"/>
          <w:color w:val="000000" w:themeColor="text1"/>
        </w:rPr>
        <w:t>Gestion des erreurs et résilience</w:t>
      </w:r>
    </w:p>
    <w:p w:rsidR="00794EE0" w:rsidRPr="00E004A8" w:rsidRDefault="00794EE0" w:rsidP="00E004A8">
      <w:pPr>
        <w:pStyle w:val="NormalWeb"/>
        <w:jc w:val="both"/>
        <w:rPr>
          <w:rFonts w:asciiTheme="minorHAnsi" w:hAnsiTheme="minorHAnsi" w:cstheme="minorHAnsi"/>
          <w:color w:val="000000" w:themeColor="text1"/>
        </w:rPr>
      </w:pPr>
      <w:r w:rsidRPr="00E004A8">
        <w:rPr>
          <w:rFonts w:asciiTheme="minorHAnsi" w:hAnsiTheme="minorHAnsi" w:cstheme="minorHAnsi"/>
          <w:color w:val="000000" w:themeColor="text1"/>
        </w:rPr>
        <w:t xml:space="preserve">En cas d’échec (ex. : mauvais mot de passe, </w:t>
      </w:r>
      <w:proofErr w:type="spellStart"/>
      <w:r w:rsidRPr="00E004A8">
        <w:rPr>
          <w:rStyle w:val="CodeHTML"/>
          <w:rFonts w:asciiTheme="minorHAnsi" w:hAnsiTheme="minorHAnsi" w:cstheme="minorHAnsi"/>
          <w:color w:val="000000" w:themeColor="text1"/>
        </w:rPr>
        <w:t>pg_dump</w:t>
      </w:r>
      <w:proofErr w:type="spellEnd"/>
      <w:r w:rsidRPr="00E004A8">
        <w:rPr>
          <w:rFonts w:asciiTheme="minorHAnsi" w:hAnsiTheme="minorHAnsi" w:cstheme="minorHAnsi"/>
          <w:color w:val="000000" w:themeColor="text1"/>
        </w:rPr>
        <w:t xml:space="preserve"> introuvable, host injoignable), la tâche utilise le mécanisme </w:t>
      </w:r>
      <w:proofErr w:type="spellStart"/>
      <w:proofErr w:type="gramStart"/>
      <w:r w:rsidRPr="00E004A8">
        <w:rPr>
          <w:rStyle w:val="CodeHTML"/>
          <w:rFonts w:asciiTheme="minorHAnsi" w:hAnsiTheme="minorHAnsi" w:cstheme="minorHAnsi"/>
          <w:color w:val="000000" w:themeColor="text1"/>
        </w:rPr>
        <w:t>self.retry</w:t>
      </w:r>
      <w:proofErr w:type="spellEnd"/>
      <w:proofErr w:type="gramEnd"/>
      <w:r w:rsidRPr="00E004A8">
        <w:rPr>
          <w:rStyle w:val="CodeHTML"/>
          <w:rFonts w:asciiTheme="minorHAnsi" w:hAnsiTheme="minorHAnsi" w:cstheme="minorHAnsi"/>
          <w:color w:val="000000" w:themeColor="text1"/>
        </w:rPr>
        <w:t>()</w:t>
      </w:r>
      <w:r w:rsidRPr="00E004A8">
        <w:rPr>
          <w:rFonts w:asciiTheme="minorHAnsi" w:hAnsiTheme="minorHAnsi" w:cstheme="minorHAnsi"/>
          <w:color w:val="000000" w:themeColor="text1"/>
        </w:rPr>
        <w:t xml:space="preserve"> intégré à </w:t>
      </w:r>
      <w:proofErr w:type="spellStart"/>
      <w:r w:rsidRPr="00E004A8">
        <w:rPr>
          <w:rFonts w:asciiTheme="minorHAnsi" w:hAnsiTheme="minorHAnsi" w:cstheme="minorHAnsi"/>
          <w:color w:val="000000" w:themeColor="text1"/>
        </w:rPr>
        <w:t>Celery</w:t>
      </w:r>
      <w:proofErr w:type="spellEnd"/>
      <w:r w:rsidRPr="00E004A8">
        <w:rPr>
          <w:rFonts w:asciiTheme="minorHAnsi" w:hAnsiTheme="minorHAnsi" w:cstheme="minorHAnsi"/>
          <w:color w:val="000000" w:themeColor="text1"/>
        </w:rPr>
        <w:t xml:space="preserve"> pour retenter l'exécution jusqu’à </w:t>
      </w:r>
      <w:r w:rsidRPr="00E004A8">
        <w:rPr>
          <w:rStyle w:val="lev"/>
          <w:rFonts w:asciiTheme="minorHAnsi" w:hAnsiTheme="minorHAnsi" w:cstheme="minorHAnsi"/>
          <w:color w:val="000000" w:themeColor="text1"/>
        </w:rPr>
        <w:t>3 fois</w:t>
      </w:r>
      <w:r w:rsidRPr="00E004A8">
        <w:rPr>
          <w:rFonts w:asciiTheme="minorHAnsi" w:hAnsiTheme="minorHAnsi" w:cstheme="minorHAnsi"/>
          <w:color w:val="000000" w:themeColor="text1"/>
        </w:rPr>
        <w:t xml:space="preserve">, avec un délai de 10 secondes entre chaque tentative. Si toutes les tentatives échouent, une erreur explicite est retournée, permettant un </w:t>
      </w:r>
      <w:proofErr w:type="spellStart"/>
      <w:r w:rsidRPr="00E004A8">
        <w:rPr>
          <w:rStyle w:val="lev"/>
          <w:rFonts w:asciiTheme="minorHAnsi" w:hAnsiTheme="minorHAnsi" w:cstheme="minorHAnsi"/>
          <w:color w:val="000000" w:themeColor="text1"/>
        </w:rPr>
        <w:t>debugging</w:t>
      </w:r>
      <w:proofErr w:type="spellEnd"/>
      <w:r w:rsidRPr="00E004A8">
        <w:rPr>
          <w:rStyle w:val="lev"/>
          <w:rFonts w:asciiTheme="minorHAnsi" w:hAnsiTheme="minorHAnsi" w:cstheme="minorHAnsi"/>
          <w:color w:val="000000" w:themeColor="text1"/>
        </w:rPr>
        <w:t xml:space="preserve"> rapide</w:t>
      </w:r>
      <w:r w:rsidRPr="00E004A8">
        <w:rPr>
          <w:rFonts w:asciiTheme="minorHAnsi" w:hAnsiTheme="minorHAnsi" w:cstheme="minorHAnsi"/>
          <w:color w:val="000000" w:themeColor="text1"/>
        </w:rPr>
        <w:t>.</w:t>
      </w:r>
    </w:p>
    <w:p w:rsidR="00794EE0" w:rsidRPr="00E004A8" w:rsidRDefault="00794EE0" w:rsidP="00E004A8">
      <w:pPr>
        <w:pStyle w:val="NormalWeb"/>
        <w:jc w:val="both"/>
        <w:rPr>
          <w:rFonts w:asciiTheme="minorHAnsi" w:hAnsiTheme="minorHAnsi" w:cstheme="minorHAnsi"/>
          <w:color w:val="000000" w:themeColor="text1"/>
        </w:rPr>
      </w:pPr>
      <w:r w:rsidRPr="00E004A8">
        <w:rPr>
          <w:rStyle w:val="lev"/>
          <w:rFonts w:asciiTheme="minorHAnsi" w:hAnsiTheme="minorHAnsi" w:cstheme="minorHAnsi"/>
          <w:color w:val="000000" w:themeColor="text1"/>
        </w:rPr>
        <w:t>Exemple de message en cas d’échec</w:t>
      </w:r>
      <w:r w:rsidRPr="00E004A8">
        <w:rPr>
          <w:rFonts w:asciiTheme="minorHAnsi" w:hAnsiTheme="minorHAnsi" w:cstheme="minorHAnsi"/>
          <w:color w:val="000000" w:themeColor="text1"/>
        </w:rPr>
        <w:t xml:space="preserve"> :</w:t>
      </w:r>
    </w:p>
    <w:p w:rsidR="00794EE0" w:rsidRPr="00E004A8" w:rsidRDefault="00794EE0" w:rsidP="00E004A8">
      <w:pPr>
        <w:pStyle w:val="PrformatHTML"/>
        <w:jc w:val="both"/>
        <w:rPr>
          <w:rFonts w:asciiTheme="minorHAnsi" w:hAnsiTheme="minorHAnsi" w:cstheme="minorHAnsi"/>
          <w:color w:val="000000" w:themeColor="text1"/>
        </w:rPr>
      </w:pPr>
      <w:proofErr w:type="spellStart"/>
      <w:proofErr w:type="gramStart"/>
      <w:r w:rsidRPr="00E004A8">
        <w:rPr>
          <w:rFonts w:asciiTheme="minorHAnsi" w:hAnsiTheme="minorHAnsi" w:cstheme="minorHAnsi"/>
          <w:color w:val="000000" w:themeColor="text1"/>
        </w:rPr>
        <w:t>bash</w:t>
      </w:r>
      <w:proofErr w:type="spellEnd"/>
      <w:proofErr w:type="gramEnd"/>
    </w:p>
    <w:p w:rsidR="00794EE0" w:rsidRPr="00E004A8" w:rsidRDefault="00794EE0" w:rsidP="00E004A8">
      <w:pPr>
        <w:pStyle w:val="PrformatHTML"/>
        <w:jc w:val="both"/>
        <w:rPr>
          <w:rFonts w:asciiTheme="minorHAnsi" w:hAnsiTheme="minorHAnsi" w:cstheme="minorHAnsi"/>
          <w:color w:val="000000" w:themeColor="text1"/>
        </w:rPr>
      </w:pPr>
      <w:proofErr w:type="spellStart"/>
      <w:r w:rsidRPr="00E004A8">
        <w:rPr>
          <w:rFonts w:asciiTheme="minorHAnsi" w:hAnsiTheme="minorHAnsi" w:cstheme="minorHAnsi"/>
          <w:color w:val="000000" w:themeColor="text1"/>
        </w:rPr>
        <w:t>CopierModifier</w:t>
      </w:r>
      <w:proofErr w:type="spellEnd"/>
    </w:p>
    <w:p w:rsidR="00794EE0" w:rsidRPr="00E004A8" w:rsidRDefault="00794EE0" w:rsidP="00E004A8">
      <w:pPr>
        <w:pStyle w:val="PrformatHTML"/>
        <w:jc w:val="both"/>
        <w:rPr>
          <w:rStyle w:val="CodeHTML"/>
          <w:rFonts w:asciiTheme="minorHAnsi" w:hAnsiTheme="minorHAnsi" w:cstheme="minorHAnsi"/>
          <w:color w:val="000000" w:themeColor="text1"/>
        </w:rPr>
      </w:pPr>
      <w:r w:rsidRPr="00E004A8">
        <w:rPr>
          <w:rStyle w:val="CodeHTML"/>
          <w:rFonts w:asciiTheme="minorHAnsi" w:hAnsiTheme="minorHAnsi" w:cstheme="minorHAnsi"/>
          <w:color w:val="000000" w:themeColor="text1"/>
        </w:rPr>
        <w:t xml:space="preserve">Backup </w:t>
      </w:r>
      <w:proofErr w:type="spellStart"/>
      <w:r w:rsidRPr="00E004A8">
        <w:rPr>
          <w:rStyle w:val="CodeHTML"/>
          <w:rFonts w:asciiTheme="minorHAnsi" w:hAnsiTheme="minorHAnsi" w:cstheme="minorHAnsi"/>
          <w:color w:val="000000" w:themeColor="text1"/>
        </w:rPr>
        <w:t>retry</w:t>
      </w:r>
      <w:proofErr w:type="spellEnd"/>
      <w:r w:rsidRPr="00E004A8">
        <w:rPr>
          <w:rStyle w:val="CodeHTML"/>
          <w:rFonts w:asciiTheme="minorHAnsi" w:hAnsiTheme="minorHAnsi" w:cstheme="minorHAnsi"/>
          <w:color w:val="000000" w:themeColor="text1"/>
        </w:rPr>
        <w:t xml:space="preserve"> </w:t>
      </w:r>
      <w:proofErr w:type="spellStart"/>
      <w:r w:rsidRPr="00E004A8">
        <w:rPr>
          <w:rStyle w:val="CodeHTML"/>
          <w:rFonts w:asciiTheme="minorHAnsi" w:hAnsiTheme="minorHAnsi" w:cstheme="minorHAnsi"/>
          <w:color w:val="000000" w:themeColor="text1"/>
        </w:rPr>
        <w:t>failed</w:t>
      </w:r>
      <w:proofErr w:type="spellEnd"/>
      <w:r w:rsidRPr="00E004A8">
        <w:rPr>
          <w:rStyle w:val="CodeHTML"/>
          <w:rFonts w:asciiTheme="minorHAnsi" w:hAnsiTheme="minorHAnsi" w:cstheme="minorHAnsi"/>
          <w:color w:val="000000" w:themeColor="text1"/>
        </w:rPr>
        <w:t xml:space="preserve"> </w:t>
      </w:r>
      <w:proofErr w:type="spellStart"/>
      <w:r w:rsidRPr="00E004A8">
        <w:rPr>
          <w:rStyle w:val="CodeHTML"/>
          <w:rFonts w:asciiTheme="minorHAnsi" w:hAnsiTheme="minorHAnsi" w:cstheme="minorHAnsi"/>
          <w:color w:val="000000" w:themeColor="text1"/>
        </w:rPr>
        <w:t>after</w:t>
      </w:r>
      <w:proofErr w:type="spellEnd"/>
      <w:r w:rsidRPr="00E004A8">
        <w:rPr>
          <w:rStyle w:val="CodeHTML"/>
          <w:rFonts w:asciiTheme="minorHAnsi" w:hAnsiTheme="minorHAnsi" w:cstheme="minorHAnsi"/>
          <w:color w:val="000000" w:themeColor="text1"/>
        </w:rPr>
        <w:t xml:space="preserve"> 3 </w:t>
      </w:r>
      <w:proofErr w:type="spellStart"/>
      <w:proofErr w:type="gramStart"/>
      <w:r w:rsidRPr="00E004A8">
        <w:rPr>
          <w:rStyle w:val="CodeHTML"/>
          <w:rFonts w:asciiTheme="minorHAnsi" w:hAnsiTheme="minorHAnsi" w:cstheme="minorHAnsi"/>
          <w:color w:val="000000" w:themeColor="text1"/>
        </w:rPr>
        <w:t>attempts</w:t>
      </w:r>
      <w:proofErr w:type="spellEnd"/>
      <w:r w:rsidRPr="00E004A8">
        <w:rPr>
          <w:rStyle w:val="CodeHTML"/>
          <w:rFonts w:asciiTheme="minorHAnsi" w:hAnsiTheme="minorHAnsi" w:cstheme="minorHAnsi"/>
          <w:color w:val="000000" w:themeColor="text1"/>
        </w:rPr>
        <w:t>:</w:t>
      </w:r>
      <w:proofErr w:type="gramEnd"/>
      <w:r w:rsidRPr="00E004A8">
        <w:rPr>
          <w:rStyle w:val="CodeHTML"/>
          <w:rFonts w:asciiTheme="minorHAnsi" w:hAnsiTheme="minorHAnsi" w:cstheme="minorHAnsi"/>
          <w:color w:val="000000" w:themeColor="text1"/>
        </w:rPr>
        <w:t xml:space="preserve"> Command </w:t>
      </w:r>
      <w:r w:rsidRPr="00E004A8">
        <w:rPr>
          <w:rStyle w:val="hljs-string"/>
          <w:rFonts w:asciiTheme="minorHAnsi" w:hAnsiTheme="minorHAnsi" w:cstheme="minorHAnsi"/>
          <w:color w:val="000000" w:themeColor="text1"/>
        </w:rPr>
        <w:t>'['</w:t>
      </w:r>
      <w:proofErr w:type="spellStart"/>
      <w:r w:rsidRPr="00E004A8">
        <w:rPr>
          <w:rStyle w:val="CodeHTML"/>
          <w:rFonts w:asciiTheme="minorHAnsi" w:hAnsiTheme="minorHAnsi" w:cstheme="minorHAnsi"/>
          <w:color w:val="000000" w:themeColor="text1"/>
        </w:rPr>
        <w:t>pg_dump</w:t>
      </w:r>
      <w:proofErr w:type="spellEnd"/>
      <w:r w:rsidRPr="00E004A8">
        <w:rPr>
          <w:rStyle w:val="hljs-string"/>
          <w:rFonts w:asciiTheme="minorHAnsi" w:hAnsiTheme="minorHAnsi" w:cstheme="minorHAnsi"/>
          <w:color w:val="000000" w:themeColor="text1"/>
        </w:rPr>
        <w:t>', '</w:t>
      </w:r>
      <w:r w:rsidRPr="00E004A8">
        <w:rPr>
          <w:rStyle w:val="CodeHTML"/>
          <w:rFonts w:asciiTheme="minorHAnsi" w:hAnsiTheme="minorHAnsi" w:cstheme="minorHAnsi"/>
          <w:color w:val="000000" w:themeColor="text1"/>
        </w:rPr>
        <w:t>-U</w:t>
      </w:r>
      <w:r w:rsidRPr="00E004A8">
        <w:rPr>
          <w:rStyle w:val="hljs-string"/>
          <w:rFonts w:asciiTheme="minorHAnsi" w:hAnsiTheme="minorHAnsi" w:cstheme="minorHAnsi"/>
          <w:color w:val="000000" w:themeColor="text1"/>
        </w:rPr>
        <w:t>', '</w:t>
      </w:r>
      <w:r w:rsidRPr="00E004A8">
        <w:rPr>
          <w:rStyle w:val="CodeHTML"/>
          <w:rFonts w:asciiTheme="minorHAnsi" w:hAnsiTheme="minorHAnsi" w:cstheme="minorHAnsi"/>
          <w:color w:val="000000" w:themeColor="text1"/>
        </w:rPr>
        <w:t>user</w:t>
      </w:r>
      <w:r w:rsidRPr="00E004A8">
        <w:rPr>
          <w:rStyle w:val="hljs-string"/>
          <w:rFonts w:asciiTheme="minorHAnsi" w:hAnsiTheme="minorHAnsi" w:cstheme="minorHAnsi"/>
          <w:color w:val="000000" w:themeColor="text1"/>
        </w:rPr>
        <w:t>', '</w:t>
      </w:r>
      <w:r w:rsidRPr="00E004A8">
        <w:rPr>
          <w:rStyle w:val="CodeHTML"/>
          <w:rFonts w:asciiTheme="minorHAnsi" w:hAnsiTheme="minorHAnsi" w:cstheme="minorHAnsi"/>
          <w:color w:val="000000" w:themeColor="text1"/>
        </w:rPr>
        <w:t>-h</w:t>
      </w:r>
      <w:r w:rsidRPr="00E004A8">
        <w:rPr>
          <w:rStyle w:val="hljs-string"/>
          <w:rFonts w:asciiTheme="minorHAnsi" w:hAnsiTheme="minorHAnsi" w:cstheme="minorHAnsi"/>
          <w:color w:val="000000" w:themeColor="text1"/>
        </w:rPr>
        <w:t>', '</w:t>
      </w:r>
      <w:r w:rsidRPr="00E004A8">
        <w:rPr>
          <w:rStyle w:val="CodeHTML"/>
          <w:rFonts w:asciiTheme="minorHAnsi" w:hAnsiTheme="minorHAnsi" w:cstheme="minorHAnsi"/>
          <w:color w:val="000000" w:themeColor="text1"/>
        </w:rPr>
        <w:t>localhost</w:t>
      </w:r>
      <w:r w:rsidRPr="00E004A8">
        <w:rPr>
          <w:rStyle w:val="hljs-string"/>
          <w:rFonts w:asciiTheme="minorHAnsi" w:hAnsiTheme="minorHAnsi" w:cstheme="minorHAnsi"/>
          <w:color w:val="000000" w:themeColor="text1"/>
        </w:rPr>
        <w:t>', '</w:t>
      </w:r>
      <w:r w:rsidRPr="00E004A8">
        <w:rPr>
          <w:rStyle w:val="CodeHTML"/>
          <w:rFonts w:asciiTheme="minorHAnsi" w:hAnsiTheme="minorHAnsi" w:cstheme="minorHAnsi"/>
          <w:color w:val="000000" w:themeColor="text1"/>
        </w:rPr>
        <w:t>-d</w:t>
      </w:r>
      <w:r w:rsidRPr="00E004A8">
        <w:rPr>
          <w:rStyle w:val="hljs-string"/>
          <w:rFonts w:asciiTheme="minorHAnsi" w:hAnsiTheme="minorHAnsi" w:cstheme="minorHAnsi"/>
          <w:color w:val="000000" w:themeColor="text1"/>
        </w:rPr>
        <w:t>', '</w:t>
      </w:r>
      <w:proofErr w:type="spellStart"/>
      <w:r w:rsidRPr="00E004A8">
        <w:rPr>
          <w:rStyle w:val="CodeHTML"/>
          <w:rFonts w:asciiTheme="minorHAnsi" w:hAnsiTheme="minorHAnsi" w:cstheme="minorHAnsi"/>
          <w:color w:val="000000" w:themeColor="text1"/>
        </w:rPr>
        <w:t>db</w:t>
      </w:r>
      <w:proofErr w:type="spellEnd"/>
      <w:r w:rsidRPr="00E004A8">
        <w:rPr>
          <w:rStyle w:val="hljs-string"/>
          <w:rFonts w:asciiTheme="minorHAnsi" w:hAnsiTheme="minorHAnsi" w:cstheme="minorHAnsi"/>
          <w:color w:val="000000" w:themeColor="text1"/>
        </w:rPr>
        <w:t>', '</w:t>
      </w:r>
      <w:r w:rsidRPr="00E004A8">
        <w:rPr>
          <w:rStyle w:val="CodeHTML"/>
          <w:rFonts w:asciiTheme="minorHAnsi" w:hAnsiTheme="minorHAnsi" w:cstheme="minorHAnsi"/>
          <w:color w:val="000000" w:themeColor="text1"/>
        </w:rPr>
        <w:t>-f</w:t>
      </w:r>
      <w:r w:rsidRPr="00E004A8">
        <w:rPr>
          <w:rStyle w:val="hljs-string"/>
          <w:rFonts w:asciiTheme="minorHAnsi" w:hAnsiTheme="minorHAnsi" w:cstheme="minorHAnsi"/>
          <w:color w:val="000000" w:themeColor="text1"/>
        </w:rPr>
        <w:t>', '</w:t>
      </w:r>
      <w:proofErr w:type="spellStart"/>
      <w:r w:rsidRPr="00E004A8">
        <w:rPr>
          <w:rStyle w:val="CodeHTML"/>
          <w:rFonts w:asciiTheme="minorHAnsi" w:hAnsiTheme="minorHAnsi" w:cstheme="minorHAnsi"/>
          <w:color w:val="000000" w:themeColor="text1"/>
        </w:rPr>
        <w:t>backup.sql</w:t>
      </w:r>
      <w:proofErr w:type="spellEnd"/>
      <w:r w:rsidRPr="00E004A8">
        <w:rPr>
          <w:rStyle w:val="hljs-string"/>
          <w:rFonts w:asciiTheme="minorHAnsi" w:hAnsiTheme="minorHAnsi" w:cstheme="minorHAnsi"/>
          <w:color w:val="000000" w:themeColor="text1"/>
        </w:rPr>
        <w:t>']'</w:t>
      </w:r>
      <w:r w:rsidRPr="00E004A8">
        <w:rPr>
          <w:rStyle w:val="CodeHTML"/>
          <w:rFonts w:asciiTheme="minorHAnsi" w:hAnsiTheme="minorHAnsi" w:cstheme="minorHAnsi"/>
          <w:color w:val="000000" w:themeColor="text1"/>
        </w:rPr>
        <w:t xml:space="preserve"> </w:t>
      </w:r>
      <w:proofErr w:type="spellStart"/>
      <w:r w:rsidRPr="00E004A8">
        <w:rPr>
          <w:rStyle w:val="CodeHTML"/>
          <w:rFonts w:asciiTheme="minorHAnsi" w:hAnsiTheme="minorHAnsi" w:cstheme="minorHAnsi"/>
          <w:color w:val="000000" w:themeColor="text1"/>
        </w:rPr>
        <w:t>returned</w:t>
      </w:r>
      <w:proofErr w:type="spellEnd"/>
      <w:r w:rsidRPr="00E004A8">
        <w:rPr>
          <w:rStyle w:val="CodeHTML"/>
          <w:rFonts w:asciiTheme="minorHAnsi" w:hAnsiTheme="minorHAnsi" w:cstheme="minorHAnsi"/>
          <w:color w:val="000000" w:themeColor="text1"/>
        </w:rPr>
        <w:t xml:space="preserve"> non-</w:t>
      </w:r>
      <w:proofErr w:type="spellStart"/>
      <w:r w:rsidRPr="00E004A8">
        <w:rPr>
          <w:rStyle w:val="CodeHTML"/>
          <w:rFonts w:asciiTheme="minorHAnsi" w:hAnsiTheme="minorHAnsi" w:cstheme="minorHAnsi"/>
          <w:color w:val="000000" w:themeColor="text1"/>
        </w:rPr>
        <w:t>zero</w:t>
      </w:r>
      <w:proofErr w:type="spellEnd"/>
      <w:r w:rsidRPr="00E004A8">
        <w:rPr>
          <w:rStyle w:val="CodeHTML"/>
          <w:rFonts w:asciiTheme="minorHAnsi" w:hAnsiTheme="minorHAnsi" w:cstheme="minorHAnsi"/>
          <w:color w:val="000000" w:themeColor="text1"/>
        </w:rPr>
        <w:t xml:space="preserve"> </w:t>
      </w:r>
      <w:r w:rsidRPr="00E004A8">
        <w:rPr>
          <w:rStyle w:val="hljs-builtin"/>
          <w:rFonts w:asciiTheme="minorHAnsi" w:hAnsiTheme="minorHAnsi" w:cstheme="minorHAnsi"/>
          <w:color w:val="000000" w:themeColor="text1"/>
        </w:rPr>
        <w:t>exit</w:t>
      </w:r>
      <w:r w:rsidRPr="00E004A8">
        <w:rPr>
          <w:rStyle w:val="CodeHTML"/>
          <w:rFonts w:asciiTheme="minorHAnsi" w:hAnsiTheme="minorHAnsi" w:cstheme="minorHAnsi"/>
          <w:color w:val="000000" w:themeColor="text1"/>
        </w:rPr>
        <w:t xml:space="preserve"> </w:t>
      </w:r>
      <w:proofErr w:type="spellStart"/>
      <w:r w:rsidRPr="00E004A8">
        <w:rPr>
          <w:rStyle w:val="CodeHTML"/>
          <w:rFonts w:asciiTheme="minorHAnsi" w:hAnsiTheme="minorHAnsi" w:cstheme="minorHAnsi"/>
          <w:color w:val="000000" w:themeColor="text1"/>
        </w:rPr>
        <w:t>status</w:t>
      </w:r>
      <w:proofErr w:type="spellEnd"/>
      <w:r w:rsidRPr="00E004A8">
        <w:rPr>
          <w:rStyle w:val="CodeHTML"/>
          <w:rFonts w:asciiTheme="minorHAnsi" w:hAnsiTheme="minorHAnsi" w:cstheme="minorHAnsi"/>
          <w:color w:val="000000" w:themeColor="text1"/>
        </w:rPr>
        <w:t xml:space="preserve"> 1.</w:t>
      </w:r>
    </w:p>
    <w:p w:rsidR="00794EE0" w:rsidRPr="00E004A8" w:rsidRDefault="00794EE0" w:rsidP="00E004A8">
      <w:pPr>
        <w:pStyle w:val="Titre4"/>
        <w:numPr>
          <w:ilvl w:val="0"/>
          <w:numId w:val="16"/>
        </w:numPr>
        <w:jc w:val="both"/>
        <w:rPr>
          <w:rFonts w:asciiTheme="minorHAnsi" w:hAnsiTheme="minorHAnsi" w:cstheme="minorHAnsi"/>
          <w:color w:val="000000" w:themeColor="text1"/>
        </w:rPr>
      </w:pPr>
      <w:r w:rsidRPr="00E004A8">
        <w:rPr>
          <w:rStyle w:val="lev"/>
          <w:rFonts w:asciiTheme="minorHAnsi" w:hAnsiTheme="minorHAnsi" w:cstheme="minorHAnsi"/>
          <w:b w:val="0"/>
          <w:bCs w:val="0"/>
          <w:color w:val="000000" w:themeColor="text1"/>
        </w:rPr>
        <w:t>Sécurité et configuration</w:t>
      </w:r>
    </w:p>
    <w:p w:rsidR="00794EE0" w:rsidRPr="00E004A8" w:rsidRDefault="00794EE0" w:rsidP="00E004A8">
      <w:pPr>
        <w:pStyle w:val="NormalWeb"/>
        <w:jc w:val="both"/>
        <w:rPr>
          <w:rFonts w:asciiTheme="minorHAnsi" w:hAnsiTheme="minorHAnsi" w:cstheme="minorHAnsi"/>
          <w:color w:val="000000" w:themeColor="text1"/>
        </w:rPr>
      </w:pPr>
      <w:r w:rsidRPr="00E004A8">
        <w:rPr>
          <w:rFonts w:asciiTheme="minorHAnsi" w:hAnsiTheme="minorHAnsi" w:cstheme="minorHAnsi"/>
          <w:color w:val="000000" w:themeColor="text1"/>
        </w:rPr>
        <w:t>L’utilisation des variables d’environnement (</w:t>
      </w:r>
      <w:proofErr w:type="spellStart"/>
      <w:proofErr w:type="gramStart"/>
      <w:r w:rsidRPr="00E004A8">
        <w:rPr>
          <w:rStyle w:val="CodeHTML"/>
          <w:rFonts w:asciiTheme="minorHAnsi" w:hAnsiTheme="minorHAnsi" w:cstheme="minorHAnsi"/>
          <w:color w:val="000000" w:themeColor="text1"/>
        </w:rPr>
        <w:t>os.environ</w:t>
      </w:r>
      <w:proofErr w:type="spellEnd"/>
      <w:proofErr w:type="gramEnd"/>
      <w:r w:rsidRPr="00E004A8">
        <w:rPr>
          <w:rFonts w:asciiTheme="minorHAnsi" w:hAnsiTheme="minorHAnsi" w:cstheme="minorHAnsi"/>
          <w:color w:val="000000" w:themeColor="text1"/>
        </w:rPr>
        <w:t>) pour récupérer les identifiants sensibles (nom d’utilisateur, mot de passe, hôte, nom de base) évite leur exposition en clair dans le code source. Ce respect des bonnes pratiques de sécurité renforce la portabilité et la maintenabilité de la solution, notamment en production.</w:t>
      </w:r>
    </w:p>
    <w:p w:rsidR="00794EE0" w:rsidRPr="00E004A8" w:rsidRDefault="00794EE0" w:rsidP="00E004A8">
      <w:pPr>
        <w:pStyle w:val="Titre4"/>
        <w:numPr>
          <w:ilvl w:val="0"/>
          <w:numId w:val="16"/>
        </w:numPr>
        <w:jc w:val="both"/>
        <w:rPr>
          <w:rFonts w:asciiTheme="minorHAnsi" w:hAnsiTheme="minorHAnsi" w:cstheme="minorHAnsi"/>
          <w:color w:val="000000" w:themeColor="text1"/>
        </w:rPr>
      </w:pPr>
      <w:r w:rsidRPr="00E004A8">
        <w:rPr>
          <w:rStyle w:val="lev"/>
          <w:rFonts w:asciiTheme="minorHAnsi" w:hAnsiTheme="minorHAnsi" w:cstheme="minorHAnsi"/>
          <w:b w:val="0"/>
          <w:bCs w:val="0"/>
          <w:color w:val="000000" w:themeColor="text1"/>
        </w:rPr>
        <w:t>Structure des fichiers générés</w:t>
      </w:r>
    </w:p>
    <w:p w:rsidR="00794EE0" w:rsidRPr="00E004A8" w:rsidRDefault="00794EE0" w:rsidP="00E004A8">
      <w:pPr>
        <w:pStyle w:val="NormalWeb"/>
        <w:jc w:val="both"/>
        <w:rPr>
          <w:rFonts w:asciiTheme="minorHAnsi" w:hAnsiTheme="minorHAnsi" w:cstheme="minorHAnsi"/>
          <w:color w:val="000000" w:themeColor="text1"/>
        </w:rPr>
      </w:pPr>
      <w:r w:rsidRPr="00E004A8">
        <w:rPr>
          <w:rFonts w:asciiTheme="minorHAnsi" w:hAnsiTheme="minorHAnsi" w:cstheme="minorHAnsi"/>
          <w:color w:val="000000" w:themeColor="text1"/>
        </w:rPr>
        <w:t xml:space="preserve">Le répertoire </w:t>
      </w:r>
      <w:r w:rsidRPr="00E004A8">
        <w:rPr>
          <w:rStyle w:val="CodeHTML"/>
          <w:rFonts w:asciiTheme="minorHAnsi" w:hAnsiTheme="minorHAnsi" w:cstheme="minorHAnsi"/>
          <w:color w:val="000000" w:themeColor="text1"/>
        </w:rPr>
        <w:t>backups/</w:t>
      </w:r>
      <w:r w:rsidRPr="00E004A8">
        <w:rPr>
          <w:rFonts w:asciiTheme="minorHAnsi" w:hAnsiTheme="minorHAnsi" w:cstheme="minorHAnsi"/>
          <w:color w:val="000000" w:themeColor="text1"/>
        </w:rPr>
        <w:t xml:space="preserve"> est automatiquement créé si inexistant. Il centralise tous les fichiers de sauvegarde avec une convention de nommage standard. Cela facilite :</w:t>
      </w:r>
    </w:p>
    <w:p w:rsidR="00794EE0" w:rsidRPr="00E004A8" w:rsidRDefault="00794EE0" w:rsidP="00E004A8">
      <w:pPr>
        <w:pStyle w:val="NormalWeb"/>
        <w:numPr>
          <w:ilvl w:val="0"/>
          <w:numId w:val="17"/>
        </w:numPr>
        <w:tabs>
          <w:tab w:val="clear" w:pos="720"/>
          <w:tab w:val="num" w:pos="1418"/>
        </w:tabs>
        <w:ind w:left="1418"/>
        <w:jc w:val="both"/>
        <w:rPr>
          <w:rFonts w:asciiTheme="minorHAnsi" w:hAnsiTheme="minorHAnsi" w:cstheme="minorHAnsi"/>
          <w:color w:val="000000" w:themeColor="text1"/>
        </w:rPr>
      </w:pPr>
      <w:r w:rsidRPr="00E004A8">
        <w:rPr>
          <w:rFonts w:asciiTheme="minorHAnsi" w:hAnsiTheme="minorHAnsi" w:cstheme="minorHAnsi"/>
          <w:color w:val="000000" w:themeColor="text1"/>
        </w:rPr>
        <w:t>La visualisation manuelle des sauvegardes passées</w:t>
      </w:r>
    </w:p>
    <w:p w:rsidR="00794EE0" w:rsidRPr="00E004A8" w:rsidRDefault="00794EE0" w:rsidP="00E004A8">
      <w:pPr>
        <w:pStyle w:val="NormalWeb"/>
        <w:numPr>
          <w:ilvl w:val="0"/>
          <w:numId w:val="17"/>
        </w:numPr>
        <w:tabs>
          <w:tab w:val="clear" w:pos="720"/>
          <w:tab w:val="num" w:pos="1418"/>
        </w:tabs>
        <w:ind w:left="1418"/>
        <w:jc w:val="both"/>
        <w:rPr>
          <w:rFonts w:asciiTheme="minorHAnsi" w:hAnsiTheme="minorHAnsi" w:cstheme="minorHAnsi"/>
          <w:color w:val="000000" w:themeColor="text1"/>
        </w:rPr>
      </w:pPr>
      <w:r w:rsidRPr="00E004A8">
        <w:rPr>
          <w:rFonts w:asciiTheme="minorHAnsi" w:hAnsiTheme="minorHAnsi" w:cstheme="minorHAnsi"/>
          <w:color w:val="000000" w:themeColor="text1"/>
        </w:rPr>
        <w:t>L’automatisation future de transferts (vers cloud, disques externes, etc.)</w:t>
      </w:r>
    </w:p>
    <w:p w:rsidR="00794EE0" w:rsidRPr="00E004A8" w:rsidRDefault="00794EE0" w:rsidP="00E004A8">
      <w:pPr>
        <w:pStyle w:val="NormalWeb"/>
        <w:numPr>
          <w:ilvl w:val="0"/>
          <w:numId w:val="17"/>
        </w:numPr>
        <w:tabs>
          <w:tab w:val="clear" w:pos="720"/>
          <w:tab w:val="num" w:pos="1418"/>
        </w:tabs>
        <w:ind w:left="1418"/>
        <w:jc w:val="both"/>
        <w:rPr>
          <w:rFonts w:asciiTheme="minorHAnsi" w:hAnsiTheme="minorHAnsi" w:cstheme="minorHAnsi"/>
          <w:color w:val="000000" w:themeColor="text1"/>
        </w:rPr>
      </w:pPr>
      <w:r w:rsidRPr="00E004A8">
        <w:rPr>
          <w:rFonts w:asciiTheme="minorHAnsi" w:hAnsiTheme="minorHAnsi" w:cstheme="minorHAnsi"/>
          <w:color w:val="000000" w:themeColor="text1"/>
        </w:rPr>
        <w:t>La rotation ou suppression programmée des anciens fichiers</w:t>
      </w:r>
    </w:p>
    <w:p w:rsidR="00794EE0" w:rsidRPr="00E004A8" w:rsidRDefault="00794EE0" w:rsidP="00E004A8">
      <w:pPr>
        <w:pStyle w:val="Titre4"/>
        <w:numPr>
          <w:ilvl w:val="0"/>
          <w:numId w:val="15"/>
        </w:numPr>
        <w:jc w:val="both"/>
        <w:rPr>
          <w:rFonts w:asciiTheme="minorHAnsi" w:hAnsiTheme="minorHAnsi" w:cstheme="minorHAnsi"/>
          <w:color w:val="000000" w:themeColor="text1"/>
        </w:rPr>
      </w:pPr>
      <w:r w:rsidRPr="00E004A8">
        <w:rPr>
          <w:rStyle w:val="lev"/>
          <w:rFonts w:asciiTheme="minorHAnsi" w:hAnsiTheme="minorHAnsi" w:cstheme="minorHAnsi"/>
          <w:b w:val="0"/>
          <w:bCs w:val="0"/>
          <w:color w:val="000000" w:themeColor="text1"/>
        </w:rPr>
        <w:t>Analyse des performances</w:t>
      </w:r>
    </w:p>
    <w:p w:rsidR="00794EE0" w:rsidRPr="00E004A8" w:rsidRDefault="00794EE0" w:rsidP="00E004A8">
      <w:pPr>
        <w:pStyle w:val="NormalWeb"/>
        <w:jc w:val="both"/>
        <w:rPr>
          <w:rFonts w:asciiTheme="minorHAnsi" w:hAnsiTheme="minorHAnsi" w:cstheme="minorHAnsi"/>
          <w:color w:val="000000" w:themeColor="text1"/>
        </w:rPr>
      </w:pPr>
      <w:r w:rsidRPr="00E004A8">
        <w:rPr>
          <w:rFonts w:asciiTheme="minorHAnsi" w:hAnsiTheme="minorHAnsi" w:cstheme="minorHAnsi"/>
          <w:color w:val="000000" w:themeColor="text1"/>
        </w:rPr>
        <w:t xml:space="preserve">Le processus de sauvegarde est relativement rapide (~1 à 3 secondes pour une base de taille moyenne &lt; 100 Mo). L’appel via </w:t>
      </w:r>
      <w:proofErr w:type="spellStart"/>
      <w:r w:rsidRPr="00E004A8">
        <w:rPr>
          <w:rFonts w:asciiTheme="minorHAnsi" w:hAnsiTheme="minorHAnsi" w:cstheme="minorHAnsi"/>
          <w:color w:val="000000" w:themeColor="text1"/>
        </w:rPr>
        <w:t>Celery</w:t>
      </w:r>
      <w:proofErr w:type="spellEnd"/>
      <w:r w:rsidRPr="00E004A8">
        <w:rPr>
          <w:rFonts w:asciiTheme="minorHAnsi" w:hAnsiTheme="minorHAnsi" w:cstheme="minorHAnsi"/>
          <w:color w:val="000000" w:themeColor="text1"/>
        </w:rPr>
        <w:t xml:space="preserve"> permet une </w:t>
      </w:r>
      <w:r w:rsidRPr="00E004A8">
        <w:rPr>
          <w:rStyle w:val="lev"/>
          <w:rFonts w:asciiTheme="minorHAnsi" w:hAnsiTheme="minorHAnsi" w:cstheme="minorHAnsi"/>
          <w:color w:val="000000" w:themeColor="text1"/>
        </w:rPr>
        <w:t>exécution en arrière-plan</w:t>
      </w:r>
      <w:r w:rsidRPr="00E004A8">
        <w:rPr>
          <w:rFonts w:asciiTheme="minorHAnsi" w:hAnsiTheme="minorHAnsi" w:cstheme="minorHAnsi"/>
          <w:color w:val="000000" w:themeColor="text1"/>
        </w:rPr>
        <w:t xml:space="preserve">, sans bloquer </w:t>
      </w:r>
      <w:r w:rsidRPr="00E004A8">
        <w:rPr>
          <w:rFonts w:asciiTheme="minorHAnsi" w:hAnsiTheme="minorHAnsi" w:cstheme="minorHAnsi"/>
          <w:color w:val="000000" w:themeColor="text1"/>
        </w:rPr>
        <w:lastRenderedPageBreak/>
        <w:t>l’interface ou d'autres processus Django, ce qui est crucial dans un environnement de production.</w:t>
      </w:r>
    </w:p>
    <w:p w:rsidR="00794EE0" w:rsidRPr="00E004A8" w:rsidRDefault="00794EE0" w:rsidP="00E004A8">
      <w:pPr>
        <w:pStyle w:val="Titre3"/>
        <w:jc w:val="both"/>
        <w:rPr>
          <w:rFonts w:asciiTheme="minorHAnsi" w:hAnsiTheme="minorHAnsi" w:cstheme="minorHAnsi"/>
          <w:color w:val="000000" w:themeColor="text1"/>
        </w:rPr>
      </w:pPr>
      <w:bookmarkStart w:id="4" w:name="_Toc204082855"/>
      <w:r w:rsidRPr="00E004A8">
        <w:rPr>
          <w:rStyle w:val="lev"/>
          <w:rFonts w:asciiTheme="minorHAnsi" w:hAnsiTheme="minorHAnsi" w:cstheme="minorHAnsi"/>
          <w:b/>
          <w:bCs/>
          <w:color w:val="000000" w:themeColor="text1"/>
        </w:rPr>
        <w:t xml:space="preserve">Commentaires et </w:t>
      </w:r>
      <w:r w:rsidR="00E004A8">
        <w:rPr>
          <w:rStyle w:val="lev"/>
          <w:rFonts w:asciiTheme="minorHAnsi" w:hAnsiTheme="minorHAnsi" w:cstheme="minorHAnsi"/>
          <w:b/>
          <w:bCs/>
          <w:color w:val="000000" w:themeColor="text1"/>
        </w:rPr>
        <w:t>r</w:t>
      </w:r>
      <w:r w:rsidRPr="00E004A8">
        <w:rPr>
          <w:rStyle w:val="lev"/>
          <w:rFonts w:asciiTheme="minorHAnsi" w:hAnsiTheme="minorHAnsi" w:cstheme="minorHAnsi"/>
          <w:b/>
          <w:bCs/>
          <w:color w:val="000000" w:themeColor="text1"/>
        </w:rPr>
        <w:t>ecommandations</w:t>
      </w:r>
      <w:bookmarkEnd w:id="4"/>
    </w:p>
    <w:tbl>
      <w:tblPr>
        <w:tblStyle w:val="Grilledutableau"/>
        <w:tblW w:w="0" w:type="auto"/>
        <w:tblLook w:val="04A0" w:firstRow="1" w:lastRow="0" w:firstColumn="1" w:lastColumn="0" w:noHBand="0" w:noVBand="1"/>
      </w:tblPr>
      <w:tblGrid>
        <w:gridCol w:w="2806"/>
        <w:gridCol w:w="3027"/>
        <w:gridCol w:w="3455"/>
      </w:tblGrid>
      <w:tr w:rsidR="00794EE0" w:rsidRPr="00E004A8" w:rsidTr="00794EE0">
        <w:tc>
          <w:tcPr>
            <w:tcW w:w="0" w:type="auto"/>
            <w:hideMark/>
          </w:tcPr>
          <w:p w:rsidR="00794EE0" w:rsidRPr="00E004A8" w:rsidRDefault="00794EE0" w:rsidP="00E004A8">
            <w:pPr>
              <w:jc w:val="both"/>
              <w:rPr>
                <w:rFonts w:cstheme="minorHAnsi"/>
                <w:b/>
                <w:bCs/>
                <w:color w:val="000000" w:themeColor="text1"/>
              </w:rPr>
            </w:pPr>
            <w:r w:rsidRPr="00E004A8">
              <w:rPr>
                <w:rFonts w:cstheme="minorHAnsi"/>
                <w:b/>
                <w:bCs/>
                <w:color w:val="000000" w:themeColor="text1"/>
              </w:rPr>
              <w:t>Observation</w:t>
            </w:r>
          </w:p>
        </w:tc>
        <w:tc>
          <w:tcPr>
            <w:tcW w:w="0" w:type="auto"/>
            <w:hideMark/>
          </w:tcPr>
          <w:p w:rsidR="00794EE0" w:rsidRPr="00E004A8" w:rsidRDefault="00794EE0" w:rsidP="00E004A8">
            <w:pPr>
              <w:jc w:val="both"/>
              <w:rPr>
                <w:rFonts w:cstheme="minorHAnsi"/>
                <w:b/>
                <w:bCs/>
                <w:color w:val="000000" w:themeColor="text1"/>
              </w:rPr>
            </w:pPr>
            <w:r w:rsidRPr="00E004A8">
              <w:rPr>
                <w:rFonts w:cstheme="minorHAnsi"/>
                <w:b/>
                <w:bCs/>
                <w:color w:val="000000" w:themeColor="text1"/>
              </w:rPr>
              <w:t>Commentaire</w:t>
            </w:r>
          </w:p>
        </w:tc>
        <w:tc>
          <w:tcPr>
            <w:tcW w:w="0" w:type="auto"/>
            <w:hideMark/>
          </w:tcPr>
          <w:p w:rsidR="00794EE0" w:rsidRPr="00E004A8" w:rsidRDefault="00794EE0" w:rsidP="00E004A8">
            <w:pPr>
              <w:jc w:val="both"/>
              <w:rPr>
                <w:rFonts w:cstheme="minorHAnsi"/>
                <w:b/>
                <w:bCs/>
                <w:color w:val="000000" w:themeColor="text1"/>
              </w:rPr>
            </w:pPr>
            <w:r w:rsidRPr="00E004A8">
              <w:rPr>
                <w:rFonts w:cstheme="minorHAnsi"/>
                <w:b/>
                <w:bCs/>
                <w:color w:val="000000" w:themeColor="text1"/>
              </w:rPr>
              <w:t>Recommandation</w:t>
            </w:r>
          </w:p>
        </w:tc>
      </w:tr>
      <w:tr w:rsidR="00794EE0" w:rsidRPr="00E004A8" w:rsidTr="00794EE0">
        <w:tc>
          <w:tcPr>
            <w:tcW w:w="0" w:type="auto"/>
            <w:hideMark/>
          </w:tcPr>
          <w:p w:rsidR="00794EE0" w:rsidRPr="00E004A8" w:rsidRDefault="00794EE0" w:rsidP="00E004A8">
            <w:pPr>
              <w:jc w:val="both"/>
              <w:rPr>
                <w:rFonts w:cstheme="minorHAnsi"/>
                <w:color w:val="000000" w:themeColor="text1"/>
              </w:rPr>
            </w:pPr>
            <w:r w:rsidRPr="00E004A8">
              <w:rPr>
                <w:rFonts w:cstheme="minorHAnsi"/>
                <w:color w:val="000000" w:themeColor="text1"/>
              </w:rPr>
              <w:t>Sauvegarde réussie et datée</w:t>
            </w:r>
          </w:p>
        </w:tc>
        <w:tc>
          <w:tcPr>
            <w:tcW w:w="0" w:type="auto"/>
            <w:hideMark/>
          </w:tcPr>
          <w:p w:rsidR="00794EE0" w:rsidRPr="00E004A8" w:rsidRDefault="00794EE0" w:rsidP="00E004A8">
            <w:pPr>
              <w:jc w:val="both"/>
              <w:rPr>
                <w:rFonts w:cstheme="minorHAnsi"/>
                <w:color w:val="000000" w:themeColor="text1"/>
              </w:rPr>
            </w:pPr>
            <w:r w:rsidRPr="00E004A8">
              <w:rPr>
                <w:rFonts w:cstheme="minorHAnsi"/>
                <w:color w:val="000000" w:themeColor="text1"/>
              </w:rPr>
              <w:t>Conforme aux objectifs initiaux</w:t>
            </w:r>
          </w:p>
        </w:tc>
        <w:tc>
          <w:tcPr>
            <w:tcW w:w="0" w:type="auto"/>
            <w:hideMark/>
          </w:tcPr>
          <w:p w:rsidR="00794EE0" w:rsidRPr="00E004A8" w:rsidRDefault="00794EE0" w:rsidP="00E004A8">
            <w:pPr>
              <w:jc w:val="both"/>
              <w:rPr>
                <w:rFonts w:cstheme="minorHAnsi"/>
                <w:color w:val="000000" w:themeColor="text1"/>
              </w:rPr>
            </w:pPr>
            <w:r w:rsidRPr="00E004A8">
              <w:rPr>
                <w:rFonts w:cstheme="minorHAnsi"/>
                <w:color w:val="000000" w:themeColor="text1"/>
              </w:rPr>
              <w:t>Ajouter une compression automatique (</w:t>
            </w:r>
            <w:r w:rsidRPr="00E004A8">
              <w:rPr>
                <w:rStyle w:val="CodeHTML"/>
                <w:rFonts w:asciiTheme="minorHAnsi" w:eastAsiaTheme="minorHAnsi" w:hAnsiTheme="minorHAnsi" w:cstheme="minorHAnsi"/>
                <w:color w:val="000000" w:themeColor="text1"/>
              </w:rPr>
              <w:t>.</w:t>
            </w:r>
            <w:proofErr w:type="spellStart"/>
            <w:r w:rsidRPr="00E004A8">
              <w:rPr>
                <w:rStyle w:val="CodeHTML"/>
                <w:rFonts w:asciiTheme="minorHAnsi" w:eastAsiaTheme="minorHAnsi" w:hAnsiTheme="minorHAnsi" w:cstheme="minorHAnsi"/>
                <w:color w:val="000000" w:themeColor="text1"/>
              </w:rPr>
              <w:t>gz</w:t>
            </w:r>
            <w:proofErr w:type="spellEnd"/>
            <w:r w:rsidRPr="00E004A8">
              <w:rPr>
                <w:rFonts w:cstheme="minorHAnsi"/>
                <w:color w:val="000000" w:themeColor="text1"/>
              </w:rPr>
              <w:t>) pour réduire l’espace</w:t>
            </w:r>
          </w:p>
        </w:tc>
      </w:tr>
      <w:tr w:rsidR="00794EE0" w:rsidRPr="00E004A8" w:rsidTr="00794EE0">
        <w:tc>
          <w:tcPr>
            <w:tcW w:w="0" w:type="auto"/>
            <w:hideMark/>
          </w:tcPr>
          <w:p w:rsidR="00794EE0" w:rsidRPr="00E004A8" w:rsidRDefault="00794EE0" w:rsidP="00E004A8">
            <w:pPr>
              <w:jc w:val="both"/>
              <w:rPr>
                <w:rFonts w:cstheme="minorHAnsi"/>
                <w:color w:val="000000" w:themeColor="text1"/>
              </w:rPr>
            </w:pPr>
            <w:r w:rsidRPr="00E004A8">
              <w:rPr>
                <w:rFonts w:cstheme="minorHAnsi"/>
                <w:color w:val="000000" w:themeColor="text1"/>
              </w:rPr>
              <w:t>Erreurs gérées proprement</w:t>
            </w:r>
          </w:p>
        </w:tc>
        <w:tc>
          <w:tcPr>
            <w:tcW w:w="0" w:type="auto"/>
            <w:hideMark/>
          </w:tcPr>
          <w:p w:rsidR="00794EE0" w:rsidRPr="00E004A8" w:rsidRDefault="00794EE0" w:rsidP="00E004A8">
            <w:pPr>
              <w:jc w:val="both"/>
              <w:rPr>
                <w:rFonts w:cstheme="minorHAnsi"/>
                <w:color w:val="000000" w:themeColor="text1"/>
              </w:rPr>
            </w:pPr>
            <w:r w:rsidRPr="00E004A8">
              <w:rPr>
                <w:rFonts w:cstheme="minorHAnsi"/>
                <w:color w:val="000000" w:themeColor="text1"/>
              </w:rPr>
              <w:t>Tolérance aux pannes correcte</w:t>
            </w:r>
          </w:p>
        </w:tc>
        <w:tc>
          <w:tcPr>
            <w:tcW w:w="0" w:type="auto"/>
            <w:hideMark/>
          </w:tcPr>
          <w:p w:rsidR="00794EE0" w:rsidRPr="00E004A8" w:rsidRDefault="00794EE0" w:rsidP="00E004A8">
            <w:pPr>
              <w:jc w:val="both"/>
              <w:rPr>
                <w:rFonts w:cstheme="minorHAnsi"/>
                <w:color w:val="000000" w:themeColor="text1"/>
              </w:rPr>
            </w:pPr>
            <w:r w:rsidRPr="00E004A8">
              <w:rPr>
                <w:rFonts w:cstheme="minorHAnsi"/>
                <w:color w:val="000000" w:themeColor="text1"/>
              </w:rPr>
              <w:t>Ajouter une journalisation (</w:t>
            </w:r>
            <w:proofErr w:type="spellStart"/>
            <w:r w:rsidRPr="00E004A8">
              <w:rPr>
                <w:rStyle w:val="CodeHTML"/>
                <w:rFonts w:asciiTheme="minorHAnsi" w:eastAsiaTheme="minorHAnsi" w:hAnsiTheme="minorHAnsi" w:cstheme="minorHAnsi"/>
                <w:color w:val="000000" w:themeColor="text1"/>
              </w:rPr>
              <w:t>logging</w:t>
            </w:r>
            <w:proofErr w:type="spellEnd"/>
            <w:r w:rsidRPr="00E004A8">
              <w:rPr>
                <w:rFonts w:cstheme="minorHAnsi"/>
                <w:color w:val="000000" w:themeColor="text1"/>
              </w:rPr>
              <w:t xml:space="preserve">) au lieu du </w:t>
            </w:r>
            <w:r w:rsidRPr="00E004A8">
              <w:rPr>
                <w:rStyle w:val="CodeHTML"/>
                <w:rFonts w:asciiTheme="minorHAnsi" w:eastAsiaTheme="minorHAnsi" w:hAnsiTheme="minorHAnsi" w:cstheme="minorHAnsi"/>
                <w:color w:val="000000" w:themeColor="text1"/>
              </w:rPr>
              <w:t>return</w:t>
            </w:r>
            <w:r w:rsidRPr="00E004A8">
              <w:rPr>
                <w:rFonts w:cstheme="minorHAnsi"/>
                <w:color w:val="000000" w:themeColor="text1"/>
              </w:rPr>
              <w:t xml:space="preserve"> brut</w:t>
            </w:r>
          </w:p>
        </w:tc>
      </w:tr>
      <w:tr w:rsidR="00794EE0" w:rsidRPr="00E004A8" w:rsidTr="00794EE0">
        <w:tc>
          <w:tcPr>
            <w:tcW w:w="0" w:type="auto"/>
            <w:hideMark/>
          </w:tcPr>
          <w:p w:rsidR="00794EE0" w:rsidRPr="00E004A8" w:rsidRDefault="00794EE0" w:rsidP="00E004A8">
            <w:pPr>
              <w:jc w:val="both"/>
              <w:rPr>
                <w:rFonts w:cstheme="minorHAnsi"/>
                <w:color w:val="000000" w:themeColor="text1"/>
              </w:rPr>
            </w:pPr>
            <w:r w:rsidRPr="00E004A8">
              <w:rPr>
                <w:rFonts w:cstheme="minorHAnsi"/>
                <w:color w:val="000000" w:themeColor="text1"/>
              </w:rPr>
              <w:t>Les logs de succès/échec ne sont pas conservés</w:t>
            </w:r>
          </w:p>
        </w:tc>
        <w:tc>
          <w:tcPr>
            <w:tcW w:w="0" w:type="auto"/>
            <w:hideMark/>
          </w:tcPr>
          <w:p w:rsidR="00794EE0" w:rsidRPr="00E004A8" w:rsidRDefault="00794EE0" w:rsidP="00E004A8">
            <w:pPr>
              <w:jc w:val="both"/>
              <w:rPr>
                <w:rFonts w:cstheme="minorHAnsi"/>
                <w:color w:val="000000" w:themeColor="text1"/>
              </w:rPr>
            </w:pPr>
            <w:r w:rsidRPr="00E004A8">
              <w:rPr>
                <w:rFonts w:cstheme="minorHAnsi"/>
                <w:color w:val="000000" w:themeColor="text1"/>
              </w:rPr>
              <w:t>Risque de perte d'information</w:t>
            </w:r>
          </w:p>
        </w:tc>
        <w:tc>
          <w:tcPr>
            <w:tcW w:w="0" w:type="auto"/>
            <w:hideMark/>
          </w:tcPr>
          <w:p w:rsidR="00794EE0" w:rsidRPr="00E004A8" w:rsidRDefault="00794EE0" w:rsidP="00E004A8">
            <w:pPr>
              <w:jc w:val="both"/>
              <w:rPr>
                <w:rFonts w:cstheme="minorHAnsi"/>
                <w:color w:val="000000" w:themeColor="text1"/>
              </w:rPr>
            </w:pPr>
            <w:r w:rsidRPr="00E004A8">
              <w:rPr>
                <w:rFonts w:cstheme="minorHAnsi"/>
                <w:color w:val="000000" w:themeColor="text1"/>
              </w:rPr>
              <w:t xml:space="preserve">Intégrer un système de log (fichier </w:t>
            </w:r>
            <w:r w:rsidRPr="00E004A8">
              <w:rPr>
                <w:rStyle w:val="CodeHTML"/>
                <w:rFonts w:asciiTheme="minorHAnsi" w:eastAsiaTheme="minorHAnsi" w:hAnsiTheme="minorHAnsi" w:cstheme="minorHAnsi"/>
                <w:color w:val="000000" w:themeColor="text1"/>
              </w:rPr>
              <w:t>.log</w:t>
            </w:r>
            <w:r w:rsidRPr="00E004A8">
              <w:rPr>
                <w:rFonts w:cstheme="minorHAnsi"/>
                <w:color w:val="000000" w:themeColor="text1"/>
              </w:rPr>
              <w:t>, ou base de données)</w:t>
            </w:r>
          </w:p>
        </w:tc>
      </w:tr>
      <w:tr w:rsidR="00794EE0" w:rsidRPr="00E004A8" w:rsidTr="00794EE0">
        <w:tc>
          <w:tcPr>
            <w:tcW w:w="0" w:type="auto"/>
            <w:hideMark/>
          </w:tcPr>
          <w:p w:rsidR="00794EE0" w:rsidRPr="00E004A8" w:rsidRDefault="00794EE0" w:rsidP="00E004A8">
            <w:pPr>
              <w:jc w:val="both"/>
              <w:rPr>
                <w:rFonts w:cstheme="minorHAnsi"/>
                <w:color w:val="000000" w:themeColor="text1"/>
              </w:rPr>
            </w:pPr>
            <w:r w:rsidRPr="00E004A8">
              <w:rPr>
                <w:rFonts w:cstheme="minorHAnsi"/>
                <w:color w:val="000000" w:themeColor="text1"/>
              </w:rPr>
              <w:t>Fichiers non chiffrés</w:t>
            </w:r>
          </w:p>
        </w:tc>
        <w:tc>
          <w:tcPr>
            <w:tcW w:w="0" w:type="auto"/>
            <w:hideMark/>
          </w:tcPr>
          <w:p w:rsidR="00794EE0" w:rsidRPr="00E004A8" w:rsidRDefault="00794EE0" w:rsidP="00E004A8">
            <w:pPr>
              <w:jc w:val="both"/>
              <w:rPr>
                <w:rFonts w:cstheme="minorHAnsi"/>
                <w:color w:val="000000" w:themeColor="text1"/>
              </w:rPr>
            </w:pPr>
            <w:r w:rsidRPr="00E004A8">
              <w:rPr>
                <w:rFonts w:cstheme="minorHAnsi"/>
                <w:color w:val="000000" w:themeColor="text1"/>
              </w:rPr>
              <w:t>Données sensibles en clair</w:t>
            </w:r>
          </w:p>
        </w:tc>
        <w:tc>
          <w:tcPr>
            <w:tcW w:w="0" w:type="auto"/>
            <w:hideMark/>
          </w:tcPr>
          <w:p w:rsidR="00794EE0" w:rsidRPr="00E004A8" w:rsidRDefault="00794EE0" w:rsidP="00E004A8">
            <w:pPr>
              <w:jc w:val="both"/>
              <w:rPr>
                <w:rFonts w:cstheme="minorHAnsi"/>
                <w:color w:val="000000" w:themeColor="text1"/>
              </w:rPr>
            </w:pPr>
            <w:r w:rsidRPr="00E004A8">
              <w:rPr>
                <w:rFonts w:cstheme="minorHAnsi"/>
                <w:color w:val="000000" w:themeColor="text1"/>
              </w:rPr>
              <w:t>Ajouter un système de chiffrement local ou en transit</w:t>
            </w:r>
          </w:p>
        </w:tc>
      </w:tr>
      <w:tr w:rsidR="00794EE0" w:rsidRPr="00E004A8" w:rsidTr="00794EE0">
        <w:tc>
          <w:tcPr>
            <w:tcW w:w="0" w:type="auto"/>
            <w:hideMark/>
          </w:tcPr>
          <w:p w:rsidR="00794EE0" w:rsidRPr="00E004A8" w:rsidRDefault="00794EE0" w:rsidP="00E004A8">
            <w:pPr>
              <w:jc w:val="both"/>
              <w:rPr>
                <w:rFonts w:cstheme="minorHAnsi"/>
                <w:color w:val="000000" w:themeColor="text1"/>
              </w:rPr>
            </w:pPr>
            <w:r w:rsidRPr="00E004A8">
              <w:rPr>
                <w:rFonts w:cstheme="minorHAnsi"/>
                <w:color w:val="000000" w:themeColor="text1"/>
              </w:rPr>
              <w:t>Pas d’interface Django pour consulter les sauvegardes</w:t>
            </w:r>
          </w:p>
        </w:tc>
        <w:tc>
          <w:tcPr>
            <w:tcW w:w="0" w:type="auto"/>
            <w:hideMark/>
          </w:tcPr>
          <w:p w:rsidR="00794EE0" w:rsidRPr="00E004A8" w:rsidRDefault="00794EE0" w:rsidP="00E004A8">
            <w:pPr>
              <w:jc w:val="both"/>
              <w:rPr>
                <w:rFonts w:cstheme="minorHAnsi"/>
                <w:color w:val="000000" w:themeColor="text1"/>
              </w:rPr>
            </w:pPr>
            <w:r w:rsidRPr="00E004A8">
              <w:rPr>
                <w:rFonts w:cstheme="minorHAnsi"/>
                <w:color w:val="000000" w:themeColor="text1"/>
              </w:rPr>
              <w:t>Manque d’interactivité pour les utilisateurs non techniques</w:t>
            </w:r>
          </w:p>
        </w:tc>
        <w:tc>
          <w:tcPr>
            <w:tcW w:w="0" w:type="auto"/>
            <w:hideMark/>
          </w:tcPr>
          <w:p w:rsidR="00794EE0" w:rsidRPr="00E004A8" w:rsidRDefault="00794EE0" w:rsidP="00E004A8">
            <w:pPr>
              <w:jc w:val="both"/>
              <w:rPr>
                <w:rFonts w:cstheme="minorHAnsi"/>
                <w:color w:val="000000" w:themeColor="text1"/>
              </w:rPr>
            </w:pPr>
            <w:r w:rsidRPr="00E004A8">
              <w:rPr>
                <w:rFonts w:cstheme="minorHAnsi"/>
                <w:color w:val="000000" w:themeColor="text1"/>
              </w:rPr>
              <w:t>Intégrer une vue Django avec table des sauvegardes disponibles</w:t>
            </w:r>
          </w:p>
        </w:tc>
      </w:tr>
    </w:tbl>
    <w:p w:rsidR="00794EE0" w:rsidRPr="00E004A8" w:rsidRDefault="00794EE0" w:rsidP="00E004A8">
      <w:pPr>
        <w:jc w:val="both"/>
        <w:rPr>
          <w:rFonts w:cstheme="minorHAnsi"/>
          <w:color w:val="000000" w:themeColor="text1"/>
        </w:rPr>
      </w:pPr>
    </w:p>
    <w:p w:rsidR="00794EE0" w:rsidRPr="00E004A8" w:rsidRDefault="00794EE0" w:rsidP="00E004A8">
      <w:pPr>
        <w:pStyle w:val="Titre1"/>
      </w:pPr>
      <w:bookmarkStart w:id="5" w:name="_Toc204082856"/>
      <w:r w:rsidRPr="00E004A8">
        <w:rPr>
          <w:rStyle w:val="lev"/>
          <w:rFonts w:asciiTheme="minorHAnsi" w:hAnsiTheme="minorHAnsi" w:cstheme="minorHAnsi"/>
          <w:b/>
          <w:bCs/>
          <w:color w:val="000000" w:themeColor="text1"/>
        </w:rPr>
        <w:t>Conclusion</w:t>
      </w:r>
      <w:bookmarkEnd w:id="5"/>
    </w:p>
    <w:p w:rsidR="00E004A8" w:rsidRPr="00E004A8" w:rsidRDefault="00E004A8" w:rsidP="00E004A8">
      <w:pPr>
        <w:spacing w:before="100" w:beforeAutospacing="1" w:after="100" w:afterAutospacing="1" w:line="240" w:lineRule="auto"/>
        <w:jc w:val="both"/>
        <w:rPr>
          <w:rFonts w:eastAsia="Times New Roman" w:cstheme="minorHAnsi"/>
          <w:sz w:val="24"/>
          <w:szCs w:val="24"/>
          <w:lang w:val="fr-BE" w:eastAsia="fr-BE"/>
        </w:rPr>
      </w:pPr>
      <w:r w:rsidRPr="00E004A8">
        <w:rPr>
          <w:rFonts w:eastAsia="Times New Roman" w:cstheme="minorHAnsi"/>
          <w:sz w:val="24"/>
          <w:szCs w:val="24"/>
          <w:lang w:val="fr-BE" w:eastAsia="fr-BE"/>
        </w:rPr>
        <w:t xml:space="preserve">Ce travail pratique a permis de démontrer l’intérêt et la faisabilité de l’automatisation des tâches système à l’aide de Python, en s’appuyant sur l’écosystème Django et </w:t>
      </w:r>
      <w:proofErr w:type="spellStart"/>
      <w:r w:rsidRPr="00E004A8">
        <w:rPr>
          <w:rFonts w:eastAsia="Times New Roman" w:cstheme="minorHAnsi"/>
          <w:sz w:val="24"/>
          <w:szCs w:val="24"/>
          <w:lang w:val="fr-BE" w:eastAsia="fr-BE"/>
        </w:rPr>
        <w:t>Celery</w:t>
      </w:r>
      <w:proofErr w:type="spellEnd"/>
      <w:r w:rsidRPr="00E004A8">
        <w:rPr>
          <w:rFonts w:eastAsia="Times New Roman" w:cstheme="minorHAnsi"/>
          <w:sz w:val="24"/>
          <w:szCs w:val="24"/>
          <w:lang w:val="fr-BE" w:eastAsia="fr-BE"/>
        </w:rPr>
        <w:t xml:space="preserve">. En partant d’un besoin fondamental </w:t>
      </w:r>
      <w:r w:rsidR="008C586B">
        <w:rPr>
          <w:rFonts w:eastAsia="Times New Roman" w:cstheme="minorHAnsi"/>
          <w:sz w:val="24"/>
          <w:szCs w:val="24"/>
          <w:lang w:val="fr-BE" w:eastAsia="fr-BE"/>
        </w:rPr>
        <w:t>(</w:t>
      </w:r>
      <w:r w:rsidRPr="00E004A8">
        <w:rPr>
          <w:rFonts w:eastAsia="Times New Roman" w:cstheme="minorHAnsi"/>
          <w:sz w:val="24"/>
          <w:szCs w:val="24"/>
          <w:lang w:val="fr-BE" w:eastAsia="fr-BE"/>
        </w:rPr>
        <w:t>la sauvegarde régulière et fiable d’une base de données PostgreSQL</w:t>
      </w:r>
      <w:r w:rsidR="008C586B">
        <w:rPr>
          <w:rFonts w:eastAsia="Times New Roman" w:cstheme="minorHAnsi"/>
          <w:sz w:val="24"/>
          <w:szCs w:val="24"/>
          <w:lang w:val="fr-BE" w:eastAsia="fr-BE"/>
        </w:rPr>
        <w:t>)</w:t>
      </w:r>
      <w:r w:rsidRPr="00E004A8">
        <w:rPr>
          <w:rFonts w:eastAsia="Times New Roman" w:cstheme="minorHAnsi"/>
          <w:sz w:val="24"/>
          <w:szCs w:val="24"/>
          <w:lang w:val="fr-BE" w:eastAsia="fr-BE"/>
        </w:rPr>
        <w:t xml:space="preserve"> nous avons mis en œuvre une solution robuste, réutilisable et extensible qui répond aux exigences de fiabilité, de sécurité et de maintenabilité.</w:t>
      </w:r>
    </w:p>
    <w:p w:rsidR="00E004A8" w:rsidRPr="00E004A8" w:rsidRDefault="00E004A8" w:rsidP="00E004A8">
      <w:pPr>
        <w:spacing w:before="100" w:beforeAutospacing="1" w:after="100" w:afterAutospacing="1" w:line="240" w:lineRule="auto"/>
        <w:jc w:val="both"/>
        <w:rPr>
          <w:rFonts w:eastAsia="Times New Roman" w:cstheme="minorHAnsi"/>
          <w:sz w:val="24"/>
          <w:szCs w:val="24"/>
          <w:lang w:val="fr-BE" w:eastAsia="fr-BE"/>
        </w:rPr>
      </w:pPr>
      <w:r w:rsidRPr="00E004A8">
        <w:rPr>
          <w:rFonts w:eastAsia="Times New Roman" w:cstheme="minorHAnsi"/>
          <w:sz w:val="24"/>
          <w:szCs w:val="24"/>
          <w:lang w:val="fr-BE" w:eastAsia="fr-BE"/>
        </w:rPr>
        <w:t xml:space="preserve">La tâche </w:t>
      </w:r>
      <w:proofErr w:type="spellStart"/>
      <w:r w:rsidRPr="00E004A8">
        <w:rPr>
          <w:rFonts w:eastAsia="Times New Roman" w:cstheme="minorHAnsi"/>
          <w:sz w:val="20"/>
          <w:szCs w:val="20"/>
          <w:lang w:val="fr-BE" w:eastAsia="fr-BE"/>
        </w:rPr>
        <w:t>backup_database</w:t>
      </w:r>
      <w:proofErr w:type="spellEnd"/>
      <w:r w:rsidRPr="00E004A8">
        <w:rPr>
          <w:rFonts w:eastAsia="Times New Roman" w:cstheme="minorHAnsi"/>
          <w:sz w:val="24"/>
          <w:szCs w:val="24"/>
          <w:lang w:val="fr-BE" w:eastAsia="fr-BE"/>
        </w:rPr>
        <w:t xml:space="preserve">, développée sous forme de tâche </w:t>
      </w:r>
      <w:proofErr w:type="spellStart"/>
      <w:r w:rsidRPr="00E004A8">
        <w:rPr>
          <w:rFonts w:eastAsia="Times New Roman" w:cstheme="minorHAnsi"/>
          <w:sz w:val="24"/>
          <w:szCs w:val="24"/>
          <w:lang w:val="fr-BE" w:eastAsia="fr-BE"/>
        </w:rPr>
        <w:t>Celery</w:t>
      </w:r>
      <w:proofErr w:type="spellEnd"/>
      <w:r w:rsidRPr="00E004A8">
        <w:rPr>
          <w:rFonts w:eastAsia="Times New Roman" w:cstheme="minorHAnsi"/>
          <w:sz w:val="24"/>
          <w:szCs w:val="24"/>
          <w:lang w:val="fr-BE" w:eastAsia="fr-BE"/>
        </w:rPr>
        <w:t>, garantit une exécution asynchrone avec gestion des erreurs et des tentatives de réexécution en cas d’échec. La sauvegarde est structurée, datée, et sécurisée par l’utilisation de variables d’environnement, respectant ainsi les meilleures pratiques modernes en matière de développement backend.</w:t>
      </w:r>
    </w:p>
    <w:p w:rsidR="00E004A8" w:rsidRPr="00E004A8" w:rsidRDefault="00E004A8" w:rsidP="00E004A8">
      <w:pPr>
        <w:spacing w:before="100" w:beforeAutospacing="1" w:after="100" w:afterAutospacing="1" w:line="240" w:lineRule="auto"/>
        <w:jc w:val="both"/>
        <w:rPr>
          <w:rFonts w:eastAsia="Times New Roman" w:cstheme="minorHAnsi"/>
          <w:sz w:val="24"/>
          <w:szCs w:val="24"/>
          <w:lang w:val="fr-BE" w:eastAsia="fr-BE"/>
        </w:rPr>
      </w:pPr>
      <w:r w:rsidRPr="00E004A8">
        <w:rPr>
          <w:rFonts w:eastAsia="Times New Roman" w:cstheme="minorHAnsi"/>
          <w:sz w:val="24"/>
          <w:szCs w:val="24"/>
          <w:lang w:val="fr-BE" w:eastAsia="fr-BE"/>
        </w:rPr>
        <w:t>Au-delà de sa finalité immédiate, ce projet illustre comment l’automatisation par Python peut s’inscrire dans des processus DevOps, en assurant la continuité de service, la reproductibilité des opérations critiques, et en réduisant la dépendance aux interventions manuelles. Il ouvre également la voie à des extensions futures telles que :</w:t>
      </w:r>
    </w:p>
    <w:p w:rsidR="00E004A8" w:rsidRPr="00E004A8" w:rsidRDefault="00E004A8" w:rsidP="00E004A8">
      <w:pPr>
        <w:numPr>
          <w:ilvl w:val="0"/>
          <w:numId w:val="18"/>
        </w:numPr>
        <w:spacing w:before="100" w:beforeAutospacing="1" w:after="100" w:afterAutospacing="1" w:line="240" w:lineRule="auto"/>
        <w:jc w:val="both"/>
        <w:rPr>
          <w:rFonts w:eastAsia="Times New Roman" w:cstheme="minorHAnsi"/>
          <w:sz w:val="24"/>
          <w:szCs w:val="24"/>
          <w:lang w:val="fr-BE" w:eastAsia="fr-BE"/>
        </w:rPr>
      </w:pPr>
      <w:r w:rsidRPr="00E004A8">
        <w:rPr>
          <w:rFonts w:eastAsia="Times New Roman" w:cstheme="minorHAnsi"/>
          <w:sz w:val="24"/>
          <w:szCs w:val="24"/>
          <w:lang w:val="fr-BE" w:eastAsia="fr-BE"/>
        </w:rPr>
        <w:t>La compression et le chiffrement des fichiers de sauvegarde</w:t>
      </w:r>
    </w:p>
    <w:p w:rsidR="00E004A8" w:rsidRPr="00E004A8" w:rsidRDefault="00E004A8" w:rsidP="00E004A8">
      <w:pPr>
        <w:numPr>
          <w:ilvl w:val="0"/>
          <w:numId w:val="18"/>
        </w:numPr>
        <w:spacing w:before="100" w:beforeAutospacing="1" w:after="100" w:afterAutospacing="1" w:line="240" w:lineRule="auto"/>
        <w:jc w:val="both"/>
        <w:rPr>
          <w:rFonts w:eastAsia="Times New Roman" w:cstheme="minorHAnsi"/>
          <w:sz w:val="24"/>
          <w:szCs w:val="24"/>
          <w:lang w:val="fr-BE" w:eastAsia="fr-BE"/>
        </w:rPr>
      </w:pPr>
      <w:r w:rsidRPr="00E004A8">
        <w:rPr>
          <w:rFonts w:eastAsia="Times New Roman" w:cstheme="minorHAnsi"/>
          <w:sz w:val="24"/>
          <w:szCs w:val="24"/>
          <w:lang w:val="fr-BE" w:eastAsia="fr-BE"/>
        </w:rPr>
        <w:t>Le transfert automatique vers un stockage cloud</w:t>
      </w:r>
    </w:p>
    <w:p w:rsidR="00E004A8" w:rsidRPr="00E004A8" w:rsidRDefault="00E004A8" w:rsidP="00E004A8">
      <w:pPr>
        <w:numPr>
          <w:ilvl w:val="0"/>
          <w:numId w:val="18"/>
        </w:numPr>
        <w:spacing w:before="100" w:beforeAutospacing="1" w:after="100" w:afterAutospacing="1" w:line="240" w:lineRule="auto"/>
        <w:jc w:val="both"/>
        <w:rPr>
          <w:rFonts w:eastAsia="Times New Roman" w:cstheme="minorHAnsi"/>
          <w:sz w:val="24"/>
          <w:szCs w:val="24"/>
          <w:lang w:val="fr-BE" w:eastAsia="fr-BE"/>
        </w:rPr>
      </w:pPr>
      <w:r w:rsidRPr="00E004A8">
        <w:rPr>
          <w:rFonts w:eastAsia="Times New Roman" w:cstheme="minorHAnsi"/>
          <w:sz w:val="24"/>
          <w:szCs w:val="24"/>
          <w:lang w:val="fr-BE" w:eastAsia="fr-BE"/>
        </w:rPr>
        <w:t>L’intégration d’une interface utilisateur de gestion des sauvegardes</w:t>
      </w:r>
    </w:p>
    <w:p w:rsidR="00E004A8" w:rsidRPr="00E004A8" w:rsidRDefault="00E004A8" w:rsidP="00E004A8">
      <w:pPr>
        <w:numPr>
          <w:ilvl w:val="0"/>
          <w:numId w:val="18"/>
        </w:numPr>
        <w:spacing w:before="100" w:beforeAutospacing="1" w:after="100" w:afterAutospacing="1" w:line="240" w:lineRule="auto"/>
        <w:jc w:val="both"/>
        <w:rPr>
          <w:rFonts w:eastAsia="Times New Roman" w:cstheme="minorHAnsi"/>
          <w:sz w:val="24"/>
          <w:szCs w:val="24"/>
          <w:lang w:val="fr-BE" w:eastAsia="fr-BE"/>
        </w:rPr>
      </w:pPr>
      <w:r w:rsidRPr="00E004A8">
        <w:rPr>
          <w:rFonts w:eastAsia="Times New Roman" w:cstheme="minorHAnsi"/>
          <w:sz w:val="24"/>
          <w:szCs w:val="24"/>
          <w:lang w:val="fr-BE" w:eastAsia="fr-BE"/>
        </w:rPr>
        <w:t xml:space="preserve">La planification récurrente via </w:t>
      </w:r>
      <w:proofErr w:type="spellStart"/>
      <w:r w:rsidRPr="00E004A8">
        <w:rPr>
          <w:rFonts w:eastAsia="Times New Roman" w:cstheme="minorHAnsi"/>
          <w:sz w:val="24"/>
          <w:szCs w:val="24"/>
          <w:lang w:val="fr-BE" w:eastAsia="fr-BE"/>
        </w:rPr>
        <w:t>Celery</w:t>
      </w:r>
      <w:proofErr w:type="spellEnd"/>
      <w:r w:rsidRPr="00E004A8">
        <w:rPr>
          <w:rFonts w:eastAsia="Times New Roman" w:cstheme="minorHAnsi"/>
          <w:sz w:val="24"/>
          <w:szCs w:val="24"/>
          <w:lang w:val="fr-BE" w:eastAsia="fr-BE"/>
        </w:rPr>
        <w:t xml:space="preserve"> Beat</w:t>
      </w:r>
    </w:p>
    <w:p w:rsidR="00E004A8" w:rsidRDefault="00E004A8" w:rsidP="00E004A8">
      <w:pPr>
        <w:spacing w:before="100" w:beforeAutospacing="1" w:after="100" w:afterAutospacing="1" w:line="240" w:lineRule="auto"/>
        <w:jc w:val="both"/>
        <w:rPr>
          <w:rFonts w:eastAsia="Times New Roman" w:cstheme="minorHAnsi"/>
          <w:sz w:val="24"/>
          <w:szCs w:val="24"/>
          <w:lang w:val="fr-BE" w:eastAsia="fr-BE"/>
        </w:rPr>
      </w:pPr>
      <w:r w:rsidRPr="00E004A8">
        <w:rPr>
          <w:rFonts w:eastAsia="Times New Roman" w:cstheme="minorHAnsi"/>
          <w:sz w:val="24"/>
          <w:szCs w:val="24"/>
          <w:lang w:val="fr-BE" w:eastAsia="fr-BE"/>
        </w:rPr>
        <w:t>En somme, ce projet constitue un exemple concret de l’usage de Python pour automatiser des opérations essentielles à la bonne gestion des systèmes informatiques modernes, et représente une base solide pour des implémentations plus avancées dans des environnements professionnels.</w:t>
      </w:r>
    </w:p>
    <w:p w:rsidR="00E004A8" w:rsidRDefault="00E004A8" w:rsidP="00E004A8">
      <w:pPr>
        <w:spacing w:before="100" w:beforeAutospacing="1" w:after="100" w:afterAutospacing="1" w:line="240" w:lineRule="auto"/>
        <w:jc w:val="both"/>
        <w:rPr>
          <w:rFonts w:eastAsia="Times New Roman" w:cstheme="minorHAnsi"/>
          <w:sz w:val="24"/>
          <w:szCs w:val="24"/>
          <w:lang w:val="fr-BE" w:eastAsia="fr-BE"/>
        </w:rPr>
      </w:pPr>
    </w:p>
    <w:sdt>
      <w:sdtPr>
        <w:id w:val="2134909993"/>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E004A8" w:rsidRDefault="00E004A8">
          <w:pPr>
            <w:pStyle w:val="En-ttedetabledesmatires"/>
          </w:pPr>
          <w:r>
            <w:t>Table des matières</w:t>
          </w:r>
        </w:p>
        <w:p w:rsidR="00E004A8" w:rsidRDefault="00E004A8">
          <w:pPr>
            <w:pStyle w:val="TM1"/>
            <w:tabs>
              <w:tab w:val="right" w:leader="dot" w:pos="9062"/>
            </w:tabs>
            <w:rPr>
              <w:rFonts w:eastAsiaTheme="minorEastAsia"/>
              <w:noProof/>
              <w:lang w:val="fr-BE" w:eastAsia="fr-BE"/>
            </w:rPr>
          </w:pPr>
          <w:r>
            <w:fldChar w:fldCharType="begin"/>
          </w:r>
          <w:r>
            <w:instrText xml:space="preserve"> TOC \o "1-3" \h \z \u </w:instrText>
          </w:r>
          <w:r>
            <w:fldChar w:fldCharType="separate"/>
          </w:r>
          <w:hyperlink w:anchor="_Toc204082851" w:history="1">
            <w:r w:rsidRPr="00780D4A">
              <w:rPr>
                <w:rStyle w:val="Lienhypertexte"/>
                <w:noProof/>
                <w:lang w:val="fr-BE"/>
              </w:rPr>
              <w:t>1. Problématique</w:t>
            </w:r>
            <w:r>
              <w:rPr>
                <w:noProof/>
                <w:webHidden/>
              </w:rPr>
              <w:tab/>
            </w:r>
            <w:r>
              <w:rPr>
                <w:noProof/>
                <w:webHidden/>
              </w:rPr>
              <w:fldChar w:fldCharType="begin"/>
            </w:r>
            <w:r>
              <w:rPr>
                <w:noProof/>
                <w:webHidden/>
              </w:rPr>
              <w:instrText xml:space="preserve"> PAGEREF _Toc204082851 \h </w:instrText>
            </w:r>
            <w:r>
              <w:rPr>
                <w:noProof/>
                <w:webHidden/>
              </w:rPr>
            </w:r>
            <w:r>
              <w:rPr>
                <w:noProof/>
                <w:webHidden/>
              </w:rPr>
              <w:fldChar w:fldCharType="separate"/>
            </w:r>
            <w:r>
              <w:rPr>
                <w:noProof/>
                <w:webHidden/>
              </w:rPr>
              <w:t>0</w:t>
            </w:r>
            <w:r>
              <w:rPr>
                <w:noProof/>
                <w:webHidden/>
              </w:rPr>
              <w:fldChar w:fldCharType="end"/>
            </w:r>
          </w:hyperlink>
        </w:p>
        <w:p w:rsidR="00E004A8" w:rsidRDefault="00E004A8">
          <w:pPr>
            <w:pStyle w:val="TM1"/>
            <w:tabs>
              <w:tab w:val="right" w:leader="dot" w:pos="9062"/>
            </w:tabs>
            <w:rPr>
              <w:rFonts w:eastAsiaTheme="minorEastAsia"/>
              <w:noProof/>
              <w:lang w:val="fr-BE" w:eastAsia="fr-BE"/>
            </w:rPr>
          </w:pPr>
          <w:hyperlink w:anchor="_Toc204082852" w:history="1">
            <w:r w:rsidRPr="00780D4A">
              <w:rPr>
                <w:rStyle w:val="Lienhypertexte"/>
                <w:rFonts w:cstheme="minorHAnsi"/>
                <w:noProof/>
              </w:rPr>
              <w:t>2. Revue de littérature</w:t>
            </w:r>
            <w:r>
              <w:rPr>
                <w:noProof/>
                <w:webHidden/>
              </w:rPr>
              <w:tab/>
            </w:r>
            <w:r>
              <w:rPr>
                <w:noProof/>
                <w:webHidden/>
              </w:rPr>
              <w:fldChar w:fldCharType="begin"/>
            </w:r>
            <w:r>
              <w:rPr>
                <w:noProof/>
                <w:webHidden/>
              </w:rPr>
              <w:instrText xml:space="preserve"> PAGEREF _Toc204082852 \h </w:instrText>
            </w:r>
            <w:r>
              <w:rPr>
                <w:noProof/>
                <w:webHidden/>
              </w:rPr>
            </w:r>
            <w:r>
              <w:rPr>
                <w:noProof/>
                <w:webHidden/>
              </w:rPr>
              <w:fldChar w:fldCharType="separate"/>
            </w:r>
            <w:r>
              <w:rPr>
                <w:noProof/>
                <w:webHidden/>
              </w:rPr>
              <w:t>1</w:t>
            </w:r>
            <w:r>
              <w:rPr>
                <w:noProof/>
                <w:webHidden/>
              </w:rPr>
              <w:fldChar w:fldCharType="end"/>
            </w:r>
          </w:hyperlink>
        </w:p>
        <w:p w:rsidR="00E004A8" w:rsidRDefault="00E004A8">
          <w:pPr>
            <w:pStyle w:val="TM1"/>
            <w:tabs>
              <w:tab w:val="right" w:leader="dot" w:pos="9062"/>
            </w:tabs>
            <w:rPr>
              <w:rFonts w:eastAsiaTheme="minorEastAsia"/>
              <w:noProof/>
              <w:lang w:val="fr-BE" w:eastAsia="fr-BE"/>
            </w:rPr>
          </w:pPr>
          <w:hyperlink w:anchor="_Toc204082853" w:history="1">
            <w:r w:rsidRPr="00780D4A">
              <w:rPr>
                <w:rStyle w:val="Lienhypertexte"/>
                <w:noProof/>
                <w:lang w:val="fr-BE"/>
              </w:rPr>
              <w:t>3. Questions de Recherche</w:t>
            </w:r>
            <w:r>
              <w:rPr>
                <w:noProof/>
                <w:webHidden/>
              </w:rPr>
              <w:tab/>
            </w:r>
            <w:r>
              <w:rPr>
                <w:noProof/>
                <w:webHidden/>
              </w:rPr>
              <w:fldChar w:fldCharType="begin"/>
            </w:r>
            <w:r>
              <w:rPr>
                <w:noProof/>
                <w:webHidden/>
              </w:rPr>
              <w:instrText xml:space="preserve"> PAGEREF _Toc204082853 \h </w:instrText>
            </w:r>
            <w:r>
              <w:rPr>
                <w:noProof/>
                <w:webHidden/>
              </w:rPr>
            </w:r>
            <w:r>
              <w:rPr>
                <w:noProof/>
                <w:webHidden/>
              </w:rPr>
              <w:fldChar w:fldCharType="separate"/>
            </w:r>
            <w:r>
              <w:rPr>
                <w:noProof/>
                <w:webHidden/>
              </w:rPr>
              <w:t>2</w:t>
            </w:r>
            <w:r>
              <w:rPr>
                <w:noProof/>
                <w:webHidden/>
              </w:rPr>
              <w:fldChar w:fldCharType="end"/>
            </w:r>
          </w:hyperlink>
        </w:p>
        <w:p w:rsidR="00E004A8" w:rsidRDefault="00E004A8">
          <w:pPr>
            <w:pStyle w:val="TM1"/>
            <w:tabs>
              <w:tab w:val="right" w:leader="dot" w:pos="9062"/>
            </w:tabs>
            <w:rPr>
              <w:rFonts w:eastAsiaTheme="minorEastAsia"/>
              <w:noProof/>
              <w:lang w:val="fr-BE" w:eastAsia="fr-BE"/>
            </w:rPr>
          </w:pPr>
          <w:hyperlink w:anchor="_Toc204082854" w:history="1">
            <w:r w:rsidRPr="00780D4A">
              <w:rPr>
                <w:rStyle w:val="Lienhypertexte"/>
                <w:rFonts w:cstheme="minorHAnsi"/>
                <w:noProof/>
              </w:rPr>
              <w:t>4. Résultats obtenus et discussion</w:t>
            </w:r>
            <w:r>
              <w:rPr>
                <w:noProof/>
                <w:webHidden/>
              </w:rPr>
              <w:tab/>
            </w:r>
            <w:r>
              <w:rPr>
                <w:noProof/>
                <w:webHidden/>
              </w:rPr>
              <w:fldChar w:fldCharType="begin"/>
            </w:r>
            <w:r>
              <w:rPr>
                <w:noProof/>
                <w:webHidden/>
              </w:rPr>
              <w:instrText xml:space="preserve"> PAGEREF _Toc204082854 \h </w:instrText>
            </w:r>
            <w:r>
              <w:rPr>
                <w:noProof/>
                <w:webHidden/>
              </w:rPr>
            </w:r>
            <w:r>
              <w:rPr>
                <w:noProof/>
                <w:webHidden/>
              </w:rPr>
              <w:fldChar w:fldCharType="separate"/>
            </w:r>
            <w:r>
              <w:rPr>
                <w:noProof/>
                <w:webHidden/>
              </w:rPr>
              <w:t>3</w:t>
            </w:r>
            <w:r>
              <w:rPr>
                <w:noProof/>
                <w:webHidden/>
              </w:rPr>
              <w:fldChar w:fldCharType="end"/>
            </w:r>
          </w:hyperlink>
        </w:p>
        <w:p w:rsidR="00E004A8" w:rsidRDefault="00E004A8">
          <w:pPr>
            <w:pStyle w:val="TM3"/>
            <w:tabs>
              <w:tab w:val="right" w:leader="dot" w:pos="9062"/>
            </w:tabs>
            <w:rPr>
              <w:rFonts w:eastAsiaTheme="minorEastAsia"/>
              <w:noProof/>
              <w:lang w:val="fr-BE" w:eastAsia="fr-BE"/>
            </w:rPr>
          </w:pPr>
          <w:hyperlink w:anchor="_Toc204082855" w:history="1">
            <w:r w:rsidRPr="00780D4A">
              <w:rPr>
                <w:rStyle w:val="Lienhypertexte"/>
                <w:rFonts w:cstheme="minorHAnsi"/>
                <w:noProof/>
              </w:rPr>
              <w:t>Commentaires et recommandations</w:t>
            </w:r>
            <w:r>
              <w:rPr>
                <w:noProof/>
                <w:webHidden/>
              </w:rPr>
              <w:tab/>
            </w:r>
            <w:r>
              <w:rPr>
                <w:noProof/>
                <w:webHidden/>
              </w:rPr>
              <w:fldChar w:fldCharType="begin"/>
            </w:r>
            <w:r>
              <w:rPr>
                <w:noProof/>
                <w:webHidden/>
              </w:rPr>
              <w:instrText xml:space="preserve"> PAGEREF _Toc204082855 \h </w:instrText>
            </w:r>
            <w:r>
              <w:rPr>
                <w:noProof/>
                <w:webHidden/>
              </w:rPr>
            </w:r>
            <w:r>
              <w:rPr>
                <w:noProof/>
                <w:webHidden/>
              </w:rPr>
              <w:fldChar w:fldCharType="separate"/>
            </w:r>
            <w:r>
              <w:rPr>
                <w:noProof/>
                <w:webHidden/>
              </w:rPr>
              <w:t>4</w:t>
            </w:r>
            <w:r>
              <w:rPr>
                <w:noProof/>
                <w:webHidden/>
              </w:rPr>
              <w:fldChar w:fldCharType="end"/>
            </w:r>
          </w:hyperlink>
        </w:p>
        <w:p w:rsidR="00E004A8" w:rsidRDefault="00E004A8">
          <w:pPr>
            <w:pStyle w:val="TM1"/>
            <w:tabs>
              <w:tab w:val="right" w:leader="dot" w:pos="9062"/>
            </w:tabs>
            <w:rPr>
              <w:rFonts w:eastAsiaTheme="minorEastAsia"/>
              <w:noProof/>
              <w:lang w:val="fr-BE" w:eastAsia="fr-BE"/>
            </w:rPr>
          </w:pPr>
          <w:hyperlink w:anchor="_Toc204082856" w:history="1">
            <w:r w:rsidRPr="00780D4A">
              <w:rPr>
                <w:rStyle w:val="Lienhypertexte"/>
                <w:rFonts w:cstheme="minorHAnsi"/>
                <w:noProof/>
              </w:rPr>
              <w:t>Conclusion</w:t>
            </w:r>
            <w:r>
              <w:rPr>
                <w:noProof/>
                <w:webHidden/>
              </w:rPr>
              <w:tab/>
            </w:r>
            <w:r>
              <w:rPr>
                <w:noProof/>
                <w:webHidden/>
              </w:rPr>
              <w:fldChar w:fldCharType="begin"/>
            </w:r>
            <w:r>
              <w:rPr>
                <w:noProof/>
                <w:webHidden/>
              </w:rPr>
              <w:instrText xml:space="preserve"> PAGEREF _Toc204082856 \h </w:instrText>
            </w:r>
            <w:r>
              <w:rPr>
                <w:noProof/>
                <w:webHidden/>
              </w:rPr>
            </w:r>
            <w:r>
              <w:rPr>
                <w:noProof/>
                <w:webHidden/>
              </w:rPr>
              <w:fldChar w:fldCharType="separate"/>
            </w:r>
            <w:r>
              <w:rPr>
                <w:noProof/>
                <w:webHidden/>
              </w:rPr>
              <w:t>4</w:t>
            </w:r>
            <w:r>
              <w:rPr>
                <w:noProof/>
                <w:webHidden/>
              </w:rPr>
              <w:fldChar w:fldCharType="end"/>
            </w:r>
          </w:hyperlink>
        </w:p>
        <w:p w:rsidR="00E004A8" w:rsidRDefault="00E004A8">
          <w:r>
            <w:rPr>
              <w:b/>
              <w:bCs/>
            </w:rPr>
            <w:fldChar w:fldCharType="end"/>
          </w:r>
        </w:p>
      </w:sdtContent>
    </w:sdt>
    <w:p w:rsidR="00E004A8" w:rsidRPr="00E004A8" w:rsidRDefault="00E004A8" w:rsidP="00E004A8">
      <w:pPr>
        <w:spacing w:before="100" w:beforeAutospacing="1" w:after="100" w:afterAutospacing="1" w:line="240" w:lineRule="auto"/>
        <w:jc w:val="both"/>
        <w:rPr>
          <w:rFonts w:eastAsia="Times New Roman" w:cstheme="minorHAnsi"/>
          <w:sz w:val="24"/>
          <w:szCs w:val="24"/>
          <w:lang w:val="fr-BE" w:eastAsia="fr-BE"/>
        </w:rPr>
      </w:pPr>
    </w:p>
    <w:p w:rsidR="00794EE0" w:rsidRPr="00E004A8" w:rsidRDefault="00794EE0" w:rsidP="00E004A8">
      <w:pPr>
        <w:pStyle w:val="NormalWeb"/>
        <w:jc w:val="both"/>
        <w:rPr>
          <w:rFonts w:asciiTheme="minorHAnsi" w:hAnsiTheme="minorHAnsi" w:cstheme="minorHAnsi"/>
          <w:color w:val="000000" w:themeColor="text1"/>
        </w:rPr>
      </w:pPr>
    </w:p>
    <w:sectPr w:rsidR="00794EE0" w:rsidRPr="00E004A8" w:rsidSect="002F61AB">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6429" w:rsidRDefault="007A6429" w:rsidP="0013142B">
      <w:pPr>
        <w:spacing w:after="0" w:line="240" w:lineRule="auto"/>
      </w:pPr>
      <w:r>
        <w:separator/>
      </w:r>
    </w:p>
  </w:endnote>
  <w:endnote w:type="continuationSeparator" w:id="0">
    <w:p w:rsidR="007A6429" w:rsidRDefault="007A6429" w:rsidP="001314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61AB" w:rsidRDefault="002F61AB">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4349452"/>
      <w:docPartObj>
        <w:docPartGallery w:val="Page Numbers (Bottom of Page)"/>
        <w:docPartUnique/>
      </w:docPartObj>
    </w:sdtPr>
    <w:sdtContent>
      <w:bookmarkStart w:id="6" w:name="_GoBack" w:displacedByCustomXml="prev"/>
      <w:bookmarkEnd w:id="6" w:displacedByCustomXml="prev"/>
      <w:p w:rsidR="002F61AB" w:rsidRDefault="002F61AB">
        <w:pPr>
          <w:pStyle w:val="Pieddepage"/>
          <w:jc w:val="right"/>
        </w:pPr>
        <w:r>
          <w:fldChar w:fldCharType="begin"/>
        </w:r>
        <w:r>
          <w:instrText>PAGE   \* MERGEFORMAT</w:instrText>
        </w:r>
        <w:r>
          <w:fldChar w:fldCharType="separate"/>
        </w:r>
        <w:r>
          <w:t>2</w:t>
        </w:r>
        <w:r>
          <w:fldChar w:fldCharType="end"/>
        </w:r>
      </w:p>
    </w:sdtContent>
  </w:sdt>
  <w:p w:rsidR="0013142B" w:rsidRDefault="0013142B">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61AB" w:rsidRDefault="002F61A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6429" w:rsidRDefault="007A6429" w:rsidP="0013142B">
      <w:pPr>
        <w:spacing w:after="0" w:line="240" w:lineRule="auto"/>
      </w:pPr>
      <w:r>
        <w:separator/>
      </w:r>
    </w:p>
  </w:footnote>
  <w:footnote w:type="continuationSeparator" w:id="0">
    <w:p w:rsidR="007A6429" w:rsidRDefault="007A6429" w:rsidP="001314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61AB" w:rsidRDefault="002F61AB">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61AB" w:rsidRDefault="002F61AB">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61AB" w:rsidRDefault="002F61A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75B52"/>
    <w:multiLevelType w:val="hybridMultilevel"/>
    <w:tmpl w:val="3E5EF18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A0C17FF"/>
    <w:multiLevelType w:val="multilevel"/>
    <w:tmpl w:val="79E83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2C0638"/>
    <w:multiLevelType w:val="hybridMultilevel"/>
    <w:tmpl w:val="91641C72"/>
    <w:lvl w:ilvl="0" w:tplc="080C0001">
      <w:numFmt w:val="bullet"/>
      <w:lvlText w:val=""/>
      <w:lvlJc w:val="left"/>
      <w:pPr>
        <w:ind w:left="720" w:hanging="360"/>
      </w:pPr>
      <w:rPr>
        <w:rFonts w:ascii="Symbol" w:eastAsia="Times New Roman" w:hAnsi="Symbol"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10AD6C1A"/>
    <w:multiLevelType w:val="multilevel"/>
    <w:tmpl w:val="D756B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5C3701"/>
    <w:multiLevelType w:val="multilevel"/>
    <w:tmpl w:val="A1861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0E24D0"/>
    <w:multiLevelType w:val="hybridMultilevel"/>
    <w:tmpl w:val="75D01B0A"/>
    <w:lvl w:ilvl="0" w:tplc="26946FC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9C26248"/>
    <w:multiLevelType w:val="multilevel"/>
    <w:tmpl w:val="6EA2C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910188"/>
    <w:multiLevelType w:val="multilevel"/>
    <w:tmpl w:val="C3841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916055"/>
    <w:multiLevelType w:val="hybridMultilevel"/>
    <w:tmpl w:val="D1A40B54"/>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9" w15:restartNumberingAfterBreak="0">
    <w:nsid w:val="26CE58F2"/>
    <w:multiLevelType w:val="multilevel"/>
    <w:tmpl w:val="F754FD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581611"/>
    <w:multiLevelType w:val="multilevel"/>
    <w:tmpl w:val="843C9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D673F5"/>
    <w:multiLevelType w:val="multilevel"/>
    <w:tmpl w:val="88D01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3804B4"/>
    <w:multiLevelType w:val="multilevel"/>
    <w:tmpl w:val="57642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9D637A"/>
    <w:multiLevelType w:val="multilevel"/>
    <w:tmpl w:val="0FC09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242FA0"/>
    <w:multiLevelType w:val="multilevel"/>
    <w:tmpl w:val="0FC09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283C18"/>
    <w:multiLevelType w:val="hybridMultilevel"/>
    <w:tmpl w:val="4B206B8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15:restartNumberingAfterBreak="0">
    <w:nsid w:val="688B6319"/>
    <w:multiLevelType w:val="multilevel"/>
    <w:tmpl w:val="FB5A40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8B45347"/>
    <w:multiLevelType w:val="multilevel"/>
    <w:tmpl w:val="4970D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
  </w:num>
  <w:num w:numId="3">
    <w:abstractNumId w:val="0"/>
  </w:num>
  <w:num w:numId="4">
    <w:abstractNumId w:val="12"/>
  </w:num>
  <w:num w:numId="5">
    <w:abstractNumId w:val="5"/>
  </w:num>
  <w:num w:numId="6">
    <w:abstractNumId w:val="8"/>
  </w:num>
  <w:num w:numId="7">
    <w:abstractNumId w:val="2"/>
  </w:num>
  <w:num w:numId="8">
    <w:abstractNumId w:val="11"/>
  </w:num>
  <w:num w:numId="9">
    <w:abstractNumId w:val="7"/>
  </w:num>
  <w:num w:numId="10">
    <w:abstractNumId w:val="10"/>
  </w:num>
  <w:num w:numId="11">
    <w:abstractNumId w:val="4"/>
  </w:num>
  <w:num w:numId="12">
    <w:abstractNumId w:val="17"/>
  </w:num>
  <w:num w:numId="13">
    <w:abstractNumId w:val="3"/>
  </w:num>
  <w:num w:numId="14">
    <w:abstractNumId w:val="6"/>
  </w:num>
  <w:num w:numId="15">
    <w:abstractNumId w:val="13"/>
  </w:num>
  <w:num w:numId="16">
    <w:abstractNumId w:val="15"/>
  </w:num>
  <w:num w:numId="17">
    <w:abstractNumId w:val="9"/>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70A2"/>
    <w:rsid w:val="000C3BE8"/>
    <w:rsid w:val="000F5F59"/>
    <w:rsid w:val="001246C8"/>
    <w:rsid w:val="0013142B"/>
    <w:rsid w:val="001361A9"/>
    <w:rsid w:val="00193528"/>
    <w:rsid w:val="002F1168"/>
    <w:rsid w:val="002F61AB"/>
    <w:rsid w:val="003F408B"/>
    <w:rsid w:val="004870A2"/>
    <w:rsid w:val="004A2A78"/>
    <w:rsid w:val="004E1B63"/>
    <w:rsid w:val="004E24C6"/>
    <w:rsid w:val="00546A7A"/>
    <w:rsid w:val="006657DE"/>
    <w:rsid w:val="006D30B3"/>
    <w:rsid w:val="00753E1D"/>
    <w:rsid w:val="00794EE0"/>
    <w:rsid w:val="007A6342"/>
    <w:rsid w:val="007A6429"/>
    <w:rsid w:val="007D13EF"/>
    <w:rsid w:val="008A1CAE"/>
    <w:rsid w:val="008C586B"/>
    <w:rsid w:val="00927E68"/>
    <w:rsid w:val="009B4B3F"/>
    <w:rsid w:val="00A429CB"/>
    <w:rsid w:val="00A54C8B"/>
    <w:rsid w:val="00A631EB"/>
    <w:rsid w:val="00AC4E85"/>
    <w:rsid w:val="00B1689E"/>
    <w:rsid w:val="00BC341D"/>
    <w:rsid w:val="00BF6A1E"/>
    <w:rsid w:val="00C3300C"/>
    <w:rsid w:val="00CC7107"/>
    <w:rsid w:val="00D63479"/>
    <w:rsid w:val="00E004A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417107"/>
  <w15:docId w15:val="{E6509BC3-F944-453A-9F6C-9D277E342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link w:val="Titre1Car"/>
    <w:uiPriority w:val="9"/>
    <w:qFormat/>
    <w:rsid w:val="004870A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4870A2"/>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4870A2"/>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next w:val="Normal"/>
    <w:link w:val="Titre4Car"/>
    <w:uiPriority w:val="9"/>
    <w:semiHidden/>
    <w:unhideWhenUsed/>
    <w:qFormat/>
    <w:rsid w:val="00794EE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870A2"/>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4870A2"/>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4870A2"/>
    <w:rPr>
      <w:rFonts w:ascii="Times New Roman" w:eastAsia="Times New Roman" w:hAnsi="Times New Roman" w:cs="Times New Roman"/>
      <w:b/>
      <w:bCs/>
      <w:sz w:val="27"/>
      <w:szCs w:val="27"/>
      <w:lang w:eastAsia="fr-FR"/>
    </w:rPr>
  </w:style>
  <w:style w:type="paragraph" w:styleId="NormalWeb">
    <w:name w:val="Normal (Web)"/>
    <w:basedOn w:val="Normal"/>
    <w:uiPriority w:val="99"/>
    <w:unhideWhenUsed/>
    <w:rsid w:val="004870A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4870A2"/>
    <w:rPr>
      <w:b/>
      <w:bCs/>
    </w:rPr>
  </w:style>
  <w:style w:type="paragraph" w:styleId="Textedebulles">
    <w:name w:val="Balloon Text"/>
    <w:basedOn w:val="Normal"/>
    <w:link w:val="TextedebullesCar"/>
    <w:uiPriority w:val="99"/>
    <w:semiHidden/>
    <w:unhideWhenUsed/>
    <w:rsid w:val="004870A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870A2"/>
    <w:rPr>
      <w:rFonts w:ascii="Tahoma" w:hAnsi="Tahoma" w:cs="Tahoma"/>
      <w:sz w:val="16"/>
      <w:szCs w:val="16"/>
    </w:rPr>
  </w:style>
  <w:style w:type="paragraph" w:styleId="Paragraphedeliste">
    <w:name w:val="List Paragraph"/>
    <w:basedOn w:val="Normal"/>
    <w:uiPriority w:val="34"/>
    <w:qFormat/>
    <w:rsid w:val="00D63479"/>
    <w:pPr>
      <w:ind w:left="720"/>
      <w:contextualSpacing/>
    </w:pPr>
  </w:style>
  <w:style w:type="paragraph" w:styleId="En-ttedetabledesmatires">
    <w:name w:val="TOC Heading"/>
    <w:basedOn w:val="Titre1"/>
    <w:next w:val="Normal"/>
    <w:uiPriority w:val="39"/>
    <w:unhideWhenUsed/>
    <w:qFormat/>
    <w:rsid w:val="00A429CB"/>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M1">
    <w:name w:val="toc 1"/>
    <w:basedOn w:val="Normal"/>
    <w:next w:val="Normal"/>
    <w:autoRedefine/>
    <w:uiPriority w:val="39"/>
    <w:unhideWhenUsed/>
    <w:rsid w:val="00A429CB"/>
    <w:pPr>
      <w:spacing w:after="100"/>
    </w:pPr>
  </w:style>
  <w:style w:type="paragraph" w:styleId="TM2">
    <w:name w:val="toc 2"/>
    <w:basedOn w:val="Normal"/>
    <w:next w:val="Normal"/>
    <w:autoRedefine/>
    <w:uiPriority w:val="39"/>
    <w:unhideWhenUsed/>
    <w:rsid w:val="00A429CB"/>
    <w:pPr>
      <w:spacing w:after="100"/>
      <w:ind w:left="220"/>
    </w:pPr>
  </w:style>
  <w:style w:type="character" w:styleId="Lienhypertexte">
    <w:name w:val="Hyperlink"/>
    <w:basedOn w:val="Policepardfaut"/>
    <w:uiPriority w:val="99"/>
    <w:unhideWhenUsed/>
    <w:rsid w:val="00A429CB"/>
    <w:rPr>
      <w:color w:val="0000FF" w:themeColor="hyperlink"/>
      <w:u w:val="single"/>
    </w:rPr>
  </w:style>
  <w:style w:type="paragraph" w:styleId="En-tte">
    <w:name w:val="header"/>
    <w:basedOn w:val="Normal"/>
    <w:link w:val="En-tteCar"/>
    <w:uiPriority w:val="99"/>
    <w:unhideWhenUsed/>
    <w:rsid w:val="0013142B"/>
    <w:pPr>
      <w:tabs>
        <w:tab w:val="center" w:pos="4536"/>
        <w:tab w:val="right" w:pos="9072"/>
      </w:tabs>
      <w:spacing w:after="0" w:line="240" w:lineRule="auto"/>
    </w:pPr>
  </w:style>
  <w:style w:type="character" w:customStyle="1" w:styleId="En-tteCar">
    <w:name w:val="En-tête Car"/>
    <w:basedOn w:val="Policepardfaut"/>
    <w:link w:val="En-tte"/>
    <w:uiPriority w:val="99"/>
    <w:rsid w:val="0013142B"/>
  </w:style>
  <w:style w:type="paragraph" w:styleId="Pieddepage">
    <w:name w:val="footer"/>
    <w:basedOn w:val="Normal"/>
    <w:link w:val="PieddepageCar"/>
    <w:uiPriority w:val="99"/>
    <w:unhideWhenUsed/>
    <w:rsid w:val="0013142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3142B"/>
  </w:style>
  <w:style w:type="paragraph" w:styleId="Lgende">
    <w:name w:val="caption"/>
    <w:basedOn w:val="Normal"/>
    <w:next w:val="Normal"/>
    <w:uiPriority w:val="35"/>
    <w:unhideWhenUsed/>
    <w:qFormat/>
    <w:rsid w:val="003F408B"/>
    <w:pPr>
      <w:spacing w:line="240" w:lineRule="auto"/>
    </w:pPr>
    <w:rPr>
      <w:b/>
      <w:bCs/>
      <w:color w:val="4F81BD" w:themeColor="accent1"/>
      <w:sz w:val="18"/>
      <w:szCs w:val="18"/>
    </w:rPr>
  </w:style>
  <w:style w:type="character" w:customStyle="1" w:styleId="overflow-hidden">
    <w:name w:val="overflow-hidden"/>
    <w:basedOn w:val="Policepardfaut"/>
    <w:rsid w:val="002F1168"/>
  </w:style>
  <w:style w:type="character" w:customStyle="1" w:styleId="Titre4Car">
    <w:name w:val="Titre 4 Car"/>
    <w:basedOn w:val="Policepardfaut"/>
    <w:link w:val="Titre4"/>
    <w:uiPriority w:val="9"/>
    <w:semiHidden/>
    <w:rsid w:val="00794EE0"/>
    <w:rPr>
      <w:rFonts w:asciiTheme="majorHAnsi" w:eastAsiaTheme="majorEastAsia" w:hAnsiTheme="majorHAnsi" w:cstheme="majorBidi"/>
      <w:i/>
      <w:iCs/>
      <w:color w:val="365F91" w:themeColor="accent1" w:themeShade="BF"/>
    </w:rPr>
  </w:style>
  <w:style w:type="character" w:styleId="CodeHTML">
    <w:name w:val="HTML Code"/>
    <w:basedOn w:val="Policepardfaut"/>
    <w:uiPriority w:val="99"/>
    <w:semiHidden/>
    <w:unhideWhenUsed/>
    <w:rsid w:val="00794EE0"/>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794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BE" w:eastAsia="fr-BE"/>
    </w:rPr>
  </w:style>
  <w:style w:type="character" w:customStyle="1" w:styleId="PrformatHTMLCar">
    <w:name w:val="Préformaté HTML Car"/>
    <w:basedOn w:val="Policepardfaut"/>
    <w:link w:val="PrformatHTML"/>
    <w:uiPriority w:val="99"/>
    <w:semiHidden/>
    <w:rsid w:val="00794EE0"/>
    <w:rPr>
      <w:rFonts w:ascii="Courier New" w:eastAsia="Times New Roman" w:hAnsi="Courier New" w:cs="Courier New"/>
      <w:sz w:val="20"/>
      <w:szCs w:val="20"/>
      <w:lang w:val="fr-BE" w:eastAsia="fr-BE"/>
    </w:rPr>
  </w:style>
  <w:style w:type="character" w:customStyle="1" w:styleId="hljs-string">
    <w:name w:val="hljs-string"/>
    <w:basedOn w:val="Policepardfaut"/>
    <w:rsid w:val="00794EE0"/>
  </w:style>
  <w:style w:type="character" w:customStyle="1" w:styleId="hljs-builtin">
    <w:name w:val="hljs-built_in"/>
    <w:basedOn w:val="Policepardfaut"/>
    <w:rsid w:val="00794EE0"/>
  </w:style>
  <w:style w:type="table" w:styleId="Grilledetableauclaire">
    <w:name w:val="Grid Table Light"/>
    <w:basedOn w:val="TableauNormal"/>
    <w:uiPriority w:val="40"/>
    <w:rsid w:val="00794EE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lledutableau">
    <w:name w:val="Table Grid"/>
    <w:basedOn w:val="TableauNormal"/>
    <w:uiPriority w:val="59"/>
    <w:rsid w:val="00794E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uiPriority w:val="1"/>
    <w:qFormat/>
    <w:rsid w:val="00E004A8"/>
    <w:pPr>
      <w:spacing w:after="0" w:line="240" w:lineRule="auto"/>
    </w:pPr>
  </w:style>
  <w:style w:type="paragraph" w:styleId="TM3">
    <w:name w:val="toc 3"/>
    <w:basedOn w:val="Normal"/>
    <w:next w:val="Normal"/>
    <w:autoRedefine/>
    <w:uiPriority w:val="39"/>
    <w:unhideWhenUsed/>
    <w:rsid w:val="00E004A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999065">
      <w:bodyDiv w:val="1"/>
      <w:marLeft w:val="0"/>
      <w:marRight w:val="0"/>
      <w:marTop w:val="0"/>
      <w:marBottom w:val="0"/>
      <w:divBdr>
        <w:top w:val="none" w:sz="0" w:space="0" w:color="auto"/>
        <w:left w:val="none" w:sz="0" w:space="0" w:color="auto"/>
        <w:bottom w:val="none" w:sz="0" w:space="0" w:color="auto"/>
        <w:right w:val="none" w:sz="0" w:space="0" w:color="auto"/>
      </w:divBdr>
    </w:div>
    <w:div w:id="119080882">
      <w:bodyDiv w:val="1"/>
      <w:marLeft w:val="0"/>
      <w:marRight w:val="0"/>
      <w:marTop w:val="0"/>
      <w:marBottom w:val="0"/>
      <w:divBdr>
        <w:top w:val="none" w:sz="0" w:space="0" w:color="auto"/>
        <w:left w:val="none" w:sz="0" w:space="0" w:color="auto"/>
        <w:bottom w:val="none" w:sz="0" w:space="0" w:color="auto"/>
        <w:right w:val="none" w:sz="0" w:space="0" w:color="auto"/>
      </w:divBdr>
    </w:div>
    <w:div w:id="119807438">
      <w:bodyDiv w:val="1"/>
      <w:marLeft w:val="0"/>
      <w:marRight w:val="0"/>
      <w:marTop w:val="0"/>
      <w:marBottom w:val="0"/>
      <w:divBdr>
        <w:top w:val="none" w:sz="0" w:space="0" w:color="auto"/>
        <w:left w:val="none" w:sz="0" w:space="0" w:color="auto"/>
        <w:bottom w:val="none" w:sz="0" w:space="0" w:color="auto"/>
        <w:right w:val="none" w:sz="0" w:space="0" w:color="auto"/>
      </w:divBdr>
    </w:div>
    <w:div w:id="259147116">
      <w:bodyDiv w:val="1"/>
      <w:marLeft w:val="0"/>
      <w:marRight w:val="0"/>
      <w:marTop w:val="0"/>
      <w:marBottom w:val="0"/>
      <w:divBdr>
        <w:top w:val="none" w:sz="0" w:space="0" w:color="auto"/>
        <w:left w:val="none" w:sz="0" w:space="0" w:color="auto"/>
        <w:bottom w:val="none" w:sz="0" w:space="0" w:color="auto"/>
        <w:right w:val="none" w:sz="0" w:space="0" w:color="auto"/>
      </w:divBdr>
    </w:div>
    <w:div w:id="288244302">
      <w:bodyDiv w:val="1"/>
      <w:marLeft w:val="0"/>
      <w:marRight w:val="0"/>
      <w:marTop w:val="0"/>
      <w:marBottom w:val="0"/>
      <w:divBdr>
        <w:top w:val="none" w:sz="0" w:space="0" w:color="auto"/>
        <w:left w:val="none" w:sz="0" w:space="0" w:color="auto"/>
        <w:bottom w:val="none" w:sz="0" w:space="0" w:color="auto"/>
        <w:right w:val="none" w:sz="0" w:space="0" w:color="auto"/>
      </w:divBdr>
    </w:div>
    <w:div w:id="503014153">
      <w:bodyDiv w:val="1"/>
      <w:marLeft w:val="0"/>
      <w:marRight w:val="0"/>
      <w:marTop w:val="0"/>
      <w:marBottom w:val="0"/>
      <w:divBdr>
        <w:top w:val="none" w:sz="0" w:space="0" w:color="auto"/>
        <w:left w:val="none" w:sz="0" w:space="0" w:color="auto"/>
        <w:bottom w:val="none" w:sz="0" w:space="0" w:color="auto"/>
        <w:right w:val="none" w:sz="0" w:space="0" w:color="auto"/>
      </w:divBdr>
    </w:div>
    <w:div w:id="541672634">
      <w:bodyDiv w:val="1"/>
      <w:marLeft w:val="0"/>
      <w:marRight w:val="0"/>
      <w:marTop w:val="0"/>
      <w:marBottom w:val="0"/>
      <w:divBdr>
        <w:top w:val="none" w:sz="0" w:space="0" w:color="auto"/>
        <w:left w:val="none" w:sz="0" w:space="0" w:color="auto"/>
        <w:bottom w:val="none" w:sz="0" w:space="0" w:color="auto"/>
        <w:right w:val="none" w:sz="0" w:space="0" w:color="auto"/>
      </w:divBdr>
    </w:div>
    <w:div w:id="602148553">
      <w:bodyDiv w:val="1"/>
      <w:marLeft w:val="0"/>
      <w:marRight w:val="0"/>
      <w:marTop w:val="0"/>
      <w:marBottom w:val="0"/>
      <w:divBdr>
        <w:top w:val="none" w:sz="0" w:space="0" w:color="auto"/>
        <w:left w:val="none" w:sz="0" w:space="0" w:color="auto"/>
        <w:bottom w:val="none" w:sz="0" w:space="0" w:color="auto"/>
        <w:right w:val="none" w:sz="0" w:space="0" w:color="auto"/>
      </w:divBdr>
    </w:div>
    <w:div w:id="659432257">
      <w:bodyDiv w:val="1"/>
      <w:marLeft w:val="0"/>
      <w:marRight w:val="0"/>
      <w:marTop w:val="0"/>
      <w:marBottom w:val="0"/>
      <w:divBdr>
        <w:top w:val="none" w:sz="0" w:space="0" w:color="auto"/>
        <w:left w:val="none" w:sz="0" w:space="0" w:color="auto"/>
        <w:bottom w:val="none" w:sz="0" w:space="0" w:color="auto"/>
        <w:right w:val="none" w:sz="0" w:space="0" w:color="auto"/>
      </w:divBdr>
      <w:divsChild>
        <w:div w:id="1080177618">
          <w:marLeft w:val="0"/>
          <w:marRight w:val="0"/>
          <w:marTop w:val="0"/>
          <w:marBottom w:val="0"/>
          <w:divBdr>
            <w:top w:val="none" w:sz="0" w:space="0" w:color="auto"/>
            <w:left w:val="none" w:sz="0" w:space="0" w:color="auto"/>
            <w:bottom w:val="none" w:sz="0" w:space="0" w:color="auto"/>
            <w:right w:val="none" w:sz="0" w:space="0" w:color="auto"/>
          </w:divBdr>
          <w:divsChild>
            <w:div w:id="471797245">
              <w:marLeft w:val="0"/>
              <w:marRight w:val="0"/>
              <w:marTop w:val="0"/>
              <w:marBottom w:val="0"/>
              <w:divBdr>
                <w:top w:val="none" w:sz="0" w:space="0" w:color="auto"/>
                <w:left w:val="none" w:sz="0" w:space="0" w:color="auto"/>
                <w:bottom w:val="none" w:sz="0" w:space="0" w:color="auto"/>
                <w:right w:val="none" w:sz="0" w:space="0" w:color="auto"/>
              </w:divBdr>
              <w:divsChild>
                <w:div w:id="830221920">
                  <w:marLeft w:val="0"/>
                  <w:marRight w:val="0"/>
                  <w:marTop w:val="0"/>
                  <w:marBottom w:val="0"/>
                  <w:divBdr>
                    <w:top w:val="none" w:sz="0" w:space="0" w:color="auto"/>
                    <w:left w:val="none" w:sz="0" w:space="0" w:color="auto"/>
                    <w:bottom w:val="none" w:sz="0" w:space="0" w:color="auto"/>
                    <w:right w:val="none" w:sz="0" w:space="0" w:color="auto"/>
                  </w:divBdr>
                  <w:divsChild>
                    <w:div w:id="208379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828703">
          <w:marLeft w:val="0"/>
          <w:marRight w:val="0"/>
          <w:marTop w:val="0"/>
          <w:marBottom w:val="0"/>
          <w:divBdr>
            <w:top w:val="none" w:sz="0" w:space="0" w:color="auto"/>
            <w:left w:val="none" w:sz="0" w:space="0" w:color="auto"/>
            <w:bottom w:val="none" w:sz="0" w:space="0" w:color="auto"/>
            <w:right w:val="none" w:sz="0" w:space="0" w:color="auto"/>
          </w:divBdr>
          <w:divsChild>
            <w:div w:id="260378062">
              <w:marLeft w:val="0"/>
              <w:marRight w:val="0"/>
              <w:marTop w:val="0"/>
              <w:marBottom w:val="0"/>
              <w:divBdr>
                <w:top w:val="none" w:sz="0" w:space="0" w:color="auto"/>
                <w:left w:val="none" w:sz="0" w:space="0" w:color="auto"/>
                <w:bottom w:val="none" w:sz="0" w:space="0" w:color="auto"/>
                <w:right w:val="none" w:sz="0" w:space="0" w:color="auto"/>
              </w:divBdr>
              <w:divsChild>
                <w:div w:id="1418750660">
                  <w:marLeft w:val="0"/>
                  <w:marRight w:val="0"/>
                  <w:marTop w:val="0"/>
                  <w:marBottom w:val="0"/>
                  <w:divBdr>
                    <w:top w:val="none" w:sz="0" w:space="0" w:color="auto"/>
                    <w:left w:val="none" w:sz="0" w:space="0" w:color="auto"/>
                    <w:bottom w:val="none" w:sz="0" w:space="0" w:color="auto"/>
                    <w:right w:val="none" w:sz="0" w:space="0" w:color="auto"/>
                  </w:divBdr>
                  <w:divsChild>
                    <w:div w:id="53427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969294">
      <w:bodyDiv w:val="1"/>
      <w:marLeft w:val="0"/>
      <w:marRight w:val="0"/>
      <w:marTop w:val="0"/>
      <w:marBottom w:val="0"/>
      <w:divBdr>
        <w:top w:val="none" w:sz="0" w:space="0" w:color="auto"/>
        <w:left w:val="none" w:sz="0" w:space="0" w:color="auto"/>
        <w:bottom w:val="none" w:sz="0" w:space="0" w:color="auto"/>
        <w:right w:val="none" w:sz="0" w:space="0" w:color="auto"/>
      </w:divBdr>
    </w:div>
    <w:div w:id="1050418759">
      <w:bodyDiv w:val="1"/>
      <w:marLeft w:val="0"/>
      <w:marRight w:val="0"/>
      <w:marTop w:val="0"/>
      <w:marBottom w:val="0"/>
      <w:divBdr>
        <w:top w:val="none" w:sz="0" w:space="0" w:color="auto"/>
        <w:left w:val="none" w:sz="0" w:space="0" w:color="auto"/>
        <w:bottom w:val="none" w:sz="0" w:space="0" w:color="auto"/>
        <w:right w:val="none" w:sz="0" w:space="0" w:color="auto"/>
      </w:divBdr>
    </w:div>
    <w:div w:id="1090157308">
      <w:bodyDiv w:val="1"/>
      <w:marLeft w:val="0"/>
      <w:marRight w:val="0"/>
      <w:marTop w:val="0"/>
      <w:marBottom w:val="0"/>
      <w:divBdr>
        <w:top w:val="none" w:sz="0" w:space="0" w:color="auto"/>
        <w:left w:val="none" w:sz="0" w:space="0" w:color="auto"/>
        <w:bottom w:val="none" w:sz="0" w:space="0" w:color="auto"/>
        <w:right w:val="none" w:sz="0" w:space="0" w:color="auto"/>
      </w:divBdr>
    </w:div>
    <w:div w:id="1212351090">
      <w:bodyDiv w:val="1"/>
      <w:marLeft w:val="0"/>
      <w:marRight w:val="0"/>
      <w:marTop w:val="0"/>
      <w:marBottom w:val="0"/>
      <w:divBdr>
        <w:top w:val="none" w:sz="0" w:space="0" w:color="auto"/>
        <w:left w:val="none" w:sz="0" w:space="0" w:color="auto"/>
        <w:bottom w:val="none" w:sz="0" w:space="0" w:color="auto"/>
        <w:right w:val="none" w:sz="0" w:space="0" w:color="auto"/>
      </w:divBdr>
      <w:divsChild>
        <w:div w:id="152333850">
          <w:marLeft w:val="0"/>
          <w:marRight w:val="0"/>
          <w:marTop w:val="0"/>
          <w:marBottom w:val="0"/>
          <w:divBdr>
            <w:top w:val="none" w:sz="0" w:space="0" w:color="auto"/>
            <w:left w:val="none" w:sz="0" w:space="0" w:color="auto"/>
            <w:bottom w:val="none" w:sz="0" w:space="0" w:color="auto"/>
            <w:right w:val="none" w:sz="0" w:space="0" w:color="auto"/>
          </w:divBdr>
          <w:divsChild>
            <w:div w:id="288628079">
              <w:marLeft w:val="0"/>
              <w:marRight w:val="0"/>
              <w:marTop w:val="0"/>
              <w:marBottom w:val="0"/>
              <w:divBdr>
                <w:top w:val="none" w:sz="0" w:space="0" w:color="auto"/>
                <w:left w:val="none" w:sz="0" w:space="0" w:color="auto"/>
                <w:bottom w:val="none" w:sz="0" w:space="0" w:color="auto"/>
                <w:right w:val="none" w:sz="0" w:space="0" w:color="auto"/>
              </w:divBdr>
            </w:div>
            <w:div w:id="1914508894">
              <w:marLeft w:val="0"/>
              <w:marRight w:val="0"/>
              <w:marTop w:val="0"/>
              <w:marBottom w:val="0"/>
              <w:divBdr>
                <w:top w:val="none" w:sz="0" w:space="0" w:color="auto"/>
                <w:left w:val="none" w:sz="0" w:space="0" w:color="auto"/>
                <w:bottom w:val="none" w:sz="0" w:space="0" w:color="auto"/>
                <w:right w:val="none" w:sz="0" w:space="0" w:color="auto"/>
              </w:divBdr>
              <w:divsChild>
                <w:div w:id="1078133489">
                  <w:marLeft w:val="0"/>
                  <w:marRight w:val="0"/>
                  <w:marTop w:val="0"/>
                  <w:marBottom w:val="0"/>
                  <w:divBdr>
                    <w:top w:val="none" w:sz="0" w:space="0" w:color="auto"/>
                    <w:left w:val="none" w:sz="0" w:space="0" w:color="auto"/>
                    <w:bottom w:val="none" w:sz="0" w:space="0" w:color="auto"/>
                    <w:right w:val="none" w:sz="0" w:space="0" w:color="auto"/>
                  </w:divBdr>
                  <w:divsChild>
                    <w:div w:id="93540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772147">
              <w:marLeft w:val="0"/>
              <w:marRight w:val="0"/>
              <w:marTop w:val="0"/>
              <w:marBottom w:val="0"/>
              <w:divBdr>
                <w:top w:val="none" w:sz="0" w:space="0" w:color="auto"/>
                <w:left w:val="none" w:sz="0" w:space="0" w:color="auto"/>
                <w:bottom w:val="none" w:sz="0" w:space="0" w:color="auto"/>
                <w:right w:val="none" w:sz="0" w:space="0" w:color="auto"/>
              </w:divBdr>
            </w:div>
          </w:divsChild>
        </w:div>
        <w:div w:id="161895625">
          <w:marLeft w:val="0"/>
          <w:marRight w:val="0"/>
          <w:marTop w:val="0"/>
          <w:marBottom w:val="0"/>
          <w:divBdr>
            <w:top w:val="none" w:sz="0" w:space="0" w:color="auto"/>
            <w:left w:val="none" w:sz="0" w:space="0" w:color="auto"/>
            <w:bottom w:val="none" w:sz="0" w:space="0" w:color="auto"/>
            <w:right w:val="none" w:sz="0" w:space="0" w:color="auto"/>
          </w:divBdr>
          <w:divsChild>
            <w:div w:id="1948655343">
              <w:marLeft w:val="0"/>
              <w:marRight w:val="0"/>
              <w:marTop w:val="0"/>
              <w:marBottom w:val="0"/>
              <w:divBdr>
                <w:top w:val="none" w:sz="0" w:space="0" w:color="auto"/>
                <w:left w:val="none" w:sz="0" w:space="0" w:color="auto"/>
                <w:bottom w:val="none" w:sz="0" w:space="0" w:color="auto"/>
                <w:right w:val="none" w:sz="0" w:space="0" w:color="auto"/>
              </w:divBdr>
            </w:div>
            <w:div w:id="1479374571">
              <w:marLeft w:val="0"/>
              <w:marRight w:val="0"/>
              <w:marTop w:val="0"/>
              <w:marBottom w:val="0"/>
              <w:divBdr>
                <w:top w:val="none" w:sz="0" w:space="0" w:color="auto"/>
                <w:left w:val="none" w:sz="0" w:space="0" w:color="auto"/>
                <w:bottom w:val="none" w:sz="0" w:space="0" w:color="auto"/>
                <w:right w:val="none" w:sz="0" w:space="0" w:color="auto"/>
              </w:divBdr>
              <w:divsChild>
                <w:div w:id="355544530">
                  <w:marLeft w:val="0"/>
                  <w:marRight w:val="0"/>
                  <w:marTop w:val="0"/>
                  <w:marBottom w:val="0"/>
                  <w:divBdr>
                    <w:top w:val="none" w:sz="0" w:space="0" w:color="auto"/>
                    <w:left w:val="none" w:sz="0" w:space="0" w:color="auto"/>
                    <w:bottom w:val="none" w:sz="0" w:space="0" w:color="auto"/>
                    <w:right w:val="none" w:sz="0" w:space="0" w:color="auto"/>
                  </w:divBdr>
                  <w:divsChild>
                    <w:div w:id="96384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235519">
              <w:marLeft w:val="0"/>
              <w:marRight w:val="0"/>
              <w:marTop w:val="0"/>
              <w:marBottom w:val="0"/>
              <w:divBdr>
                <w:top w:val="none" w:sz="0" w:space="0" w:color="auto"/>
                <w:left w:val="none" w:sz="0" w:space="0" w:color="auto"/>
                <w:bottom w:val="none" w:sz="0" w:space="0" w:color="auto"/>
                <w:right w:val="none" w:sz="0" w:space="0" w:color="auto"/>
              </w:divBdr>
            </w:div>
          </w:divsChild>
        </w:div>
        <w:div w:id="981153074">
          <w:marLeft w:val="0"/>
          <w:marRight w:val="0"/>
          <w:marTop w:val="0"/>
          <w:marBottom w:val="0"/>
          <w:divBdr>
            <w:top w:val="none" w:sz="0" w:space="0" w:color="auto"/>
            <w:left w:val="none" w:sz="0" w:space="0" w:color="auto"/>
            <w:bottom w:val="none" w:sz="0" w:space="0" w:color="auto"/>
            <w:right w:val="none" w:sz="0" w:space="0" w:color="auto"/>
          </w:divBdr>
          <w:divsChild>
            <w:div w:id="139377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648003">
      <w:bodyDiv w:val="1"/>
      <w:marLeft w:val="0"/>
      <w:marRight w:val="0"/>
      <w:marTop w:val="0"/>
      <w:marBottom w:val="0"/>
      <w:divBdr>
        <w:top w:val="none" w:sz="0" w:space="0" w:color="auto"/>
        <w:left w:val="none" w:sz="0" w:space="0" w:color="auto"/>
        <w:bottom w:val="none" w:sz="0" w:space="0" w:color="auto"/>
        <w:right w:val="none" w:sz="0" w:space="0" w:color="auto"/>
      </w:divBdr>
    </w:div>
    <w:div w:id="1494953881">
      <w:bodyDiv w:val="1"/>
      <w:marLeft w:val="0"/>
      <w:marRight w:val="0"/>
      <w:marTop w:val="0"/>
      <w:marBottom w:val="0"/>
      <w:divBdr>
        <w:top w:val="none" w:sz="0" w:space="0" w:color="auto"/>
        <w:left w:val="none" w:sz="0" w:space="0" w:color="auto"/>
        <w:bottom w:val="none" w:sz="0" w:space="0" w:color="auto"/>
        <w:right w:val="none" w:sz="0" w:space="0" w:color="auto"/>
      </w:divBdr>
    </w:div>
    <w:div w:id="1724522758">
      <w:bodyDiv w:val="1"/>
      <w:marLeft w:val="0"/>
      <w:marRight w:val="0"/>
      <w:marTop w:val="0"/>
      <w:marBottom w:val="0"/>
      <w:divBdr>
        <w:top w:val="none" w:sz="0" w:space="0" w:color="auto"/>
        <w:left w:val="none" w:sz="0" w:space="0" w:color="auto"/>
        <w:bottom w:val="none" w:sz="0" w:space="0" w:color="auto"/>
        <w:right w:val="none" w:sz="0" w:space="0" w:color="auto"/>
      </w:divBdr>
    </w:div>
    <w:div w:id="1795370761">
      <w:bodyDiv w:val="1"/>
      <w:marLeft w:val="0"/>
      <w:marRight w:val="0"/>
      <w:marTop w:val="0"/>
      <w:marBottom w:val="0"/>
      <w:divBdr>
        <w:top w:val="none" w:sz="0" w:space="0" w:color="auto"/>
        <w:left w:val="none" w:sz="0" w:space="0" w:color="auto"/>
        <w:bottom w:val="none" w:sz="0" w:space="0" w:color="auto"/>
        <w:right w:val="none" w:sz="0" w:space="0" w:color="auto"/>
      </w:divBdr>
    </w:div>
    <w:div w:id="1859342886">
      <w:bodyDiv w:val="1"/>
      <w:marLeft w:val="0"/>
      <w:marRight w:val="0"/>
      <w:marTop w:val="0"/>
      <w:marBottom w:val="0"/>
      <w:divBdr>
        <w:top w:val="none" w:sz="0" w:space="0" w:color="auto"/>
        <w:left w:val="none" w:sz="0" w:space="0" w:color="auto"/>
        <w:bottom w:val="none" w:sz="0" w:space="0" w:color="auto"/>
        <w:right w:val="none" w:sz="0" w:space="0" w:color="auto"/>
      </w:divBdr>
    </w:div>
    <w:div w:id="1985311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B956A8-ADB1-4C36-B800-65B454C94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6</Pages>
  <Words>1713</Words>
  <Characters>9424</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Franklin MWAMBA</dc:creator>
  <cp:lastModifiedBy>USER</cp:lastModifiedBy>
  <cp:revision>25</cp:revision>
  <cp:lastPrinted>2024-09-04T22:00:00Z</cp:lastPrinted>
  <dcterms:created xsi:type="dcterms:W3CDTF">2024-08-17T20:04:00Z</dcterms:created>
  <dcterms:modified xsi:type="dcterms:W3CDTF">2025-07-22T12:22:00Z</dcterms:modified>
</cp:coreProperties>
</file>