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16" w:rsidRDefault="00F3713A">
      <w:pPr>
        <w:pStyle w:val="Textoindependiente"/>
        <w:ind w:left="1930"/>
        <w:rPr>
          <w:rFonts w:ascii="Times New Roman"/>
          <w:sz w:val="20"/>
        </w:rPr>
      </w:pPr>
      <w:r>
        <w:rPr>
          <w:rFonts w:ascii="Times New Roman"/>
          <w:noProof/>
          <w:sz w:val="20"/>
          <w:lang w:val="es-CO" w:eastAsia="es-CO"/>
        </w:rPr>
        <w:drawing>
          <wp:inline distT="0" distB="0" distL="0" distR="0">
            <wp:extent cx="3600647" cy="7048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6" cstate="print"/>
                    <a:srcRect b="8340"/>
                    <a:stretch/>
                  </pic:blipFill>
                  <pic:spPr bwMode="auto">
                    <a:xfrm>
                      <a:off x="0" y="0"/>
                      <a:ext cx="3601387" cy="704995"/>
                    </a:xfrm>
                    <a:prstGeom prst="rect">
                      <a:avLst/>
                    </a:prstGeom>
                    <a:ln>
                      <a:noFill/>
                    </a:ln>
                    <a:extLst>
                      <a:ext uri="{53640926-AAD7-44D8-BBD7-CCE9431645EC}">
                        <a14:shadowObscured xmlns:a14="http://schemas.microsoft.com/office/drawing/2010/main"/>
                      </a:ext>
                    </a:extLst>
                  </pic:spPr>
                </pic:pic>
              </a:graphicData>
            </a:graphic>
          </wp:inline>
        </w:drawing>
      </w:r>
    </w:p>
    <w:p w:rsidR="00EC0E16" w:rsidRPr="00F3713A" w:rsidRDefault="00030F9F" w:rsidP="00BC0CA9">
      <w:pPr>
        <w:spacing w:before="10" w:line="1050" w:lineRule="atLeast"/>
        <w:ind w:left="1129" w:right="556"/>
        <w:jc w:val="center"/>
        <w:rPr>
          <w:rFonts w:ascii="Times New Roman" w:hAnsi="Times New Roman" w:cs="Times New Roman"/>
          <w:b/>
          <w:sz w:val="44"/>
        </w:rPr>
      </w:pPr>
      <w:r>
        <w:rPr>
          <w:rFonts w:ascii="Times New Roman" w:hAnsi="Times New Roman" w:cs="Times New Roman"/>
          <w:b/>
          <w:sz w:val="44"/>
        </w:rPr>
        <w:t xml:space="preserve">Guía práctica de Talleres No </w:t>
      </w:r>
      <w:r w:rsidR="00F3713A" w:rsidRPr="00F3713A">
        <w:rPr>
          <w:rFonts w:ascii="Times New Roman" w:hAnsi="Times New Roman" w:cs="Times New Roman"/>
          <w:b/>
          <w:spacing w:val="40"/>
          <w:sz w:val="44"/>
        </w:rPr>
        <w:t xml:space="preserve"> </w:t>
      </w:r>
      <w:r w:rsidR="00F3713A" w:rsidRPr="00F3713A">
        <w:rPr>
          <w:rFonts w:ascii="Times New Roman" w:hAnsi="Times New Roman" w:cs="Times New Roman"/>
          <w:b/>
          <w:spacing w:val="-2"/>
          <w:sz w:val="44"/>
        </w:rPr>
        <w:t>Proyecto:</w:t>
      </w:r>
    </w:p>
    <w:p w:rsidR="00EC0E16" w:rsidRDefault="00E60035"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Manual del Desarrollador</w:t>
      </w:r>
    </w:p>
    <w:p w:rsidR="00E60035" w:rsidRPr="00F3713A" w:rsidRDefault="00030F9F" w:rsidP="00BC0CA9">
      <w:pPr>
        <w:spacing w:before="22"/>
        <w:ind w:left="1129" w:right="564"/>
        <w:jc w:val="center"/>
        <w:rPr>
          <w:rFonts w:ascii="Times New Roman" w:hAnsi="Times New Roman" w:cs="Times New Roman"/>
          <w:b/>
          <w:sz w:val="44"/>
        </w:rPr>
      </w:pPr>
      <w:r>
        <w:rPr>
          <w:rFonts w:ascii="Times New Roman" w:hAnsi="Times New Roman" w:cs="Times New Roman"/>
          <w:b/>
          <w:sz w:val="44"/>
        </w:rPr>
        <w:t>Tienda El Viejo</w:t>
      </w:r>
    </w:p>
    <w:p w:rsidR="00EC0E16" w:rsidRPr="00F3713A" w:rsidRDefault="00EC0E16" w:rsidP="00BC0CA9">
      <w:pPr>
        <w:pStyle w:val="Textoindependiente"/>
        <w:spacing w:before="405"/>
        <w:jc w:val="center"/>
        <w:rPr>
          <w:rFonts w:ascii="Times New Roman" w:hAnsi="Times New Roman" w:cs="Times New Roman"/>
          <w:b/>
          <w:sz w:val="44"/>
        </w:rPr>
      </w:pPr>
    </w:p>
    <w:p w:rsidR="00EC0E16" w:rsidRPr="00F3713A" w:rsidRDefault="00F3713A" w:rsidP="00BC0CA9">
      <w:pPr>
        <w:ind w:left="1133" w:right="556"/>
        <w:jc w:val="center"/>
        <w:rPr>
          <w:rFonts w:ascii="Times New Roman" w:hAnsi="Times New Roman" w:cs="Times New Roman"/>
          <w:b/>
          <w:sz w:val="28"/>
        </w:rPr>
      </w:pPr>
      <w:r w:rsidRPr="00F3713A">
        <w:rPr>
          <w:rFonts w:ascii="Times New Roman" w:hAnsi="Times New Roman" w:cs="Times New Roman"/>
          <w:b/>
          <w:spacing w:val="-4"/>
          <w:sz w:val="28"/>
        </w:rPr>
        <w:t>Por:</w:t>
      </w:r>
    </w:p>
    <w:p w:rsidR="00EC0E16" w:rsidRPr="00F3713A" w:rsidRDefault="00EC0E16" w:rsidP="00BC0CA9">
      <w:pPr>
        <w:pStyle w:val="Textoindependiente"/>
        <w:spacing w:before="19"/>
        <w:jc w:val="center"/>
        <w:rPr>
          <w:rFonts w:ascii="Times New Roman" w:hAnsi="Times New Roman" w:cs="Times New Roman"/>
          <w:b/>
          <w:sz w:val="28"/>
        </w:rPr>
      </w:pPr>
    </w:p>
    <w:p w:rsidR="00F3713A" w:rsidRPr="00F3713A" w:rsidRDefault="00F3713A" w:rsidP="00BC0CA9">
      <w:pPr>
        <w:spacing w:before="1" w:line="244" w:lineRule="auto"/>
        <w:ind w:left="2137" w:right="1561" w:firstLine="1"/>
        <w:jc w:val="center"/>
        <w:rPr>
          <w:rFonts w:ascii="Times New Roman" w:hAnsi="Times New Roman" w:cs="Times New Roman"/>
          <w:b/>
          <w:sz w:val="28"/>
        </w:rPr>
      </w:pPr>
      <w:r w:rsidRPr="00F3713A">
        <w:rPr>
          <w:rFonts w:ascii="Times New Roman" w:hAnsi="Times New Roman" w:cs="Times New Roman"/>
          <w:b/>
          <w:sz w:val="28"/>
        </w:rPr>
        <w:t xml:space="preserve">Carlos </w:t>
      </w:r>
      <w:proofErr w:type="spellStart"/>
      <w:r w:rsidRPr="00F3713A">
        <w:rPr>
          <w:rFonts w:ascii="Times New Roman" w:hAnsi="Times New Roman" w:cs="Times New Roman"/>
          <w:b/>
          <w:sz w:val="28"/>
        </w:rPr>
        <w:t>Andres</w:t>
      </w:r>
      <w:proofErr w:type="spellEnd"/>
      <w:r w:rsidRPr="00F3713A">
        <w:rPr>
          <w:rFonts w:ascii="Times New Roman" w:hAnsi="Times New Roman" w:cs="Times New Roman"/>
          <w:b/>
          <w:sz w:val="28"/>
        </w:rPr>
        <w:t xml:space="preserve"> Pardo Salinas</w:t>
      </w:r>
    </w:p>
    <w:p w:rsidR="00EC0E16" w:rsidRDefault="00F3713A" w:rsidP="00BC0CA9">
      <w:pPr>
        <w:spacing w:before="1" w:line="244" w:lineRule="auto"/>
        <w:ind w:left="2137" w:right="1561" w:firstLine="1"/>
        <w:jc w:val="center"/>
        <w:rPr>
          <w:rFonts w:ascii="Times New Roman" w:hAnsi="Times New Roman" w:cs="Times New Roman"/>
          <w:b/>
          <w:sz w:val="28"/>
        </w:rPr>
      </w:pPr>
      <w:proofErr w:type="spellStart"/>
      <w:r w:rsidRPr="00F3713A">
        <w:rPr>
          <w:rFonts w:ascii="Times New Roman" w:hAnsi="Times New Roman" w:cs="Times New Roman"/>
          <w:b/>
          <w:sz w:val="28"/>
        </w:rPr>
        <w:t>Mattias</w:t>
      </w:r>
      <w:proofErr w:type="spellEnd"/>
      <w:r w:rsidRPr="00F3713A">
        <w:rPr>
          <w:rFonts w:ascii="Times New Roman" w:hAnsi="Times New Roman" w:cs="Times New Roman"/>
          <w:b/>
          <w:sz w:val="28"/>
        </w:rPr>
        <w:t xml:space="preserve"> Henao Ricaurte</w:t>
      </w:r>
    </w:p>
    <w:p w:rsidR="00030F9F" w:rsidRDefault="00030F9F" w:rsidP="00BC0CA9">
      <w:pPr>
        <w:spacing w:before="1" w:line="244" w:lineRule="auto"/>
        <w:ind w:left="2137" w:right="1561" w:firstLine="1"/>
        <w:jc w:val="center"/>
        <w:rPr>
          <w:rFonts w:ascii="Times New Roman" w:hAnsi="Times New Roman" w:cs="Times New Roman"/>
          <w:b/>
          <w:sz w:val="28"/>
        </w:rPr>
      </w:pPr>
      <w:r>
        <w:rPr>
          <w:rFonts w:ascii="Times New Roman" w:hAnsi="Times New Roman" w:cs="Times New Roman"/>
          <w:b/>
          <w:sz w:val="28"/>
        </w:rPr>
        <w:t>Juan Esteban Giraldo</w:t>
      </w:r>
    </w:p>
    <w:p w:rsidR="00030F9F" w:rsidRPr="00F3713A" w:rsidRDefault="00030F9F" w:rsidP="00BC0CA9">
      <w:pPr>
        <w:spacing w:before="1" w:line="244" w:lineRule="auto"/>
        <w:ind w:left="2137" w:right="1561" w:firstLine="1"/>
        <w:jc w:val="center"/>
        <w:rPr>
          <w:rFonts w:ascii="Times New Roman" w:hAnsi="Times New Roman" w:cs="Times New Roman"/>
          <w:b/>
          <w:sz w:val="28"/>
        </w:rPr>
      </w:pPr>
      <w:r>
        <w:rPr>
          <w:rFonts w:ascii="Times New Roman" w:hAnsi="Times New Roman" w:cs="Times New Roman"/>
          <w:b/>
          <w:sz w:val="28"/>
        </w:rPr>
        <w:tab/>
        <w:t xml:space="preserve">Carlos </w:t>
      </w:r>
      <w:proofErr w:type="spellStart"/>
      <w:r>
        <w:rPr>
          <w:rFonts w:ascii="Times New Roman" w:hAnsi="Times New Roman" w:cs="Times New Roman"/>
          <w:b/>
          <w:sz w:val="28"/>
        </w:rPr>
        <w:t>Andres</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Alvarez</w:t>
      </w:r>
      <w:proofErr w:type="spellEnd"/>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0C68CC" w:rsidP="00BC0CA9">
      <w:pPr>
        <w:pStyle w:val="Textoindependiente"/>
        <w:jc w:val="center"/>
        <w:rPr>
          <w:rFonts w:ascii="Times New Roman" w:hAnsi="Times New Roman" w:cs="Times New Roman"/>
          <w:b/>
          <w:sz w:val="28"/>
        </w:rPr>
      </w:pPr>
      <w:r>
        <w:rPr>
          <w:rFonts w:ascii="Times New Roman" w:hAnsi="Times New Roman" w:cs="Times New Roman"/>
          <w:b/>
          <w:sz w:val="28"/>
        </w:rPr>
        <w:t>Para:</w:t>
      </w:r>
    </w:p>
    <w:p w:rsidR="00EC0E16" w:rsidRPr="00F3713A" w:rsidRDefault="00EC0E16" w:rsidP="00BC0CA9">
      <w:pPr>
        <w:pStyle w:val="Textoindependiente"/>
        <w:spacing w:before="110"/>
        <w:jc w:val="center"/>
        <w:rPr>
          <w:rFonts w:ascii="Times New Roman" w:hAnsi="Times New Roman" w:cs="Times New Roman"/>
          <w:b/>
          <w:sz w:val="28"/>
        </w:rPr>
      </w:pPr>
    </w:p>
    <w:p w:rsidR="00EC0E16" w:rsidRPr="00F3713A" w:rsidRDefault="00F3713A" w:rsidP="00BC0CA9">
      <w:pPr>
        <w:ind w:left="1131" w:right="556"/>
        <w:jc w:val="center"/>
        <w:rPr>
          <w:rFonts w:ascii="Times New Roman" w:hAnsi="Times New Roman" w:cs="Times New Roman"/>
          <w:b/>
          <w:sz w:val="28"/>
        </w:rPr>
      </w:pPr>
      <w:r w:rsidRPr="00F3713A">
        <w:rPr>
          <w:rFonts w:ascii="Times New Roman" w:hAnsi="Times New Roman" w:cs="Times New Roman"/>
          <w:b/>
          <w:sz w:val="28"/>
        </w:rPr>
        <w:t>Manolo</w:t>
      </w:r>
      <w:r w:rsidRPr="00F3713A">
        <w:rPr>
          <w:rFonts w:ascii="Times New Roman" w:hAnsi="Times New Roman" w:cs="Times New Roman"/>
          <w:b/>
          <w:spacing w:val="20"/>
          <w:sz w:val="28"/>
        </w:rPr>
        <w:t xml:space="preserve"> </w:t>
      </w:r>
      <w:r w:rsidRPr="00F3713A">
        <w:rPr>
          <w:rFonts w:ascii="Times New Roman" w:hAnsi="Times New Roman" w:cs="Times New Roman"/>
          <w:b/>
          <w:sz w:val="28"/>
        </w:rPr>
        <w:t>Pájaro</w:t>
      </w:r>
      <w:r w:rsidRPr="00F3713A">
        <w:rPr>
          <w:rFonts w:ascii="Times New Roman" w:hAnsi="Times New Roman" w:cs="Times New Roman"/>
          <w:b/>
          <w:spacing w:val="17"/>
          <w:sz w:val="28"/>
        </w:rPr>
        <w:t xml:space="preserve"> </w:t>
      </w:r>
      <w:proofErr w:type="spellStart"/>
      <w:r w:rsidRPr="00F3713A">
        <w:rPr>
          <w:rFonts w:ascii="Times New Roman" w:hAnsi="Times New Roman" w:cs="Times New Roman"/>
          <w:b/>
          <w:spacing w:val="-2"/>
          <w:sz w:val="28"/>
        </w:rPr>
        <w:t>Borrás</w:t>
      </w:r>
      <w:proofErr w:type="spellEnd"/>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jc w:val="center"/>
        <w:rPr>
          <w:rFonts w:ascii="Times New Roman" w:hAnsi="Times New Roman" w:cs="Times New Roman"/>
          <w:b/>
          <w:sz w:val="28"/>
        </w:rPr>
      </w:pPr>
    </w:p>
    <w:p w:rsidR="00EC0E16" w:rsidRPr="00F3713A" w:rsidRDefault="00EC0E16" w:rsidP="00BC0CA9">
      <w:pPr>
        <w:pStyle w:val="Textoindependiente"/>
        <w:spacing w:before="100"/>
        <w:jc w:val="center"/>
        <w:rPr>
          <w:rFonts w:ascii="Times New Roman" w:hAnsi="Times New Roman" w:cs="Times New Roman"/>
          <w:b/>
          <w:sz w:val="28"/>
        </w:rPr>
      </w:pPr>
    </w:p>
    <w:p w:rsidR="00EC0E16" w:rsidRPr="00F3713A" w:rsidRDefault="00F3713A" w:rsidP="00BC0CA9">
      <w:pPr>
        <w:spacing w:before="1" w:line="676" w:lineRule="auto"/>
        <w:ind w:left="2370" w:right="1787"/>
        <w:jc w:val="center"/>
        <w:rPr>
          <w:rFonts w:ascii="Times New Roman" w:hAnsi="Times New Roman" w:cs="Times New Roman"/>
          <w:b/>
          <w:sz w:val="28"/>
        </w:rPr>
      </w:pPr>
      <w:r w:rsidRPr="00F3713A">
        <w:rPr>
          <w:rFonts w:ascii="Times New Roman" w:hAnsi="Times New Roman" w:cs="Times New Roman"/>
          <w:b/>
          <w:w w:val="110"/>
          <w:sz w:val="28"/>
        </w:rPr>
        <w:t>Politécnico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Colombiano</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Jaime</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Isaza</w:t>
      </w:r>
      <w:r w:rsidRPr="00F3713A">
        <w:rPr>
          <w:rFonts w:ascii="Times New Roman" w:hAnsi="Times New Roman" w:cs="Times New Roman"/>
          <w:b/>
          <w:spacing w:val="-6"/>
          <w:w w:val="110"/>
          <w:sz w:val="28"/>
        </w:rPr>
        <w:t xml:space="preserve"> </w:t>
      </w:r>
      <w:r w:rsidRPr="00F3713A">
        <w:rPr>
          <w:rFonts w:ascii="Times New Roman" w:hAnsi="Times New Roman" w:cs="Times New Roman"/>
          <w:b/>
          <w:w w:val="110"/>
          <w:sz w:val="28"/>
        </w:rPr>
        <w:t>Cadavid Medellín, Colombia</w:t>
      </w:r>
    </w:p>
    <w:p w:rsidR="00EC0E16" w:rsidRPr="00F3713A" w:rsidRDefault="00F3713A" w:rsidP="00BC0CA9">
      <w:pPr>
        <w:spacing w:before="5"/>
        <w:ind w:left="1134" w:right="556"/>
        <w:jc w:val="center"/>
        <w:rPr>
          <w:rFonts w:ascii="Times New Roman" w:hAnsi="Times New Roman" w:cs="Times New Roman"/>
          <w:b/>
          <w:sz w:val="28"/>
        </w:rPr>
      </w:pPr>
      <w:r w:rsidRPr="00F3713A">
        <w:rPr>
          <w:rFonts w:ascii="Times New Roman" w:hAnsi="Times New Roman" w:cs="Times New Roman"/>
          <w:b/>
          <w:spacing w:val="-4"/>
          <w:sz w:val="28"/>
        </w:rPr>
        <w:t>2023</w:t>
      </w:r>
    </w:p>
    <w:p w:rsidR="00EC0E16" w:rsidRDefault="00EC0E16" w:rsidP="00BC0CA9">
      <w:pPr>
        <w:pStyle w:val="Textoindependiente"/>
        <w:jc w:val="center"/>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spacing w:before="75"/>
        <w:rPr>
          <w:rFonts w:ascii="Cambria"/>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335422" w:rsidRDefault="00335422">
      <w:pPr>
        <w:spacing w:before="1"/>
        <w:ind w:left="760"/>
        <w:rPr>
          <w:rFonts w:ascii="Cambria" w:hAnsi="Cambria"/>
          <w:color w:val="4F81BC"/>
          <w:sz w:val="20"/>
        </w:rPr>
      </w:pPr>
    </w:p>
    <w:p w:rsidR="00EC0E16" w:rsidRDefault="00F3713A" w:rsidP="00030F9F">
      <w:pPr>
        <w:spacing w:before="1"/>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sidR="007C069B">
        <w:rPr>
          <w:rFonts w:ascii="Cambria" w:hAnsi="Cambria"/>
          <w:color w:val="4F81BC"/>
          <w:spacing w:val="-10"/>
          <w:sz w:val="20"/>
        </w:rPr>
        <w:t>1</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F3713A" w:rsidRDefault="00F3713A">
      <w:pPr>
        <w:pStyle w:val="Ttulo1"/>
        <w:spacing w:before="96"/>
        <w:rPr>
          <w:rFonts w:ascii="Times New Roman" w:hAnsi="Times New Roman" w:cs="Times New Roman"/>
        </w:rPr>
      </w:pPr>
      <w:r w:rsidRPr="00F3713A">
        <w:rPr>
          <w:rFonts w:ascii="Times New Roman" w:hAnsi="Times New Roman" w:cs="Times New Roman"/>
          <w:spacing w:val="-2"/>
        </w:rPr>
        <w:lastRenderedPageBreak/>
        <w:t>Contenido</w:t>
      </w:r>
    </w:p>
    <w:sdt>
      <w:sdtPr>
        <w:rPr>
          <w:rFonts w:ascii="Times New Roman" w:hAnsi="Times New Roman" w:cs="Times New Roman"/>
        </w:rPr>
        <w:id w:val="2005464183"/>
        <w:docPartObj>
          <w:docPartGallery w:val="Table of Contents"/>
          <w:docPartUnique/>
        </w:docPartObj>
      </w:sdtPr>
      <w:sdtContent>
        <w:p w:rsidR="00EC0E16" w:rsidRPr="00F3713A" w:rsidRDefault="00030F9F">
          <w:pPr>
            <w:pStyle w:val="TDC1"/>
            <w:tabs>
              <w:tab w:val="right" w:leader="dot" w:pos="8861"/>
            </w:tabs>
            <w:spacing w:before="682"/>
            <w:rPr>
              <w:rFonts w:ascii="Times New Roman" w:hAnsi="Times New Roman" w:cs="Times New Roman"/>
            </w:rPr>
          </w:pPr>
          <w:hyperlink w:anchor="_bookmark0" w:history="1">
            <w:r w:rsidR="00F3713A" w:rsidRPr="00F3713A">
              <w:rPr>
                <w:rFonts w:ascii="Times New Roman" w:hAnsi="Times New Roman" w:cs="Times New Roman"/>
                <w:spacing w:val="-2"/>
              </w:rPr>
              <w:t>Introducción</w:t>
            </w:r>
            <w:r w:rsidR="00F3713A" w:rsidRPr="00F3713A">
              <w:rPr>
                <w:rFonts w:ascii="Times New Roman" w:hAnsi="Times New Roman" w:cs="Times New Roman"/>
              </w:rPr>
              <w:tab/>
            </w:r>
            <w:r w:rsidR="00F3713A" w:rsidRPr="00F3713A">
              <w:rPr>
                <w:rFonts w:ascii="Times New Roman" w:hAnsi="Times New Roman" w:cs="Times New Roman"/>
                <w:spacing w:val="-10"/>
              </w:rPr>
              <w:t>3</w:t>
            </w:r>
          </w:hyperlink>
        </w:p>
        <w:p w:rsidR="00EC0E16" w:rsidRPr="00F3713A" w:rsidRDefault="00030F9F">
          <w:pPr>
            <w:pStyle w:val="TDC1"/>
            <w:tabs>
              <w:tab w:val="right" w:leader="dot" w:pos="8861"/>
            </w:tabs>
            <w:spacing w:before="211"/>
            <w:rPr>
              <w:rFonts w:ascii="Times New Roman" w:hAnsi="Times New Roman" w:cs="Times New Roman"/>
            </w:rPr>
          </w:pPr>
          <w:r>
            <w:t>Implementación de base de datos</w:t>
          </w:r>
          <w:hyperlink w:anchor="_bookmark1" w:history="1">
            <w:r w:rsidR="00F3713A" w:rsidRPr="00F3713A">
              <w:rPr>
                <w:rFonts w:ascii="Times New Roman" w:hAnsi="Times New Roman" w:cs="Times New Roman"/>
              </w:rPr>
              <w:tab/>
            </w:r>
            <w:r w:rsidR="00F3713A" w:rsidRPr="00F3713A">
              <w:rPr>
                <w:rFonts w:ascii="Times New Roman" w:hAnsi="Times New Roman" w:cs="Times New Roman"/>
                <w:spacing w:val="-10"/>
              </w:rPr>
              <w:t>4</w:t>
            </w:r>
          </w:hyperlink>
        </w:p>
        <w:p w:rsidR="00EC0E16" w:rsidRPr="00F3713A" w:rsidRDefault="00030F9F">
          <w:pPr>
            <w:pStyle w:val="TDC1"/>
            <w:tabs>
              <w:tab w:val="right" w:leader="dot" w:pos="8861"/>
            </w:tabs>
            <w:rPr>
              <w:rFonts w:ascii="Times New Roman" w:hAnsi="Times New Roman" w:cs="Times New Roman"/>
            </w:rPr>
          </w:pPr>
          <w:hyperlink w:anchor="_bookmark2" w:history="1">
            <w:r w:rsidR="00F3713A" w:rsidRPr="00F3713A">
              <w:rPr>
                <w:rFonts w:ascii="Times New Roman" w:hAnsi="Times New Roman" w:cs="Times New Roman"/>
              </w:rPr>
              <w:t>Requisitos</w:t>
            </w:r>
            <w:r w:rsidR="00F3713A" w:rsidRPr="00F3713A">
              <w:rPr>
                <w:rFonts w:ascii="Times New Roman" w:hAnsi="Times New Roman" w:cs="Times New Roman"/>
                <w:spacing w:val="6"/>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Software</w:t>
            </w:r>
            <w:r w:rsidR="00F3713A" w:rsidRPr="00F3713A">
              <w:rPr>
                <w:rFonts w:ascii="Times New Roman" w:hAnsi="Times New Roman" w:cs="Times New Roman"/>
              </w:rPr>
              <w:tab/>
            </w:r>
            <w:r w:rsidR="00F3713A" w:rsidRPr="00F3713A">
              <w:rPr>
                <w:rFonts w:ascii="Times New Roman" w:hAnsi="Times New Roman" w:cs="Times New Roman"/>
                <w:spacing w:val="-10"/>
              </w:rPr>
              <w:t>5</w:t>
            </w:r>
          </w:hyperlink>
        </w:p>
        <w:p w:rsidR="00EC0E16" w:rsidRPr="00F3713A" w:rsidRDefault="00030F9F">
          <w:pPr>
            <w:pStyle w:val="TDC1"/>
            <w:tabs>
              <w:tab w:val="right" w:leader="dot" w:pos="8861"/>
            </w:tabs>
            <w:rPr>
              <w:rFonts w:ascii="Times New Roman" w:hAnsi="Times New Roman" w:cs="Times New Roman"/>
            </w:rPr>
          </w:pPr>
          <w:hyperlink w:anchor="_bookmark3" w:history="1">
            <w:r w:rsidR="00F3713A" w:rsidRPr="00F3713A">
              <w:rPr>
                <w:rFonts w:ascii="Times New Roman" w:hAnsi="Times New Roman" w:cs="Times New Roman"/>
              </w:rPr>
              <w:t>Diseño</w:t>
            </w:r>
            <w:r w:rsidR="00F3713A" w:rsidRPr="00F3713A">
              <w:rPr>
                <w:rFonts w:ascii="Times New Roman" w:hAnsi="Times New Roman" w:cs="Times New Roman"/>
                <w:spacing w:val="4"/>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1"/>
              </w:rPr>
              <w:t xml:space="preserve"> </w:t>
            </w:r>
            <w:r w:rsidR="00F3713A" w:rsidRPr="00F3713A">
              <w:rPr>
                <w:rFonts w:ascii="Times New Roman" w:hAnsi="Times New Roman" w:cs="Times New Roman"/>
                <w:spacing w:val="-2"/>
              </w:rPr>
              <w:t>software</w:t>
            </w:r>
            <w:r w:rsidR="00E60035">
              <w:rPr>
                <w:rFonts w:ascii="Times New Roman" w:hAnsi="Times New Roman" w:cs="Times New Roman"/>
                <w:spacing w:val="-2"/>
              </w:rPr>
              <w:t xml:space="preserve"> del sistema</w:t>
            </w:r>
            <w:r w:rsidR="00F3713A" w:rsidRPr="00F3713A">
              <w:rPr>
                <w:rFonts w:ascii="Times New Roman" w:hAnsi="Times New Roman" w:cs="Times New Roman"/>
              </w:rPr>
              <w:tab/>
            </w:r>
            <w:r w:rsidR="00F3713A" w:rsidRPr="00F3713A">
              <w:rPr>
                <w:rFonts w:ascii="Times New Roman" w:hAnsi="Times New Roman" w:cs="Times New Roman"/>
                <w:spacing w:val="-10"/>
              </w:rPr>
              <w:t>6</w:t>
            </w:r>
          </w:hyperlink>
        </w:p>
        <w:p w:rsidR="00EC0E16" w:rsidRPr="00F3713A" w:rsidRDefault="00030F9F">
          <w:pPr>
            <w:pStyle w:val="TDC1"/>
            <w:tabs>
              <w:tab w:val="right" w:leader="dot" w:pos="8861"/>
            </w:tabs>
            <w:rPr>
              <w:rFonts w:ascii="Times New Roman" w:hAnsi="Times New Roman" w:cs="Times New Roman"/>
            </w:rPr>
          </w:pPr>
          <w:hyperlink w:anchor="_bookmark4" w:history="1">
            <w:r w:rsidR="00F3713A" w:rsidRPr="00F3713A">
              <w:rPr>
                <w:rFonts w:ascii="Times New Roman" w:hAnsi="Times New Roman" w:cs="Times New Roman"/>
              </w:rPr>
              <w:t>Desarrollo</w:t>
            </w:r>
            <w:r w:rsidR="00F3713A" w:rsidRPr="00F3713A">
              <w:rPr>
                <w:rFonts w:ascii="Times New Roman" w:hAnsi="Times New Roman" w:cs="Times New Roman"/>
                <w:spacing w:val="-7"/>
              </w:rPr>
              <w:t xml:space="preserve"> </w:t>
            </w:r>
            <w:r w:rsidR="00F3713A" w:rsidRPr="00F3713A">
              <w:rPr>
                <w:rFonts w:ascii="Times New Roman" w:hAnsi="Times New Roman" w:cs="Times New Roman"/>
              </w:rPr>
              <w:t>del</w:t>
            </w:r>
            <w:r w:rsidR="00F3713A" w:rsidRPr="00F3713A">
              <w:rPr>
                <w:rFonts w:ascii="Times New Roman" w:hAnsi="Times New Roman" w:cs="Times New Roman"/>
                <w:spacing w:val="-8"/>
              </w:rPr>
              <w:t xml:space="preserve"> </w:t>
            </w:r>
            <w:r w:rsidR="00E60035">
              <w:rPr>
                <w:rFonts w:ascii="Times New Roman" w:hAnsi="Times New Roman" w:cs="Times New Roman"/>
                <w:spacing w:val="-2"/>
              </w:rPr>
              <w:t>aplicativo</w:t>
            </w:r>
            <w:r w:rsidR="00F3713A" w:rsidRPr="00F3713A">
              <w:rPr>
                <w:rFonts w:ascii="Times New Roman" w:hAnsi="Times New Roman" w:cs="Times New Roman"/>
              </w:rPr>
              <w:tab/>
            </w:r>
            <w:r w:rsidR="00F3713A" w:rsidRPr="00F3713A">
              <w:rPr>
                <w:rFonts w:ascii="Times New Roman" w:hAnsi="Times New Roman" w:cs="Times New Roman"/>
                <w:spacing w:val="-10"/>
              </w:rPr>
              <w:t>7</w:t>
            </w:r>
          </w:hyperlink>
        </w:p>
        <w:p w:rsidR="00EC0E16" w:rsidRPr="00F3713A" w:rsidRDefault="00030F9F">
          <w:pPr>
            <w:pStyle w:val="TDC2"/>
            <w:tabs>
              <w:tab w:val="right" w:leader="dot" w:pos="8849"/>
            </w:tabs>
            <w:rPr>
              <w:rFonts w:ascii="Times New Roman" w:hAnsi="Times New Roman" w:cs="Times New Roman"/>
            </w:rPr>
          </w:pPr>
          <w:hyperlink w:anchor="_bookmark5" w:history="1">
            <w:r w:rsidR="003E38D9">
              <w:rPr>
                <w:rFonts w:ascii="Times New Roman" w:hAnsi="Times New Roman" w:cs="Times New Roman"/>
                <w:w w:val="115"/>
              </w:rPr>
              <w:t>LOGIN</w:t>
            </w:r>
            <w:r w:rsidR="00F3713A" w:rsidRPr="00F3713A">
              <w:rPr>
                <w:rFonts w:ascii="Times New Roman" w:hAnsi="Times New Roman" w:cs="Times New Roman"/>
              </w:rPr>
              <w:tab/>
            </w:r>
            <w:r w:rsidR="00F3713A" w:rsidRPr="00F3713A">
              <w:rPr>
                <w:rFonts w:ascii="Times New Roman" w:hAnsi="Times New Roman" w:cs="Times New Roman"/>
                <w:spacing w:val="-10"/>
                <w:w w:val="115"/>
              </w:rPr>
              <w:t>7</w:t>
            </w:r>
          </w:hyperlink>
        </w:p>
        <w:p w:rsidR="00EC0E16" w:rsidRPr="00F3713A" w:rsidRDefault="003E38D9" w:rsidP="003E38D9">
          <w:pPr>
            <w:pStyle w:val="TDC3"/>
            <w:tabs>
              <w:tab w:val="left" w:pos="1200"/>
              <w:tab w:val="right" w:leader="dot" w:pos="8861"/>
            </w:tabs>
            <w:ind w:left="0" w:firstLine="0"/>
            <w:rPr>
              <w:rFonts w:ascii="Times New Roman" w:hAnsi="Times New Roman" w:cs="Times New Roman"/>
            </w:rPr>
          </w:pPr>
          <w:r>
            <w:t xml:space="preserve">      </w:t>
          </w:r>
          <w:r w:rsidRPr="003E38D9">
            <w:rPr>
              <w:rFonts w:ascii="Times New Roman" w:hAnsi="Times New Roman" w:cs="Times New Roman"/>
            </w:rPr>
            <w:t>MAIN</w:t>
          </w:r>
          <w:r>
            <w:t>……………………………………………………………………………………………………………………………..</w:t>
          </w:r>
          <w:r w:rsidRPr="003E38D9">
            <w:rPr>
              <w:rFonts w:ascii="Times New Roman" w:hAnsi="Times New Roman" w:cs="Times New Roman"/>
            </w:rPr>
            <w:t>8</w:t>
          </w:r>
        </w:p>
        <w:p w:rsidR="00EC0E16" w:rsidRPr="00F3713A" w:rsidRDefault="003E38D9" w:rsidP="003E38D9">
          <w:pPr>
            <w:pStyle w:val="TDC3"/>
            <w:tabs>
              <w:tab w:val="left" w:pos="1200"/>
              <w:tab w:val="right" w:leader="dot" w:pos="8861"/>
            </w:tabs>
            <w:spacing w:before="2"/>
            <w:ind w:left="0" w:firstLine="0"/>
            <w:rPr>
              <w:rFonts w:ascii="Times New Roman" w:hAnsi="Times New Roman" w:cs="Times New Roman"/>
            </w:rPr>
          </w:pPr>
          <w:r>
            <w:t xml:space="preserve">      </w:t>
          </w:r>
          <w:hyperlink w:anchor="_bookmark7" w:history="1">
            <w:r>
              <w:rPr>
                <w:rFonts w:ascii="Times New Roman" w:hAnsi="Times New Roman" w:cs="Times New Roman"/>
                <w:w w:val="110"/>
              </w:rPr>
              <w:t>MAIN</w:t>
            </w:r>
          </w:hyperlink>
          <w:r>
            <w:rPr>
              <w:rFonts w:ascii="Times New Roman" w:hAnsi="Times New Roman" w:cs="Times New Roman"/>
            </w:rPr>
            <w:t xml:space="preserve">……………………………………………………………………………………………  </w:t>
          </w:r>
          <w:r>
            <w:rPr>
              <w:rFonts w:ascii="Times New Roman" w:hAnsi="Times New Roman" w:cs="Times New Roman"/>
              <w:spacing w:val="-10"/>
              <w:w w:val="110"/>
            </w:rPr>
            <w:t>9</w:t>
          </w:r>
        </w:p>
        <w:p w:rsidR="00EC0E16" w:rsidRPr="00F3713A" w:rsidRDefault="003E38D9" w:rsidP="003E38D9">
          <w:pPr>
            <w:pStyle w:val="TDC3"/>
            <w:tabs>
              <w:tab w:val="left" w:pos="1200"/>
              <w:tab w:val="right" w:leader="dot" w:pos="8866"/>
            </w:tabs>
            <w:spacing w:line="268" w:lineRule="exact"/>
            <w:ind w:left="0" w:firstLine="0"/>
            <w:rPr>
              <w:rFonts w:ascii="Times New Roman" w:hAnsi="Times New Roman" w:cs="Times New Roman"/>
            </w:rPr>
          </w:pPr>
          <w:r>
            <w:t xml:space="preserve">      </w:t>
          </w:r>
          <w:hyperlink w:anchor="_bookmark8" w:history="1">
            <w:r>
              <w:rPr>
                <w:rFonts w:ascii="Times New Roman" w:hAnsi="Times New Roman" w:cs="Times New Roman"/>
                <w:spacing w:val="2"/>
              </w:rPr>
              <w:t>BACK END MAIN</w:t>
            </w:r>
            <w:r w:rsidR="00F3713A" w:rsidRPr="00F3713A">
              <w:rPr>
                <w:rFonts w:ascii="Times New Roman" w:hAnsi="Times New Roman" w:cs="Times New Roman"/>
              </w:rPr>
              <w:tab/>
            </w:r>
          </w:hyperlink>
          <w:r>
            <w:rPr>
              <w:rFonts w:ascii="Times New Roman" w:hAnsi="Times New Roman" w:cs="Times New Roman"/>
              <w:spacing w:val="-5"/>
            </w:rPr>
            <w:t>10</w:t>
          </w:r>
        </w:p>
        <w:p w:rsidR="00EC0E16" w:rsidRPr="00BC0CA9" w:rsidRDefault="003E38D9" w:rsidP="003E38D9">
          <w:pPr>
            <w:pStyle w:val="TDC3"/>
            <w:tabs>
              <w:tab w:val="left" w:pos="1200"/>
              <w:tab w:val="right" w:leader="dot" w:pos="8866"/>
            </w:tabs>
            <w:ind w:left="0" w:firstLine="0"/>
            <w:rPr>
              <w:rFonts w:ascii="Times New Roman" w:hAnsi="Times New Roman" w:cs="Times New Roman"/>
            </w:rPr>
          </w:pPr>
          <w:r>
            <w:t xml:space="preserve">      </w:t>
          </w:r>
          <w:hyperlink w:anchor="_bookmark9" w:history="1">
            <w:r>
              <w:rPr>
                <w:rFonts w:ascii="Times New Roman" w:hAnsi="Times New Roman" w:cs="Times New Roman"/>
                <w:w w:val="110"/>
              </w:rPr>
              <w:t>CARRITO</w:t>
            </w:r>
            <w:r w:rsidR="00F3713A" w:rsidRPr="00F3713A">
              <w:rPr>
                <w:rFonts w:ascii="Times New Roman" w:hAnsi="Times New Roman" w:cs="Times New Roman"/>
              </w:rPr>
              <w:tab/>
            </w:r>
            <w:r w:rsidR="00F3713A" w:rsidRPr="00F3713A">
              <w:rPr>
                <w:rFonts w:ascii="Times New Roman" w:hAnsi="Times New Roman" w:cs="Times New Roman"/>
                <w:spacing w:val="-7"/>
                <w:w w:val="110"/>
              </w:rPr>
              <w:t>1</w:t>
            </w:r>
          </w:hyperlink>
          <w:r>
            <w:rPr>
              <w:rFonts w:ascii="Times New Roman" w:hAnsi="Times New Roman" w:cs="Times New Roman"/>
              <w:spacing w:val="-7"/>
              <w:w w:val="110"/>
            </w:rPr>
            <w:t>1</w:t>
          </w:r>
        </w:p>
        <w:p w:rsidR="00BC0CA9" w:rsidRPr="00BC0CA9" w:rsidRDefault="003E38D9" w:rsidP="003E38D9">
          <w:pPr>
            <w:pStyle w:val="TDC3"/>
            <w:tabs>
              <w:tab w:val="left" w:pos="1200"/>
              <w:tab w:val="right" w:leader="dot" w:pos="8866"/>
            </w:tabs>
            <w:ind w:left="0" w:firstLine="0"/>
            <w:rPr>
              <w:rFonts w:ascii="Times New Roman" w:hAnsi="Times New Roman" w:cs="Times New Roman"/>
            </w:rPr>
          </w:pPr>
          <w:r>
            <w:rPr>
              <w:rFonts w:ascii="Times New Roman" w:hAnsi="Times New Roman" w:cs="Times New Roman"/>
              <w:spacing w:val="-7"/>
              <w:w w:val="110"/>
            </w:rPr>
            <w:t xml:space="preserve">     </w:t>
          </w:r>
          <w:r w:rsidR="00BC0CA9">
            <w:rPr>
              <w:rFonts w:ascii="Times New Roman" w:hAnsi="Times New Roman" w:cs="Times New Roman"/>
              <w:spacing w:val="-7"/>
              <w:w w:val="110"/>
            </w:rPr>
            <w:t>C</w:t>
          </w:r>
          <w:r>
            <w:rPr>
              <w:rFonts w:ascii="Times New Roman" w:hAnsi="Times New Roman" w:cs="Times New Roman"/>
              <w:spacing w:val="-7"/>
              <w:w w:val="110"/>
            </w:rPr>
            <w:t>ONFIGURACION DEL ANGULAR</w:t>
          </w:r>
          <w:r w:rsidR="00BC0CA9">
            <w:rPr>
              <w:rFonts w:ascii="Times New Roman" w:hAnsi="Times New Roman" w:cs="Times New Roman"/>
              <w:spacing w:val="-7"/>
              <w:w w:val="110"/>
            </w:rPr>
            <w:tab/>
          </w:r>
          <w:r>
            <w:rPr>
              <w:rFonts w:ascii="Times New Roman" w:hAnsi="Times New Roman" w:cs="Times New Roman"/>
              <w:spacing w:val="-7"/>
              <w:w w:val="110"/>
            </w:rPr>
            <w:t>12</w:t>
          </w:r>
        </w:p>
        <w:p w:rsidR="00BC0CA9" w:rsidRPr="00F3713A" w:rsidRDefault="003E38D9" w:rsidP="003E38D9">
          <w:pPr>
            <w:pStyle w:val="TDC3"/>
            <w:tabs>
              <w:tab w:val="left" w:pos="1200"/>
              <w:tab w:val="right" w:leader="dot" w:pos="8866"/>
            </w:tabs>
            <w:ind w:left="0" w:firstLine="0"/>
            <w:rPr>
              <w:rFonts w:ascii="Times New Roman" w:hAnsi="Times New Roman" w:cs="Times New Roman"/>
            </w:rPr>
          </w:pPr>
          <w:r>
            <w:rPr>
              <w:rFonts w:ascii="Times New Roman" w:hAnsi="Times New Roman" w:cs="Times New Roman"/>
              <w:spacing w:val="-7"/>
              <w:w w:val="110"/>
            </w:rPr>
            <w:t xml:space="preserve">     SERVIDOR DEL PROGRAMA</w:t>
          </w:r>
          <w:r w:rsidR="00BC0CA9">
            <w:rPr>
              <w:rFonts w:ascii="Times New Roman" w:hAnsi="Times New Roman" w:cs="Times New Roman"/>
              <w:spacing w:val="-7"/>
              <w:w w:val="110"/>
            </w:rPr>
            <w:tab/>
          </w:r>
          <w:r>
            <w:rPr>
              <w:rFonts w:ascii="Times New Roman" w:hAnsi="Times New Roman" w:cs="Times New Roman"/>
              <w:spacing w:val="-7"/>
              <w:w w:val="110"/>
            </w:rPr>
            <w:t>13</w:t>
          </w:r>
        </w:p>
        <w:p w:rsidR="00EC0E16" w:rsidRPr="007C069B" w:rsidRDefault="00EC0E16" w:rsidP="003E38D9">
          <w:pPr>
            <w:pStyle w:val="TDC3"/>
            <w:tabs>
              <w:tab w:val="left" w:pos="1200"/>
              <w:tab w:val="right" w:leader="dot" w:pos="8866"/>
            </w:tabs>
            <w:spacing w:before="2" w:line="240" w:lineRule="auto"/>
            <w:ind w:firstLine="0"/>
            <w:rPr>
              <w:rFonts w:ascii="Times New Roman" w:hAnsi="Times New Roman" w:cs="Times New Roman"/>
            </w:rPr>
          </w:pPr>
        </w:p>
        <w:p w:rsidR="00EC0E16" w:rsidRDefault="003E38D9">
          <w:pPr>
            <w:pStyle w:val="TDC1"/>
            <w:tabs>
              <w:tab w:val="right" w:leader="dot" w:pos="8866"/>
            </w:tabs>
            <w:rPr>
              <w:rFonts w:ascii="Arial"/>
            </w:rPr>
          </w:pPr>
          <w:r>
            <w:t>Conclusiones……………………………………………………………………………………………………………….14</w:t>
          </w:r>
        </w:p>
      </w:sdtContent>
    </w:sdt>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3E38D9" w:rsidRDefault="003E38D9">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EC0E16">
      <w:pPr>
        <w:pStyle w:val="Textoindependiente"/>
        <w:rPr>
          <w:rFonts w:ascii="Arial"/>
          <w:b/>
          <w:sz w:val="20"/>
        </w:rPr>
      </w:pPr>
    </w:p>
    <w:p w:rsidR="00EC0E16" w:rsidRDefault="00F3713A" w:rsidP="00335422">
      <w:pPr>
        <w:ind w:left="8640"/>
        <w:rPr>
          <w:rFonts w:ascii="Cambria" w:hAnsi="Cambria"/>
          <w:sz w:val="20"/>
        </w:rPr>
        <w:sectPr w:rsidR="00EC0E16" w:rsidSect="00F3713A">
          <w:pgSz w:w="12240" w:h="15840"/>
          <w:pgMar w:top="13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5"/>
          <w:sz w:val="20"/>
        </w:rPr>
        <w:t>pág.</w:t>
      </w:r>
      <w:r>
        <w:rPr>
          <w:rFonts w:ascii="Cambria" w:hAnsi="Cambria"/>
          <w:color w:val="1F487C"/>
          <w:spacing w:val="-8"/>
          <w:w w:val="115"/>
          <w:sz w:val="20"/>
        </w:rPr>
        <w:t xml:space="preserve"> </w:t>
      </w:r>
      <w:r w:rsidR="007C069B">
        <w:rPr>
          <w:rFonts w:ascii="Cambria" w:hAnsi="Cambria"/>
          <w:color w:val="1F487C"/>
          <w:spacing w:val="-7"/>
          <w:w w:val="120"/>
          <w:sz w:val="20"/>
        </w:rPr>
        <w:t>2</w:t>
      </w:r>
    </w:p>
    <w:p w:rsidR="00EC0E16" w:rsidRDefault="00F3713A">
      <w:pPr>
        <w:pStyle w:val="Ttulo1"/>
        <w:spacing w:before="96"/>
        <w:ind w:left="1061"/>
      </w:pPr>
      <w:bookmarkStart w:id="0" w:name="_bookmark0"/>
      <w:bookmarkEnd w:id="0"/>
      <w:r>
        <w:rPr>
          <w:spacing w:val="-2"/>
        </w:rPr>
        <w:lastRenderedPageBreak/>
        <w:t>Introducción</w:t>
      </w:r>
    </w:p>
    <w:p w:rsidR="00EC0E16" w:rsidRDefault="00EC0E16">
      <w:pPr>
        <w:pStyle w:val="Textoindependiente"/>
        <w:spacing w:before="13"/>
        <w:rPr>
          <w:rFonts w:ascii="Cambria"/>
          <w:b/>
          <w:sz w:val="40"/>
        </w:rPr>
      </w:pPr>
    </w:p>
    <w:p w:rsidR="00030F9F" w:rsidRDefault="00030F9F" w:rsidP="00030F9F">
      <w:pPr>
        <w:pStyle w:val="Ttulo3"/>
        <w:rPr>
          <w:rFonts w:ascii="Times New Roman" w:eastAsia="Times New Roman" w:hAnsi="Times New Roman" w:cs="Times New Roman"/>
          <w:lang w:val="es-CO"/>
        </w:rPr>
      </w:pPr>
      <w:r>
        <w:t>Objetivo del Programa</w:t>
      </w:r>
    </w:p>
    <w:p w:rsidR="00030F9F" w:rsidRDefault="00030F9F" w:rsidP="00030F9F">
      <w:pPr>
        <w:pStyle w:val="NormalWeb"/>
      </w:pPr>
      <w:r>
        <w:t>El programa de desarrollo de Tienda El Viejo tiene como objetivo principal crear una plataforma integral y dinámica que ofrezca una amplia gama de productos deportivos. Esta plataforma está diseñada para satisfacer las necesidades de atletas, aficionados y personas interesadas en el deporte, proporcionando una experiencia de compra eficiente, personalizada y accesible.</w:t>
      </w:r>
    </w:p>
    <w:p w:rsidR="00030F9F" w:rsidRDefault="00030F9F" w:rsidP="00030F9F">
      <w:pPr>
        <w:pStyle w:val="Ttulo3"/>
      </w:pPr>
      <w:r>
        <w:t>Descripción General</w:t>
      </w:r>
    </w:p>
    <w:p w:rsidR="00030F9F" w:rsidRDefault="00030F9F" w:rsidP="00030F9F">
      <w:pPr>
        <w:pStyle w:val="NormalWeb"/>
      </w:pPr>
      <w:r>
        <w:t>El programa se enfoca en la creación de una tienda de deportes que no solo incluye una variedad de productos de alta calidad, sino que también ofrece funcionalidades avanzadas para mejorar la experiencia del usuario. Entre los productos disponibles se encuentran ropa deportiva, calzado, equipos para diferentes disciplinas deportivas, y accesorios relacionados.</w:t>
      </w:r>
    </w:p>
    <w:p w:rsidR="00030F9F" w:rsidRDefault="00030F9F" w:rsidP="00030F9F">
      <w:pPr>
        <w:pStyle w:val="Ttulo3"/>
      </w:pPr>
      <w:r>
        <w:t>Características Clave</w:t>
      </w:r>
    </w:p>
    <w:p w:rsidR="00030F9F" w:rsidRDefault="00030F9F" w:rsidP="00030F9F">
      <w:pPr>
        <w:pStyle w:val="NormalWeb"/>
        <w:numPr>
          <w:ilvl w:val="0"/>
          <w:numId w:val="8"/>
        </w:numPr>
      </w:pPr>
      <w:r>
        <w:rPr>
          <w:rStyle w:val="Textoennegrita"/>
        </w:rPr>
        <w:t>Catálogo Extenso y Actualizado</w:t>
      </w:r>
      <w:r>
        <w:t>: La tienda contará con un catálogo variado que se actualizará regularmente para incluir las últimas novedades y tendencias en el mundo del deporte.</w:t>
      </w:r>
    </w:p>
    <w:p w:rsidR="00030F9F" w:rsidRDefault="00030F9F" w:rsidP="00030F9F">
      <w:pPr>
        <w:pStyle w:val="NormalWeb"/>
        <w:numPr>
          <w:ilvl w:val="0"/>
          <w:numId w:val="8"/>
        </w:numPr>
      </w:pPr>
      <w:r>
        <w:rPr>
          <w:rStyle w:val="Textoennegrita"/>
        </w:rPr>
        <w:t>Interfaz Intuitiva</w:t>
      </w:r>
      <w:r>
        <w:t>: Una interfaz de usuario diseñada para ser intuitiva y fácil de navegar, permitiendo a los clientes encontrar y adquirir productos de manera rápida y sencilla.</w:t>
      </w:r>
    </w:p>
    <w:p w:rsidR="00030F9F" w:rsidRDefault="00030F9F" w:rsidP="00030F9F">
      <w:pPr>
        <w:pStyle w:val="NormalWeb"/>
        <w:numPr>
          <w:ilvl w:val="0"/>
          <w:numId w:val="8"/>
        </w:numPr>
      </w:pPr>
      <w:r>
        <w:rPr>
          <w:rStyle w:val="Textoennegrita"/>
        </w:rPr>
        <w:t>Personalización</w:t>
      </w:r>
      <w:r>
        <w:t>: Funcionalidades que permiten a los usuarios recibir recomendaciones personalizadas basadas en sus preferencias y comportamientos de compra anteriores.</w:t>
      </w:r>
    </w:p>
    <w:p w:rsidR="00030F9F" w:rsidRDefault="00030F9F" w:rsidP="00030F9F">
      <w:pPr>
        <w:pStyle w:val="NormalWeb"/>
        <w:numPr>
          <w:ilvl w:val="0"/>
          <w:numId w:val="8"/>
        </w:numPr>
      </w:pPr>
      <w:r>
        <w:rPr>
          <w:rStyle w:val="Textoennegrita"/>
        </w:rPr>
        <w:t>Seguridad y Confiabilidad</w:t>
      </w:r>
      <w:r>
        <w:t>: Implementación de medidas de seguridad robustas para proteger la información personal y los datos de pago de los clientes.</w:t>
      </w:r>
    </w:p>
    <w:p w:rsidR="00030F9F" w:rsidRDefault="00030F9F" w:rsidP="00030F9F">
      <w:pPr>
        <w:pStyle w:val="NormalWeb"/>
        <w:numPr>
          <w:ilvl w:val="0"/>
          <w:numId w:val="8"/>
        </w:numPr>
      </w:pPr>
      <w:r>
        <w:rPr>
          <w:rStyle w:val="Textoennegrita"/>
        </w:rPr>
        <w:t>Soporte al Cliente</w:t>
      </w:r>
      <w:r>
        <w:t>: Un sistema de atención al cliente eficiente y accesible para resolver cualquier consulta o problema que los usuarios puedan tener.</w:t>
      </w:r>
    </w:p>
    <w:p w:rsidR="00030F9F" w:rsidRDefault="00030F9F" w:rsidP="00030F9F">
      <w:pPr>
        <w:pStyle w:val="Ttulo3"/>
      </w:pPr>
      <w:r>
        <w:t>Beneficios Esperados</w:t>
      </w:r>
    </w:p>
    <w:p w:rsidR="00030F9F" w:rsidRDefault="00030F9F" w:rsidP="00030F9F">
      <w:pPr>
        <w:widowControl/>
        <w:numPr>
          <w:ilvl w:val="0"/>
          <w:numId w:val="9"/>
        </w:numPr>
        <w:autoSpaceDE/>
        <w:autoSpaceDN/>
        <w:spacing w:before="100" w:beforeAutospacing="1" w:after="100" w:afterAutospacing="1"/>
      </w:pPr>
      <w:r>
        <w:rPr>
          <w:rStyle w:val="Textoennegrita"/>
        </w:rPr>
        <w:t>Comodidad y Accesibilidad</w:t>
      </w:r>
      <w:r>
        <w:t>: Los clientes podrán realizar sus compras desde la comodidad de sus hogares, con la posibilidad de acceder a una amplia gama de productos desde cualquier dispositivo con conexión a internet.</w:t>
      </w:r>
    </w:p>
    <w:p w:rsidR="00030F9F" w:rsidRDefault="00030F9F" w:rsidP="00030F9F">
      <w:pPr>
        <w:widowControl/>
        <w:numPr>
          <w:ilvl w:val="0"/>
          <w:numId w:val="9"/>
        </w:numPr>
        <w:autoSpaceDE/>
        <w:autoSpaceDN/>
        <w:spacing w:before="100" w:beforeAutospacing="1" w:after="100" w:afterAutospacing="1"/>
      </w:pPr>
      <w:r>
        <w:rPr>
          <w:rStyle w:val="Textoennegrita"/>
        </w:rPr>
        <w:t>Mejora en la Experiencia de Compra</w:t>
      </w:r>
      <w:r>
        <w:t>: Gracias a la personalización y la interfaz intuitiva, los usuarios disfrutarán de una experiencia de compra agradable y sin complicaciones.</w:t>
      </w:r>
    </w:p>
    <w:p w:rsidR="00030F9F" w:rsidRDefault="00030F9F" w:rsidP="00030F9F">
      <w:pPr>
        <w:widowControl/>
        <w:numPr>
          <w:ilvl w:val="0"/>
          <w:numId w:val="9"/>
        </w:numPr>
        <w:autoSpaceDE/>
        <w:autoSpaceDN/>
        <w:spacing w:before="100" w:beforeAutospacing="1" w:after="100" w:afterAutospacing="1"/>
      </w:pPr>
      <w:r>
        <w:rPr>
          <w:rStyle w:val="Textoennegrita"/>
        </w:rPr>
        <w:t>Crecimiento del Negocio</w:t>
      </w:r>
      <w:r>
        <w:t>: La tienda online permitirá llegar a un público más amplio, lo que se traducirá en un incremento de las ventas y el reconocimiento de la marca.</w:t>
      </w:r>
    </w:p>
    <w:p w:rsidR="00F3713A" w:rsidRDefault="00F3713A" w:rsidP="00F3713A">
      <w:pPr>
        <w:rPr>
          <w:rFonts w:ascii="Times New Roman" w:hAnsi="Times New Roman" w:cs="Times New Roman"/>
          <w:sz w:val="24"/>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335422">
      <w:pPr>
        <w:ind w:left="8640"/>
        <w:rPr>
          <w:rFonts w:ascii="Cambria" w:hAnsi="Cambria"/>
          <w:sz w:val="20"/>
        </w:rPr>
        <w:sectPr w:rsidR="00EC0E16" w:rsidSect="00F3713A">
          <w:pgSz w:w="12240" w:h="15840"/>
          <w:pgMar w:top="164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3</w:t>
      </w:r>
    </w:p>
    <w:p w:rsidR="00EC0E16" w:rsidRPr="007C069B" w:rsidRDefault="00030F9F">
      <w:pPr>
        <w:pStyle w:val="Ttulo1"/>
        <w:ind w:left="460"/>
        <w:rPr>
          <w:rFonts w:ascii="Times New Roman" w:hAnsi="Times New Roman" w:cs="Times New Roman"/>
        </w:rPr>
      </w:pPr>
      <w:bookmarkStart w:id="1" w:name="_bookmark1"/>
      <w:bookmarkEnd w:id="1"/>
      <w:r>
        <w:rPr>
          <w:rFonts w:ascii="Times New Roman" w:hAnsi="Times New Roman" w:cs="Times New Roman"/>
          <w:spacing w:val="-2"/>
        </w:rPr>
        <w:lastRenderedPageBreak/>
        <w:t>Implementación de base de datos:</w:t>
      </w:r>
    </w:p>
    <w:p w:rsidR="00EC0E16" w:rsidRPr="007C069B" w:rsidRDefault="00EC0E16">
      <w:pPr>
        <w:pStyle w:val="Textoindependiente"/>
        <w:spacing w:before="17"/>
        <w:rPr>
          <w:rFonts w:ascii="Times New Roman" w:hAnsi="Times New Roman" w:cs="Times New Roman"/>
          <w:b/>
          <w:sz w:val="22"/>
        </w:rPr>
      </w:pPr>
    </w:p>
    <w:p w:rsidR="003E38D9" w:rsidRDefault="003E38D9" w:rsidP="003E38D9">
      <w:pPr>
        <w:pStyle w:val="NormalWeb"/>
      </w:pPr>
      <w:r>
        <w:t xml:space="preserve">El proyecto incorpora tecnologías de vanguardia para asegurar un rendimiento óptimo y una gestión eficiente de los datos. En cuanto a la base de datos, se utiliza </w:t>
      </w:r>
      <w:proofErr w:type="spellStart"/>
      <w:r>
        <w:t>MongoDB</w:t>
      </w:r>
      <w:proofErr w:type="spellEnd"/>
      <w:r>
        <w:t xml:space="preserve">, una base de datos </w:t>
      </w:r>
      <w:proofErr w:type="spellStart"/>
      <w:r>
        <w:t>NoSQL</w:t>
      </w:r>
      <w:proofErr w:type="spellEnd"/>
      <w:r>
        <w:t xml:space="preserve"> conocida por su capacidad para almacenar grandes volúmenes de información de manera flexible y escalable. </w:t>
      </w:r>
      <w:proofErr w:type="spellStart"/>
      <w:r>
        <w:t>MongoDB</w:t>
      </w:r>
      <w:proofErr w:type="spellEnd"/>
      <w:r>
        <w:t xml:space="preserve"> permite manejar una variedad de datos que son esenciales para una tienda de deportes, tales como inventarios de productos, perfiles de clientes, historiales de compra, y reseñas de usuarios. Su estructura basada en documentos facilita la rápida adaptación a los cambios en los requisitos de datos y permite una integración sencilla con otros componentes del sistema.</w:t>
      </w:r>
    </w:p>
    <w:p w:rsidR="003E38D9" w:rsidRDefault="003E38D9" w:rsidP="003E38D9">
      <w:pPr>
        <w:pStyle w:val="NormalWeb"/>
      </w:pPr>
      <w:r>
        <w:t xml:space="preserve">Por otro lado, la plataforma está desarrollada con Angular, un robusto </w:t>
      </w:r>
      <w:proofErr w:type="spellStart"/>
      <w:r>
        <w:t>framework</w:t>
      </w:r>
      <w:proofErr w:type="spellEnd"/>
      <w:r>
        <w:t xml:space="preserve"> de desarrollo </w:t>
      </w:r>
      <w:proofErr w:type="spellStart"/>
      <w:r>
        <w:t>front-end</w:t>
      </w:r>
      <w:proofErr w:type="spellEnd"/>
      <w:r>
        <w:t xml:space="preserve"> mantenido por Google. Angular es ideal para la creación de aplicaciones web de una sola página (SPA), proporcionando una experiencia de usuario dinámica y altamente interactiva. Con Angular, se garantiza que la interfaz de la tienda sea rápida, responsiva y fácil de usar, permitiendo a los usuarios navegar y realizar compras sin problemas desde cualquier dispositivo. Además, Angular facilita el desarrollo modular y el mantenimiento del código, lo que se traduce en una mayor eficiencia y calidad en el desarrollo del proyecto.</w:t>
      </w:r>
    </w:p>
    <w:p w:rsidR="003E38D9" w:rsidRDefault="003E38D9" w:rsidP="003E38D9">
      <w:pPr>
        <w:pStyle w:val="NormalWeb"/>
      </w:pPr>
      <w:r>
        <w:t xml:space="preserve">La combinación de </w:t>
      </w:r>
      <w:proofErr w:type="spellStart"/>
      <w:r>
        <w:t>MongoDB</w:t>
      </w:r>
      <w:proofErr w:type="spellEnd"/>
      <w:r>
        <w:t xml:space="preserve"> y Angular no solo mejora la capacidad de gestión de datos y la experiencia del usuario, sino que también asegura que la plataforma pueda escalar y adaptarse a las futuras necesidades del negocio. Esto resulta en una tienda de deportes robusta, eficiente y preparada para ofrecer un servicio de primer nivel a sus usuarios.</w:t>
      </w:r>
    </w:p>
    <w:p w:rsidR="00EC0E16" w:rsidRPr="007C069B" w:rsidRDefault="00EC0E16">
      <w:pPr>
        <w:pStyle w:val="Textoindependiente"/>
        <w:rPr>
          <w:rFonts w:ascii="Times New Roman" w:hAnsi="Times New Roman" w:cs="Times New Roman"/>
          <w:sz w:val="20"/>
        </w:rPr>
      </w:pPr>
    </w:p>
    <w:p w:rsidR="00EC0E16" w:rsidRPr="007C069B" w:rsidRDefault="00EC0E16">
      <w:pPr>
        <w:pStyle w:val="Textoindependiente"/>
        <w:rPr>
          <w:rFonts w:ascii="Times New Roman" w:hAnsi="Times New Roman" w:cs="Times New Roman"/>
          <w:sz w:val="20"/>
        </w:rPr>
      </w:pPr>
    </w:p>
    <w:p w:rsidR="00EC0E16" w:rsidRPr="007C069B" w:rsidRDefault="00EC0E16">
      <w:pPr>
        <w:pStyle w:val="Textoindependiente"/>
        <w:rPr>
          <w:rFonts w:ascii="Times New Roman" w:hAnsi="Times New Roman" w:cs="Times New Roman"/>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EC0E16">
      <w:pPr>
        <w:pStyle w:val="Textoindependiente"/>
        <w:rPr>
          <w:rFonts w:ascii="Cambria"/>
          <w:sz w:val="20"/>
        </w:rPr>
      </w:pPr>
    </w:p>
    <w:p w:rsidR="00EC0E16" w:rsidRDefault="00F3713A" w:rsidP="003E38D9">
      <w:pPr>
        <w:ind w:left="7920" w:firstLine="72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4</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F3713A">
      <w:pPr>
        <w:pStyle w:val="Ttulo1"/>
        <w:tabs>
          <w:tab w:val="left" w:pos="2863"/>
          <w:tab w:val="left" w:pos="3646"/>
          <w:tab w:val="left" w:pos="5525"/>
          <w:tab w:val="left" w:pos="7407"/>
          <w:tab w:val="left" w:pos="8063"/>
        </w:tabs>
        <w:spacing w:line="369" w:lineRule="auto"/>
        <w:ind w:left="1061" w:right="120" w:hanging="361"/>
        <w:rPr>
          <w:spacing w:val="-2"/>
        </w:rPr>
      </w:pPr>
      <w:bookmarkStart w:id="2" w:name="_bookmark2"/>
      <w:bookmarkEnd w:id="2"/>
      <w:r>
        <w:rPr>
          <w:spacing w:val="-2"/>
        </w:rPr>
        <w:lastRenderedPageBreak/>
        <w:t>Requisitos</w:t>
      </w:r>
      <w:r>
        <w:tab/>
      </w:r>
      <w:r>
        <w:rPr>
          <w:spacing w:val="-4"/>
        </w:rPr>
        <w:t>del</w:t>
      </w:r>
      <w:r>
        <w:tab/>
      </w:r>
      <w:r>
        <w:rPr>
          <w:spacing w:val="-2"/>
        </w:rPr>
        <w:t>Software</w:t>
      </w:r>
      <w:r>
        <w:tab/>
      </w:r>
    </w:p>
    <w:p w:rsidR="003E38D9" w:rsidRDefault="003E38D9">
      <w:pPr>
        <w:pStyle w:val="Ttulo1"/>
        <w:tabs>
          <w:tab w:val="left" w:pos="2863"/>
          <w:tab w:val="left" w:pos="3646"/>
          <w:tab w:val="left" w:pos="5525"/>
          <w:tab w:val="left" w:pos="7407"/>
          <w:tab w:val="left" w:pos="8063"/>
        </w:tabs>
        <w:spacing w:line="369" w:lineRule="auto"/>
        <w:ind w:left="1061" w:right="120" w:hanging="361"/>
      </w:pPr>
    </w:p>
    <w:p w:rsidR="00F879CE"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Descarga del angular y su ejecución en la terminal del sistema.</w:t>
      </w:r>
    </w:p>
    <w:p w:rsidR="007A5071" w:rsidRPr="007A5071" w:rsidRDefault="003E38D9" w:rsidP="007A5071">
      <w:pPr>
        <w:pStyle w:val="Prrafodelista"/>
        <w:ind w:left="720" w:firstLine="0"/>
        <w:rPr>
          <w:rFonts w:ascii="Times New Roman" w:hAnsi="Times New Roman" w:cs="Times New Roman"/>
          <w:sz w:val="24"/>
        </w:rPr>
      </w:pPr>
      <w:r>
        <w:rPr>
          <w:rFonts w:ascii="Times New Roman" w:hAnsi="Times New Roman" w:cs="Times New Roman"/>
          <w:noProof/>
          <w:sz w:val="24"/>
          <w:lang w:val="es-CO" w:eastAsia="es-CO"/>
        </w:rPr>
        <w:drawing>
          <wp:inline distT="0" distB="0" distL="0" distR="0">
            <wp:extent cx="4401164" cy="136226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PNG"/>
                    <pic:cNvPicPr/>
                  </pic:nvPicPr>
                  <pic:blipFill>
                    <a:blip r:embed="rId7">
                      <a:extLst>
                        <a:ext uri="{28A0092B-C50C-407E-A947-70E740481C1C}">
                          <a14:useLocalDpi xmlns:a14="http://schemas.microsoft.com/office/drawing/2010/main" val="0"/>
                        </a:ext>
                      </a:extLst>
                    </a:blip>
                    <a:stretch>
                      <a:fillRect/>
                    </a:stretch>
                  </pic:blipFill>
                  <pic:spPr>
                    <a:xfrm>
                      <a:off x="0" y="0"/>
                      <a:ext cx="4401164" cy="1362265"/>
                    </a:xfrm>
                    <a:prstGeom prst="rect">
                      <a:avLst/>
                    </a:prstGeom>
                  </pic:spPr>
                </pic:pic>
              </a:graphicData>
            </a:graphic>
          </wp:inline>
        </w:drawing>
      </w:r>
    </w:p>
    <w:p w:rsidR="00F879CE" w:rsidRPr="007A5071" w:rsidRDefault="00F879CE" w:rsidP="00F879CE">
      <w:pPr>
        <w:pStyle w:val="Prrafodelista"/>
        <w:ind w:left="720" w:firstLine="0"/>
        <w:rPr>
          <w:rFonts w:ascii="Times New Roman" w:hAnsi="Times New Roman" w:cs="Times New Roman"/>
          <w:sz w:val="24"/>
        </w:rPr>
      </w:pPr>
    </w:p>
    <w:p w:rsidR="00F879CE" w:rsidRP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Ejecución del </w:t>
      </w:r>
      <w:proofErr w:type="spellStart"/>
      <w:r>
        <w:rPr>
          <w:rFonts w:ascii="Times New Roman" w:hAnsi="Times New Roman" w:cs="Times New Roman"/>
          <w:sz w:val="24"/>
        </w:rPr>
        <w:t>app</w:t>
      </w:r>
      <w:proofErr w:type="spellEnd"/>
      <w:r>
        <w:rPr>
          <w:rFonts w:ascii="Times New Roman" w:hAnsi="Times New Roman" w:cs="Times New Roman"/>
          <w:sz w:val="24"/>
        </w:rPr>
        <w:t xml:space="preserve"> </w:t>
      </w:r>
      <w:proofErr w:type="spellStart"/>
      <w:r>
        <w:rPr>
          <w:rFonts w:ascii="Times New Roman" w:hAnsi="Times New Roman" w:cs="Times New Roman"/>
          <w:sz w:val="24"/>
        </w:rPr>
        <w:t>components</w:t>
      </w:r>
      <w:proofErr w:type="spellEnd"/>
      <w:r>
        <w:rPr>
          <w:rFonts w:ascii="Times New Roman" w:hAnsi="Times New Roman" w:cs="Times New Roman"/>
          <w:sz w:val="24"/>
        </w:rPr>
        <w:t xml:space="preserve"> desde el local host</w:t>
      </w:r>
      <w:r w:rsidR="00F879CE" w:rsidRPr="007A5071">
        <w:rPr>
          <w:rFonts w:ascii="Times New Roman" w:hAnsi="Times New Roman" w:cs="Times New Roman"/>
          <w:sz w:val="24"/>
        </w:rPr>
        <w:t xml:space="preserve">. </w:t>
      </w:r>
    </w:p>
    <w:p w:rsidR="00F879CE" w:rsidRPr="007A5071" w:rsidRDefault="00F879CE" w:rsidP="00F879CE">
      <w:pPr>
        <w:pStyle w:val="Prrafodelista"/>
        <w:rPr>
          <w:rFonts w:ascii="Times New Roman" w:hAnsi="Times New Roman" w:cs="Times New Roman"/>
          <w:sz w:val="24"/>
        </w:rPr>
      </w:pPr>
    </w:p>
    <w:p w:rsidR="00F879CE" w:rsidRPr="007A5071" w:rsidRDefault="00F879CE" w:rsidP="00F879CE">
      <w:pPr>
        <w:pStyle w:val="Prrafodelista"/>
        <w:ind w:left="720" w:firstLine="0"/>
        <w:rPr>
          <w:rFonts w:ascii="Times New Roman" w:hAnsi="Times New Roman" w:cs="Times New Roman"/>
          <w:sz w:val="24"/>
        </w:rPr>
      </w:pPr>
    </w:p>
    <w:p w:rsidR="00F879CE"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Guardar los datos en la base de datos de Mongo y conectar el servidor</w:t>
      </w:r>
      <w:r w:rsidR="00F879CE" w:rsidRPr="007A5071">
        <w:rPr>
          <w:rFonts w:ascii="Times New Roman" w:hAnsi="Times New Roman" w:cs="Times New Roman"/>
          <w:sz w:val="24"/>
        </w:rPr>
        <w:t>.</w:t>
      </w:r>
    </w:p>
    <w:p w:rsidR="007A5071" w:rsidRPr="007A5071" w:rsidRDefault="003E38D9" w:rsidP="007A5071">
      <w:pPr>
        <w:pStyle w:val="Prrafodelista"/>
        <w:ind w:left="720" w:firstLine="0"/>
        <w:rPr>
          <w:rFonts w:ascii="Times New Roman" w:hAnsi="Times New Roman" w:cs="Times New Roman"/>
          <w:sz w:val="24"/>
        </w:rPr>
      </w:pPr>
      <w:r>
        <w:rPr>
          <w:rFonts w:ascii="Times New Roman" w:hAnsi="Times New Roman" w:cs="Times New Roman"/>
          <w:noProof/>
          <w:sz w:val="24"/>
          <w:lang w:val="es-CO" w:eastAsia="es-CO"/>
        </w:rPr>
        <w:drawing>
          <wp:inline distT="0" distB="0" distL="0" distR="0">
            <wp:extent cx="6083300" cy="4984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v.PNG"/>
                    <pic:cNvPicPr/>
                  </pic:nvPicPr>
                  <pic:blipFill>
                    <a:blip r:embed="rId8">
                      <a:extLst>
                        <a:ext uri="{28A0092B-C50C-407E-A947-70E740481C1C}">
                          <a14:useLocalDpi xmlns:a14="http://schemas.microsoft.com/office/drawing/2010/main" val="0"/>
                        </a:ext>
                      </a:extLst>
                    </a:blip>
                    <a:stretch>
                      <a:fillRect/>
                    </a:stretch>
                  </pic:blipFill>
                  <pic:spPr>
                    <a:xfrm>
                      <a:off x="0" y="0"/>
                      <a:ext cx="6083300" cy="498475"/>
                    </a:xfrm>
                    <a:prstGeom prst="rect">
                      <a:avLst/>
                    </a:prstGeom>
                  </pic:spPr>
                </pic:pic>
              </a:graphicData>
            </a:graphic>
          </wp:inline>
        </w:drawing>
      </w:r>
    </w:p>
    <w:p w:rsidR="00F879CE" w:rsidRPr="007A5071" w:rsidRDefault="00F879CE" w:rsidP="00F879CE">
      <w:pPr>
        <w:pStyle w:val="Prrafodelista"/>
        <w:ind w:left="720" w:firstLine="0"/>
        <w:rPr>
          <w:rFonts w:ascii="Times New Roman" w:hAnsi="Times New Roman" w:cs="Times New Roman"/>
          <w:sz w:val="24"/>
        </w:rPr>
      </w:pPr>
    </w:p>
    <w:p w:rsidR="00F879CE" w:rsidRP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Servidor de Angular instalado</w:t>
      </w:r>
      <w:r w:rsidR="00F879CE" w:rsidRPr="007A5071">
        <w:rPr>
          <w:rFonts w:ascii="Times New Roman" w:hAnsi="Times New Roman" w:cs="Times New Roman"/>
          <w:sz w:val="24"/>
        </w:rPr>
        <w:t xml:space="preserve">. </w:t>
      </w:r>
    </w:p>
    <w:p w:rsidR="00F879CE" w:rsidRPr="007A5071" w:rsidRDefault="003E38D9" w:rsidP="00F879CE">
      <w:pPr>
        <w:pStyle w:val="Prrafodelista"/>
        <w:rPr>
          <w:rFonts w:ascii="Times New Roman" w:hAnsi="Times New Roman" w:cs="Times New Roman"/>
          <w:sz w:val="24"/>
        </w:rPr>
      </w:pPr>
      <w:r>
        <w:rPr>
          <w:rFonts w:ascii="Times New Roman" w:hAnsi="Times New Roman" w:cs="Times New Roman"/>
          <w:noProof/>
          <w:sz w:val="24"/>
          <w:lang w:val="es-CO" w:eastAsia="es-CO"/>
        </w:rPr>
        <w:drawing>
          <wp:inline distT="0" distB="0" distL="0" distR="0">
            <wp:extent cx="4163006" cy="1838582"/>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b.PNG"/>
                    <pic:cNvPicPr/>
                  </pic:nvPicPr>
                  <pic:blipFill>
                    <a:blip r:embed="rId9">
                      <a:extLst>
                        <a:ext uri="{28A0092B-C50C-407E-A947-70E740481C1C}">
                          <a14:useLocalDpi xmlns:a14="http://schemas.microsoft.com/office/drawing/2010/main" val="0"/>
                        </a:ext>
                      </a:extLst>
                    </a:blip>
                    <a:stretch>
                      <a:fillRect/>
                    </a:stretch>
                  </pic:blipFill>
                  <pic:spPr>
                    <a:xfrm>
                      <a:off x="0" y="0"/>
                      <a:ext cx="4163006" cy="1838582"/>
                    </a:xfrm>
                    <a:prstGeom prst="rect">
                      <a:avLst/>
                    </a:prstGeom>
                  </pic:spPr>
                </pic:pic>
              </a:graphicData>
            </a:graphic>
          </wp:inline>
        </w:drawing>
      </w:r>
    </w:p>
    <w:p w:rsidR="00F879CE" w:rsidRPr="007A5071" w:rsidRDefault="00F879CE" w:rsidP="00F879CE">
      <w:pPr>
        <w:pStyle w:val="Prrafodelista"/>
        <w:ind w:left="720" w:firstLine="0"/>
        <w:rPr>
          <w:rFonts w:ascii="Times New Roman" w:hAnsi="Times New Roman" w:cs="Times New Roman"/>
          <w:sz w:val="24"/>
        </w:rPr>
      </w:pPr>
    </w:p>
    <w:p w:rsidR="007A5071" w:rsidRDefault="003E38D9" w:rsidP="00F879CE">
      <w:pPr>
        <w:pStyle w:val="Prrafodelista"/>
        <w:numPr>
          <w:ilvl w:val="0"/>
          <w:numId w:val="5"/>
        </w:numPr>
        <w:rPr>
          <w:rFonts w:ascii="Times New Roman" w:hAnsi="Times New Roman" w:cs="Times New Roman"/>
          <w:sz w:val="24"/>
        </w:rPr>
      </w:pPr>
      <w:r>
        <w:rPr>
          <w:rFonts w:ascii="Times New Roman" w:hAnsi="Times New Roman" w:cs="Times New Roman"/>
          <w:sz w:val="24"/>
        </w:rPr>
        <w:t>Correr el programa en el puerto correcto</w:t>
      </w:r>
      <w:r w:rsidR="00F879CE" w:rsidRPr="007A5071">
        <w:rPr>
          <w:rFonts w:ascii="Times New Roman" w:hAnsi="Times New Roman" w:cs="Times New Roman"/>
          <w:sz w:val="24"/>
        </w:rPr>
        <w:t>.</w:t>
      </w:r>
    </w:p>
    <w:p w:rsidR="00F879CE" w:rsidRPr="007A5071" w:rsidRDefault="00F879CE" w:rsidP="007A5071">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rsidR="00F879CE" w:rsidRPr="007A5071" w:rsidRDefault="00F879CE" w:rsidP="00F879CE">
      <w:pPr>
        <w:pStyle w:val="Prrafodelista"/>
        <w:ind w:left="720" w:firstLine="0"/>
        <w:rPr>
          <w:rFonts w:ascii="Times New Roman" w:hAnsi="Times New Roman" w:cs="Times New Roman"/>
          <w:sz w:val="24"/>
        </w:rPr>
      </w:pPr>
    </w:p>
    <w:p w:rsidR="007A5071" w:rsidRDefault="007A5071" w:rsidP="007A5071">
      <w:pPr>
        <w:pStyle w:val="Prrafodelista"/>
        <w:ind w:left="720" w:firstLine="0"/>
        <w:rPr>
          <w:rFonts w:ascii="Times New Roman" w:hAnsi="Times New Roman" w:cs="Times New Roman"/>
          <w:sz w:val="24"/>
        </w:rPr>
      </w:pPr>
    </w:p>
    <w:p w:rsidR="003E38D9" w:rsidRDefault="003E38D9" w:rsidP="007A5071">
      <w:pPr>
        <w:pStyle w:val="Prrafodelista"/>
        <w:ind w:left="720" w:firstLine="0"/>
        <w:rPr>
          <w:rFonts w:ascii="Times New Roman" w:hAnsi="Times New Roman" w:cs="Times New Roman"/>
          <w:sz w:val="24"/>
        </w:rPr>
      </w:pPr>
    </w:p>
    <w:p w:rsidR="003E38D9" w:rsidRDefault="003E38D9" w:rsidP="007A5071">
      <w:pPr>
        <w:pStyle w:val="Prrafodelista"/>
        <w:ind w:left="720" w:firstLine="0"/>
        <w:rPr>
          <w:rFonts w:ascii="Times New Roman" w:hAnsi="Times New Roman" w:cs="Times New Roman"/>
          <w:sz w:val="24"/>
        </w:rPr>
      </w:pPr>
    </w:p>
    <w:p w:rsidR="003E38D9" w:rsidRDefault="003E38D9" w:rsidP="007A5071">
      <w:pPr>
        <w:pStyle w:val="Prrafodelista"/>
        <w:ind w:left="720" w:firstLine="0"/>
        <w:rPr>
          <w:rFonts w:ascii="Times New Roman" w:hAnsi="Times New Roman" w:cs="Times New Roman"/>
          <w:sz w:val="24"/>
        </w:rPr>
      </w:pPr>
    </w:p>
    <w:p w:rsidR="003E38D9" w:rsidRPr="007A5071" w:rsidRDefault="003E38D9" w:rsidP="007A5071">
      <w:pPr>
        <w:pStyle w:val="Prrafodelista"/>
        <w:ind w:left="720" w:firstLine="0"/>
        <w:rPr>
          <w:rFonts w:ascii="Times New Roman" w:hAnsi="Times New Roman" w:cs="Times New Roman"/>
          <w:sz w:val="24"/>
        </w:rPr>
      </w:pPr>
      <w:bookmarkStart w:id="3" w:name="_GoBack"/>
      <w:bookmarkEnd w:id="3"/>
    </w:p>
    <w:p w:rsidR="00F879CE" w:rsidRPr="007A5071" w:rsidRDefault="00F879CE" w:rsidP="00F879CE">
      <w:pPr>
        <w:pStyle w:val="Prrafodelista"/>
        <w:ind w:left="720" w:firstLine="0"/>
        <w:rPr>
          <w:rFonts w:ascii="Times New Roman" w:hAnsi="Times New Roman" w:cs="Times New Roman"/>
          <w:sz w:val="24"/>
        </w:rPr>
      </w:pPr>
      <w:r w:rsidRPr="007A5071">
        <w:rPr>
          <w:rFonts w:ascii="Times New Roman" w:hAnsi="Times New Roman" w:cs="Times New Roman"/>
          <w:sz w:val="24"/>
        </w:rPr>
        <w:t xml:space="preserve"> </w:t>
      </w:r>
    </w:p>
    <w:p w:rsidR="00EC0E16" w:rsidRDefault="00EC0E16">
      <w:pPr>
        <w:pStyle w:val="Textoindependiente"/>
        <w:spacing w:before="115"/>
        <w:rPr>
          <w:rFonts w:ascii="Cambria"/>
          <w:sz w:val="20"/>
        </w:rPr>
      </w:pPr>
    </w:p>
    <w:p w:rsidR="00EC0E16" w:rsidRDefault="00F3713A" w:rsidP="00335422">
      <w:pPr>
        <w:spacing w:before="1"/>
        <w:ind w:left="868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5</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7A5071" w:rsidRPr="007A5071" w:rsidRDefault="007A5071" w:rsidP="007A5071">
      <w:pPr>
        <w:pStyle w:val="Ttulo1"/>
        <w:ind w:left="700"/>
        <w:jc w:val="both"/>
        <w:rPr>
          <w:rFonts w:ascii="Times New Roman" w:hAnsi="Times New Roman" w:cs="Times New Roman"/>
        </w:rPr>
      </w:pPr>
      <w:bookmarkStart w:id="4" w:name="_bookmark3"/>
      <w:bookmarkEnd w:id="4"/>
      <w:r w:rsidRPr="007A5071">
        <w:rPr>
          <w:rFonts w:ascii="Times New Roman" w:hAnsi="Times New Roman" w:cs="Times New Roman"/>
        </w:rPr>
        <w:lastRenderedPageBreak/>
        <w:t>Desarrollo</w:t>
      </w:r>
      <w:r w:rsidRPr="007A5071">
        <w:rPr>
          <w:rFonts w:ascii="Times New Roman" w:hAnsi="Times New Roman" w:cs="Times New Roman"/>
          <w:spacing w:val="-11"/>
        </w:rPr>
        <w:t xml:space="preserve"> </w:t>
      </w:r>
      <w:r w:rsidRPr="007A5071">
        <w:rPr>
          <w:rFonts w:ascii="Times New Roman" w:hAnsi="Times New Roman" w:cs="Times New Roman"/>
        </w:rPr>
        <w:t>del</w:t>
      </w:r>
      <w:r w:rsidRPr="007A5071">
        <w:rPr>
          <w:rFonts w:ascii="Times New Roman" w:hAnsi="Times New Roman" w:cs="Times New Roman"/>
          <w:spacing w:val="-11"/>
        </w:rPr>
        <w:t xml:space="preserve"> </w:t>
      </w:r>
      <w:r w:rsidRPr="007A5071">
        <w:rPr>
          <w:rFonts w:ascii="Times New Roman" w:hAnsi="Times New Roman" w:cs="Times New Roman"/>
          <w:spacing w:val="-2"/>
        </w:rPr>
        <w:t>software del sistema</w:t>
      </w:r>
    </w:p>
    <w:p w:rsidR="007A5071" w:rsidRPr="007A5071" w:rsidRDefault="007A5071" w:rsidP="007A5071">
      <w:pPr>
        <w:spacing w:before="246" w:line="244" w:lineRule="auto"/>
        <w:ind w:left="700" w:right="123"/>
        <w:jc w:val="both"/>
        <w:rPr>
          <w:rFonts w:ascii="Times New Roman" w:hAnsi="Times New Roman" w:cs="Times New Roman"/>
        </w:rPr>
      </w:pPr>
      <w:r w:rsidRPr="007A5071">
        <w:rPr>
          <w:rFonts w:ascii="Times New Roman" w:hAnsi="Times New Roman" w:cs="Times New Roman"/>
          <w:sz w:val="20"/>
        </w:rPr>
        <w:tab/>
      </w:r>
      <w:r w:rsidR="00DE44EC">
        <w:rPr>
          <w:rFonts w:ascii="Times New Roman" w:hAnsi="Times New Roman" w:cs="Times New Roman"/>
          <w:w w:val="110"/>
        </w:rPr>
        <w:t>El proyecto ha sido desarrollado bajo la lógica</w:t>
      </w:r>
      <w:r w:rsidR="003E38D9">
        <w:rPr>
          <w:rFonts w:ascii="Times New Roman" w:hAnsi="Times New Roman" w:cs="Times New Roman"/>
          <w:w w:val="110"/>
        </w:rPr>
        <w:t xml:space="preserve"> HTML donde se corre desde el </w:t>
      </w:r>
      <w:proofErr w:type="spellStart"/>
      <w:r w:rsidR="003E38D9">
        <w:rPr>
          <w:rFonts w:ascii="Times New Roman" w:hAnsi="Times New Roman" w:cs="Times New Roman"/>
          <w:w w:val="110"/>
        </w:rPr>
        <w:t>app</w:t>
      </w:r>
      <w:proofErr w:type="spellEnd"/>
      <w:r w:rsidR="003E38D9">
        <w:rPr>
          <w:rFonts w:ascii="Times New Roman" w:hAnsi="Times New Roman" w:cs="Times New Roman"/>
          <w:w w:val="110"/>
        </w:rPr>
        <w:t xml:space="preserve"> </w:t>
      </w:r>
      <w:proofErr w:type="spellStart"/>
      <w:r w:rsidR="003E38D9">
        <w:rPr>
          <w:rFonts w:ascii="Times New Roman" w:hAnsi="Times New Roman" w:cs="Times New Roman"/>
          <w:w w:val="110"/>
        </w:rPr>
        <w:t>components</w:t>
      </w:r>
      <w:proofErr w:type="spellEnd"/>
      <w:r w:rsidR="003E38D9">
        <w:rPr>
          <w:rFonts w:ascii="Times New Roman" w:hAnsi="Times New Roman" w:cs="Times New Roman"/>
          <w:w w:val="110"/>
        </w:rPr>
        <w:t xml:space="preserve"> ubicado en la parte de la </w:t>
      </w:r>
      <w:proofErr w:type="spellStart"/>
      <w:r w:rsidR="003E38D9">
        <w:rPr>
          <w:rFonts w:ascii="Times New Roman" w:hAnsi="Times New Roman" w:cs="Times New Roman"/>
          <w:w w:val="110"/>
        </w:rPr>
        <w:t>app</w:t>
      </w:r>
      <w:proofErr w:type="spellEnd"/>
      <w:r w:rsidR="003E38D9">
        <w:rPr>
          <w:rFonts w:ascii="Times New Roman" w:hAnsi="Times New Roman" w:cs="Times New Roman"/>
          <w:w w:val="110"/>
        </w:rPr>
        <w:t xml:space="preserve"> del programa</w:t>
      </w:r>
      <w:r w:rsidRPr="007A5071">
        <w:rPr>
          <w:rFonts w:ascii="Times New Roman" w:hAnsi="Times New Roman" w:cs="Times New Roman"/>
          <w:w w:val="110"/>
        </w:rPr>
        <w:t>.</w:t>
      </w:r>
    </w:p>
    <w:p w:rsidR="007A5071" w:rsidRPr="007A5071" w:rsidRDefault="007A5071" w:rsidP="007A5071">
      <w:pPr>
        <w:pStyle w:val="Textoindependiente"/>
        <w:spacing w:before="8"/>
        <w:rPr>
          <w:rFonts w:ascii="Times New Roman" w:hAnsi="Times New Roman" w:cs="Times New Roman"/>
          <w:sz w:val="22"/>
        </w:rPr>
      </w:pPr>
    </w:p>
    <w:p w:rsidR="007A5071" w:rsidRPr="007A5071" w:rsidRDefault="007A5071" w:rsidP="007A5071">
      <w:pPr>
        <w:pStyle w:val="Ttulo2"/>
        <w:spacing w:before="1"/>
        <w:ind w:left="700"/>
        <w:jc w:val="both"/>
        <w:rPr>
          <w:rFonts w:ascii="Times New Roman" w:hAnsi="Times New Roman" w:cs="Times New Roman"/>
        </w:rPr>
      </w:pPr>
      <w:r w:rsidRPr="007A5071">
        <w:rPr>
          <w:rFonts w:ascii="Times New Roman" w:hAnsi="Times New Roman" w:cs="Times New Roman"/>
        </w:rPr>
        <w:t>Estructura</w:t>
      </w:r>
      <w:r w:rsidRPr="007A5071">
        <w:rPr>
          <w:rFonts w:ascii="Times New Roman" w:hAnsi="Times New Roman" w:cs="Times New Roman"/>
          <w:spacing w:val="5"/>
        </w:rPr>
        <w:t xml:space="preserve"> </w:t>
      </w:r>
      <w:r w:rsidRPr="007A5071">
        <w:rPr>
          <w:rFonts w:ascii="Times New Roman" w:hAnsi="Times New Roman" w:cs="Times New Roman"/>
        </w:rPr>
        <w:t>del</w:t>
      </w:r>
      <w:r w:rsidRPr="007A5071">
        <w:rPr>
          <w:rFonts w:ascii="Times New Roman" w:hAnsi="Times New Roman" w:cs="Times New Roman"/>
          <w:spacing w:val="3"/>
        </w:rPr>
        <w:t xml:space="preserve"> </w:t>
      </w:r>
      <w:r w:rsidRPr="007A5071">
        <w:rPr>
          <w:rFonts w:ascii="Times New Roman" w:hAnsi="Times New Roman" w:cs="Times New Roman"/>
        </w:rPr>
        <w:t>código</w:t>
      </w:r>
      <w:r w:rsidRPr="007A5071">
        <w:rPr>
          <w:rFonts w:ascii="Times New Roman" w:hAnsi="Times New Roman" w:cs="Times New Roman"/>
          <w:spacing w:val="5"/>
        </w:rPr>
        <w:t xml:space="preserve"> </w:t>
      </w:r>
    </w:p>
    <w:p w:rsidR="007A5071" w:rsidRDefault="003E38D9" w:rsidP="007A5071">
      <w:pPr>
        <w:spacing w:before="6" w:line="244" w:lineRule="auto"/>
        <w:ind w:left="700" w:right="218"/>
        <w:jc w:val="both"/>
        <w:rPr>
          <w:rFonts w:ascii="Times New Roman" w:hAnsi="Times New Roman" w:cs="Times New Roman"/>
          <w:w w:val="110"/>
        </w:rPr>
      </w:pPr>
      <w:r>
        <w:rPr>
          <w:rFonts w:ascii="Times New Roman" w:hAnsi="Times New Roman" w:cs="Times New Roman"/>
          <w:w w:val="110"/>
        </w:rPr>
        <w:t xml:space="preserve">El código cuenta con diferentes carpetas que desarrollan diferentes funciones para que el código sea óptimo y eficiente. </w:t>
      </w:r>
    </w:p>
    <w:p w:rsidR="00DE44EC" w:rsidRDefault="00DE44EC" w:rsidP="007A5071">
      <w:pPr>
        <w:spacing w:before="6" w:line="244" w:lineRule="auto"/>
        <w:ind w:left="700" w:right="218"/>
        <w:jc w:val="both"/>
        <w:rPr>
          <w:rFonts w:ascii="Times New Roman" w:hAnsi="Times New Roman" w:cs="Times New Roman"/>
          <w:w w:val="110"/>
        </w:rPr>
      </w:pPr>
    </w:p>
    <w:p w:rsidR="00DE44EC" w:rsidRDefault="003E38D9" w:rsidP="00DE44EC">
      <w:pPr>
        <w:spacing w:before="6" w:line="244" w:lineRule="auto"/>
        <w:ind w:left="700" w:right="218"/>
        <w:jc w:val="center"/>
        <w:rPr>
          <w:rFonts w:ascii="Times New Roman" w:hAnsi="Times New Roman" w:cs="Times New Roman"/>
        </w:rPr>
      </w:pPr>
      <w:r>
        <w:rPr>
          <w:rFonts w:ascii="Times New Roman" w:hAnsi="Times New Roman" w:cs="Times New Roman"/>
          <w:noProof/>
          <w:lang w:val="es-CO" w:eastAsia="es-CO"/>
        </w:rPr>
        <w:drawing>
          <wp:inline distT="0" distB="0" distL="0" distR="0">
            <wp:extent cx="2143125" cy="464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143426" cy="4648852"/>
                    </a:xfrm>
                    <a:prstGeom prst="rect">
                      <a:avLst/>
                    </a:prstGeom>
                  </pic:spPr>
                </pic:pic>
              </a:graphicData>
            </a:graphic>
          </wp:inline>
        </w:drawing>
      </w:r>
    </w:p>
    <w:p w:rsidR="00DE44EC" w:rsidRPr="00DE44EC" w:rsidRDefault="00DE44EC" w:rsidP="00DE44EC"/>
    <w:p w:rsidR="007A5071" w:rsidRDefault="007A5071">
      <w:pPr>
        <w:pStyle w:val="Textoindependiente"/>
        <w:rPr>
          <w:rFonts w:ascii="Cambria"/>
          <w:sz w:val="20"/>
        </w:rPr>
      </w:pPr>
    </w:p>
    <w:p w:rsidR="002309EF" w:rsidRDefault="002309EF" w:rsidP="002309EF">
      <w:pPr>
        <w:pStyle w:val="Textoindependiente"/>
        <w:ind w:left="700" w:firstLine="20"/>
        <w:rPr>
          <w:rFonts w:ascii="Times New Roman" w:hAnsi="Times New Roman" w:cs="Times New Roman"/>
          <w:b/>
          <w:sz w:val="24"/>
        </w:rPr>
      </w:pPr>
      <w:r w:rsidRPr="002309EF">
        <w:rPr>
          <w:rFonts w:ascii="Times New Roman" w:hAnsi="Times New Roman" w:cs="Times New Roman"/>
          <w:b/>
          <w:sz w:val="24"/>
        </w:rPr>
        <w:t>Referencias de los paquetes y librerías:</w:t>
      </w:r>
    </w:p>
    <w:p w:rsidR="002309EF" w:rsidRPr="002309EF" w:rsidRDefault="002309EF" w:rsidP="002309EF">
      <w:pPr>
        <w:pStyle w:val="Textoindependiente"/>
        <w:ind w:left="700" w:firstLine="20"/>
        <w:rPr>
          <w:rFonts w:ascii="Times New Roman" w:hAnsi="Times New Roman" w:cs="Times New Roman"/>
          <w:b/>
          <w:sz w:val="24"/>
        </w:rPr>
      </w:pPr>
    </w:p>
    <w:p w:rsidR="002309EF" w:rsidRPr="002309EF" w:rsidRDefault="003E38D9" w:rsidP="002309EF">
      <w:pPr>
        <w:pStyle w:val="Textoindependiente"/>
        <w:ind w:left="700" w:firstLine="20"/>
        <w:rPr>
          <w:rFonts w:ascii="Times New Roman" w:hAnsi="Times New Roman" w:cs="Times New Roman"/>
          <w:sz w:val="20"/>
        </w:rPr>
      </w:pPr>
      <w:r>
        <w:rPr>
          <w:rFonts w:ascii="Times New Roman" w:hAnsi="Times New Roman" w:cs="Times New Roman"/>
          <w:sz w:val="22"/>
        </w:rPr>
        <w:t xml:space="preserve">El programa cuenta con diferentes archivos </w:t>
      </w:r>
      <w:proofErr w:type="spellStart"/>
      <w:r>
        <w:rPr>
          <w:rFonts w:ascii="Times New Roman" w:hAnsi="Times New Roman" w:cs="Times New Roman"/>
          <w:sz w:val="22"/>
        </w:rPr>
        <w:t>Json</w:t>
      </w:r>
      <w:proofErr w:type="spellEnd"/>
      <w:r>
        <w:rPr>
          <w:rFonts w:ascii="Times New Roman" w:hAnsi="Times New Roman" w:cs="Times New Roman"/>
          <w:sz w:val="22"/>
        </w:rPr>
        <w:t xml:space="preserve"> que guardan y hacen llamado a las aplicaciones que permiten el desarrollo del programa en el local host como por ejemplo: Angular que implementa toda la lógica para que el programa cuente con la posibilidad de que toda la página pueda funcionar y aplicar todos sus métodos en l misma página donde se ejecuta su código</w:t>
      </w:r>
      <w:r w:rsidR="002309EF">
        <w:rPr>
          <w:rFonts w:ascii="Times New Roman" w:hAnsi="Times New Roman" w:cs="Times New Roman"/>
          <w:sz w:val="22"/>
        </w:rPr>
        <w:t>.</w:t>
      </w: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7A5071" w:rsidRDefault="007A5071">
      <w:pPr>
        <w:pStyle w:val="Textoindependiente"/>
        <w:rPr>
          <w:rFonts w:ascii="Cambria"/>
          <w:sz w:val="20"/>
        </w:rPr>
      </w:pPr>
    </w:p>
    <w:p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6</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F3713A">
      <w:pPr>
        <w:pStyle w:val="Ttulo1"/>
        <w:ind w:left="700"/>
        <w:jc w:val="both"/>
        <w:rPr>
          <w:rFonts w:ascii="Times New Roman" w:hAnsi="Times New Roman" w:cs="Times New Roman"/>
        </w:rPr>
      </w:pPr>
      <w:bookmarkStart w:id="5" w:name="_bookmark4"/>
      <w:bookmarkEnd w:id="5"/>
      <w:r w:rsidRPr="00691DDC">
        <w:rPr>
          <w:rFonts w:ascii="Times New Roman" w:hAnsi="Times New Roman" w:cs="Times New Roman"/>
        </w:rPr>
        <w:lastRenderedPageBreak/>
        <w:t>Desarrollo</w:t>
      </w:r>
      <w:r w:rsidRPr="00691DDC">
        <w:rPr>
          <w:rFonts w:ascii="Times New Roman" w:hAnsi="Times New Roman" w:cs="Times New Roman"/>
          <w:spacing w:val="-11"/>
        </w:rPr>
        <w:t xml:space="preserve"> </w:t>
      </w:r>
      <w:r w:rsidR="002309EF" w:rsidRPr="00691DDC">
        <w:rPr>
          <w:rFonts w:ascii="Times New Roman" w:hAnsi="Times New Roman" w:cs="Times New Roman"/>
        </w:rPr>
        <w:t>del aplicativo</w:t>
      </w:r>
    </w:p>
    <w:p w:rsidR="003E38D9" w:rsidRPr="00691DDC" w:rsidRDefault="003E38D9">
      <w:pPr>
        <w:pStyle w:val="Ttulo1"/>
        <w:ind w:left="700"/>
        <w:jc w:val="both"/>
        <w:rPr>
          <w:rFonts w:ascii="Times New Roman" w:hAnsi="Times New Roman" w:cs="Times New Roman"/>
        </w:rPr>
      </w:pPr>
    </w:p>
    <w:p w:rsidR="00EC0E16" w:rsidRPr="00621A07" w:rsidRDefault="003E38D9" w:rsidP="002309EF">
      <w:pPr>
        <w:pStyle w:val="Ttulo2"/>
        <w:ind w:left="720"/>
        <w:rPr>
          <w:rFonts w:ascii="Times New Roman" w:hAnsi="Times New Roman" w:cs="Times New Roman"/>
          <w:sz w:val="24"/>
        </w:rPr>
      </w:pPr>
      <w:r>
        <w:rPr>
          <w:rFonts w:ascii="Times New Roman" w:hAnsi="Times New Roman" w:cs="Times New Roman"/>
          <w:sz w:val="24"/>
        </w:rPr>
        <w:t>LOGIN</w:t>
      </w:r>
    </w:p>
    <w:p w:rsidR="00691DDC" w:rsidRPr="003E38D9" w:rsidRDefault="003E38D9">
      <w:pPr>
        <w:spacing w:before="206" w:line="247" w:lineRule="auto"/>
        <w:ind w:left="700" w:right="117"/>
        <w:jc w:val="both"/>
        <w:rPr>
          <w:rFonts w:ascii="Times New Roman" w:hAnsi="Times New Roman" w:cs="Times New Roman"/>
        </w:rPr>
      </w:pPr>
      <w:r w:rsidRPr="003E38D9">
        <w:rPr>
          <w:rFonts w:ascii="Times New Roman" w:hAnsi="Times New Roman" w:cs="Times New Roman"/>
        </w:rPr>
        <w:t xml:space="preserve">Este formulario de inicio de sesión en Angular permite a los usuarios ingresar su nombre de usuario y contraseña. Utiliza la directiva </w:t>
      </w:r>
      <w:r w:rsidRPr="003E38D9">
        <w:rPr>
          <w:rStyle w:val="CdigoHTML"/>
          <w:rFonts w:ascii="Times New Roman" w:eastAsia="Calibri" w:hAnsi="Times New Roman" w:cs="Times New Roman"/>
          <w:sz w:val="22"/>
          <w:szCs w:val="22"/>
        </w:rPr>
        <w:t>[(</w:t>
      </w:r>
      <w:proofErr w:type="spellStart"/>
      <w:r w:rsidRPr="003E38D9">
        <w:rPr>
          <w:rStyle w:val="CdigoHTML"/>
          <w:rFonts w:ascii="Times New Roman" w:eastAsia="Calibri" w:hAnsi="Times New Roman" w:cs="Times New Roman"/>
          <w:sz w:val="22"/>
          <w:szCs w:val="22"/>
        </w:rPr>
        <w:t>ngModel</w:t>
      </w:r>
      <w:proofErr w:type="spellEnd"/>
      <w:r w:rsidRPr="003E38D9">
        <w:rPr>
          <w:rStyle w:val="CdigoHTML"/>
          <w:rFonts w:ascii="Times New Roman" w:eastAsia="Calibri" w:hAnsi="Times New Roman" w:cs="Times New Roman"/>
          <w:sz w:val="22"/>
          <w:szCs w:val="22"/>
        </w:rPr>
        <w:t>)]</w:t>
      </w:r>
      <w:r w:rsidRPr="003E38D9">
        <w:rPr>
          <w:rFonts w:ascii="Times New Roman" w:hAnsi="Times New Roman" w:cs="Times New Roman"/>
        </w:rPr>
        <w:t xml:space="preserve"> para la vinculación bidireccional de los datos del formulario con las propiedades del componente, y el evento </w:t>
      </w:r>
      <w:r w:rsidRPr="003E38D9">
        <w:rPr>
          <w:rStyle w:val="CdigoHTML"/>
          <w:rFonts w:ascii="Times New Roman" w:eastAsia="Calibri" w:hAnsi="Times New Roman" w:cs="Times New Roman"/>
          <w:sz w:val="22"/>
          <w:szCs w:val="22"/>
        </w:rPr>
        <w:t>(</w:t>
      </w:r>
      <w:proofErr w:type="spellStart"/>
      <w:r w:rsidRPr="003E38D9">
        <w:rPr>
          <w:rStyle w:val="CdigoHTML"/>
          <w:rFonts w:ascii="Times New Roman" w:eastAsia="Calibri" w:hAnsi="Times New Roman" w:cs="Times New Roman"/>
          <w:sz w:val="22"/>
          <w:szCs w:val="22"/>
        </w:rPr>
        <w:t>ngSubmit</w:t>
      </w:r>
      <w:proofErr w:type="spellEnd"/>
      <w:r w:rsidRPr="003E38D9">
        <w:rPr>
          <w:rStyle w:val="CdigoHTML"/>
          <w:rFonts w:ascii="Times New Roman" w:eastAsia="Calibri" w:hAnsi="Times New Roman" w:cs="Times New Roman"/>
          <w:sz w:val="22"/>
          <w:szCs w:val="22"/>
        </w:rPr>
        <w:t>)</w:t>
      </w:r>
      <w:r w:rsidRPr="003E38D9">
        <w:rPr>
          <w:rFonts w:ascii="Times New Roman" w:hAnsi="Times New Roman" w:cs="Times New Roman"/>
        </w:rPr>
        <w:t xml:space="preserve"> para manejar la lógica de inicio de sesión cuando se envía el formulario.</w:t>
      </w:r>
    </w:p>
    <w:p w:rsidR="003E38D9" w:rsidRDefault="003E38D9">
      <w:pPr>
        <w:spacing w:before="206" w:line="247" w:lineRule="auto"/>
        <w:ind w:left="700" w:right="117"/>
        <w:jc w:val="both"/>
        <w:rPr>
          <w:rFonts w:ascii="Times New Roman" w:hAnsi="Times New Roman" w:cs="Times New Roman"/>
          <w:w w:val="105"/>
        </w:rPr>
      </w:pPr>
      <w:r>
        <w:rPr>
          <w:rFonts w:ascii="Times New Roman" w:hAnsi="Times New Roman" w:cs="Times New Roman"/>
          <w:noProof/>
          <w:w w:val="105"/>
          <w:lang w:val="es-CO" w:eastAsia="es-CO"/>
        </w:rPr>
        <w:drawing>
          <wp:inline distT="0" distB="0" distL="0" distR="0">
            <wp:extent cx="5553075" cy="221424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553075" cy="2214245"/>
                    </a:xfrm>
                    <a:prstGeom prst="rect">
                      <a:avLst/>
                    </a:prstGeom>
                  </pic:spPr>
                </pic:pic>
              </a:graphicData>
            </a:graphic>
          </wp:inline>
        </w:drawing>
      </w:r>
    </w:p>
    <w:p w:rsidR="003E38D9" w:rsidRDefault="003E38D9" w:rsidP="00621A07">
      <w:pPr>
        <w:pStyle w:val="Prrafodelista"/>
        <w:spacing w:before="206" w:line="247" w:lineRule="auto"/>
        <w:ind w:left="1060" w:right="117" w:firstLine="0"/>
        <w:jc w:val="both"/>
        <w:rPr>
          <w:rFonts w:ascii="Times New Roman" w:hAnsi="Times New Roman" w:cs="Times New Roman"/>
          <w:b/>
          <w:sz w:val="24"/>
        </w:rPr>
      </w:pPr>
    </w:p>
    <w:p w:rsidR="003E38D9" w:rsidRPr="003E38D9" w:rsidRDefault="003E38D9" w:rsidP="003E38D9">
      <w:pPr>
        <w:widowControl/>
        <w:autoSpaceDE/>
        <w:autoSpaceDN/>
        <w:spacing w:before="100" w:beforeAutospacing="1" w:after="100" w:afterAutospacing="1"/>
        <w:ind w:left="700"/>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Este componente maneja el proceso de inicio de sesión, verificando las credenciales del usuario y proporcionando navegación y manejo de errores. También interactúa con servicios compartidos y utiliza características de Angular como inyección de dependencias y eventos de salida.</w:t>
      </w:r>
    </w:p>
    <w:p w:rsidR="003E38D9" w:rsidRPr="003E38D9" w:rsidRDefault="003E38D9" w:rsidP="003E38D9">
      <w:pPr>
        <w:spacing w:before="206" w:line="247" w:lineRule="auto"/>
        <w:ind w:right="117"/>
        <w:jc w:val="both"/>
        <w:rPr>
          <w:rFonts w:ascii="Times New Roman" w:hAnsi="Times New Roman" w:cs="Times New Roman"/>
          <w:b/>
          <w:sz w:val="24"/>
        </w:rPr>
      </w:pPr>
      <w:r>
        <w:rPr>
          <w:rFonts w:ascii="Times New Roman" w:eastAsia="Times New Roman" w:hAnsi="Times New Roman" w:cs="Times New Roman"/>
          <w:sz w:val="24"/>
          <w:szCs w:val="24"/>
          <w:lang w:val="es-CO" w:eastAsia="es-CO"/>
        </w:rPr>
        <w:tab/>
      </w:r>
      <w:r>
        <w:rPr>
          <w:rFonts w:ascii="Times New Roman" w:hAnsi="Times New Roman" w:cs="Times New Roman"/>
          <w:b/>
          <w:noProof/>
          <w:sz w:val="24"/>
          <w:lang w:val="es-CO" w:eastAsia="es-CO"/>
        </w:rPr>
        <w:drawing>
          <wp:inline distT="0" distB="0" distL="0" distR="0">
            <wp:extent cx="5305425" cy="2095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5306173" cy="2095795"/>
                    </a:xfrm>
                    <a:prstGeom prst="rect">
                      <a:avLst/>
                    </a:prstGeom>
                  </pic:spPr>
                </pic:pic>
              </a:graphicData>
            </a:graphic>
          </wp:inline>
        </w:drawing>
      </w: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2309EF">
      <w:pPr>
        <w:pStyle w:val="Textoindependiente"/>
        <w:spacing w:before="19"/>
        <w:rPr>
          <w:rFonts w:ascii="Cambria"/>
          <w:sz w:val="20"/>
        </w:rPr>
      </w:pPr>
    </w:p>
    <w:p w:rsidR="002309EF" w:rsidRDefault="00335422">
      <w:pPr>
        <w:pStyle w:val="Textoindependiente"/>
        <w:spacing w:before="19"/>
        <w:rPr>
          <w:rFonts w:ascii="Cambria"/>
          <w:sz w:val="20"/>
        </w:rPr>
      </w:pPr>
      <w:r>
        <w:rPr>
          <w:rFonts w:ascii="Cambria"/>
          <w:sz w:val="20"/>
        </w:rPr>
        <w:tab/>
      </w:r>
    </w:p>
    <w:p w:rsidR="00EC0E16" w:rsidRDefault="00F3713A" w:rsidP="00335422">
      <w:pPr>
        <w:ind w:left="8640"/>
        <w:rPr>
          <w:rFonts w:ascii="Cambria" w:hAnsi="Cambria"/>
          <w:sz w:val="20"/>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7</w:t>
      </w:r>
    </w:p>
    <w:p w:rsidR="00EC0E16" w:rsidRDefault="00EC0E16">
      <w:pPr>
        <w:rPr>
          <w:rFonts w:ascii="Cambria" w:hAnsi="Cambria"/>
          <w:sz w:val="20"/>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3E38D9" w:rsidRDefault="003E38D9">
      <w:pPr>
        <w:pStyle w:val="Textoindependiente"/>
        <w:spacing w:before="8"/>
        <w:rPr>
          <w:rFonts w:ascii="Times New Roman" w:hAnsi="Times New Roman" w:cs="Times New Roman"/>
          <w:b/>
          <w:sz w:val="24"/>
          <w:szCs w:val="22"/>
        </w:rPr>
      </w:pPr>
      <w:bookmarkStart w:id="6" w:name="_bookmark6"/>
      <w:bookmarkEnd w:id="6"/>
      <w:r>
        <w:rPr>
          <w:rFonts w:ascii="Cambria"/>
          <w:sz w:val="13"/>
        </w:rPr>
        <w:lastRenderedPageBreak/>
        <w:tab/>
      </w:r>
    </w:p>
    <w:p w:rsidR="003E38D9" w:rsidRPr="003E38D9" w:rsidRDefault="003E38D9">
      <w:pPr>
        <w:pStyle w:val="Textoindependiente"/>
        <w:spacing w:before="8"/>
        <w:rPr>
          <w:rFonts w:ascii="Times New Roman" w:hAnsi="Times New Roman" w:cs="Times New Roman"/>
          <w:b/>
          <w:sz w:val="24"/>
          <w:szCs w:val="22"/>
        </w:rPr>
      </w:pPr>
      <w:r w:rsidRPr="003E38D9">
        <w:rPr>
          <w:rFonts w:ascii="Times New Roman" w:hAnsi="Times New Roman" w:cs="Times New Roman"/>
          <w:b/>
          <w:sz w:val="24"/>
          <w:szCs w:val="22"/>
        </w:rPr>
        <w:tab/>
        <w:t>MAIN</w:t>
      </w:r>
    </w:p>
    <w:p w:rsidR="00EC0E16" w:rsidRDefault="00EC0E16">
      <w:pPr>
        <w:rPr>
          <w:rFonts w:ascii="Cambria"/>
          <w:sz w:val="13"/>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3E38D9" w:rsidP="00E73412">
      <w:pPr>
        <w:pStyle w:val="Textoindependiente"/>
        <w:ind w:left="460"/>
        <w:rPr>
          <w:sz w:val="20"/>
        </w:rPr>
      </w:pPr>
      <w:r>
        <w:rPr>
          <w:noProof/>
          <w:sz w:val="20"/>
          <w:lang w:val="es-CO" w:eastAsia="es-CO"/>
        </w:rPr>
        <w:lastRenderedPageBreak/>
        <w:drawing>
          <wp:inline distT="0" distB="0" distL="0" distR="0">
            <wp:extent cx="5543550" cy="2486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a:extLst>
                        <a:ext uri="{28A0092B-C50C-407E-A947-70E740481C1C}">
                          <a14:useLocalDpi xmlns:a14="http://schemas.microsoft.com/office/drawing/2010/main" val="0"/>
                        </a:ext>
                      </a:extLst>
                    </a:blip>
                    <a:stretch>
                      <a:fillRect/>
                    </a:stretch>
                  </pic:blipFill>
                  <pic:spPr>
                    <a:xfrm>
                      <a:off x="0" y="0"/>
                      <a:ext cx="5544325" cy="2486373"/>
                    </a:xfrm>
                    <a:prstGeom prst="rect">
                      <a:avLst/>
                    </a:prstGeom>
                  </pic:spPr>
                </pic:pic>
              </a:graphicData>
            </a:graphic>
          </wp:inline>
        </w:drawing>
      </w:r>
    </w:p>
    <w:p w:rsidR="00E73412" w:rsidRDefault="00E73412" w:rsidP="00E73412">
      <w:pPr>
        <w:pStyle w:val="Textoindependiente"/>
        <w:ind w:left="460"/>
        <w:rPr>
          <w:sz w:val="20"/>
        </w:rPr>
      </w:pPr>
    </w:p>
    <w:p w:rsidR="00E73412" w:rsidRDefault="003E38D9" w:rsidP="003E38D9">
      <w:pPr>
        <w:pStyle w:val="Textoindependiente"/>
        <w:ind w:left="460" w:firstLine="260"/>
        <w:rPr>
          <w:rFonts w:ascii="Times New Roman" w:hAnsi="Times New Roman" w:cs="Times New Roman"/>
          <w:sz w:val="22"/>
        </w:rPr>
      </w:pPr>
      <w:r>
        <w:rPr>
          <w:rFonts w:ascii="Times New Roman" w:hAnsi="Times New Roman" w:cs="Times New Roman"/>
          <w:sz w:val="22"/>
        </w:rPr>
        <w:t xml:space="preserve">En esta parte del código se evidencia las secciones de la página web que se implementa en la parte del </w:t>
      </w:r>
      <w:proofErr w:type="spellStart"/>
      <w:r>
        <w:rPr>
          <w:rFonts w:ascii="Times New Roman" w:hAnsi="Times New Roman" w:cs="Times New Roman"/>
          <w:sz w:val="22"/>
        </w:rPr>
        <w:t>header</w:t>
      </w:r>
      <w:proofErr w:type="spellEnd"/>
      <w:r>
        <w:rPr>
          <w:rFonts w:ascii="Times New Roman" w:hAnsi="Times New Roman" w:cs="Times New Roman"/>
          <w:sz w:val="22"/>
        </w:rPr>
        <w:t xml:space="preserve"> en la sección del código</w:t>
      </w:r>
      <w:r w:rsidR="00587057">
        <w:rPr>
          <w:rFonts w:ascii="Times New Roman" w:hAnsi="Times New Roman" w:cs="Times New Roman"/>
          <w:sz w:val="22"/>
        </w:rPr>
        <w:t>.</w:t>
      </w:r>
    </w:p>
    <w:p w:rsidR="00E73412" w:rsidRDefault="00E73412" w:rsidP="00E73412">
      <w:pPr>
        <w:pStyle w:val="Textoindependiente"/>
        <w:ind w:left="460"/>
        <w:rPr>
          <w:rFonts w:ascii="Times New Roman" w:hAnsi="Times New Roman" w:cs="Times New Roman"/>
          <w:sz w:val="22"/>
        </w:rPr>
      </w:pPr>
    </w:p>
    <w:p w:rsidR="00E73412" w:rsidRPr="00E73412" w:rsidRDefault="003E38D9" w:rsidP="00E73412">
      <w:pPr>
        <w:pStyle w:val="Textoindependiente"/>
        <w:ind w:left="460"/>
        <w:rPr>
          <w:rFonts w:ascii="Times New Roman" w:hAnsi="Times New Roman" w:cs="Times New Roman"/>
          <w:sz w:val="22"/>
        </w:rPr>
      </w:pPr>
      <w:r>
        <w:rPr>
          <w:rFonts w:ascii="Times New Roman" w:hAnsi="Times New Roman" w:cs="Times New Roman"/>
          <w:noProof/>
          <w:sz w:val="22"/>
          <w:lang w:val="es-CO" w:eastAsia="es-CO"/>
        </w:rPr>
        <w:drawing>
          <wp:inline distT="0" distB="0" distL="0" distR="0">
            <wp:extent cx="6083300" cy="401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6083300" cy="4019550"/>
                    </a:xfrm>
                    <a:prstGeom prst="rect">
                      <a:avLst/>
                    </a:prstGeom>
                  </pic:spPr>
                </pic:pic>
              </a:graphicData>
            </a:graphic>
          </wp:inline>
        </w:drawing>
      </w:r>
    </w:p>
    <w:p w:rsidR="00E73412" w:rsidRDefault="00E73412" w:rsidP="00E73412">
      <w:pPr>
        <w:pStyle w:val="Textoindependiente"/>
        <w:ind w:left="460"/>
        <w:rPr>
          <w:sz w:val="20"/>
        </w:rPr>
      </w:pPr>
    </w:p>
    <w:p w:rsidR="00444F05" w:rsidRPr="00444F05" w:rsidRDefault="003E38D9" w:rsidP="00444F05">
      <w:pPr>
        <w:pStyle w:val="Textoindependiente"/>
        <w:spacing w:before="155"/>
        <w:ind w:left="460"/>
        <w:rPr>
          <w:rFonts w:ascii="Times New Roman" w:hAnsi="Times New Roman" w:cs="Times New Roman"/>
          <w:sz w:val="22"/>
        </w:rPr>
      </w:pPr>
      <w:r>
        <w:rPr>
          <w:rFonts w:ascii="Times New Roman" w:hAnsi="Times New Roman" w:cs="Times New Roman"/>
          <w:sz w:val="22"/>
        </w:rPr>
        <w:t>En esta parte del código se implementa la lógica de los productos que se ofrecen en la página y como estos se agregan cantidades específicas y según el interés del usuario se agregan al carrito para su futura compra.</w:t>
      </w:r>
    </w:p>
    <w:p w:rsidR="00E73412" w:rsidRDefault="00444F05">
      <w:pPr>
        <w:pStyle w:val="Textoindependiente"/>
        <w:spacing w:before="155"/>
        <w:rPr>
          <w:sz w:val="20"/>
        </w:rPr>
      </w:pPr>
      <w:r>
        <w:rPr>
          <w:sz w:val="20"/>
        </w:rPr>
        <w:tab/>
      </w:r>
    </w:p>
    <w:p w:rsidR="00EC0E16" w:rsidRDefault="00F3713A" w:rsidP="003E38D9">
      <w:pPr>
        <w:ind w:left="8640"/>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10"/>
          <w:w w:val="110"/>
          <w:sz w:val="20"/>
        </w:rPr>
        <w:t>8</w:t>
      </w:r>
    </w:p>
    <w:p w:rsidR="00EC0E16" w:rsidRDefault="00EC0E16">
      <w:pPr>
        <w:pStyle w:val="Textoindependiente"/>
        <w:spacing w:before="1"/>
        <w:rPr>
          <w:rFonts w:ascii="Cambria"/>
        </w:rPr>
      </w:pPr>
      <w:bookmarkStart w:id="7" w:name="_bookmark7"/>
      <w:bookmarkEnd w:id="7"/>
    </w:p>
    <w:p w:rsidR="00EC0E16" w:rsidRDefault="00EC0E16">
      <w:pPr>
        <w:rPr>
          <w:rFonts w:ascii="Cambria"/>
        </w:rPr>
        <w:sectPr w:rsidR="00EC0E16"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3E38D9" w:rsidP="00A7363A">
      <w:pPr>
        <w:pStyle w:val="Textoindependiente"/>
        <w:ind w:left="720"/>
        <w:rPr>
          <w:sz w:val="20"/>
        </w:rPr>
      </w:pPr>
      <w:r>
        <w:rPr>
          <w:noProof/>
          <w:sz w:val="20"/>
          <w:lang w:val="es-CO" w:eastAsia="es-CO"/>
        </w:rPr>
        <w:lastRenderedPageBreak/>
        <w:drawing>
          <wp:inline distT="0" distB="0" distL="0" distR="0">
            <wp:extent cx="5486400" cy="2331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331720"/>
                    </a:xfrm>
                    <a:prstGeom prst="rect">
                      <a:avLst/>
                    </a:prstGeom>
                  </pic:spPr>
                </pic:pic>
              </a:graphicData>
            </a:graphic>
          </wp:inline>
        </w:drawing>
      </w:r>
    </w:p>
    <w:p w:rsidR="00A7363A" w:rsidRDefault="00A7363A" w:rsidP="00A7363A">
      <w:pPr>
        <w:pStyle w:val="Textoindependiente"/>
        <w:ind w:left="720"/>
        <w:rPr>
          <w:sz w:val="20"/>
        </w:rPr>
      </w:pPr>
    </w:p>
    <w:p w:rsidR="00EC0E16" w:rsidRPr="00A7363A" w:rsidRDefault="003E38D9" w:rsidP="00A7363A">
      <w:pPr>
        <w:pStyle w:val="Textoindependiente"/>
        <w:ind w:left="720"/>
        <w:rPr>
          <w:rFonts w:ascii="Times New Roman" w:hAnsi="Times New Roman" w:cs="Times New Roman"/>
          <w:sz w:val="22"/>
        </w:rPr>
      </w:pPr>
      <w:r>
        <w:rPr>
          <w:rFonts w:ascii="Times New Roman" w:hAnsi="Times New Roman" w:cs="Times New Roman"/>
          <w:sz w:val="22"/>
        </w:rPr>
        <w:t>La parte de la implementación del carrito permite que el usuario escoja sus productos favoritos para así sumar la cantidad y sacar el total de la compra.</w:t>
      </w:r>
    </w:p>
    <w:p w:rsidR="00EC0E16" w:rsidRDefault="00A7363A">
      <w:pPr>
        <w:pStyle w:val="Textoindependiente"/>
        <w:rPr>
          <w:sz w:val="20"/>
        </w:rPr>
      </w:pPr>
      <w:r>
        <w:rPr>
          <w:sz w:val="20"/>
        </w:rPr>
        <w:tab/>
      </w:r>
    </w:p>
    <w:p w:rsidR="00A7363A" w:rsidRDefault="003E38D9">
      <w:pPr>
        <w:pStyle w:val="Textoindependiente"/>
        <w:rPr>
          <w:sz w:val="20"/>
        </w:rPr>
      </w:pPr>
      <w:r>
        <w:rPr>
          <w:noProof/>
          <w:sz w:val="20"/>
          <w:lang w:val="es-CO" w:eastAsia="es-CO"/>
        </w:rPr>
        <w:drawing>
          <wp:inline distT="0" distB="0" distL="0" distR="0">
            <wp:extent cx="5768975" cy="3145155"/>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extLst>
                        <a:ext uri="{28A0092B-C50C-407E-A947-70E740481C1C}">
                          <a14:useLocalDpi xmlns:a14="http://schemas.microsoft.com/office/drawing/2010/main" val="0"/>
                        </a:ext>
                      </a:extLst>
                    </a:blip>
                    <a:stretch>
                      <a:fillRect/>
                    </a:stretch>
                  </pic:blipFill>
                  <pic:spPr>
                    <a:xfrm>
                      <a:off x="0" y="0"/>
                      <a:ext cx="5768975" cy="3145155"/>
                    </a:xfrm>
                    <a:prstGeom prst="rect">
                      <a:avLst/>
                    </a:prstGeom>
                  </pic:spPr>
                </pic:pic>
              </a:graphicData>
            </a:graphic>
          </wp:inline>
        </w:drawing>
      </w:r>
    </w:p>
    <w:p w:rsidR="00EC0E16" w:rsidRDefault="00EC0E16">
      <w:pPr>
        <w:pStyle w:val="Textoindependiente"/>
        <w:rPr>
          <w:sz w:val="20"/>
        </w:rPr>
      </w:pPr>
    </w:p>
    <w:p w:rsidR="00EC0E16" w:rsidRDefault="00EC0E16">
      <w:pPr>
        <w:pStyle w:val="Textoindependiente"/>
        <w:rPr>
          <w:sz w:val="20"/>
        </w:rPr>
      </w:pPr>
    </w:p>
    <w:p w:rsidR="00EC0E16" w:rsidRDefault="00EC0E16">
      <w:pPr>
        <w:pStyle w:val="Textoindependiente"/>
        <w:rPr>
          <w:sz w:val="20"/>
        </w:rPr>
      </w:pPr>
    </w:p>
    <w:p w:rsidR="003E38D9" w:rsidRDefault="003E38D9" w:rsidP="003E38D9">
      <w:pPr>
        <w:pStyle w:val="Textoindependiente"/>
        <w:rPr>
          <w:rFonts w:ascii="Times New Roman" w:hAnsi="Times New Roman" w:cs="Times New Roman"/>
          <w:sz w:val="22"/>
        </w:rPr>
      </w:pPr>
      <w:r w:rsidRPr="003E38D9">
        <w:rPr>
          <w:rFonts w:ascii="Times New Roman" w:hAnsi="Times New Roman" w:cs="Times New Roman"/>
          <w:sz w:val="22"/>
        </w:rPr>
        <w:t>La parte del blog dela página nos permite hacer un poco de publicidad de la página utilizando diferentes métodos de adición para que la página implemente la funcionalidad de mostrar cada publicidad</w:t>
      </w:r>
      <w:r>
        <w:rPr>
          <w:rFonts w:ascii="Times New Roman" w:hAnsi="Times New Roman" w:cs="Times New Roman"/>
          <w:sz w:val="22"/>
        </w:rPr>
        <w:t>.</w:t>
      </w:r>
    </w:p>
    <w:p w:rsidR="003E38D9" w:rsidRDefault="003E38D9" w:rsidP="003E38D9">
      <w:pPr>
        <w:pStyle w:val="Textoindependiente"/>
        <w:rPr>
          <w:rFonts w:ascii="Times New Roman" w:hAnsi="Times New Roman" w:cs="Times New Roman"/>
          <w:sz w:val="22"/>
        </w:rPr>
      </w:pPr>
    </w:p>
    <w:p w:rsidR="003E38D9" w:rsidRDefault="003E38D9" w:rsidP="003E38D9">
      <w:pPr>
        <w:pStyle w:val="Textoindependiente"/>
        <w:rPr>
          <w:rFonts w:ascii="Times New Roman" w:hAnsi="Times New Roman" w:cs="Times New Roman"/>
          <w:sz w:val="22"/>
        </w:rPr>
      </w:pPr>
    </w:p>
    <w:p w:rsidR="003E38D9" w:rsidRDefault="003E38D9" w:rsidP="003E38D9">
      <w:pPr>
        <w:pStyle w:val="Textoindependiente"/>
        <w:rPr>
          <w:rFonts w:ascii="Times New Roman" w:hAnsi="Times New Roman" w:cs="Times New Roman"/>
          <w:sz w:val="22"/>
        </w:rPr>
      </w:pPr>
    </w:p>
    <w:p w:rsidR="003E38D9" w:rsidRPr="003E38D9" w:rsidRDefault="003E38D9" w:rsidP="003E38D9">
      <w:pPr>
        <w:pStyle w:val="Textoindependiente"/>
        <w:rPr>
          <w:rFonts w:ascii="Times New Roman" w:hAnsi="Times New Roman" w:cs="Times New Roman"/>
          <w:b/>
          <w:sz w:val="22"/>
        </w:rPr>
      </w:pPr>
      <w:r w:rsidRPr="003E38D9">
        <w:rPr>
          <w:rFonts w:ascii="Times New Roman" w:hAnsi="Times New Roman" w:cs="Times New Roman"/>
          <w:b/>
          <w:sz w:val="24"/>
        </w:rPr>
        <w:t>BACK END DEL MAIN</w:t>
      </w:r>
    </w:p>
    <w:p w:rsidR="003E38D9" w:rsidRDefault="003E38D9" w:rsidP="003E38D9">
      <w:pPr>
        <w:pStyle w:val="Textoindependiente"/>
        <w:rPr>
          <w:rFonts w:ascii="Times New Roman" w:hAnsi="Times New Roman" w:cs="Times New Roman"/>
          <w:sz w:val="22"/>
        </w:rPr>
      </w:pPr>
    </w:p>
    <w:p w:rsidR="003E38D9" w:rsidRDefault="003E38D9" w:rsidP="003E38D9">
      <w:pPr>
        <w:pStyle w:val="Textoindependiente"/>
        <w:rPr>
          <w:rFonts w:ascii="Times New Roman" w:hAnsi="Times New Roman" w:cs="Times New Roman"/>
          <w:sz w:val="22"/>
        </w:rPr>
      </w:pPr>
    </w:p>
    <w:p w:rsidR="003E38D9" w:rsidRDefault="003E38D9" w:rsidP="003E38D9">
      <w:pPr>
        <w:pStyle w:val="Textoindependiente"/>
        <w:rPr>
          <w:rFonts w:ascii="Times New Roman" w:hAnsi="Times New Roman" w:cs="Times New Roman"/>
          <w:sz w:val="22"/>
        </w:rPr>
      </w:pPr>
    </w:p>
    <w:p w:rsidR="003E38D9" w:rsidRDefault="003E38D9" w:rsidP="003E38D9">
      <w:pPr>
        <w:pStyle w:val="Textoindependiente"/>
        <w:rPr>
          <w:rFonts w:ascii="Times New Roman" w:hAnsi="Times New Roman" w:cs="Times New Roman"/>
          <w:sz w:val="22"/>
        </w:rPr>
      </w:pPr>
    </w:p>
    <w:p w:rsidR="00EC0E16" w:rsidRPr="003E38D9" w:rsidRDefault="00F3713A" w:rsidP="003E38D9">
      <w:pPr>
        <w:pStyle w:val="Textoindependiente"/>
        <w:ind w:left="8640"/>
        <w:rPr>
          <w:rFonts w:ascii="Times New Roman" w:hAnsi="Times New Roman" w:cs="Times New Roman"/>
          <w:sz w:val="22"/>
        </w:rPr>
      </w:pPr>
      <w:r>
        <w:rPr>
          <w:rFonts w:ascii="Cambria" w:hAnsi="Cambria"/>
          <w:color w:val="4F81BC"/>
          <w:sz w:val="20"/>
        </w:rPr>
        <w:t>pág.</w:t>
      </w:r>
      <w:r>
        <w:rPr>
          <w:rFonts w:ascii="Cambria" w:hAnsi="Cambria"/>
          <w:color w:val="4F81BC"/>
          <w:spacing w:val="-5"/>
          <w:sz w:val="20"/>
        </w:rPr>
        <w:t xml:space="preserve"> </w:t>
      </w:r>
      <w:r>
        <w:rPr>
          <w:rFonts w:ascii="Cambria" w:hAnsi="Cambria"/>
          <w:color w:val="4F81BC"/>
          <w:spacing w:val="-10"/>
          <w:sz w:val="20"/>
        </w:rPr>
        <w:t>9</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C0E16">
      <w:pPr>
        <w:pStyle w:val="Textoindependiente"/>
        <w:rPr>
          <w:noProof/>
          <w:sz w:val="20"/>
          <w:lang w:val="es-CO" w:eastAsia="es-CO"/>
        </w:rPr>
      </w:pPr>
      <w:bookmarkStart w:id="8" w:name="_bookmark8"/>
      <w:bookmarkEnd w:id="8"/>
    </w:p>
    <w:p w:rsidR="003E38D9" w:rsidRDefault="003E38D9">
      <w:pPr>
        <w:pStyle w:val="Textoindependiente"/>
        <w:rPr>
          <w:noProof/>
          <w:sz w:val="20"/>
          <w:lang w:val="es-CO" w:eastAsia="es-CO"/>
        </w:rPr>
      </w:pPr>
    </w:p>
    <w:p w:rsidR="003E38D9" w:rsidRDefault="003E38D9">
      <w:pPr>
        <w:pStyle w:val="Textoindependiente"/>
        <w:rPr>
          <w:noProof/>
          <w:sz w:val="20"/>
          <w:lang w:val="es-CO" w:eastAsia="es-CO"/>
        </w:rPr>
      </w:pPr>
    </w:p>
    <w:p w:rsidR="003E38D9" w:rsidRDefault="003E38D9" w:rsidP="003E38D9">
      <w:pPr>
        <w:pStyle w:val="Textoindependiente"/>
        <w:jc w:val="center"/>
        <w:rPr>
          <w:sz w:val="20"/>
        </w:rPr>
      </w:pPr>
      <w:r>
        <w:rPr>
          <w:noProof/>
          <w:sz w:val="20"/>
          <w:lang w:val="es-CO" w:eastAsia="es-CO"/>
        </w:rPr>
        <w:lastRenderedPageBreak/>
        <w:drawing>
          <wp:inline distT="0" distB="0" distL="0" distR="0">
            <wp:extent cx="2286319" cy="298174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2286319" cy="2981741"/>
                    </a:xfrm>
                    <a:prstGeom prst="rect">
                      <a:avLst/>
                    </a:prstGeom>
                  </pic:spPr>
                </pic:pic>
              </a:graphicData>
            </a:graphic>
          </wp:inline>
        </w:drawing>
      </w:r>
    </w:p>
    <w:p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r w:rsidRPr="003E38D9">
        <w:rPr>
          <w:rFonts w:ascii="Times New Roman" w:eastAsia="Times New Roman" w:hAnsi="Times New Roman" w:cs="Times New Roman"/>
          <w:b/>
          <w:bCs/>
          <w:lang w:val="es-CO" w:eastAsia="es-CO"/>
        </w:rPr>
        <w:t>Producto</w:t>
      </w:r>
      <w:r w:rsidRPr="003E38D9">
        <w:rPr>
          <w:rFonts w:ascii="Times New Roman" w:eastAsia="Times New Roman" w:hAnsi="Times New Roman" w:cs="Times New Roman"/>
          <w:lang w:val="es-CO" w:eastAsia="es-CO"/>
        </w:rPr>
        <w:t>: Define la estructura de un producto con nombre, descripción y precio.</w:t>
      </w:r>
    </w:p>
    <w:p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proofErr w:type="spellStart"/>
      <w:r w:rsidRPr="003E38D9">
        <w:rPr>
          <w:rFonts w:ascii="Times New Roman" w:eastAsia="Times New Roman" w:hAnsi="Times New Roman" w:cs="Times New Roman"/>
          <w:b/>
          <w:bCs/>
          <w:lang w:val="es-CO" w:eastAsia="es-CO"/>
        </w:rPr>
        <w:t>CarritoItem</w:t>
      </w:r>
      <w:proofErr w:type="spellEnd"/>
      <w:r w:rsidRPr="003E38D9">
        <w:rPr>
          <w:rFonts w:ascii="Times New Roman" w:eastAsia="Times New Roman" w:hAnsi="Times New Roman" w:cs="Times New Roman"/>
          <w:lang w:val="es-CO" w:eastAsia="es-CO"/>
        </w:rPr>
        <w:t>: Define la estructura de un ítem en el carrito de compras, asociando un producto con una cantidad y un subtotal.</w:t>
      </w:r>
    </w:p>
    <w:p w:rsidR="003E38D9" w:rsidRPr="003E38D9" w:rsidRDefault="003E38D9" w:rsidP="003E38D9">
      <w:pPr>
        <w:widowControl/>
        <w:numPr>
          <w:ilvl w:val="0"/>
          <w:numId w:val="10"/>
        </w:numPr>
        <w:autoSpaceDE/>
        <w:autoSpaceDN/>
        <w:spacing w:before="100" w:beforeAutospacing="1" w:after="100" w:afterAutospacing="1"/>
        <w:rPr>
          <w:rFonts w:ascii="Times New Roman" w:eastAsia="Times New Roman" w:hAnsi="Times New Roman" w:cs="Times New Roman"/>
          <w:lang w:val="es-CO" w:eastAsia="es-CO"/>
        </w:rPr>
      </w:pPr>
      <w:proofErr w:type="spellStart"/>
      <w:r w:rsidRPr="003E38D9">
        <w:rPr>
          <w:rFonts w:ascii="Times New Roman" w:eastAsia="Times New Roman" w:hAnsi="Times New Roman" w:cs="Times New Roman"/>
          <w:b/>
          <w:bCs/>
          <w:lang w:val="es-CO" w:eastAsia="es-CO"/>
        </w:rPr>
        <w:t>MostrarMasState</w:t>
      </w:r>
      <w:proofErr w:type="spellEnd"/>
      <w:r w:rsidRPr="003E38D9">
        <w:rPr>
          <w:rFonts w:ascii="Times New Roman" w:eastAsia="Times New Roman" w:hAnsi="Times New Roman" w:cs="Times New Roman"/>
          <w:lang w:val="es-CO" w:eastAsia="es-CO"/>
        </w:rPr>
        <w:t>: Define la estructura del estado para controlar la visibilidad de información adicional en dos publicaciones distintas.</w:t>
      </w:r>
    </w:p>
    <w:p w:rsidR="003E38D9" w:rsidRDefault="003E38D9" w:rsidP="003E38D9">
      <w:pPr>
        <w:widowControl/>
        <w:autoSpaceDE/>
        <w:autoSpaceDN/>
        <w:spacing w:before="100" w:beforeAutospacing="1" w:after="100" w:afterAutospacing="1"/>
        <w:rPr>
          <w:rFonts w:ascii="Times New Roman" w:eastAsia="Times New Roman" w:hAnsi="Times New Roman" w:cs="Times New Roman"/>
          <w:lang w:val="es-CO" w:eastAsia="es-CO"/>
        </w:rPr>
      </w:pPr>
      <w:r w:rsidRPr="003E38D9">
        <w:rPr>
          <w:rFonts w:ascii="Times New Roman" w:eastAsia="Times New Roman" w:hAnsi="Times New Roman" w:cs="Times New Roman"/>
          <w:lang w:val="es-CO" w:eastAsia="es-CO"/>
        </w:rPr>
        <w:t>Estas interfaces son útiles para asegurar que los datos manejados en la aplicación tengan una estructura consistente y clara.</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lang w:val="es-CO" w:eastAsia="es-CO"/>
        </w:rPr>
      </w:pPr>
      <w:r>
        <w:rPr>
          <w:rFonts w:ascii="Times New Roman" w:eastAsia="Times New Roman" w:hAnsi="Times New Roman" w:cs="Times New Roman"/>
          <w:noProof/>
          <w:lang w:val="es-CO" w:eastAsia="es-CO"/>
        </w:rPr>
        <w:drawing>
          <wp:inline distT="0" distB="0" distL="0" distR="0">
            <wp:extent cx="6083300" cy="24758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8">
                      <a:extLst>
                        <a:ext uri="{28A0092B-C50C-407E-A947-70E740481C1C}">
                          <a14:useLocalDpi xmlns:a14="http://schemas.microsoft.com/office/drawing/2010/main" val="0"/>
                        </a:ext>
                      </a:extLst>
                    </a:blip>
                    <a:stretch>
                      <a:fillRect/>
                    </a:stretch>
                  </pic:blipFill>
                  <pic:spPr>
                    <a:xfrm>
                      <a:off x="0" y="0"/>
                      <a:ext cx="6083300" cy="2475865"/>
                    </a:xfrm>
                    <a:prstGeom prst="rect">
                      <a:avLst/>
                    </a:prstGeom>
                  </pic:spPr>
                </pic:pic>
              </a:graphicData>
            </a:graphic>
          </wp:inline>
        </w:drawing>
      </w:r>
    </w:p>
    <w:p w:rsidR="003E38D9" w:rsidRPr="003E38D9" w:rsidRDefault="003E38D9" w:rsidP="003E38D9">
      <w:pPr>
        <w:pStyle w:val="Textoindependiente"/>
        <w:rPr>
          <w:rFonts w:ascii="Times New Roman" w:hAnsi="Times New Roman" w:cs="Times New Roman"/>
          <w:sz w:val="32"/>
        </w:rPr>
      </w:pPr>
      <w:r w:rsidRPr="003E38D9">
        <w:rPr>
          <w:rFonts w:ascii="Times New Roman" w:hAnsi="Times New Roman" w:cs="Times New Roman"/>
          <w:sz w:val="22"/>
        </w:rPr>
        <w:t>El código define un componente que maneja un carrito de compras y una lista de productos en una tienda de deportes. Las propiedades almacenan información sobre el estado del carrito, los productos disponibles, y otras características como la misión y visión de la tienda y la información del usuario actual. La lista de productos contiene varios artículos deportivos con sus descripciones y precios.</w:t>
      </w:r>
    </w:p>
    <w:p w:rsidR="00D11945" w:rsidRDefault="00D11945" w:rsidP="00D11945">
      <w:pPr>
        <w:pStyle w:val="Textoindependiente"/>
        <w:ind w:left="700"/>
        <w:rPr>
          <w:rFonts w:ascii="Times New Roman" w:hAnsi="Times New Roman" w:cs="Times New Roman"/>
          <w:b/>
          <w:sz w:val="22"/>
        </w:rPr>
      </w:pPr>
    </w:p>
    <w:p w:rsidR="00D11945" w:rsidRDefault="00D11945" w:rsidP="003E38D9">
      <w:pPr>
        <w:pStyle w:val="Textoindependiente"/>
        <w:rPr>
          <w:rFonts w:ascii="Times New Roman" w:hAnsi="Times New Roman" w:cs="Times New Roman"/>
          <w:b/>
          <w:sz w:val="22"/>
        </w:rPr>
      </w:pPr>
    </w:p>
    <w:p w:rsidR="00EC0E16" w:rsidRDefault="00EC0E16">
      <w:pPr>
        <w:pStyle w:val="Textoindependiente"/>
        <w:rPr>
          <w:sz w:val="20"/>
        </w:rPr>
      </w:pPr>
    </w:p>
    <w:p w:rsidR="00EC0E16" w:rsidRDefault="00EC0E16">
      <w:pPr>
        <w:pStyle w:val="Textoindependiente"/>
        <w:rPr>
          <w:sz w:val="20"/>
        </w:rPr>
      </w:pPr>
    </w:p>
    <w:p w:rsidR="00EC0E16" w:rsidRDefault="00F3713A" w:rsidP="00335422">
      <w:pPr>
        <w:ind w:left="8640"/>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10</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C0E16">
      <w:pPr>
        <w:pStyle w:val="Textoindependiente"/>
        <w:spacing w:before="101"/>
        <w:rPr>
          <w:rFonts w:ascii="Cambria"/>
        </w:rPr>
      </w:pPr>
      <w:bookmarkStart w:id="9" w:name="_bookmark9"/>
      <w:bookmarkEnd w:id="9"/>
    </w:p>
    <w:p w:rsidR="003E38D9" w:rsidRDefault="003E38D9" w:rsidP="00D11945">
      <w:pPr>
        <w:pStyle w:val="Textoindependiente"/>
        <w:spacing w:before="101"/>
        <w:ind w:left="720"/>
        <w:rPr>
          <w:rFonts w:ascii="Times New Roman" w:hAnsi="Times New Roman" w:cs="Times New Roman"/>
          <w:sz w:val="22"/>
        </w:rPr>
      </w:pPr>
      <w:r>
        <w:rPr>
          <w:rFonts w:ascii="Times New Roman" w:hAnsi="Times New Roman" w:cs="Times New Roman"/>
          <w:noProof/>
          <w:sz w:val="22"/>
          <w:lang w:val="es-CO" w:eastAsia="es-CO"/>
        </w:rPr>
        <w:lastRenderedPageBreak/>
        <w:drawing>
          <wp:inline distT="0" distB="0" distL="0" distR="0">
            <wp:extent cx="5877745" cy="446784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5877745" cy="4467849"/>
                    </a:xfrm>
                    <a:prstGeom prst="rect">
                      <a:avLst/>
                    </a:prstGeom>
                  </pic:spPr>
                </pic:pic>
              </a:graphicData>
            </a:graphic>
          </wp:inline>
        </w:drawing>
      </w:r>
    </w:p>
    <w:p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agregarAlCarrito</w:t>
      </w:r>
      <w:proofErr w:type="spellEnd"/>
      <w:r w:rsidRPr="003E38D9">
        <w:rPr>
          <w:rFonts w:ascii="Times New Roman" w:eastAsia="Times New Roman" w:hAnsi="Times New Roman" w:cs="Times New Roman"/>
          <w:sz w:val="24"/>
          <w:szCs w:val="24"/>
          <w:lang w:val="es-CO" w:eastAsia="es-CO"/>
        </w:rPr>
        <w:t>: Este método gestiona la adición de productos al carrito, actualizando las cantidades y los subtotales si el producto ya existe, o añadiendo un nuevo ítem si es nuevo.</w:t>
      </w:r>
    </w:p>
    <w:p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eliminarDelCarrito</w:t>
      </w:r>
      <w:proofErr w:type="spellEnd"/>
      <w:r w:rsidRPr="003E38D9">
        <w:rPr>
          <w:rFonts w:ascii="Times New Roman" w:eastAsia="Times New Roman" w:hAnsi="Times New Roman" w:cs="Times New Roman"/>
          <w:sz w:val="24"/>
          <w:szCs w:val="24"/>
          <w:lang w:val="es-CO" w:eastAsia="es-CO"/>
        </w:rPr>
        <w:t>: Este método elimina un ítem específico del carrito.</w:t>
      </w:r>
    </w:p>
    <w:p w:rsidR="003E38D9" w:rsidRPr="003E38D9" w:rsidRDefault="003E38D9" w:rsidP="003E38D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s-CO" w:eastAsia="es-CO"/>
        </w:rPr>
      </w:pPr>
      <w:proofErr w:type="spellStart"/>
      <w:r w:rsidRPr="003E38D9">
        <w:rPr>
          <w:rFonts w:ascii="Courier New" w:eastAsia="Times New Roman" w:hAnsi="Courier New" w:cs="Courier New"/>
          <w:b/>
          <w:bCs/>
          <w:sz w:val="20"/>
          <w:szCs w:val="20"/>
          <w:lang w:val="es-CO" w:eastAsia="es-CO"/>
        </w:rPr>
        <w:t>toggleMostrarCarrito</w:t>
      </w:r>
      <w:proofErr w:type="spellEnd"/>
      <w:r w:rsidRPr="003E38D9">
        <w:rPr>
          <w:rFonts w:ascii="Times New Roman" w:eastAsia="Times New Roman" w:hAnsi="Times New Roman" w:cs="Times New Roman"/>
          <w:sz w:val="24"/>
          <w:szCs w:val="24"/>
          <w:lang w:val="es-CO" w:eastAsia="es-CO"/>
        </w:rPr>
        <w:t>: Este método alterna la visibilidad del carrito, permitiendo mostrar u ocultar el contenido del mismo según el estado actual.</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Estos métodos permiten gestionar de manera efectiva el contenido del carrito de compras, proporcionando funcionalidades clave para agregar, eliminar y visualizar productos en una aplicación de tienda en línea.</w:t>
      </w:r>
    </w:p>
    <w:p w:rsidR="00EC0E16" w:rsidRPr="003E38D9" w:rsidRDefault="003E38D9" w:rsidP="003E38D9">
      <w:pPr>
        <w:pStyle w:val="Textoindependiente"/>
        <w:spacing w:before="101"/>
        <w:rPr>
          <w:rFonts w:ascii="Times New Roman" w:hAnsi="Times New Roman" w:cs="Times New Roman"/>
          <w:sz w:val="22"/>
        </w:rPr>
      </w:pPr>
      <w:r>
        <w:rPr>
          <w:noProof/>
          <w:lang w:val="es-CO" w:eastAsia="es-CO"/>
        </w:rPr>
        <w:drawing>
          <wp:inline distT="0" distB="0" distL="0" distR="0" wp14:anchorId="21EE3B76" wp14:editId="010B6659">
            <wp:extent cx="6086475" cy="20193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6475" cy="2019300"/>
                    </a:xfrm>
                    <a:prstGeom prst="rect">
                      <a:avLst/>
                    </a:prstGeom>
                  </pic:spPr>
                </pic:pic>
              </a:graphicData>
            </a:graphic>
          </wp:inline>
        </w:drawing>
      </w:r>
    </w:p>
    <w:p w:rsidR="00EC0E16" w:rsidRDefault="00EC0E16">
      <w:pPr>
        <w:pStyle w:val="Textoindependiente"/>
        <w:rPr>
          <w:sz w:val="20"/>
        </w:rPr>
      </w:pPr>
    </w:p>
    <w:p w:rsidR="00EC0E16" w:rsidRDefault="00F3713A" w:rsidP="003E38D9">
      <w:pPr>
        <w:ind w:left="8640"/>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sidR="003E38D9">
        <w:rPr>
          <w:rFonts w:ascii="Cambria" w:hAnsi="Cambria"/>
          <w:color w:val="4F81BC"/>
          <w:spacing w:val="-5"/>
          <w:sz w:val="20"/>
        </w:rPr>
        <w:t xml:space="preserve"> 11</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bookmarkStart w:id="10" w:name="_bookmark10"/>
      <w:bookmarkEnd w:id="10"/>
      <w:r w:rsidRPr="003E38D9">
        <w:rPr>
          <w:rFonts w:ascii="Times New Roman" w:eastAsia="Times New Roman" w:hAnsi="Times New Roman" w:cs="Times New Roman"/>
          <w:sz w:val="24"/>
          <w:szCs w:val="24"/>
          <w:lang w:val="es-CO" w:eastAsia="es-CO"/>
        </w:rPr>
        <w:lastRenderedPageBreak/>
        <w:t xml:space="preserve">El método </w:t>
      </w:r>
      <w:proofErr w:type="spellStart"/>
      <w:proofErr w:type="gramStart"/>
      <w:r w:rsidRPr="003E38D9">
        <w:rPr>
          <w:rFonts w:ascii="Courier New" w:eastAsia="Times New Roman" w:hAnsi="Courier New" w:cs="Courier New"/>
          <w:sz w:val="20"/>
          <w:szCs w:val="20"/>
          <w:lang w:val="es-CO" w:eastAsia="es-CO"/>
        </w:rPr>
        <w:t>enviarCarritoAlBackend</w:t>
      </w:r>
      <w:proofErr w:type="spellEnd"/>
      <w:r w:rsidRPr="003E38D9">
        <w:rPr>
          <w:rFonts w:ascii="Courier New" w:eastAsia="Times New Roman" w:hAnsi="Courier New" w:cs="Courier New"/>
          <w:sz w:val="20"/>
          <w:szCs w:val="20"/>
          <w:lang w:val="es-CO" w:eastAsia="es-CO"/>
        </w:rPr>
        <w:t>(</w:t>
      </w:r>
      <w:proofErr w:type="gramEnd"/>
      <w:r w:rsidRPr="003E38D9">
        <w:rPr>
          <w:rFonts w:ascii="Courier New" w:eastAsia="Times New Roman" w:hAnsi="Courier New" w:cs="Courier New"/>
          <w:sz w:val="20"/>
          <w:szCs w:val="20"/>
          <w:lang w:val="es-CO" w:eastAsia="es-CO"/>
        </w:rPr>
        <w:t>)</w:t>
      </w:r>
      <w:r w:rsidRPr="003E38D9">
        <w:rPr>
          <w:rFonts w:ascii="Times New Roman" w:eastAsia="Times New Roman" w:hAnsi="Times New Roman" w:cs="Times New Roman"/>
          <w:sz w:val="24"/>
          <w:szCs w:val="24"/>
          <w:lang w:val="es-CO" w:eastAsia="es-CO"/>
        </w:rPr>
        <w:t xml:space="preserve"> realiza los siguientes pasos:</w:t>
      </w:r>
    </w:p>
    <w:p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Verifica si hay productos en el carrito.</w:t>
      </w:r>
    </w:p>
    <w:p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Prepara los datos del carrito en un formato adecuado para el backend.</w:t>
      </w:r>
    </w:p>
    <w:p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Envía los datos al backend mediante una solicitud HTTP POST.</w:t>
      </w:r>
    </w:p>
    <w:p w:rsidR="003E38D9" w:rsidRP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Maneja la respuesta del backend mostrando mensajes de éxito o error según corresponda.</w:t>
      </w:r>
    </w:p>
    <w:p w:rsidR="003E38D9" w:rsidRDefault="003E38D9" w:rsidP="003E38D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Emite una advertencia si el carrito está vacío y no se realiza ninguna acción adicional.</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b/>
          <w:sz w:val="24"/>
          <w:szCs w:val="24"/>
          <w:lang w:val="es-CO" w:eastAsia="es-CO"/>
        </w:rPr>
      </w:pPr>
      <w:r w:rsidRPr="003E38D9">
        <w:rPr>
          <w:rFonts w:ascii="Times New Roman" w:eastAsia="Times New Roman" w:hAnsi="Times New Roman" w:cs="Times New Roman"/>
          <w:b/>
          <w:sz w:val="24"/>
          <w:szCs w:val="24"/>
          <w:lang w:val="es-CO" w:eastAsia="es-CO"/>
        </w:rPr>
        <w:t>CONFIGURACION DEL ANGULAR</w:t>
      </w:r>
    </w:p>
    <w:p w:rsidR="00EC0E16" w:rsidRDefault="003E38D9">
      <w:pPr>
        <w:pStyle w:val="Textoindependiente"/>
        <w:spacing w:before="251"/>
        <w:rPr>
          <w:rFonts w:ascii="Cambria"/>
          <w:sz w:val="22"/>
        </w:rPr>
      </w:pPr>
      <w:r>
        <w:rPr>
          <w:rFonts w:ascii="Cambria"/>
          <w:noProof/>
          <w:sz w:val="22"/>
          <w:lang w:val="es-CO" w:eastAsia="es-CO"/>
        </w:rPr>
        <w:drawing>
          <wp:inline distT="0" distB="0" distL="0" distR="0">
            <wp:extent cx="5687219" cy="211484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rsidR="0016303C" w:rsidRDefault="0016303C" w:rsidP="003E38D9">
      <w:pPr>
        <w:tabs>
          <w:tab w:val="left" w:pos="820"/>
        </w:tabs>
        <w:spacing w:line="244" w:lineRule="auto"/>
        <w:ind w:right="2107"/>
        <w:rPr>
          <w:rFonts w:ascii="Times New Roman" w:hAnsi="Times New Roman" w:cs="Times New Roman"/>
        </w:rPr>
      </w:pPr>
      <w:bookmarkStart w:id="11" w:name="_bookmark11"/>
      <w:bookmarkEnd w:id="11"/>
    </w:p>
    <w:p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Importaciones</w:t>
      </w:r>
      <w:r w:rsidRPr="003E38D9">
        <w:rPr>
          <w:rFonts w:ascii="Times New Roman" w:eastAsia="Times New Roman" w:hAnsi="Times New Roman" w:cs="Times New Roman"/>
          <w:sz w:val="24"/>
          <w:szCs w:val="24"/>
          <w:lang w:val="es-CO" w:eastAsia="es-CO"/>
        </w:rPr>
        <w:t>: Importa funciones y configuraciones necesarias desde Angular y archivos locales.</w:t>
      </w:r>
    </w:p>
    <w:p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Configuración del Servidor</w:t>
      </w:r>
      <w:r w:rsidRPr="003E38D9">
        <w:rPr>
          <w:rFonts w:ascii="Times New Roman" w:eastAsia="Times New Roman" w:hAnsi="Times New Roman" w:cs="Times New Roman"/>
          <w:sz w:val="24"/>
          <w:szCs w:val="24"/>
          <w:lang w:val="es-CO" w:eastAsia="es-CO"/>
        </w:rPr>
        <w:t xml:space="preserve">: Define </w:t>
      </w:r>
      <w:proofErr w:type="spellStart"/>
      <w:r w:rsidRPr="003E38D9">
        <w:rPr>
          <w:rFonts w:ascii="Courier New" w:eastAsia="Times New Roman" w:hAnsi="Courier New" w:cs="Courier New"/>
          <w:sz w:val="20"/>
          <w:szCs w:val="20"/>
          <w:lang w:val="es-CO" w:eastAsia="es-CO"/>
        </w:rPr>
        <w:t>serverConfig</w:t>
      </w:r>
      <w:proofErr w:type="spellEnd"/>
      <w:r w:rsidRPr="003E38D9">
        <w:rPr>
          <w:rFonts w:ascii="Times New Roman" w:eastAsia="Times New Roman" w:hAnsi="Times New Roman" w:cs="Times New Roman"/>
          <w:sz w:val="24"/>
          <w:szCs w:val="24"/>
          <w:lang w:val="es-CO" w:eastAsia="es-CO"/>
        </w:rPr>
        <w:t xml:space="preserve"> con </w:t>
      </w:r>
      <w:proofErr w:type="spellStart"/>
      <w:proofErr w:type="gramStart"/>
      <w:r w:rsidRPr="003E38D9">
        <w:rPr>
          <w:rFonts w:ascii="Courier New" w:eastAsia="Times New Roman" w:hAnsi="Courier New" w:cs="Courier New"/>
          <w:sz w:val="20"/>
          <w:szCs w:val="20"/>
          <w:lang w:val="es-CO" w:eastAsia="es-CO"/>
        </w:rPr>
        <w:t>provideServerRendering</w:t>
      </w:r>
      <w:proofErr w:type="spellEnd"/>
      <w:r w:rsidRPr="003E38D9">
        <w:rPr>
          <w:rFonts w:ascii="Courier New" w:eastAsia="Times New Roman" w:hAnsi="Courier New" w:cs="Courier New"/>
          <w:sz w:val="20"/>
          <w:szCs w:val="20"/>
          <w:lang w:val="es-CO" w:eastAsia="es-CO"/>
        </w:rPr>
        <w:t>(</w:t>
      </w:r>
      <w:proofErr w:type="gramEnd"/>
      <w:r w:rsidRPr="003E38D9">
        <w:rPr>
          <w:rFonts w:ascii="Courier New" w:eastAsia="Times New Roman" w:hAnsi="Courier New" w:cs="Courier New"/>
          <w:sz w:val="20"/>
          <w:szCs w:val="20"/>
          <w:lang w:val="es-CO" w:eastAsia="es-CO"/>
        </w:rPr>
        <w:t>)</w:t>
      </w:r>
      <w:r w:rsidRPr="003E38D9">
        <w:rPr>
          <w:rFonts w:ascii="Times New Roman" w:eastAsia="Times New Roman" w:hAnsi="Times New Roman" w:cs="Times New Roman"/>
          <w:sz w:val="24"/>
          <w:szCs w:val="24"/>
          <w:lang w:val="es-CO" w:eastAsia="es-CO"/>
        </w:rPr>
        <w:t xml:space="preserve"> para habilitar el </w:t>
      </w:r>
      <w:proofErr w:type="spellStart"/>
      <w:r w:rsidRPr="003E38D9">
        <w:rPr>
          <w:rFonts w:ascii="Times New Roman" w:eastAsia="Times New Roman" w:hAnsi="Times New Roman" w:cs="Times New Roman"/>
          <w:sz w:val="24"/>
          <w:szCs w:val="24"/>
          <w:lang w:val="es-CO" w:eastAsia="es-CO"/>
        </w:rPr>
        <w:t>renderizado</w:t>
      </w:r>
      <w:proofErr w:type="spellEnd"/>
      <w:r w:rsidRPr="003E38D9">
        <w:rPr>
          <w:rFonts w:ascii="Times New Roman" w:eastAsia="Times New Roman" w:hAnsi="Times New Roman" w:cs="Times New Roman"/>
          <w:sz w:val="24"/>
          <w:szCs w:val="24"/>
          <w:lang w:val="es-CO" w:eastAsia="es-CO"/>
        </w:rPr>
        <w:t xml:space="preserve"> en el servidor.</w:t>
      </w:r>
    </w:p>
    <w:p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Combinar Configuraciones</w:t>
      </w:r>
      <w:r w:rsidRPr="003E38D9">
        <w:rPr>
          <w:rFonts w:ascii="Times New Roman" w:eastAsia="Times New Roman" w:hAnsi="Times New Roman" w:cs="Times New Roman"/>
          <w:sz w:val="24"/>
          <w:szCs w:val="24"/>
          <w:lang w:val="es-CO" w:eastAsia="es-CO"/>
        </w:rPr>
        <w:t xml:space="preserve">: Combina </w:t>
      </w:r>
      <w:proofErr w:type="spellStart"/>
      <w:r w:rsidRPr="003E38D9">
        <w:rPr>
          <w:rFonts w:ascii="Courier New" w:eastAsia="Times New Roman" w:hAnsi="Courier New" w:cs="Courier New"/>
          <w:sz w:val="20"/>
          <w:szCs w:val="20"/>
          <w:lang w:val="es-CO" w:eastAsia="es-CO"/>
        </w:rPr>
        <w:t>appConfig</w:t>
      </w:r>
      <w:proofErr w:type="spellEnd"/>
      <w:r w:rsidRPr="003E38D9">
        <w:rPr>
          <w:rFonts w:ascii="Times New Roman" w:eastAsia="Times New Roman" w:hAnsi="Times New Roman" w:cs="Times New Roman"/>
          <w:sz w:val="24"/>
          <w:szCs w:val="24"/>
          <w:lang w:val="es-CO" w:eastAsia="es-CO"/>
        </w:rPr>
        <w:t xml:space="preserve"> (configuración principal de la aplicación) y </w:t>
      </w:r>
      <w:proofErr w:type="spellStart"/>
      <w:r w:rsidRPr="003E38D9">
        <w:rPr>
          <w:rFonts w:ascii="Courier New" w:eastAsia="Times New Roman" w:hAnsi="Courier New" w:cs="Courier New"/>
          <w:sz w:val="20"/>
          <w:szCs w:val="20"/>
          <w:lang w:val="es-CO" w:eastAsia="es-CO"/>
        </w:rPr>
        <w:t>serverConfig</w:t>
      </w:r>
      <w:proofErr w:type="spellEnd"/>
      <w:r w:rsidRPr="003E38D9">
        <w:rPr>
          <w:rFonts w:ascii="Times New Roman" w:eastAsia="Times New Roman" w:hAnsi="Times New Roman" w:cs="Times New Roman"/>
          <w:sz w:val="24"/>
          <w:szCs w:val="24"/>
          <w:lang w:val="es-CO" w:eastAsia="es-CO"/>
        </w:rPr>
        <w:t xml:space="preserve"> (configuración del servidor) utilizando </w:t>
      </w:r>
      <w:proofErr w:type="spellStart"/>
      <w:r w:rsidRPr="003E38D9">
        <w:rPr>
          <w:rFonts w:ascii="Courier New" w:eastAsia="Times New Roman" w:hAnsi="Courier New" w:cs="Courier New"/>
          <w:sz w:val="20"/>
          <w:szCs w:val="20"/>
          <w:lang w:val="es-CO" w:eastAsia="es-CO"/>
        </w:rPr>
        <w:t>mergeApplicationConfig</w:t>
      </w:r>
      <w:proofErr w:type="spellEnd"/>
      <w:r w:rsidRPr="003E38D9">
        <w:rPr>
          <w:rFonts w:ascii="Times New Roman" w:eastAsia="Times New Roman" w:hAnsi="Times New Roman" w:cs="Times New Roman"/>
          <w:sz w:val="24"/>
          <w:szCs w:val="24"/>
          <w:lang w:val="es-CO" w:eastAsia="es-CO"/>
        </w:rPr>
        <w:t>.</w:t>
      </w:r>
    </w:p>
    <w:p w:rsidR="003E38D9" w:rsidRPr="003E38D9" w:rsidRDefault="003E38D9" w:rsidP="003E38D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b/>
          <w:bCs/>
          <w:sz w:val="24"/>
          <w:szCs w:val="24"/>
          <w:lang w:val="es-CO" w:eastAsia="es-CO"/>
        </w:rPr>
        <w:t>Exportación</w:t>
      </w:r>
      <w:r w:rsidRPr="003E38D9">
        <w:rPr>
          <w:rFonts w:ascii="Times New Roman" w:eastAsia="Times New Roman" w:hAnsi="Times New Roman" w:cs="Times New Roman"/>
          <w:sz w:val="24"/>
          <w:szCs w:val="24"/>
          <w:lang w:val="es-CO" w:eastAsia="es-CO"/>
        </w:rPr>
        <w:t xml:space="preserve">: Exporta la configuración combinada como </w:t>
      </w:r>
      <w:proofErr w:type="spellStart"/>
      <w:r w:rsidRPr="003E38D9">
        <w:rPr>
          <w:rFonts w:ascii="Courier New" w:eastAsia="Times New Roman" w:hAnsi="Courier New" w:cs="Courier New"/>
          <w:sz w:val="20"/>
          <w:szCs w:val="20"/>
          <w:lang w:val="es-CO" w:eastAsia="es-CO"/>
        </w:rPr>
        <w:t>config</w:t>
      </w:r>
      <w:proofErr w:type="spellEnd"/>
      <w:r w:rsidRPr="003E38D9">
        <w:rPr>
          <w:rFonts w:ascii="Times New Roman" w:eastAsia="Times New Roman" w:hAnsi="Times New Roman" w:cs="Times New Roman"/>
          <w:sz w:val="24"/>
          <w:szCs w:val="24"/>
          <w:lang w:val="es-CO" w:eastAsia="es-CO"/>
        </w:rPr>
        <w:t>, que puede ser utilizada po</w:t>
      </w:r>
      <w:r>
        <w:rPr>
          <w:rFonts w:ascii="Times New Roman" w:eastAsia="Times New Roman" w:hAnsi="Times New Roman" w:cs="Times New Roman"/>
          <w:sz w:val="24"/>
          <w:szCs w:val="24"/>
          <w:lang w:val="es-CO" w:eastAsia="es-CO"/>
        </w:rPr>
        <w:t>r la aplicación Angular</w:t>
      </w:r>
      <w:r w:rsidRPr="003E38D9">
        <w:rPr>
          <w:rFonts w:ascii="Times New Roman" w:eastAsia="Times New Roman" w:hAnsi="Times New Roman" w:cs="Times New Roman"/>
          <w:sz w:val="24"/>
          <w:szCs w:val="24"/>
          <w:lang w:val="es-CO" w:eastAsia="es-CO"/>
        </w:rPr>
        <w:t>.</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Este código es parte de la configuración necesaria para habilitar y gestionar el server-</w:t>
      </w:r>
      <w:proofErr w:type="spellStart"/>
      <w:r w:rsidRPr="003E38D9">
        <w:rPr>
          <w:rFonts w:ascii="Times New Roman" w:eastAsia="Times New Roman" w:hAnsi="Times New Roman" w:cs="Times New Roman"/>
          <w:sz w:val="24"/>
          <w:szCs w:val="24"/>
          <w:lang w:val="es-CO" w:eastAsia="es-CO"/>
        </w:rPr>
        <w:t>side</w:t>
      </w:r>
      <w:proofErr w:type="spellEnd"/>
      <w:r w:rsidRPr="003E38D9">
        <w:rPr>
          <w:rFonts w:ascii="Times New Roman" w:eastAsia="Times New Roman" w:hAnsi="Times New Roman" w:cs="Times New Roman"/>
          <w:sz w:val="24"/>
          <w:szCs w:val="24"/>
          <w:lang w:val="es-CO" w:eastAsia="es-CO"/>
        </w:rPr>
        <w:t xml:space="preserve"> </w:t>
      </w:r>
      <w:proofErr w:type="spellStart"/>
      <w:r w:rsidRPr="003E38D9">
        <w:rPr>
          <w:rFonts w:ascii="Times New Roman" w:eastAsia="Times New Roman" w:hAnsi="Times New Roman" w:cs="Times New Roman"/>
          <w:sz w:val="24"/>
          <w:szCs w:val="24"/>
          <w:lang w:val="es-CO" w:eastAsia="es-CO"/>
        </w:rPr>
        <w:t>rendering</w:t>
      </w:r>
      <w:proofErr w:type="spellEnd"/>
      <w:r w:rsidRPr="003E38D9">
        <w:rPr>
          <w:rFonts w:ascii="Times New Roman" w:eastAsia="Times New Roman" w:hAnsi="Times New Roman" w:cs="Times New Roman"/>
          <w:sz w:val="24"/>
          <w:szCs w:val="24"/>
          <w:lang w:val="es-CO" w:eastAsia="es-CO"/>
        </w:rPr>
        <w:t xml:space="preserve"> en una aplicación Angular, proporcionando una experiencia mejorada en términos de rendimiento</w:t>
      </w:r>
    </w:p>
    <w:p w:rsidR="0016303C" w:rsidRPr="003E38D9" w:rsidRDefault="003E38D9" w:rsidP="003E38D9">
      <w:pPr>
        <w:tabs>
          <w:tab w:val="left" w:pos="820"/>
        </w:tabs>
        <w:spacing w:line="244" w:lineRule="auto"/>
        <w:ind w:right="2107"/>
        <w:rPr>
          <w:rFonts w:ascii="Times New Roman" w:hAnsi="Times New Roman" w:cs="Times New Roman"/>
          <w:b/>
        </w:rPr>
      </w:pPr>
      <w:r w:rsidRPr="003E38D9">
        <w:rPr>
          <w:rFonts w:ascii="Times New Roman" w:hAnsi="Times New Roman" w:cs="Times New Roman"/>
          <w:b/>
          <w:sz w:val="24"/>
        </w:rPr>
        <w:t>SERVIDOR DEL PROGRAMA</w:t>
      </w:r>
    </w:p>
    <w:p w:rsidR="003E38D9" w:rsidRDefault="003E38D9" w:rsidP="003E38D9">
      <w:pPr>
        <w:tabs>
          <w:tab w:val="left" w:pos="820"/>
        </w:tabs>
        <w:spacing w:line="244" w:lineRule="auto"/>
        <w:ind w:right="2107"/>
      </w:pPr>
    </w:p>
    <w:p w:rsidR="003E38D9" w:rsidRPr="003E38D9" w:rsidRDefault="003E38D9" w:rsidP="003E38D9">
      <w:pPr>
        <w:rPr>
          <w:rFonts w:ascii="Times New Roman" w:hAnsi="Times New Roman" w:cs="Times New Roman"/>
        </w:rPr>
      </w:pPr>
      <w:r w:rsidRPr="003E38D9">
        <w:rPr>
          <w:rFonts w:ascii="Times New Roman" w:hAnsi="Times New Roman" w:cs="Times New Roman"/>
        </w:rPr>
        <w:t xml:space="preserve">El código configura un servidor </w:t>
      </w:r>
      <w:proofErr w:type="spellStart"/>
      <w:r w:rsidRPr="003E38D9">
        <w:rPr>
          <w:rFonts w:ascii="Times New Roman" w:hAnsi="Times New Roman" w:cs="Times New Roman"/>
        </w:rPr>
        <w:t>backend</w:t>
      </w:r>
      <w:proofErr w:type="spellEnd"/>
      <w:r w:rsidRPr="003E38D9">
        <w:rPr>
          <w:rFonts w:ascii="Times New Roman" w:hAnsi="Times New Roman" w:cs="Times New Roman"/>
        </w:rPr>
        <w:t xml:space="preserve"> usando Express.js para manejar solicitudes HTTP y conectarse a una base de datos </w:t>
      </w:r>
      <w:proofErr w:type="spellStart"/>
      <w:r w:rsidRPr="003E38D9">
        <w:rPr>
          <w:rFonts w:ascii="Times New Roman" w:hAnsi="Times New Roman" w:cs="Times New Roman"/>
        </w:rPr>
        <w:t>MongoDB</w:t>
      </w:r>
      <w:proofErr w:type="spellEnd"/>
      <w:r w:rsidRPr="003E38D9">
        <w:rPr>
          <w:rFonts w:ascii="Times New Roman" w:hAnsi="Times New Roman" w:cs="Times New Roman"/>
        </w:rPr>
        <w:t>. También define un esquema de productos y una ruta para guardar productos en la base de datos.</w:t>
      </w:r>
    </w:p>
    <w:p w:rsidR="0016303C" w:rsidRPr="003E38D9" w:rsidRDefault="0016303C" w:rsidP="003E38D9">
      <w:pPr>
        <w:rPr>
          <w:rFonts w:ascii="Times New Roman" w:hAnsi="Times New Roman" w:cs="Times New Roman"/>
        </w:rPr>
      </w:pPr>
    </w:p>
    <w:p w:rsidR="0016303C" w:rsidRPr="0016303C" w:rsidRDefault="0016303C" w:rsidP="0016303C">
      <w:pPr>
        <w:tabs>
          <w:tab w:val="left" w:pos="820"/>
        </w:tabs>
        <w:spacing w:line="244" w:lineRule="auto"/>
        <w:ind w:left="460" w:right="2107"/>
        <w:jc w:val="center"/>
        <w:rPr>
          <w:rFonts w:ascii="Times New Roman" w:hAnsi="Times New Roman" w:cs="Times New Roman"/>
          <w:b/>
        </w:rPr>
      </w:pPr>
    </w:p>
    <w:p w:rsidR="0016303C" w:rsidRPr="0016303C" w:rsidRDefault="0016303C" w:rsidP="0016303C">
      <w:pPr>
        <w:pStyle w:val="Prrafodelista"/>
        <w:tabs>
          <w:tab w:val="left" w:pos="820"/>
        </w:tabs>
        <w:spacing w:line="244" w:lineRule="auto"/>
        <w:ind w:left="1060" w:right="2107" w:firstLine="0"/>
        <w:rPr>
          <w:rFonts w:ascii="Times New Roman" w:hAnsi="Times New Roman" w:cs="Times New Roman"/>
          <w:b/>
        </w:rPr>
      </w:pPr>
    </w:p>
    <w:p w:rsidR="00EC0E16" w:rsidRDefault="00EC0E16">
      <w:pPr>
        <w:pStyle w:val="Textoindependiente"/>
        <w:rPr>
          <w:sz w:val="20"/>
        </w:rPr>
      </w:pPr>
    </w:p>
    <w:p w:rsidR="00EC0E16" w:rsidRDefault="00EC0E16">
      <w:pPr>
        <w:pStyle w:val="Textoindependiente"/>
        <w:spacing w:before="37"/>
        <w:rPr>
          <w:sz w:val="20"/>
        </w:rPr>
      </w:pPr>
    </w:p>
    <w:p w:rsidR="002F3197" w:rsidRDefault="002F3197" w:rsidP="002F3197">
      <w:pPr>
        <w:ind w:left="8697"/>
        <w:rPr>
          <w:rFonts w:ascii="Cambria" w:hAnsi="Cambria"/>
          <w:color w:val="1F487C"/>
          <w:w w:val="110"/>
          <w:sz w:val="20"/>
        </w:rPr>
      </w:pPr>
    </w:p>
    <w:p w:rsidR="004F7838" w:rsidRDefault="004F7838" w:rsidP="002F3197">
      <w:pPr>
        <w:ind w:left="8697"/>
        <w:rPr>
          <w:rFonts w:ascii="Cambria" w:hAnsi="Cambria"/>
          <w:color w:val="1F487C"/>
          <w:w w:val="110"/>
          <w:sz w:val="20"/>
        </w:rPr>
      </w:pPr>
    </w:p>
    <w:p w:rsidR="00EC0E16" w:rsidRDefault="00F3713A" w:rsidP="002F3197">
      <w:pPr>
        <w:ind w:left="8697"/>
        <w:rPr>
          <w:rFonts w:ascii="Cambria" w:hAnsi="Cambria"/>
          <w:sz w:val="20"/>
        </w:rPr>
      </w:pPr>
      <w:r>
        <w:rPr>
          <w:rFonts w:ascii="Cambria" w:hAnsi="Cambria"/>
          <w:color w:val="1F487C"/>
          <w:w w:val="110"/>
          <w:sz w:val="20"/>
        </w:rPr>
        <w:t>pág.</w:t>
      </w:r>
      <w:r>
        <w:rPr>
          <w:rFonts w:ascii="Cambria" w:hAnsi="Cambria"/>
          <w:color w:val="1F487C"/>
          <w:spacing w:val="12"/>
          <w:w w:val="110"/>
          <w:sz w:val="20"/>
        </w:rPr>
        <w:t xml:space="preserve"> </w:t>
      </w:r>
      <w:r>
        <w:rPr>
          <w:rFonts w:ascii="Cambria" w:hAnsi="Cambria"/>
          <w:color w:val="1F487C"/>
          <w:spacing w:val="-5"/>
          <w:w w:val="110"/>
          <w:sz w:val="20"/>
        </w:rPr>
        <w:t>12</w:t>
      </w:r>
    </w:p>
    <w:p w:rsidR="00EC0E16" w:rsidRDefault="00EC0E16">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Default="00EC0E16">
      <w:pPr>
        <w:pStyle w:val="Textoindependiente"/>
        <w:rPr>
          <w:sz w:val="20"/>
        </w:rPr>
      </w:pPr>
    </w:p>
    <w:p w:rsidR="0016303C" w:rsidRDefault="003E38D9" w:rsidP="003E38D9">
      <w:pPr>
        <w:pStyle w:val="Textoindependiente"/>
        <w:ind w:left="700"/>
        <w:rPr>
          <w:rFonts w:ascii="Times New Roman" w:hAnsi="Times New Roman" w:cs="Times New Roman"/>
          <w:b/>
          <w:sz w:val="22"/>
        </w:rPr>
      </w:pPr>
      <w:r>
        <w:rPr>
          <w:rFonts w:ascii="Times New Roman" w:hAnsi="Times New Roman" w:cs="Times New Roman"/>
          <w:b/>
          <w:noProof/>
          <w:sz w:val="22"/>
          <w:lang w:val="es-CO" w:eastAsia="es-CO"/>
        </w:rPr>
        <w:lastRenderedPageBreak/>
        <w:drawing>
          <wp:inline distT="0" distB="0" distL="0" distR="0">
            <wp:extent cx="3790950" cy="273333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1.PNG"/>
                    <pic:cNvPicPr/>
                  </pic:nvPicPr>
                  <pic:blipFill>
                    <a:blip r:embed="rId22">
                      <a:extLst>
                        <a:ext uri="{28A0092B-C50C-407E-A947-70E740481C1C}">
                          <a14:useLocalDpi xmlns:a14="http://schemas.microsoft.com/office/drawing/2010/main" val="0"/>
                        </a:ext>
                      </a:extLst>
                    </a:blip>
                    <a:stretch>
                      <a:fillRect/>
                    </a:stretch>
                  </pic:blipFill>
                  <pic:spPr>
                    <a:xfrm>
                      <a:off x="0" y="0"/>
                      <a:ext cx="3814536" cy="2750340"/>
                    </a:xfrm>
                    <a:prstGeom prst="rect">
                      <a:avLst/>
                    </a:prstGeom>
                  </pic:spPr>
                </pic:pic>
              </a:graphicData>
            </a:graphic>
          </wp:inline>
        </w:drawing>
      </w:r>
    </w:p>
    <w:p w:rsidR="003E38D9" w:rsidRDefault="003E38D9" w:rsidP="003E38D9">
      <w:pPr>
        <w:pStyle w:val="Textoindependiente"/>
        <w:ind w:left="700"/>
        <w:rPr>
          <w:rFonts w:ascii="Times New Roman" w:hAnsi="Times New Roman" w:cs="Times New Roman"/>
          <w:b/>
          <w:sz w:val="22"/>
        </w:rPr>
      </w:pPr>
      <w:r>
        <w:rPr>
          <w:rFonts w:ascii="Times New Roman" w:hAnsi="Times New Roman" w:cs="Times New Roman"/>
          <w:b/>
          <w:noProof/>
          <w:sz w:val="22"/>
          <w:lang w:val="es-CO" w:eastAsia="es-CO"/>
        </w:rPr>
        <w:drawing>
          <wp:inline distT="0" distB="0" distL="0" distR="0">
            <wp:extent cx="3771900" cy="2676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PNG"/>
                    <pic:cNvPicPr/>
                  </pic:nvPicPr>
                  <pic:blipFill>
                    <a:blip r:embed="rId23">
                      <a:extLst>
                        <a:ext uri="{28A0092B-C50C-407E-A947-70E740481C1C}">
                          <a14:useLocalDpi xmlns:a14="http://schemas.microsoft.com/office/drawing/2010/main" val="0"/>
                        </a:ext>
                      </a:extLst>
                    </a:blip>
                    <a:stretch>
                      <a:fillRect/>
                    </a:stretch>
                  </pic:blipFill>
                  <pic:spPr>
                    <a:xfrm>
                      <a:off x="0" y="0"/>
                      <a:ext cx="3772433" cy="2676903"/>
                    </a:xfrm>
                    <a:prstGeom prst="rect">
                      <a:avLst/>
                    </a:prstGeom>
                  </pic:spPr>
                </pic:pic>
              </a:graphicData>
            </a:graphic>
          </wp:inline>
        </w:drawing>
      </w:r>
    </w:p>
    <w:p w:rsidR="0016303C" w:rsidRDefault="0016303C" w:rsidP="0016303C">
      <w:pPr>
        <w:pStyle w:val="Textoindependiente"/>
        <w:ind w:left="700"/>
        <w:jc w:val="center"/>
        <w:rPr>
          <w:rFonts w:ascii="Times New Roman" w:hAnsi="Times New Roman" w:cs="Times New Roman"/>
          <w:b/>
          <w:sz w:val="22"/>
        </w:rPr>
      </w:pP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El código configura un servidor Express que:</w:t>
      </w:r>
    </w:p>
    <w:p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 xml:space="preserve">Conecta a una base de datos </w:t>
      </w:r>
      <w:proofErr w:type="spellStart"/>
      <w:r w:rsidRPr="003E38D9">
        <w:rPr>
          <w:rFonts w:ascii="Times New Roman" w:eastAsia="Times New Roman" w:hAnsi="Times New Roman" w:cs="Times New Roman"/>
          <w:sz w:val="24"/>
          <w:szCs w:val="24"/>
          <w:lang w:val="es-CO" w:eastAsia="es-CO"/>
        </w:rPr>
        <w:t>MongoDB</w:t>
      </w:r>
      <w:proofErr w:type="spellEnd"/>
      <w:r w:rsidRPr="003E38D9">
        <w:rPr>
          <w:rFonts w:ascii="Times New Roman" w:eastAsia="Times New Roman" w:hAnsi="Times New Roman" w:cs="Times New Roman"/>
          <w:sz w:val="24"/>
          <w:szCs w:val="24"/>
          <w:lang w:val="es-CO" w:eastAsia="es-CO"/>
        </w:rPr>
        <w:t>.</w:t>
      </w:r>
    </w:p>
    <w:p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Define un modelo para productos.</w:t>
      </w:r>
    </w:p>
    <w:p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Proporciona middleware para analizar JSON y manejar CORS.</w:t>
      </w:r>
    </w:p>
    <w:p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Define rutas para manejar la solicitud GET raíz y una solicitud POST para guardar productos en la base de datos.</w:t>
      </w:r>
    </w:p>
    <w:p w:rsidR="003E38D9" w:rsidRPr="003E38D9" w:rsidRDefault="003E38D9" w:rsidP="003E38D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Inicia el servidor en el puerto 3000 y confirma su estado mediante mensajes en la consola.</w:t>
      </w:r>
    </w:p>
    <w:p w:rsidR="0016303C" w:rsidRDefault="0016303C" w:rsidP="0016303C">
      <w:pPr>
        <w:pStyle w:val="Textoindependiente"/>
        <w:ind w:left="700"/>
        <w:rPr>
          <w:rFonts w:ascii="Times New Roman" w:hAnsi="Times New Roman" w:cs="Times New Roman"/>
          <w:sz w:val="22"/>
        </w:rPr>
      </w:pPr>
      <w:r w:rsidRPr="0016303C">
        <w:rPr>
          <w:rFonts w:ascii="Times New Roman" w:hAnsi="Times New Roman" w:cs="Times New Roman"/>
          <w:sz w:val="22"/>
        </w:rPr>
        <w:t>.</w:t>
      </w:r>
    </w:p>
    <w:p w:rsidR="0016303C" w:rsidRDefault="0016303C" w:rsidP="0016303C">
      <w:pPr>
        <w:pStyle w:val="Textoindependiente"/>
        <w:spacing w:before="44"/>
        <w:ind w:left="700"/>
        <w:rPr>
          <w:sz w:val="20"/>
        </w:rPr>
      </w:pPr>
    </w:p>
    <w:p w:rsidR="0016303C" w:rsidRDefault="0016303C" w:rsidP="0016303C">
      <w:pPr>
        <w:pStyle w:val="Textoindependiente"/>
        <w:spacing w:before="44"/>
        <w:ind w:left="700"/>
        <w:rPr>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ind w:left="8680" w:firstLine="17"/>
        <w:rPr>
          <w:rFonts w:ascii="Cambria" w:hAnsi="Cambria"/>
          <w:color w:val="4F81BC"/>
          <w:sz w:val="20"/>
        </w:rPr>
      </w:pPr>
    </w:p>
    <w:p w:rsidR="0016303C" w:rsidRDefault="0016303C" w:rsidP="0016303C">
      <w:pPr>
        <w:rPr>
          <w:rFonts w:ascii="Cambria" w:hAnsi="Cambria"/>
          <w:color w:val="4F81BC"/>
          <w:sz w:val="20"/>
        </w:rPr>
      </w:pPr>
    </w:p>
    <w:p w:rsidR="0016303C" w:rsidRDefault="0016303C" w:rsidP="0016303C">
      <w:pPr>
        <w:ind w:left="8680" w:firstLine="17"/>
        <w:rPr>
          <w:rFonts w:ascii="Cambria" w:hAnsi="Cambria"/>
          <w:color w:val="4F81BC"/>
          <w:sz w:val="20"/>
        </w:rPr>
      </w:pPr>
    </w:p>
    <w:p w:rsidR="00EC0E16" w:rsidRDefault="00F3713A" w:rsidP="003E38D9">
      <w:pPr>
        <w:ind w:left="8680" w:firstLine="17"/>
        <w:rPr>
          <w:rFonts w:ascii="Cambria" w:hAnsi="Cambria"/>
          <w:color w:val="4F81BC"/>
          <w:spacing w:val="-5"/>
          <w:sz w:val="20"/>
        </w:rPr>
      </w:pPr>
      <w:r>
        <w:rPr>
          <w:rFonts w:ascii="Cambria" w:hAnsi="Cambria"/>
          <w:color w:val="4F81BC"/>
          <w:sz w:val="20"/>
        </w:rPr>
        <w:t>pág.</w:t>
      </w:r>
      <w:r w:rsidR="003E38D9">
        <w:rPr>
          <w:rFonts w:ascii="Cambria" w:hAnsi="Cambria"/>
          <w:color w:val="4F81BC"/>
          <w:spacing w:val="-5"/>
          <w:sz w:val="20"/>
        </w:rPr>
        <w:t xml:space="preserve"> 13</w:t>
      </w:r>
    </w:p>
    <w:p w:rsidR="003E38D9" w:rsidRDefault="003E38D9" w:rsidP="003E38D9">
      <w:pPr>
        <w:pStyle w:val="Ttulo1"/>
        <w:spacing w:before="92"/>
        <w:rPr>
          <w:spacing w:val="-2"/>
        </w:rPr>
      </w:pPr>
      <w:r>
        <w:rPr>
          <w:spacing w:val="-2"/>
        </w:rPr>
        <w:lastRenderedPageBreak/>
        <w:t>Conclusiones</w:t>
      </w:r>
    </w:p>
    <w:p w:rsidR="003E38D9" w:rsidRDefault="003E38D9" w:rsidP="003E38D9">
      <w:pPr>
        <w:pStyle w:val="Ttulo1"/>
        <w:spacing w:before="92"/>
      </w:pPr>
    </w:p>
    <w:p w:rsidR="003E38D9" w:rsidRPr="003E38D9" w:rsidRDefault="003E38D9" w:rsidP="003E38D9">
      <w:pPr>
        <w:widowControl/>
        <w:autoSpaceDE/>
        <w:autoSpaceDN/>
        <w:rPr>
          <w:rFonts w:ascii="Times New Roman" w:eastAsia="Times New Roman" w:hAnsi="Times New Roman" w:cs="Times New Roman"/>
          <w:sz w:val="24"/>
          <w:szCs w:val="24"/>
          <w:lang w:val="es-CO" w:eastAsia="es-CO"/>
        </w:rPr>
      </w:pPr>
      <w:r w:rsidRPr="003E38D9">
        <w:rPr>
          <w:rFonts w:ascii="Times New Roman" w:eastAsia="Times New Roman" w:hAnsi="Symbol" w:cs="Times New Roman"/>
          <w:sz w:val="24"/>
          <w:szCs w:val="24"/>
          <w:lang w:val="es-CO" w:eastAsia="es-CO"/>
        </w:rPr>
        <w:t></w:t>
      </w:r>
      <w:r w:rsidRPr="003E38D9">
        <w:rPr>
          <w:rFonts w:ascii="Times New Roman" w:eastAsia="Times New Roman" w:hAnsi="Times New Roman" w:cs="Times New Roman"/>
          <w:sz w:val="24"/>
          <w:szCs w:val="24"/>
          <w:lang w:val="es-CO" w:eastAsia="es-CO"/>
        </w:rPr>
        <w:t xml:space="preserve">  La Tienda El Viejo" combina de manera efectiva las tecnologías frontend y backend para crear una experiencia de usuario coherente y </w:t>
      </w:r>
      <w:proofErr w:type="gramStart"/>
      <w:r w:rsidRPr="003E38D9">
        <w:rPr>
          <w:rFonts w:ascii="Times New Roman" w:eastAsia="Times New Roman" w:hAnsi="Times New Roman" w:cs="Times New Roman"/>
          <w:sz w:val="24"/>
          <w:szCs w:val="24"/>
          <w:lang w:val="es-CO" w:eastAsia="es-CO"/>
        </w:rPr>
        <w:t>fluida</w:t>
      </w:r>
      <w:proofErr w:type="gramEnd"/>
      <w:r w:rsidRPr="003E38D9">
        <w:rPr>
          <w:rFonts w:ascii="Times New Roman" w:eastAsia="Times New Roman" w:hAnsi="Times New Roman" w:cs="Times New Roman"/>
          <w:sz w:val="24"/>
          <w:szCs w:val="24"/>
          <w:lang w:val="es-CO" w:eastAsia="es-CO"/>
        </w:rPr>
        <w:t xml:space="preserve">. Los usuarios pueden navegar por productos, añadirlos al carrito, y realizar compras con facilidad, gracias a la integración de Angular, Express, y </w:t>
      </w:r>
      <w:proofErr w:type="spellStart"/>
      <w:r w:rsidRPr="003E38D9">
        <w:rPr>
          <w:rFonts w:ascii="Times New Roman" w:eastAsia="Times New Roman" w:hAnsi="Times New Roman" w:cs="Times New Roman"/>
          <w:sz w:val="24"/>
          <w:szCs w:val="24"/>
          <w:lang w:val="es-CO" w:eastAsia="es-CO"/>
        </w:rPr>
        <w:t>MongoDB</w:t>
      </w:r>
      <w:proofErr w:type="spellEnd"/>
      <w:r w:rsidRPr="003E38D9">
        <w:rPr>
          <w:rFonts w:ascii="Times New Roman" w:eastAsia="Times New Roman" w:hAnsi="Times New Roman" w:cs="Times New Roman"/>
          <w:sz w:val="24"/>
          <w:szCs w:val="24"/>
          <w:lang w:val="es-CO" w:eastAsia="es-CO"/>
        </w:rPr>
        <w:t>.</w:t>
      </w:r>
    </w:p>
    <w:p w:rsidR="003E38D9" w:rsidRDefault="003E38D9" w:rsidP="003E38D9">
      <w:pPr>
        <w:spacing w:before="246" w:line="244" w:lineRule="auto"/>
        <w:ind w:right="119"/>
        <w:jc w:val="both"/>
        <w:rPr>
          <w:rFonts w:ascii="Times New Roman" w:eastAsia="Times New Roman" w:hAnsi="Times New Roman" w:cs="Times New Roman"/>
          <w:sz w:val="24"/>
          <w:szCs w:val="24"/>
          <w:lang w:val="es-CO" w:eastAsia="es-CO"/>
        </w:rPr>
      </w:pPr>
      <w:r w:rsidRPr="003E38D9">
        <w:rPr>
          <w:rFonts w:ascii="Times New Roman" w:eastAsia="Times New Roman" w:hAnsi="Symbol" w:cs="Times New Roman"/>
          <w:sz w:val="24"/>
          <w:szCs w:val="24"/>
          <w:lang w:val="es-CO" w:eastAsia="es-CO"/>
        </w:rPr>
        <w:t></w:t>
      </w:r>
      <w:r w:rsidRPr="003E38D9">
        <w:rPr>
          <w:rFonts w:ascii="Times New Roman" w:eastAsia="Times New Roman" w:hAnsi="Times New Roman" w:cs="Times New Roman"/>
          <w:sz w:val="24"/>
          <w:szCs w:val="24"/>
          <w:lang w:val="es-CO" w:eastAsia="es-CO"/>
        </w:rPr>
        <w:t xml:space="preserve">  La lógica implementada en HTML facilita la interacción directa y reactiva con la interfaz de usuario, mientras que el backend maneja las operaciones críticas y la persistencia de datos de manera robusta y segura.</w:t>
      </w:r>
    </w:p>
    <w:p w:rsid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eastAsia="Times New Roman" w:hAnsi="Times New Roman" w:cs="Times New Roman"/>
          <w:sz w:val="24"/>
          <w:szCs w:val="24"/>
          <w:lang w:val="es-CO" w:eastAsia="es-CO"/>
        </w:rPr>
        <w:t xml:space="preserve">"La Tienda El Viejo" demuestra ser una plataforma moderna y eficiente para la gestión de una tienda de deportes en línea. Al integrar Angular para una interfaz de usuario dinámica, </w:t>
      </w:r>
      <w:proofErr w:type="spellStart"/>
      <w:r w:rsidRPr="003E38D9">
        <w:rPr>
          <w:rFonts w:ascii="Times New Roman" w:eastAsia="Times New Roman" w:hAnsi="Times New Roman" w:cs="Times New Roman"/>
          <w:sz w:val="24"/>
          <w:szCs w:val="24"/>
          <w:lang w:val="es-CO" w:eastAsia="es-CO"/>
        </w:rPr>
        <w:t>MongoDB</w:t>
      </w:r>
      <w:proofErr w:type="spellEnd"/>
      <w:r w:rsidRPr="003E38D9">
        <w:rPr>
          <w:rFonts w:ascii="Times New Roman" w:eastAsia="Times New Roman" w:hAnsi="Times New Roman" w:cs="Times New Roman"/>
          <w:sz w:val="24"/>
          <w:szCs w:val="24"/>
          <w:lang w:val="es-CO" w:eastAsia="es-CO"/>
        </w:rPr>
        <w:t xml:space="preserve"> para una gestión de datos robusta, y lógica en HTML para una interacción directa, el programa ofrece una solución completa y escalable que puede satisfacer las necesidades tanto de los usuarios finales como de los administradores del sistema.</w:t>
      </w:r>
    </w:p>
    <w:p w:rsidR="003E38D9" w:rsidRPr="003E38D9" w:rsidRDefault="003E38D9" w:rsidP="003E38D9">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sidRPr="003E38D9">
        <w:rPr>
          <w:rFonts w:ascii="Times New Roman" w:hAnsi="Times New Roman" w:cs="Times New Roman"/>
        </w:rPr>
        <w:t xml:space="preserve">El programa "La Tienda El Viejo" se presenta como una solución integral y moderna para la gestión de una tienda de deportes en línea. Este proyecto combina la potencia y flexibilidad de Angular para el </w:t>
      </w:r>
      <w:proofErr w:type="spellStart"/>
      <w:r w:rsidRPr="003E38D9">
        <w:rPr>
          <w:rFonts w:ascii="Times New Roman" w:hAnsi="Times New Roman" w:cs="Times New Roman"/>
        </w:rPr>
        <w:t>frontend</w:t>
      </w:r>
      <w:proofErr w:type="spellEnd"/>
      <w:r w:rsidRPr="003E38D9">
        <w:rPr>
          <w:rFonts w:ascii="Times New Roman" w:hAnsi="Times New Roman" w:cs="Times New Roman"/>
        </w:rPr>
        <w:t xml:space="preserve">, la robustez de </w:t>
      </w:r>
      <w:proofErr w:type="spellStart"/>
      <w:r w:rsidRPr="003E38D9">
        <w:rPr>
          <w:rFonts w:ascii="Times New Roman" w:hAnsi="Times New Roman" w:cs="Times New Roman"/>
        </w:rPr>
        <w:t>MongoDB</w:t>
      </w:r>
      <w:proofErr w:type="spellEnd"/>
      <w:r w:rsidRPr="003E38D9">
        <w:rPr>
          <w:rFonts w:ascii="Times New Roman" w:hAnsi="Times New Roman" w:cs="Times New Roman"/>
        </w:rPr>
        <w:t xml:space="preserve"> para la gestión de datos, y lógica implementada directamente en HTML para ofrecer una experiencia de usuario dinámica y reactiva.</w:t>
      </w:r>
    </w:p>
    <w:p w:rsidR="003E38D9" w:rsidRDefault="003E38D9" w:rsidP="003E38D9">
      <w:pPr>
        <w:spacing w:before="246" w:line="244" w:lineRule="auto"/>
        <w:ind w:right="119"/>
        <w:jc w:val="both"/>
        <w:rPr>
          <w:rFonts w:ascii="Cambria"/>
          <w:sz w:val="20"/>
        </w:rPr>
      </w:pPr>
    </w:p>
    <w:p w:rsidR="003E38D9" w:rsidRDefault="003E38D9" w:rsidP="003E38D9">
      <w:pPr>
        <w:pStyle w:val="Textoindependiente"/>
        <w:rPr>
          <w:rFonts w:ascii="Cambria"/>
          <w:sz w:val="20"/>
        </w:rPr>
      </w:pPr>
    </w:p>
    <w:p w:rsidR="003E38D9" w:rsidRDefault="003E38D9" w:rsidP="003E38D9">
      <w:pPr>
        <w:pStyle w:val="Textoindependiente"/>
        <w:rPr>
          <w:rFonts w:ascii="Cambria"/>
          <w:sz w:val="20"/>
        </w:rPr>
      </w:pPr>
    </w:p>
    <w:p w:rsidR="003E38D9" w:rsidRDefault="003E38D9" w:rsidP="003E38D9">
      <w:pPr>
        <w:pStyle w:val="Textoindependiente"/>
        <w:rPr>
          <w:rFonts w:ascii="Cambria"/>
          <w:sz w:val="20"/>
        </w:rPr>
      </w:pPr>
    </w:p>
    <w:p w:rsidR="003E38D9" w:rsidRDefault="003E38D9" w:rsidP="003E38D9">
      <w:pPr>
        <w:pStyle w:val="Textoindependiente"/>
        <w:rPr>
          <w:rFonts w:ascii="Cambria"/>
          <w:sz w:val="20"/>
        </w:rPr>
      </w:pPr>
    </w:p>
    <w:p w:rsidR="003E38D9" w:rsidRDefault="003E38D9" w:rsidP="003E38D9">
      <w:pPr>
        <w:rPr>
          <w:rFonts w:ascii="Cambria" w:hAnsi="Cambria"/>
          <w:color w:val="4F81BC"/>
          <w:spacing w:val="-5"/>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Default="003E38D9" w:rsidP="003E38D9">
      <w:pPr>
        <w:ind w:left="8680" w:firstLine="17"/>
        <w:jc w:val="both"/>
        <w:rPr>
          <w:rFonts w:ascii="Cambria" w:hAnsi="Cambria"/>
          <w:sz w:val="20"/>
        </w:rPr>
      </w:pPr>
    </w:p>
    <w:p w:rsidR="003E38D9" w:rsidRPr="003E38D9" w:rsidRDefault="003E38D9" w:rsidP="003E38D9">
      <w:pPr>
        <w:ind w:left="8680" w:firstLine="17"/>
        <w:rPr>
          <w:rFonts w:ascii="Cambria" w:hAnsi="Cambria"/>
          <w:color w:val="4F81BC"/>
          <w:spacing w:val="-5"/>
          <w:sz w:val="20"/>
        </w:rPr>
        <w:sectPr w:rsidR="003E38D9"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r>
        <w:rPr>
          <w:rFonts w:ascii="Cambria" w:hAnsi="Cambria"/>
          <w:color w:val="4F81BC"/>
          <w:sz w:val="20"/>
        </w:rPr>
        <w:t>pág.</w:t>
      </w:r>
      <w:r>
        <w:rPr>
          <w:rFonts w:ascii="Cambria" w:hAnsi="Cambria"/>
          <w:color w:val="4F81BC"/>
          <w:spacing w:val="-5"/>
          <w:sz w:val="20"/>
        </w:rPr>
        <w:t xml:space="preserve"> 14</w:t>
      </w:r>
    </w:p>
    <w:p w:rsidR="00EC0E16" w:rsidRPr="003E38D9" w:rsidRDefault="00EC0E16" w:rsidP="003E38D9">
      <w:pPr>
        <w:tabs>
          <w:tab w:val="left" w:pos="1420"/>
        </w:tabs>
        <w:rPr>
          <w:rFonts w:ascii="Times New Roman" w:hAnsi="Times New Roman" w:cs="Times New Roman"/>
        </w:rPr>
        <w:sectPr w:rsidR="00EC0E16" w:rsidRPr="003E38D9" w:rsidSect="00F3713A">
          <w:pgSz w:w="12240" w:h="15840"/>
          <w:pgMar w:top="182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2" w:name="_bookmark12"/>
      <w:bookmarkStart w:id="13" w:name="_bookmark14"/>
      <w:bookmarkEnd w:id="12"/>
      <w:bookmarkEnd w:id="13"/>
    </w:p>
    <w:p w:rsidR="00EC0E16" w:rsidRPr="003E38D9" w:rsidRDefault="00EC0E16" w:rsidP="003E38D9">
      <w:pPr>
        <w:pStyle w:val="Textoindependiente"/>
        <w:spacing w:before="76"/>
        <w:rPr>
          <w:rFonts w:ascii="Cambria"/>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3E38D9" w:rsidRDefault="00EC0E16" w:rsidP="003E38D9">
      <w:pPr>
        <w:tabs>
          <w:tab w:val="left" w:pos="820"/>
        </w:tabs>
        <w:spacing w:before="75"/>
        <w:rPr>
          <w:rFonts w:ascii="Times New Roman" w:hAnsi="Times New Roman" w:cs="Times New Roman"/>
        </w:rPr>
        <w:sectPr w:rsidR="00EC0E16" w:rsidRPr="003E38D9"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4" w:name="_bookmark15"/>
      <w:bookmarkEnd w:id="14"/>
    </w:p>
    <w:p w:rsidR="00EC0E16" w:rsidRPr="003E38D9" w:rsidRDefault="00EC0E16" w:rsidP="003E38D9">
      <w:pPr>
        <w:pStyle w:val="Textoindependiente"/>
        <w:rPr>
          <w:sz w:val="20"/>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C0E16" w:rsidRPr="003E38D9" w:rsidRDefault="00EC0E16" w:rsidP="003E38D9">
      <w:pPr>
        <w:tabs>
          <w:tab w:val="left" w:pos="1420"/>
        </w:tabs>
        <w:spacing w:before="71"/>
        <w:rPr>
          <w:rFonts w:ascii="Times New Roman" w:hAnsi="Times New Roman" w:cs="Times New Roman"/>
        </w:rPr>
        <w:sectPr w:rsidR="00EC0E16" w:rsidRPr="003E38D9"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5" w:name="_bookmark16"/>
      <w:bookmarkEnd w:id="15"/>
    </w:p>
    <w:p w:rsidR="00EC0E16" w:rsidRPr="003E38D9" w:rsidRDefault="00EC0E16" w:rsidP="003E38D9">
      <w:pPr>
        <w:pStyle w:val="Textoindependiente"/>
        <w:spacing w:before="15"/>
        <w:rPr>
          <w:sz w:val="20"/>
        </w:rPr>
        <w:sectPr w:rsidR="00EC0E16"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0B39FF" w:rsidRPr="003E38D9" w:rsidRDefault="000B39FF" w:rsidP="003E38D9">
      <w:pPr>
        <w:tabs>
          <w:tab w:val="left" w:pos="820"/>
        </w:tabs>
        <w:spacing w:before="68" w:line="244" w:lineRule="auto"/>
        <w:ind w:right="1804"/>
        <w:rPr>
          <w:rFonts w:ascii="Times New Roman" w:hAnsi="Times New Roman" w:cs="Times New Roman"/>
        </w:rPr>
        <w:sectPr w:rsidR="000B39FF" w:rsidRPr="003E38D9" w:rsidSect="00F3713A">
          <w:pgSz w:w="12240" w:h="15840"/>
          <w:pgMar w:top="14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6" w:name="_bookmark17"/>
      <w:bookmarkEnd w:id="16"/>
    </w:p>
    <w:p w:rsidR="00EC0E16" w:rsidRDefault="00EC0E16" w:rsidP="003E38D9">
      <w:pPr>
        <w:rPr>
          <w:rFonts w:ascii="Cambria" w:hAnsi="Cambria"/>
          <w:sz w:val="20"/>
        </w:rPr>
        <w:sectPr w:rsidR="00EC0E16"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p>
    <w:p w:rsidR="00E60035" w:rsidRPr="003E38D9" w:rsidRDefault="00E60035" w:rsidP="003E38D9">
      <w:pPr>
        <w:spacing w:before="206" w:line="247" w:lineRule="auto"/>
        <w:ind w:right="120"/>
        <w:rPr>
          <w:rFonts w:ascii="Times New Roman" w:hAnsi="Times New Roman" w:cs="Times New Roman"/>
          <w:b/>
        </w:rPr>
        <w:sectPr w:rsidR="00E60035" w:rsidRPr="003E38D9" w:rsidSect="00F3713A">
          <w:type w:val="continuous"/>
          <w:pgSz w:w="12240" w:h="15840"/>
          <w:pgMar w:top="130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pPr>
      <w:bookmarkStart w:id="17" w:name="_bookmark18"/>
      <w:bookmarkEnd w:id="17"/>
    </w:p>
    <w:p w:rsidR="00EC0E16" w:rsidRDefault="00EC0E16" w:rsidP="003E38D9">
      <w:pPr>
        <w:rPr>
          <w:rFonts w:ascii="Cambria" w:hAnsi="Cambria"/>
          <w:sz w:val="20"/>
        </w:rPr>
      </w:pPr>
      <w:bookmarkStart w:id="18" w:name="_bookmark20"/>
      <w:bookmarkStart w:id="19" w:name="_bookmark21"/>
      <w:bookmarkEnd w:id="18"/>
      <w:bookmarkEnd w:id="19"/>
    </w:p>
    <w:sectPr w:rsidR="00EC0E16" w:rsidSect="00F3713A">
      <w:pgSz w:w="12240" w:h="15840"/>
      <w:pgMar w:top="1660" w:right="1320" w:bottom="280" w:left="1340" w:header="720" w:footer="720" w:gutter="0"/>
      <w:pgBorders w:offsetFrom="page">
        <w:top w:val="single" w:sz="12" w:space="19" w:color="4F81BD" w:themeColor="accent1"/>
        <w:left w:val="single" w:sz="12" w:space="15" w:color="4F81BD" w:themeColor="accent1"/>
        <w:bottom w:val="single" w:sz="12" w:space="21" w:color="4F81BD" w:themeColor="accent1"/>
        <w:right w:val="single" w:sz="12" w:space="17" w:color="4F81BD" w:themeColor="accent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0407"/>
    <w:multiLevelType w:val="hybridMultilevel"/>
    <w:tmpl w:val="611A7D96"/>
    <w:lvl w:ilvl="0" w:tplc="240A0001">
      <w:start w:val="1"/>
      <w:numFmt w:val="bullet"/>
      <w:lvlText w:val=""/>
      <w:lvlJc w:val="left"/>
      <w:pPr>
        <w:ind w:left="1420" w:hanging="360"/>
      </w:pPr>
      <w:rPr>
        <w:rFonts w:ascii="Symbol" w:hAnsi="Symbol" w:hint="default"/>
      </w:rPr>
    </w:lvl>
    <w:lvl w:ilvl="1" w:tplc="240A0003" w:tentative="1">
      <w:start w:val="1"/>
      <w:numFmt w:val="bullet"/>
      <w:lvlText w:val="o"/>
      <w:lvlJc w:val="left"/>
      <w:pPr>
        <w:ind w:left="2140" w:hanging="360"/>
      </w:pPr>
      <w:rPr>
        <w:rFonts w:ascii="Courier New" w:hAnsi="Courier New" w:cs="Courier New" w:hint="default"/>
      </w:rPr>
    </w:lvl>
    <w:lvl w:ilvl="2" w:tplc="240A0005" w:tentative="1">
      <w:start w:val="1"/>
      <w:numFmt w:val="bullet"/>
      <w:lvlText w:val=""/>
      <w:lvlJc w:val="left"/>
      <w:pPr>
        <w:ind w:left="2860" w:hanging="360"/>
      </w:pPr>
      <w:rPr>
        <w:rFonts w:ascii="Wingdings" w:hAnsi="Wingdings" w:hint="default"/>
      </w:rPr>
    </w:lvl>
    <w:lvl w:ilvl="3" w:tplc="240A0001" w:tentative="1">
      <w:start w:val="1"/>
      <w:numFmt w:val="bullet"/>
      <w:lvlText w:val=""/>
      <w:lvlJc w:val="left"/>
      <w:pPr>
        <w:ind w:left="3580" w:hanging="360"/>
      </w:pPr>
      <w:rPr>
        <w:rFonts w:ascii="Symbol" w:hAnsi="Symbol" w:hint="default"/>
      </w:rPr>
    </w:lvl>
    <w:lvl w:ilvl="4" w:tplc="240A0003" w:tentative="1">
      <w:start w:val="1"/>
      <w:numFmt w:val="bullet"/>
      <w:lvlText w:val="o"/>
      <w:lvlJc w:val="left"/>
      <w:pPr>
        <w:ind w:left="4300" w:hanging="360"/>
      </w:pPr>
      <w:rPr>
        <w:rFonts w:ascii="Courier New" w:hAnsi="Courier New" w:cs="Courier New" w:hint="default"/>
      </w:rPr>
    </w:lvl>
    <w:lvl w:ilvl="5" w:tplc="240A0005" w:tentative="1">
      <w:start w:val="1"/>
      <w:numFmt w:val="bullet"/>
      <w:lvlText w:val=""/>
      <w:lvlJc w:val="left"/>
      <w:pPr>
        <w:ind w:left="5020" w:hanging="360"/>
      </w:pPr>
      <w:rPr>
        <w:rFonts w:ascii="Wingdings" w:hAnsi="Wingdings" w:hint="default"/>
      </w:rPr>
    </w:lvl>
    <w:lvl w:ilvl="6" w:tplc="240A0001" w:tentative="1">
      <w:start w:val="1"/>
      <w:numFmt w:val="bullet"/>
      <w:lvlText w:val=""/>
      <w:lvlJc w:val="left"/>
      <w:pPr>
        <w:ind w:left="5740" w:hanging="360"/>
      </w:pPr>
      <w:rPr>
        <w:rFonts w:ascii="Symbol" w:hAnsi="Symbol" w:hint="default"/>
      </w:rPr>
    </w:lvl>
    <w:lvl w:ilvl="7" w:tplc="240A0003" w:tentative="1">
      <w:start w:val="1"/>
      <w:numFmt w:val="bullet"/>
      <w:lvlText w:val="o"/>
      <w:lvlJc w:val="left"/>
      <w:pPr>
        <w:ind w:left="6460" w:hanging="360"/>
      </w:pPr>
      <w:rPr>
        <w:rFonts w:ascii="Courier New" w:hAnsi="Courier New" w:cs="Courier New" w:hint="default"/>
      </w:rPr>
    </w:lvl>
    <w:lvl w:ilvl="8" w:tplc="240A0005" w:tentative="1">
      <w:start w:val="1"/>
      <w:numFmt w:val="bullet"/>
      <w:lvlText w:val=""/>
      <w:lvlJc w:val="left"/>
      <w:pPr>
        <w:ind w:left="7180" w:hanging="360"/>
      </w:pPr>
      <w:rPr>
        <w:rFonts w:ascii="Wingdings" w:hAnsi="Wingdings" w:hint="default"/>
      </w:rPr>
    </w:lvl>
  </w:abstractNum>
  <w:abstractNum w:abstractNumId="1">
    <w:nsid w:val="0C6534B8"/>
    <w:multiLevelType w:val="hybridMultilevel"/>
    <w:tmpl w:val="5D0C32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E9A5855"/>
    <w:multiLevelType w:val="hybridMultilevel"/>
    <w:tmpl w:val="1160E34E"/>
    <w:lvl w:ilvl="0" w:tplc="EC96F3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1" w:tplc="F0B0302E">
      <w:numFmt w:val="bullet"/>
      <w:lvlText w:val="•"/>
      <w:lvlJc w:val="left"/>
      <w:pPr>
        <w:ind w:left="2236" w:hanging="360"/>
      </w:pPr>
      <w:rPr>
        <w:rFonts w:hint="default"/>
        <w:lang w:val="es-ES" w:eastAsia="en-US" w:bidi="ar-SA"/>
      </w:rPr>
    </w:lvl>
    <w:lvl w:ilvl="2" w:tplc="E3109996">
      <w:numFmt w:val="bullet"/>
      <w:lvlText w:val="•"/>
      <w:lvlJc w:val="left"/>
      <w:pPr>
        <w:ind w:left="3052" w:hanging="360"/>
      </w:pPr>
      <w:rPr>
        <w:rFonts w:hint="default"/>
        <w:lang w:val="es-ES" w:eastAsia="en-US" w:bidi="ar-SA"/>
      </w:rPr>
    </w:lvl>
    <w:lvl w:ilvl="3" w:tplc="7E60BF28">
      <w:numFmt w:val="bullet"/>
      <w:lvlText w:val="•"/>
      <w:lvlJc w:val="left"/>
      <w:pPr>
        <w:ind w:left="3868" w:hanging="360"/>
      </w:pPr>
      <w:rPr>
        <w:rFonts w:hint="default"/>
        <w:lang w:val="es-ES" w:eastAsia="en-US" w:bidi="ar-SA"/>
      </w:rPr>
    </w:lvl>
    <w:lvl w:ilvl="4" w:tplc="0434A080">
      <w:numFmt w:val="bullet"/>
      <w:lvlText w:val="•"/>
      <w:lvlJc w:val="left"/>
      <w:pPr>
        <w:ind w:left="4684" w:hanging="360"/>
      </w:pPr>
      <w:rPr>
        <w:rFonts w:hint="default"/>
        <w:lang w:val="es-ES" w:eastAsia="en-US" w:bidi="ar-SA"/>
      </w:rPr>
    </w:lvl>
    <w:lvl w:ilvl="5" w:tplc="BC628B14">
      <w:numFmt w:val="bullet"/>
      <w:lvlText w:val="•"/>
      <w:lvlJc w:val="left"/>
      <w:pPr>
        <w:ind w:left="5500" w:hanging="360"/>
      </w:pPr>
      <w:rPr>
        <w:rFonts w:hint="default"/>
        <w:lang w:val="es-ES" w:eastAsia="en-US" w:bidi="ar-SA"/>
      </w:rPr>
    </w:lvl>
    <w:lvl w:ilvl="6" w:tplc="07A6CFA8">
      <w:numFmt w:val="bullet"/>
      <w:lvlText w:val="•"/>
      <w:lvlJc w:val="left"/>
      <w:pPr>
        <w:ind w:left="6316" w:hanging="360"/>
      </w:pPr>
      <w:rPr>
        <w:rFonts w:hint="default"/>
        <w:lang w:val="es-ES" w:eastAsia="en-US" w:bidi="ar-SA"/>
      </w:rPr>
    </w:lvl>
    <w:lvl w:ilvl="7" w:tplc="FCB8C152">
      <w:numFmt w:val="bullet"/>
      <w:lvlText w:val="•"/>
      <w:lvlJc w:val="left"/>
      <w:pPr>
        <w:ind w:left="7132" w:hanging="360"/>
      </w:pPr>
      <w:rPr>
        <w:rFonts w:hint="default"/>
        <w:lang w:val="es-ES" w:eastAsia="en-US" w:bidi="ar-SA"/>
      </w:rPr>
    </w:lvl>
    <w:lvl w:ilvl="8" w:tplc="238E4DC2">
      <w:numFmt w:val="bullet"/>
      <w:lvlText w:val="•"/>
      <w:lvlJc w:val="left"/>
      <w:pPr>
        <w:ind w:left="7948" w:hanging="360"/>
      </w:pPr>
      <w:rPr>
        <w:rFonts w:hint="default"/>
        <w:lang w:val="es-ES" w:eastAsia="en-US" w:bidi="ar-SA"/>
      </w:rPr>
    </w:lvl>
  </w:abstractNum>
  <w:abstractNum w:abstractNumId="3">
    <w:nsid w:val="1B2505FA"/>
    <w:multiLevelType w:val="multilevel"/>
    <w:tmpl w:val="D4A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3284B"/>
    <w:multiLevelType w:val="multilevel"/>
    <w:tmpl w:val="22C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86FF8"/>
    <w:multiLevelType w:val="hybridMultilevel"/>
    <w:tmpl w:val="BE6A9458"/>
    <w:lvl w:ilvl="0" w:tplc="96129B1A">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1" w:tplc="C2A4BC50">
      <w:numFmt w:val="bullet"/>
      <w:lvlText w:val=""/>
      <w:lvlJc w:val="left"/>
      <w:pPr>
        <w:ind w:left="1421" w:hanging="360"/>
      </w:pPr>
      <w:rPr>
        <w:rFonts w:ascii="Symbol" w:eastAsia="Symbol" w:hAnsi="Symbol" w:cs="Symbol" w:hint="default"/>
        <w:b w:val="0"/>
        <w:bCs w:val="0"/>
        <w:i w:val="0"/>
        <w:iCs w:val="0"/>
        <w:spacing w:val="0"/>
        <w:w w:val="100"/>
        <w:sz w:val="22"/>
        <w:szCs w:val="22"/>
        <w:lang w:val="es-ES" w:eastAsia="en-US" w:bidi="ar-SA"/>
      </w:rPr>
    </w:lvl>
    <w:lvl w:ilvl="2" w:tplc="DB4A37CA">
      <w:numFmt w:val="bullet"/>
      <w:lvlText w:val="•"/>
      <w:lvlJc w:val="left"/>
      <w:pPr>
        <w:ind w:left="2326" w:hanging="360"/>
      </w:pPr>
      <w:rPr>
        <w:rFonts w:hint="default"/>
        <w:lang w:val="es-ES" w:eastAsia="en-US" w:bidi="ar-SA"/>
      </w:rPr>
    </w:lvl>
    <w:lvl w:ilvl="3" w:tplc="C21C4178">
      <w:numFmt w:val="bullet"/>
      <w:lvlText w:val="•"/>
      <w:lvlJc w:val="left"/>
      <w:pPr>
        <w:ind w:left="3233" w:hanging="360"/>
      </w:pPr>
      <w:rPr>
        <w:rFonts w:hint="default"/>
        <w:lang w:val="es-ES" w:eastAsia="en-US" w:bidi="ar-SA"/>
      </w:rPr>
    </w:lvl>
    <w:lvl w:ilvl="4" w:tplc="0EE253B4">
      <w:numFmt w:val="bullet"/>
      <w:lvlText w:val="•"/>
      <w:lvlJc w:val="left"/>
      <w:pPr>
        <w:ind w:left="4140" w:hanging="360"/>
      </w:pPr>
      <w:rPr>
        <w:rFonts w:hint="default"/>
        <w:lang w:val="es-ES" w:eastAsia="en-US" w:bidi="ar-SA"/>
      </w:rPr>
    </w:lvl>
    <w:lvl w:ilvl="5" w:tplc="887C9CB6">
      <w:numFmt w:val="bullet"/>
      <w:lvlText w:val="•"/>
      <w:lvlJc w:val="left"/>
      <w:pPr>
        <w:ind w:left="5046" w:hanging="360"/>
      </w:pPr>
      <w:rPr>
        <w:rFonts w:hint="default"/>
        <w:lang w:val="es-ES" w:eastAsia="en-US" w:bidi="ar-SA"/>
      </w:rPr>
    </w:lvl>
    <w:lvl w:ilvl="6" w:tplc="7C26500C">
      <w:numFmt w:val="bullet"/>
      <w:lvlText w:val="•"/>
      <w:lvlJc w:val="left"/>
      <w:pPr>
        <w:ind w:left="5953" w:hanging="360"/>
      </w:pPr>
      <w:rPr>
        <w:rFonts w:hint="default"/>
        <w:lang w:val="es-ES" w:eastAsia="en-US" w:bidi="ar-SA"/>
      </w:rPr>
    </w:lvl>
    <w:lvl w:ilvl="7" w:tplc="32DEC122">
      <w:numFmt w:val="bullet"/>
      <w:lvlText w:val="•"/>
      <w:lvlJc w:val="left"/>
      <w:pPr>
        <w:ind w:left="6860" w:hanging="360"/>
      </w:pPr>
      <w:rPr>
        <w:rFonts w:hint="default"/>
        <w:lang w:val="es-ES" w:eastAsia="en-US" w:bidi="ar-SA"/>
      </w:rPr>
    </w:lvl>
    <w:lvl w:ilvl="8" w:tplc="E208D1F8">
      <w:numFmt w:val="bullet"/>
      <w:lvlText w:val="•"/>
      <w:lvlJc w:val="left"/>
      <w:pPr>
        <w:ind w:left="7766" w:hanging="360"/>
      </w:pPr>
      <w:rPr>
        <w:rFonts w:hint="default"/>
        <w:lang w:val="es-ES" w:eastAsia="en-US" w:bidi="ar-SA"/>
      </w:rPr>
    </w:lvl>
  </w:abstractNum>
  <w:abstractNum w:abstractNumId="6">
    <w:nsid w:val="2E2D2CDB"/>
    <w:multiLevelType w:val="multilevel"/>
    <w:tmpl w:val="EEA2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3631C"/>
    <w:multiLevelType w:val="multilevel"/>
    <w:tmpl w:val="0B2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A4EC7"/>
    <w:multiLevelType w:val="multilevel"/>
    <w:tmpl w:val="E5E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24ADD"/>
    <w:multiLevelType w:val="multilevel"/>
    <w:tmpl w:val="640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FA5D0A"/>
    <w:multiLevelType w:val="multilevel"/>
    <w:tmpl w:val="31E0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D45155"/>
    <w:multiLevelType w:val="hybridMultilevel"/>
    <w:tmpl w:val="12769B14"/>
    <w:lvl w:ilvl="0" w:tplc="240A0001">
      <w:start w:val="1"/>
      <w:numFmt w:val="bullet"/>
      <w:lvlText w:val=""/>
      <w:lvlJc w:val="left"/>
      <w:pPr>
        <w:ind w:left="1060" w:hanging="360"/>
      </w:pPr>
      <w:rPr>
        <w:rFonts w:ascii="Symbol" w:hAnsi="Symbol" w:hint="default"/>
      </w:rPr>
    </w:lvl>
    <w:lvl w:ilvl="1" w:tplc="240A0003" w:tentative="1">
      <w:start w:val="1"/>
      <w:numFmt w:val="bullet"/>
      <w:lvlText w:val="o"/>
      <w:lvlJc w:val="left"/>
      <w:pPr>
        <w:ind w:left="1780" w:hanging="360"/>
      </w:pPr>
      <w:rPr>
        <w:rFonts w:ascii="Courier New" w:hAnsi="Courier New" w:cs="Courier New" w:hint="default"/>
      </w:rPr>
    </w:lvl>
    <w:lvl w:ilvl="2" w:tplc="240A0005" w:tentative="1">
      <w:start w:val="1"/>
      <w:numFmt w:val="bullet"/>
      <w:lvlText w:val=""/>
      <w:lvlJc w:val="left"/>
      <w:pPr>
        <w:ind w:left="2500" w:hanging="360"/>
      </w:pPr>
      <w:rPr>
        <w:rFonts w:ascii="Wingdings" w:hAnsi="Wingdings" w:hint="default"/>
      </w:rPr>
    </w:lvl>
    <w:lvl w:ilvl="3" w:tplc="240A0001" w:tentative="1">
      <w:start w:val="1"/>
      <w:numFmt w:val="bullet"/>
      <w:lvlText w:val=""/>
      <w:lvlJc w:val="left"/>
      <w:pPr>
        <w:ind w:left="3220" w:hanging="360"/>
      </w:pPr>
      <w:rPr>
        <w:rFonts w:ascii="Symbol" w:hAnsi="Symbol" w:hint="default"/>
      </w:rPr>
    </w:lvl>
    <w:lvl w:ilvl="4" w:tplc="240A0003" w:tentative="1">
      <w:start w:val="1"/>
      <w:numFmt w:val="bullet"/>
      <w:lvlText w:val="o"/>
      <w:lvlJc w:val="left"/>
      <w:pPr>
        <w:ind w:left="3940" w:hanging="360"/>
      </w:pPr>
      <w:rPr>
        <w:rFonts w:ascii="Courier New" w:hAnsi="Courier New" w:cs="Courier New" w:hint="default"/>
      </w:rPr>
    </w:lvl>
    <w:lvl w:ilvl="5" w:tplc="240A0005" w:tentative="1">
      <w:start w:val="1"/>
      <w:numFmt w:val="bullet"/>
      <w:lvlText w:val=""/>
      <w:lvlJc w:val="left"/>
      <w:pPr>
        <w:ind w:left="4660" w:hanging="360"/>
      </w:pPr>
      <w:rPr>
        <w:rFonts w:ascii="Wingdings" w:hAnsi="Wingdings" w:hint="default"/>
      </w:rPr>
    </w:lvl>
    <w:lvl w:ilvl="6" w:tplc="240A0001" w:tentative="1">
      <w:start w:val="1"/>
      <w:numFmt w:val="bullet"/>
      <w:lvlText w:val=""/>
      <w:lvlJc w:val="left"/>
      <w:pPr>
        <w:ind w:left="5380" w:hanging="360"/>
      </w:pPr>
      <w:rPr>
        <w:rFonts w:ascii="Symbol" w:hAnsi="Symbol" w:hint="default"/>
      </w:rPr>
    </w:lvl>
    <w:lvl w:ilvl="7" w:tplc="240A0003" w:tentative="1">
      <w:start w:val="1"/>
      <w:numFmt w:val="bullet"/>
      <w:lvlText w:val="o"/>
      <w:lvlJc w:val="left"/>
      <w:pPr>
        <w:ind w:left="6100" w:hanging="360"/>
      </w:pPr>
      <w:rPr>
        <w:rFonts w:ascii="Courier New" w:hAnsi="Courier New" w:cs="Courier New" w:hint="default"/>
      </w:rPr>
    </w:lvl>
    <w:lvl w:ilvl="8" w:tplc="240A0005" w:tentative="1">
      <w:start w:val="1"/>
      <w:numFmt w:val="bullet"/>
      <w:lvlText w:val=""/>
      <w:lvlJc w:val="left"/>
      <w:pPr>
        <w:ind w:left="6820" w:hanging="360"/>
      </w:pPr>
      <w:rPr>
        <w:rFonts w:ascii="Wingdings" w:hAnsi="Wingdings" w:hint="default"/>
      </w:rPr>
    </w:lvl>
  </w:abstractNum>
  <w:abstractNum w:abstractNumId="12">
    <w:nsid w:val="5D6F285C"/>
    <w:multiLevelType w:val="hybridMultilevel"/>
    <w:tmpl w:val="2A6260FA"/>
    <w:lvl w:ilvl="0" w:tplc="CA3CD618">
      <w:numFmt w:val="bullet"/>
      <w:lvlText w:val=""/>
      <w:lvlJc w:val="left"/>
      <w:pPr>
        <w:ind w:left="1201" w:hanging="657"/>
      </w:pPr>
      <w:rPr>
        <w:rFonts w:ascii="Symbol" w:eastAsia="Symbol" w:hAnsi="Symbol" w:cs="Symbol" w:hint="default"/>
        <w:b w:val="0"/>
        <w:bCs w:val="0"/>
        <w:i w:val="0"/>
        <w:iCs w:val="0"/>
        <w:spacing w:val="0"/>
        <w:w w:val="100"/>
        <w:sz w:val="22"/>
        <w:szCs w:val="22"/>
        <w:lang w:val="es-ES" w:eastAsia="en-US" w:bidi="ar-SA"/>
      </w:rPr>
    </w:lvl>
    <w:lvl w:ilvl="1" w:tplc="044E5E00">
      <w:numFmt w:val="bullet"/>
      <w:lvlText w:val="•"/>
      <w:lvlJc w:val="left"/>
      <w:pPr>
        <w:ind w:left="2038" w:hanging="657"/>
      </w:pPr>
      <w:rPr>
        <w:rFonts w:hint="default"/>
        <w:lang w:val="es-ES" w:eastAsia="en-US" w:bidi="ar-SA"/>
      </w:rPr>
    </w:lvl>
    <w:lvl w:ilvl="2" w:tplc="A1F4A2AE">
      <w:numFmt w:val="bullet"/>
      <w:lvlText w:val="•"/>
      <w:lvlJc w:val="left"/>
      <w:pPr>
        <w:ind w:left="2876" w:hanging="657"/>
      </w:pPr>
      <w:rPr>
        <w:rFonts w:hint="default"/>
        <w:lang w:val="es-ES" w:eastAsia="en-US" w:bidi="ar-SA"/>
      </w:rPr>
    </w:lvl>
    <w:lvl w:ilvl="3" w:tplc="886AB3E2">
      <w:numFmt w:val="bullet"/>
      <w:lvlText w:val="•"/>
      <w:lvlJc w:val="left"/>
      <w:pPr>
        <w:ind w:left="3714" w:hanging="657"/>
      </w:pPr>
      <w:rPr>
        <w:rFonts w:hint="default"/>
        <w:lang w:val="es-ES" w:eastAsia="en-US" w:bidi="ar-SA"/>
      </w:rPr>
    </w:lvl>
    <w:lvl w:ilvl="4" w:tplc="6FE41D72">
      <w:numFmt w:val="bullet"/>
      <w:lvlText w:val="•"/>
      <w:lvlJc w:val="left"/>
      <w:pPr>
        <w:ind w:left="4552" w:hanging="657"/>
      </w:pPr>
      <w:rPr>
        <w:rFonts w:hint="default"/>
        <w:lang w:val="es-ES" w:eastAsia="en-US" w:bidi="ar-SA"/>
      </w:rPr>
    </w:lvl>
    <w:lvl w:ilvl="5" w:tplc="1D64F93C">
      <w:numFmt w:val="bullet"/>
      <w:lvlText w:val="•"/>
      <w:lvlJc w:val="left"/>
      <w:pPr>
        <w:ind w:left="5390" w:hanging="657"/>
      </w:pPr>
      <w:rPr>
        <w:rFonts w:hint="default"/>
        <w:lang w:val="es-ES" w:eastAsia="en-US" w:bidi="ar-SA"/>
      </w:rPr>
    </w:lvl>
    <w:lvl w:ilvl="6" w:tplc="13645272">
      <w:numFmt w:val="bullet"/>
      <w:lvlText w:val="•"/>
      <w:lvlJc w:val="left"/>
      <w:pPr>
        <w:ind w:left="6228" w:hanging="657"/>
      </w:pPr>
      <w:rPr>
        <w:rFonts w:hint="default"/>
        <w:lang w:val="es-ES" w:eastAsia="en-US" w:bidi="ar-SA"/>
      </w:rPr>
    </w:lvl>
    <w:lvl w:ilvl="7" w:tplc="785A76F4">
      <w:numFmt w:val="bullet"/>
      <w:lvlText w:val="•"/>
      <w:lvlJc w:val="left"/>
      <w:pPr>
        <w:ind w:left="7066" w:hanging="657"/>
      </w:pPr>
      <w:rPr>
        <w:rFonts w:hint="default"/>
        <w:lang w:val="es-ES" w:eastAsia="en-US" w:bidi="ar-SA"/>
      </w:rPr>
    </w:lvl>
    <w:lvl w:ilvl="8" w:tplc="FF16988A">
      <w:numFmt w:val="bullet"/>
      <w:lvlText w:val="•"/>
      <w:lvlJc w:val="left"/>
      <w:pPr>
        <w:ind w:left="7904" w:hanging="657"/>
      </w:pPr>
      <w:rPr>
        <w:rFonts w:hint="default"/>
        <w:lang w:val="es-ES" w:eastAsia="en-US" w:bidi="ar-SA"/>
      </w:rPr>
    </w:lvl>
  </w:abstractNum>
  <w:abstractNum w:abstractNumId="13">
    <w:nsid w:val="68414527"/>
    <w:multiLevelType w:val="multilevel"/>
    <w:tmpl w:val="7D1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2"/>
  </w:num>
  <w:num w:numId="4">
    <w:abstractNumId w:val="13"/>
  </w:num>
  <w:num w:numId="5">
    <w:abstractNumId w:val="1"/>
  </w:num>
  <w:num w:numId="6">
    <w:abstractNumId w:val="0"/>
  </w:num>
  <w:num w:numId="7">
    <w:abstractNumId w:val="11"/>
  </w:num>
  <w:num w:numId="8">
    <w:abstractNumId w:val="10"/>
  </w:num>
  <w:num w:numId="9">
    <w:abstractNumId w:val="8"/>
  </w:num>
  <w:num w:numId="10">
    <w:abstractNumId w:val="9"/>
  </w:num>
  <w:num w:numId="11">
    <w:abstractNumId w:val="6"/>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16"/>
    <w:rsid w:val="00030F9F"/>
    <w:rsid w:val="000B39FF"/>
    <w:rsid w:val="000C68CC"/>
    <w:rsid w:val="0016303C"/>
    <w:rsid w:val="002309EF"/>
    <w:rsid w:val="002B47C6"/>
    <w:rsid w:val="002F3197"/>
    <w:rsid w:val="00335422"/>
    <w:rsid w:val="00340D52"/>
    <w:rsid w:val="003E38D9"/>
    <w:rsid w:val="00444F05"/>
    <w:rsid w:val="004F7838"/>
    <w:rsid w:val="00587057"/>
    <w:rsid w:val="00610DB7"/>
    <w:rsid w:val="00621A07"/>
    <w:rsid w:val="00691DDC"/>
    <w:rsid w:val="007A5071"/>
    <w:rsid w:val="007C069B"/>
    <w:rsid w:val="007F65B9"/>
    <w:rsid w:val="00A02AE8"/>
    <w:rsid w:val="00A7363A"/>
    <w:rsid w:val="00AE318F"/>
    <w:rsid w:val="00BC0CA9"/>
    <w:rsid w:val="00D11945"/>
    <w:rsid w:val="00D17793"/>
    <w:rsid w:val="00D53D00"/>
    <w:rsid w:val="00DA332C"/>
    <w:rsid w:val="00DE44EC"/>
    <w:rsid w:val="00E60035"/>
    <w:rsid w:val="00E73412"/>
    <w:rsid w:val="00EC0E16"/>
    <w:rsid w:val="00F3713A"/>
    <w:rsid w:val="00F87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34B09-BDCF-4B1C-9957-219673B0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8"/>
      <w:ind w:left="100"/>
      <w:outlineLvl w:val="0"/>
    </w:pPr>
    <w:rPr>
      <w:rFonts w:ascii="Cambria" w:eastAsia="Cambria" w:hAnsi="Cambria" w:cs="Cambria"/>
      <w:b/>
      <w:bCs/>
      <w:sz w:val="40"/>
      <w:szCs w:val="40"/>
    </w:rPr>
  </w:style>
  <w:style w:type="paragraph" w:styleId="Ttulo2">
    <w:name w:val="heading 2"/>
    <w:basedOn w:val="Normal"/>
    <w:uiPriority w:val="1"/>
    <w:qFormat/>
    <w:pPr>
      <w:ind w:left="100"/>
      <w:outlineLvl w:val="1"/>
    </w:pPr>
    <w:rPr>
      <w:rFonts w:ascii="Cambria" w:eastAsia="Cambria" w:hAnsi="Cambria" w:cs="Cambria"/>
      <w:b/>
      <w:bCs/>
    </w:rPr>
  </w:style>
  <w:style w:type="paragraph" w:styleId="Ttulo3">
    <w:name w:val="heading 3"/>
    <w:basedOn w:val="Normal"/>
    <w:next w:val="Normal"/>
    <w:link w:val="Ttulo3Car"/>
    <w:uiPriority w:val="9"/>
    <w:semiHidden/>
    <w:unhideWhenUsed/>
    <w:qFormat/>
    <w:rsid w:val="00030F9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6"/>
      <w:ind w:left="100"/>
    </w:pPr>
    <w:rPr>
      <w:rFonts w:ascii="Cambria" w:eastAsia="Cambria" w:hAnsi="Cambria" w:cs="Cambria"/>
      <w:b/>
      <w:bCs/>
    </w:rPr>
  </w:style>
  <w:style w:type="paragraph" w:styleId="TDC2">
    <w:name w:val="toc 2"/>
    <w:basedOn w:val="Normal"/>
    <w:uiPriority w:val="1"/>
    <w:qFormat/>
    <w:pPr>
      <w:spacing w:before="6" w:line="257" w:lineRule="exact"/>
      <w:ind w:left="320"/>
    </w:pPr>
    <w:rPr>
      <w:rFonts w:ascii="Cambria" w:eastAsia="Cambria" w:hAnsi="Cambria" w:cs="Cambria"/>
    </w:rPr>
  </w:style>
  <w:style w:type="paragraph" w:styleId="TDC3">
    <w:name w:val="toc 3"/>
    <w:basedOn w:val="Normal"/>
    <w:uiPriority w:val="1"/>
    <w:qFormat/>
    <w:pPr>
      <w:spacing w:line="269" w:lineRule="exact"/>
      <w:ind w:left="1200" w:hanging="656"/>
    </w:pPr>
    <w:rPr>
      <w:rFonts w:ascii="Cambria" w:eastAsia="Cambria" w:hAnsi="Cambria" w:cs="Cambria"/>
    </w:rPr>
  </w:style>
  <w:style w:type="paragraph" w:styleId="Textoindependiente">
    <w:name w:val="Body Text"/>
    <w:basedOn w:val="Normal"/>
    <w:uiPriority w:val="1"/>
    <w:qFormat/>
    <w:rPr>
      <w:sz w:val="14"/>
      <w:szCs w:val="14"/>
    </w:rPr>
  </w:style>
  <w:style w:type="paragraph" w:styleId="Prrafodelista">
    <w:name w:val="List Paragraph"/>
    <w:basedOn w:val="Normal"/>
    <w:uiPriority w:val="1"/>
    <w:qFormat/>
    <w:pPr>
      <w:ind w:left="820" w:hanging="360"/>
    </w:pPr>
    <w:rPr>
      <w:rFonts w:ascii="Cambria" w:eastAsia="Cambria" w:hAnsi="Cambria" w:cs="Cambria"/>
    </w:r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030F9F"/>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030F9F"/>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030F9F"/>
    <w:rPr>
      <w:b/>
      <w:bCs/>
    </w:rPr>
  </w:style>
  <w:style w:type="character" w:styleId="CdigoHTML">
    <w:name w:val="HTML Code"/>
    <w:basedOn w:val="Fuentedeprrafopredeter"/>
    <w:uiPriority w:val="99"/>
    <w:semiHidden/>
    <w:unhideWhenUsed/>
    <w:rsid w:val="003E38D9"/>
    <w:rPr>
      <w:rFonts w:ascii="Courier New" w:eastAsia="Times New Roman" w:hAnsi="Courier New" w:cs="Courier New"/>
      <w:sz w:val="20"/>
      <w:szCs w:val="20"/>
    </w:rPr>
  </w:style>
  <w:style w:type="character" w:customStyle="1" w:styleId="line-clamp-1">
    <w:name w:val="line-clamp-1"/>
    <w:basedOn w:val="Fuentedeprrafopredeter"/>
    <w:rsid w:val="003E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1046">
      <w:bodyDiv w:val="1"/>
      <w:marLeft w:val="0"/>
      <w:marRight w:val="0"/>
      <w:marTop w:val="0"/>
      <w:marBottom w:val="0"/>
      <w:divBdr>
        <w:top w:val="none" w:sz="0" w:space="0" w:color="auto"/>
        <w:left w:val="none" w:sz="0" w:space="0" w:color="auto"/>
        <w:bottom w:val="none" w:sz="0" w:space="0" w:color="auto"/>
        <w:right w:val="none" w:sz="0" w:space="0" w:color="auto"/>
      </w:divBdr>
      <w:divsChild>
        <w:div w:id="715352439">
          <w:marLeft w:val="0"/>
          <w:marRight w:val="0"/>
          <w:marTop w:val="0"/>
          <w:marBottom w:val="0"/>
          <w:divBdr>
            <w:top w:val="none" w:sz="0" w:space="0" w:color="auto"/>
            <w:left w:val="none" w:sz="0" w:space="0" w:color="auto"/>
            <w:bottom w:val="none" w:sz="0" w:space="0" w:color="auto"/>
            <w:right w:val="none" w:sz="0" w:space="0" w:color="auto"/>
          </w:divBdr>
          <w:divsChild>
            <w:div w:id="1348017916">
              <w:marLeft w:val="0"/>
              <w:marRight w:val="0"/>
              <w:marTop w:val="0"/>
              <w:marBottom w:val="0"/>
              <w:divBdr>
                <w:top w:val="none" w:sz="0" w:space="0" w:color="auto"/>
                <w:left w:val="none" w:sz="0" w:space="0" w:color="auto"/>
                <w:bottom w:val="none" w:sz="0" w:space="0" w:color="auto"/>
                <w:right w:val="none" w:sz="0" w:space="0" w:color="auto"/>
              </w:divBdr>
              <w:divsChild>
                <w:div w:id="1747534831">
                  <w:marLeft w:val="0"/>
                  <w:marRight w:val="0"/>
                  <w:marTop w:val="0"/>
                  <w:marBottom w:val="0"/>
                  <w:divBdr>
                    <w:top w:val="none" w:sz="0" w:space="0" w:color="auto"/>
                    <w:left w:val="none" w:sz="0" w:space="0" w:color="auto"/>
                    <w:bottom w:val="none" w:sz="0" w:space="0" w:color="auto"/>
                    <w:right w:val="none" w:sz="0" w:space="0" w:color="auto"/>
                  </w:divBdr>
                  <w:divsChild>
                    <w:div w:id="72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4703">
          <w:marLeft w:val="0"/>
          <w:marRight w:val="0"/>
          <w:marTop w:val="0"/>
          <w:marBottom w:val="0"/>
          <w:divBdr>
            <w:top w:val="none" w:sz="0" w:space="0" w:color="auto"/>
            <w:left w:val="none" w:sz="0" w:space="0" w:color="auto"/>
            <w:bottom w:val="none" w:sz="0" w:space="0" w:color="auto"/>
            <w:right w:val="none" w:sz="0" w:space="0" w:color="auto"/>
          </w:divBdr>
          <w:divsChild>
            <w:div w:id="81608039">
              <w:marLeft w:val="0"/>
              <w:marRight w:val="0"/>
              <w:marTop w:val="0"/>
              <w:marBottom w:val="0"/>
              <w:divBdr>
                <w:top w:val="none" w:sz="0" w:space="0" w:color="auto"/>
                <w:left w:val="none" w:sz="0" w:space="0" w:color="auto"/>
                <w:bottom w:val="none" w:sz="0" w:space="0" w:color="auto"/>
                <w:right w:val="none" w:sz="0" w:space="0" w:color="auto"/>
              </w:divBdr>
              <w:divsChild>
                <w:div w:id="1489059507">
                  <w:marLeft w:val="0"/>
                  <w:marRight w:val="0"/>
                  <w:marTop w:val="0"/>
                  <w:marBottom w:val="0"/>
                  <w:divBdr>
                    <w:top w:val="none" w:sz="0" w:space="0" w:color="auto"/>
                    <w:left w:val="none" w:sz="0" w:space="0" w:color="auto"/>
                    <w:bottom w:val="none" w:sz="0" w:space="0" w:color="auto"/>
                    <w:right w:val="none" w:sz="0" w:space="0" w:color="auto"/>
                  </w:divBdr>
                  <w:divsChild>
                    <w:div w:id="3081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2586">
      <w:bodyDiv w:val="1"/>
      <w:marLeft w:val="0"/>
      <w:marRight w:val="0"/>
      <w:marTop w:val="0"/>
      <w:marBottom w:val="0"/>
      <w:divBdr>
        <w:top w:val="none" w:sz="0" w:space="0" w:color="auto"/>
        <w:left w:val="none" w:sz="0" w:space="0" w:color="auto"/>
        <w:bottom w:val="none" w:sz="0" w:space="0" w:color="auto"/>
        <w:right w:val="none" w:sz="0" w:space="0" w:color="auto"/>
      </w:divBdr>
    </w:div>
    <w:div w:id="702437824">
      <w:bodyDiv w:val="1"/>
      <w:marLeft w:val="0"/>
      <w:marRight w:val="0"/>
      <w:marTop w:val="0"/>
      <w:marBottom w:val="0"/>
      <w:divBdr>
        <w:top w:val="none" w:sz="0" w:space="0" w:color="auto"/>
        <w:left w:val="none" w:sz="0" w:space="0" w:color="auto"/>
        <w:bottom w:val="none" w:sz="0" w:space="0" w:color="auto"/>
        <w:right w:val="none" w:sz="0" w:space="0" w:color="auto"/>
      </w:divBdr>
    </w:div>
    <w:div w:id="719208944">
      <w:bodyDiv w:val="1"/>
      <w:marLeft w:val="0"/>
      <w:marRight w:val="0"/>
      <w:marTop w:val="0"/>
      <w:marBottom w:val="0"/>
      <w:divBdr>
        <w:top w:val="none" w:sz="0" w:space="0" w:color="auto"/>
        <w:left w:val="none" w:sz="0" w:space="0" w:color="auto"/>
        <w:bottom w:val="none" w:sz="0" w:space="0" w:color="auto"/>
        <w:right w:val="none" w:sz="0" w:space="0" w:color="auto"/>
      </w:divBdr>
    </w:div>
    <w:div w:id="759375841">
      <w:bodyDiv w:val="1"/>
      <w:marLeft w:val="0"/>
      <w:marRight w:val="0"/>
      <w:marTop w:val="0"/>
      <w:marBottom w:val="0"/>
      <w:divBdr>
        <w:top w:val="none" w:sz="0" w:space="0" w:color="auto"/>
        <w:left w:val="none" w:sz="0" w:space="0" w:color="auto"/>
        <w:bottom w:val="none" w:sz="0" w:space="0" w:color="auto"/>
        <w:right w:val="none" w:sz="0" w:space="0" w:color="auto"/>
      </w:divBdr>
    </w:div>
    <w:div w:id="815756470">
      <w:bodyDiv w:val="1"/>
      <w:marLeft w:val="0"/>
      <w:marRight w:val="0"/>
      <w:marTop w:val="0"/>
      <w:marBottom w:val="0"/>
      <w:divBdr>
        <w:top w:val="none" w:sz="0" w:space="0" w:color="auto"/>
        <w:left w:val="none" w:sz="0" w:space="0" w:color="auto"/>
        <w:bottom w:val="none" w:sz="0" w:space="0" w:color="auto"/>
        <w:right w:val="none" w:sz="0" w:space="0" w:color="auto"/>
      </w:divBdr>
    </w:div>
    <w:div w:id="891964327">
      <w:bodyDiv w:val="1"/>
      <w:marLeft w:val="0"/>
      <w:marRight w:val="0"/>
      <w:marTop w:val="0"/>
      <w:marBottom w:val="0"/>
      <w:divBdr>
        <w:top w:val="none" w:sz="0" w:space="0" w:color="auto"/>
        <w:left w:val="none" w:sz="0" w:space="0" w:color="auto"/>
        <w:bottom w:val="none" w:sz="0" w:space="0" w:color="auto"/>
        <w:right w:val="none" w:sz="0" w:space="0" w:color="auto"/>
      </w:divBdr>
    </w:div>
    <w:div w:id="1408459473">
      <w:bodyDiv w:val="1"/>
      <w:marLeft w:val="0"/>
      <w:marRight w:val="0"/>
      <w:marTop w:val="0"/>
      <w:marBottom w:val="0"/>
      <w:divBdr>
        <w:top w:val="none" w:sz="0" w:space="0" w:color="auto"/>
        <w:left w:val="none" w:sz="0" w:space="0" w:color="auto"/>
        <w:bottom w:val="none" w:sz="0" w:space="0" w:color="auto"/>
        <w:right w:val="none" w:sz="0" w:space="0" w:color="auto"/>
      </w:divBdr>
    </w:div>
    <w:div w:id="1840995044">
      <w:bodyDiv w:val="1"/>
      <w:marLeft w:val="0"/>
      <w:marRight w:val="0"/>
      <w:marTop w:val="0"/>
      <w:marBottom w:val="0"/>
      <w:divBdr>
        <w:top w:val="none" w:sz="0" w:space="0" w:color="auto"/>
        <w:left w:val="none" w:sz="0" w:space="0" w:color="auto"/>
        <w:bottom w:val="none" w:sz="0" w:space="0" w:color="auto"/>
        <w:right w:val="none" w:sz="0" w:space="0" w:color="auto"/>
      </w:divBdr>
      <w:divsChild>
        <w:div w:id="1528375965">
          <w:marLeft w:val="0"/>
          <w:marRight w:val="0"/>
          <w:marTop w:val="0"/>
          <w:marBottom w:val="0"/>
          <w:divBdr>
            <w:top w:val="none" w:sz="0" w:space="0" w:color="auto"/>
            <w:left w:val="none" w:sz="0" w:space="0" w:color="auto"/>
            <w:bottom w:val="none" w:sz="0" w:space="0" w:color="auto"/>
            <w:right w:val="none" w:sz="0" w:space="0" w:color="auto"/>
          </w:divBdr>
          <w:divsChild>
            <w:div w:id="316569217">
              <w:marLeft w:val="0"/>
              <w:marRight w:val="0"/>
              <w:marTop w:val="0"/>
              <w:marBottom w:val="0"/>
              <w:divBdr>
                <w:top w:val="none" w:sz="0" w:space="0" w:color="auto"/>
                <w:left w:val="none" w:sz="0" w:space="0" w:color="auto"/>
                <w:bottom w:val="none" w:sz="0" w:space="0" w:color="auto"/>
                <w:right w:val="none" w:sz="0" w:space="0" w:color="auto"/>
              </w:divBdr>
              <w:divsChild>
                <w:div w:id="541476132">
                  <w:marLeft w:val="0"/>
                  <w:marRight w:val="0"/>
                  <w:marTop w:val="0"/>
                  <w:marBottom w:val="0"/>
                  <w:divBdr>
                    <w:top w:val="none" w:sz="0" w:space="0" w:color="auto"/>
                    <w:left w:val="none" w:sz="0" w:space="0" w:color="auto"/>
                    <w:bottom w:val="none" w:sz="0" w:space="0" w:color="auto"/>
                    <w:right w:val="none" w:sz="0" w:space="0" w:color="auto"/>
                  </w:divBdr>
                  <w:divsChild>
                    <w:div w:id="1379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8555">
          <w:marLeft w:val="0"/>
          <w:marRight w:val="0"/>
          <w:marTop w:val="0"/>
          <w:marBottom w:val="0"/>
          <w:divBdr>
            <w:top w:val="none" w:sz="0" w:space="0" w:color="auto"/>
            <w:left w:val="none" w:sz="0" w:space="0" w:color="auto"/>
            <w:bottom w:val="none" w:sz="0" w:space="0" w:color="auto"/>
            <w:right w:val="none" w:sz="0" w:space="0" w:color="auto"/>
          </w:divBdr>
          <w:divsChild>
            <w:div w:id="939872785">
              <w:marLeft w:val="0"/>
              <w:marRight w:val="0"/>
              <w:marTop w:val="0"/>
              <w:marBottom w:val="0"/>
              <w:divBdr>
                <w:top w:val="none" w:sz="0" w:space="0" w:color="auto"/>
                <w:left w:val="none" w:sz="0" w:space="0" w:color="auto"/>
                <w:bottom w:val="none" w:sz="0" w:space="0" w:color="auto"/>
                <w:right w:val="none" w:sz="0" w:space="0" w:color="auto"/>
              </w:divBdr>
              <w:divsChild>
                <w:div w:id="858005891">
                  <w:marLeft w:val="0"/>
                  <w:marRight w:val="0"/>
                  <w:marTop w:val="0"/>
                  <w:marBottom w:val="0"/>
                  <w:divBdr>
                    <w:top w:val="none" w:sz="0" w:space="0" w:color="auto"/>
                    <w:left w:val="none" w:sz="0" w:space="0" w:color="auto"/>
                    <w:bottom w:val="none" w:sz="0" w:space="0" w:color="auto"/>
                    <w:right w:val="none" w:sz="0" w:space="0" w:color="auto"/>
                  </w:divBdr>
                  <w:divsChild>
                    <w:div w:id="1394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1527">
      <w:bodyDiv w:val="1"/>
      <w:marLeft w:val="0"/>
      <w:marRight w:val="0"/>
      <w:marTop w:val="0"/>
      <w:marBottom w:val="0"/>
      <w:divBdr>
        <w:top w:val="none" w:sz="0" w:space="0" w:color="auto"/>
        <w:left w:val="none" w:sz="0" w:space="0" w:color="auto"/>
        <w:bottom w:val="none" w:sz="0" w:space="0" w:color="auto"/>
        <w:right w:val="none" w:sz="0" w:space="0" w:color="auto"/>
      </w:divBdr>
      <w:divsChild>
        <w:div w:id="2036956542">
          <w:marLeft w:val="0"/>
          <w:marRight w:val="0"/>
          <w:marTop w:val="0"/>
          <w:marBottom w:val="0"/>
          <w:divBdr>
            <w:top w:val="none" w:sz="0" w:space="0" w:color="auto"/>
            <w:left w:val="none" w:sz="0" w:space="0" w:color="auto"/>
            <w:bottom w:val="none" w:sz="0" w:space="0" w:color="auto"/>
            <w:right w:val="none" w:sz="0" w:space="0" w:color="auto"/>
          </w:divBdr>
          <w:divsChild>
            <w:div w:id="746272601">
              <w:marLeft w:val="0"/>
              <w:marRight w:val="0"/>
              <w:marTop w:val="0"/>
              <w:marBottom w:val="0"/>
              <w:divBdr>
                <w:top w:val="none" w:sz="0" w:space="0" w:color="auto"/>
                <w:left w:val="none" w:sz="0" w:space="0" w:color="auto"/>
                <w:bottom w:val="none" w:sz="0" w:space="0" w:color="auto"/>
                <w:right w:val="none" w:sz="0" w:space="0" w:color="auto"/>
              </w:divBdr>
              <w:divsChild>
                <w:div w:id="141846870">
                  <w:marLeft w:val="0"/>
                  <w:marRight w:val="0"/>
                  <w:marTop w:val="0"/>
                  <w:marBottom w:val="0"/>
                  <w:divBdr>
                    <w:top w:val="none" w:sz="0" w:space="0" w:color="auto"/>
                    <w:left w:val="none" w:sz="0" w:space="0" w:color="auto"/>
                    <w:bottom w:val="none" w:sz="0" w:space="0" w:color="auto"/>
                    <w:right w:val="none" w:sz="0" w:space="0" w:color="auto"/>
                  </w:divBdr>
                  <w:divsChild>
                    <w:div w:id="1386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0957">
          <w:marLeft w:val="0"/>
          <w:marRight w:val="0"/>
          <w:marTop w:val="0"/>
          <w:marBottom w:val="0"/>
          <w:divBdr>
            <w:top w:val="none" w:sz="0" w:space="0" w:color="auto"/>
            <w:left w:val="none" w:sz="0" w:space="0" w:color="auto"/>
            <w:bottom w:val="none" w:sz="0" w:space="0" w:color="auto"/>
            <w:right w:val="none" w:sz="0" w:space="0" w:color="auto"/>
          </w:divBdr>
          <w:divsChild>
            <w:div w:id="891576437">
              <w:marLeft w:val="0"/>
              <w:marRight w:val="0"/>
              <w:marTop w:val="0"/>
              <w:marBottom w:val="0"/>
              <w:divBdr>
                <w:top w:val="none" w:sz="0" w:space="0" w:color="auto"/>
                <w:left w:val="none" w:sz="0" w:space="0" w:color="auto"/>
                <w:bottom w:val="none" w:sz="0" w:space="0" w:color="auto"/>
                <w:right w:val="none" w:sz="0" w:space="0" w:color="auto"/>
              </w:divBdr>
              <w:divsChild>
                <w:div w:id="218976366">
                  <w:marLeft w:val="0"/>
                  <w:marRight w:val="0"/>
                  <w:marTop w:val="0"/>
                  <w:marBottom w:val="0"/>
                  <w:divBdr>
                    <w:top w:val="none" w:sz="0" w:space="0" w:color="auto"/>
                    <w:left w:val="none" w:sz="0" w:space="0" w:color="auto"/>
                    <w:bottom w:val="none" w:sz="0" w:space="0" w:color="auto"/>
                    <w:right w:val="none" w:sz="0" w:space="0" w:color="auto"/>
                  </w:divBdr>
                  <w:divsChild>
                    <w:div w:id="19982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1007">
      <w:bodyDiv w:val="1"/>
      <w:marLeft w:val="0"/>
      <w:marRight w:val="0"/>
      <w:marTop w:val="0"/>
      <w:marBottom w:val="0"/>
      <w:divBdr>
        <w:top w:val="none" w:sz="0" w:space="0" w:color="auto"/>
        <w:left w:val="none" w:sz="0" w:space="0" w:color="auto"/>
        <w:bottom w:val="none" w:sz="0" w:space="0" w:color="auto"/>
        <w:right w:val="none" w:sz="0" w:space="0" w:color="auto"/>
      </w:divBdr>
      <w:divsChild>
        <w:div w:id="32779915">
          <w:marLeft w:val="0"/>
          <w:marRight w:val="0"/>
          <w:marTop w:val="0"/>
          <w:marBottom w:val="0"/>
          <w:divBdr>
            <w:top w:val="none" w:sz="0" w:space="0" w:color="auto"/>
            <w:left w:val="none" w:sz="0" w:space="0" w:color="auto"/>
            <w:bottom w:val="none" w:sz="0" w:space="0" w:color="auto"/>
            <w:right w:val="none" w:sz="0" w:space="0" w:color="auto"/>
          </w:divBdr>
          <w:divsChild>
            <w:div w:id="553197613">
              <w:marLeft w:val="0"/>
              <w:marRight w:val="0"/>
              <w:marTop w:val="0"/>
              <w:marBottom w:val="0"/>
              <w:divBdr>
                <w:top w:val="none" w:sz="0" w:space="0" w:color="auto"/>
                <w:left w:val="none" w:sz="0" w:space="0" w:color="auto"/>
                <w:bottom w:val="none" w:sz="0" w:space="0" w:color="auto"/>
                <w:right w:val="none" w:sz="0" w:space="0" w:color="auto"/>
              </w:divBdr>
              <w:divsChild>
                <w:div w:id="1668744760">
                  <w:marLeft w:val="0"/>
                  <w:marRight w:val="0"/>
                  <w:marTop w:val="0"/>
                  <w:marBottom w:val="0"/>
                  <w:divBdr>
                    <w:top w:val="none" w:sz="0" w:space="0" w:color="auto"/>
                    <w:left w:val="none" w:sz="0" w:space="0" w:color="auto"/>
                    <w:bottom w:val="none" w:sz="0" w:space="0" w:color="auto"/>
                    <w:right w:val="none" w:sz="0" w:space="0" w:color="auto"/>
                  </w:divBdr>
                  <w:divsChild>
                    <w:div w:id="8135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0921">
          <w:marLeft w:val="0"/>
          <w:marRight w:val="0"/>
          <w:marTop w:val="0"/>
          <w:marBottom w:val="0"/>
          <w:divBdr>
            <w:top w:val="none" w:sz="0" w:space="0" w:color="auto"/>
            <w:left w:val="none" w:sz="0" w:space="0" w:color="auto"/>
            <w:bottom w:val="none" w:sz="0" w:space="0" w:color="auto"/>
            <w:right w:val="none" w:sz="0" w:space="0" w:color="auto"/>
          </w:divBdr>
          <w:divsChild>
            <w:div w:id="303043493">
              <w:marLeft w:val="0"/>
              <w:marRight w:val="0"/>
              <w:marTop w:val="0"/>
              <w:marBottom w:val="0"/>
              <w:divBdr>
                <w:top w:val="none" w:sz="0" w:space="0" w:color="auto"/>
                <w:left w:val="none" w:sz="0" w:space="0" w:color="auto"/>
                <w:bottom w:val="none" w:sz="0" w:space="0" w:color="auto"/>
                <w:right w:val="none" w:sz="0" w:space="0" w:color="auto"/>
              </w:divBdr>
              <w:divsChild>
                <w:div w:id="899445181">
                  <w:marLeft w:val="0"/>
                  <w:marRight w:val="0"/>
                  <w:marTop w:val="0"/>
                  <w:marBottom w:val="0"/>
                  <w:divBdr>
                    <w:top w:val="none" w:sz="0" w:space="0" w:color="auto"/>
                    <w:left w:val="none" w:sz="0" w:space="0" w:color="auto"/>
                    <w:bottom w:val="none" w:sz="0" w:space="0" w:color="auto"/>
                    <w:right w:val="none" w:sz="0" w:space="0" w:color="auto"/>
                  </w:divBdr>
                  <w:divsChild>
                    <w:div w:id="3757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5BA3-25C4-407D-979F-D1EB4D69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19</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Cuenta Microsoft</cp:lastModifiedBy>
  <cp:revision>1</cp:revision>
  <dcterms:created xsi:type="dcterms:W3CDTF">2023-11-21T01:11:00Z</dcterms:created>
  <dcterms:modified xsi:type="dcterms:W3CDTF">2024-06-13T03:39:00Z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LTSC</vt:lpwstr>
  </property>
  <property fmtid="{D5CDD505-2E9C-101B-9397-08002B2CF9AE}" pid="4" name="LastSaved">
    <vt:filetime>2023-11-20T00:00:00Z</vt:filetime>
  </property>
  <property fmtid="{D5CDD505-2E9C-101B-9397-08002B2CF9AE}" pid="5" name="Producer">
    <vt:lpwstr>Microsoft® Word LTSC</vt:lpwstr>
  </property>
</Properties>
</file>