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8688799"/>
        <w:docPartObj>
          <w:docPartGallery w:val="Cover Pages"/>
          <w:docPartUnique/>
        </w:docPartObj>
      </w:sdtPr>
      <w:sdtEndPr>
        <w:rPr>
          <w:rFonts w:ascii="Times New Roman" w:hAnsi="Times New Roman" w:cs="Times New Roman"/>
          <w:sz w:val="48"/>
          <w:szCs w:val="48"/>
        </w:rPr>
      </w:sdtEndPr>
      <w:sdtContent>
        <w:p w14:paraId="13AFADB7" w14:textId="21CA9D5B" w:rsidR="00981B3B" w:rsidRDefault="00981B3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81B3B" w14:paraId="2ADB0016" w14:textId="77777777">
            <w:sdt>
              <w:sdtPr>
                <w:rPr>
                  <w:rFonts w:ascii="Times New Roman" w:hAnsi="Times New Roman" w:cs="Times New Roman"/>
                  <w:color w:val="000000" w:themeColor="text1"/>
                  <w:sz w:val="30"/>
                  <w:szCs w:val="30"/>
                </w:rPr>
                <w:alias w:val="Company"/>
                <w:id w:val="13406915"/>
                <w:placeholder>
                  <w:docPart w:val="E3EE98737D044624855F2BC63F8E91A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5A80BD6" w14:textId="5FCC8542" w:rsidR="00981B3B" w:rsidRPr="0012510E" w:rsidRDefault="00981B3B">
                    <w:pPr>
                      <w:pStyle w:val="NoSpacing"/>
                      <w:rPr>
                        <w:rFonts w:ascii="Times New Roman" w:hAnsi="Times New Roman" w:cs="Times New Roman"/>
                        <w:color w:val="000000" w:themeColor="text1"/>
                        <w:sz w:val="30"/>
                        <w:szCs w:val="30"/>
                      </w:rPr>
                    </w:pPr>
                    <w:r w:rsidRPr="0012510E">
                      <w:rPr>
                        <w:rFonts w:ascii="Times New Roman" w:hAnsi="Times New Roman" w:cs="Times New Roman"/>
                        <w:color w:val="000000" w:themeColor="text1"/>
                        <w:sz w:val="30"/>
                        <w:szCs w:val="30"/>
                      </w:rPr>
                      <w:t>National Public School, Indiranagar</w:t>
                    </w:r>
                  </w:p>
                </w:tc>
              </w:sdtContent>
            </w:sdt>
          </w:tr>
          <w:tr w:rsidR="00981B3B" w14:paraId="2A02737C" w14:textId="77777777">
            <w:tc>
              <w:tcPr>
                <w:tcW w:w="7672" w:type="dxa"/>
              </w:tcPr>
              <w:sdt>
                <w:sdtPr>
                  <w:rPr>
                    <w:rFonts w:ascii="Times New Roman" w:eastAsiaTheme="majorEastAsia" w:hAnsi="Times New Roman" w:cs="Times New Roman"/>
                    <w:color w:val="000000" w:themeColor="text1"/>
                    <w:sz w:val="68"/>
                    <w:szCs w:val="68"/>
                  </w:rPr>
                  <w:alias w:val="Title"/>
                  <w:id w:val="13406919"/>
                  <w:placeholder>
                    <w:docPart w:val="E103344D103C4BF7B3D454C54FDA3CE9"/>
                  </w:placeholder>
                  <w:dataBinding w:prefixMappings="xmlns:ns0='http://schemas.openxmlformats.org/package/2006/metadata/core-properties' xmlns:ns1='http://purl.org/dc/elements/1.1/'" w:xpath="/ns0:coreProperties[1]/ns1:title[1]" w:storeItemID="{6C3C8BC8-F283-45AE-878A-BAB7291924A1}"/>
                  <w:text/>
                </w:sdtPr>
                <w:sdtContent>
                  <w:p w14:paraId="2E9F22B0" w14:textId="3AE6B206" w:rsidR="00981B3B" w:rsidRPr="0012510E" w:rsidRDefault="00981B3B">
                    <w:pPr>
                      <w:pStyle w:val="NoSpacing"/>
                      <w:spacing w:line="216" w:lineRule="auto"/>
                      <w:rPr>
                        <w:rFonts w:ascii="Times New Roman" w:eastAsiaTheme="majorEastAsia" w:hAnsi="Times New Roman" w:cs="Times New Roman"/>
                        <w:color w:val="4472C4" w:themeColor="accent1"/>
                        <w:sz w:val="68"/>
                        <w:szCs w:val="68"/>
                      </w:rPr>
                    </w:pPr>
                    <w:r w:rsidRPr="0012510E">
                      <w:rPr>
                        <w:rFonts w:ascii="Times New Roman" w:eastAsiaTheme="majorEastAsia" w:hAnsi="Times New Roman" w:cs="Times New Roman"/>
                        <w:color w:val="000000" w:themeColor="text1"/>
                        <w:sz w:val="68"/>
                        <w:szCs w:val="68"/>
                      </w:rPr>
                      <w:t>Properties of the Temperature Distribution Curve of a Metal Bar</w:t>
                    </w:r>
                  </w:p>
                </w:sdtContent>
              </w:sdt>
            </w:tc>
          </w:tr>
          <w:tr w:rsidR="00981B3B" w14:paraId="34E1383F" w14:textId="77777777">
            <w:sdt>
              <w:sdtPr>
                <w:rPr>
                  <w:rFonts w:ascii="Times New Roman" w:hAnsi="Times New Roman" w:cs="Times New Roman"/>
                  <w:color w:val="000000" w:themeColor="text1"/>
                  <w:sz w:val="30"/>
                  <w:szCs w:val="30"/>
                </w:rPr>
                <w:alias w:val="Subtitle"/>
                <w:id w:val="13406923"/>
                <w:placeholder>
                  <w:docPart w:val="2BA9E22ED0A346ADB7109B91A601D79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B1522B4" w14:textId="7E556B72" w:rsidR="00981B3B" w:rsidRPr="0012510E" w:rsidRDefault="00262A82">
                    <w:pPr>
                      <w:pStyle w:val="NoSpacing"/>
                      <w:rPr>
                        <w:rFonts w:ascii="Times New Roman" w:hAnsi="Times New Roman" w:cs="Times New Roman"/>
                        <w:color w:val="2F5496" w:themeColor="accent1" w:themeShade="BF"/>
                        <w:sz w:val="24"/>
                      </w:rPr>
                    </w:pPr>
                    <w:r w:rsidRPr="0012510E">
                      <w:rPr>
                        <w:rFonts w:ascii="Times New Roman" w:hAnsi="Times New Roman" w:cs="Times New Roman"/>
                        <w:color w:val="000000" w:themeColor="text1"/>
                        <w:sz w:val="30"/>
                        <w:szCs w:val="30"/>
                      </w:rPr>
                      <w:t>Class XI Physics Project 2019-2020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375CA" w:rsidRPr="00967D0F" w14:paraId="0098A41D" w14:textId="77777777">
            <w:tc>
              <w:tcPr>
                <w:tcW w:w="7221" w:type="dxa"/>
                <w:tcMar>
                  <w:top w:w="216" w:type="dxa"/>
                  <w:left w:w="115" w:type="dxa"/>
                  <w:bottom w:w="216" w:type="dxa"/>
                  <w:right w:w="115" w:type="dxa"/>
                </w:tcMar>
              </w:tcPr>
              <w:sdt>
                <w:sdtPr>
                  <w:rPr>
                    <w:rFonts w:ascii="Times New Roman" w:hAnsi="Times New Roman" w:cs="Times New Roman"/>
                    <w:color w:val="000000" w:themeColor="text1"/>
                    <w:sz w:val="30"/>
                    <w:szCs w:val="30"/>
                  </w:rPr>
                  <w:alias w:val="Author"/>
                  <w:id w:val="13406928"/>
                  <w:placeholder>
                    <w:docPart w:val="99F788E5E87A4B7F9BE998D317686C2F"/>
                  </w:placeholder>
                  <w:dataBinding w:prefixMappings="xmlns:ns0='http://schemas.openxmlformats.org/package/2006/metadata/core-properties' xmlns:ns1='http://purl.org/dc/elements/1.1/'" w:xpath="/ns0:coreProperties[1]/ns1:creator[1]" w:storeItemID="{6C3C8BC8-F283-45AE-878A-BAB7291924A1}"/>
                  <w:text/>
                </w:sdtPr>
                <w:sdtContent>
                  <w:p w14:paraId="3F378F18" w14:textId="0D0D8BC1" w:rsidR="00981B3B" w:rsidRPr="00967D0F" w:rsidRDefault="00981B3B">
                    <w:pPr>
                      <w:pStyle w:val="NoSpacing"/>
                      <w:rPr>
                        <w:rFonts w:ascii="Times New Roman" w:hAnsi="Times New Roman" w:cs="Times New Roman"/>
                        <w:color w:val="000000" w:themeColor="text1"/>
                        <w:sz w:val="30"/>
                        <w:szCs w:val="30"/>
                      </w:rPr>
                    </w:pPr>
                    <w:r w:rsidRPr="00967D0F">
                      <w:rPr>
                        <w:rFonts w:ascii="Times New Roman" w:hAnsi="Times New Roman" w:cs="Times New Roman"/>
                        <w:color w:val="000000" w:themeColor="text1"/>
                        <w:sz w:val="30"/>
                        <w:szCs w:val="30"/>
                      </w:rPr>
                      <w:t>Anand Balivada</w:t>
                    </w:r>
                    <w:r w:rsidR="00E75A32" w:rsidRPr="00967D0F">
                      <w:rPr>
                        <w:rFonts w:ascii="Times New Roman" w:hAnsi="Times New Roman" w:cs="Times New Roman"/>
                        <w:color w:val="000000" w:themeColor="text1"/>
                        <w:sz w:val="30"/>
                        <w:szCs w:val="30"/>
                      </w:rPr>
                      <w:t xml:space="preserve"> 11 B</w:t>
                    </w:r>
                  </w:p>
                </w:sdtContent>
              </w:sdt>
              <w:sdt>
                <w:sdtPr>
                  <w:rPr>
                    <w:rFonts w:ascii="Times New Roman" w:hAnsi="Times New Roman" w:cs="Times New Roman"/>
                    <w:color w:val="000000" w:themeColor="text1"/>
                    <w:sz w:val="30"/>
                    <w:szCs w:val="30"/>
                  </w:rPr>
                  <w:alias w:val="Date"/>
                  <w:tag w:val="Date"/>
                  <w:id w:val="13406932"/>
                  <w:placeholder>
                    <w:docPart w:val="46C0B34364B945BAA2AF5B3D63CFBA76"/>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1796D20" w14:textId="1A0D589F" w:rsidR="00981B3B" w:rsidRPr="00967D0F" w:rsidRDefault="0012510E">
                    <w:pPr>
                      <w:pStyle w:val="NoSpacing"/>
                      <w:rPr>
                        <w:rFonts w:ascii="Times New Roman" w:hAnsi="Times New Roman" w:cs="Times New Roman"/>
                        <w:color w:val="000000" w:themeColor="text1"/>
                        <w:sz w:val="30"/>
                        <w:szCs w:val="30"/>
                      </w:rPr>
                    </w:pPr>
                    <w:r w:rsidRPr="00967D0F">
                      <w:rPr>
                        <w:rFonts w:ascii="Times New Roman" w:hAnsi="Times New Roman" w:cs="Times New Roman"/>
                        <w:color w:val="000000" w:themeColor="text1"/>
                        <w:sz w:val="30"/>
                        <w:szCs w:val="30"/>
                      </w:rPr>
                      <w:t>Aryan Mishra</w:t>
                    </w:r>
                    <w:r w:rsidR="00E75A32" w:rsidRPr="00967D0F">
                      <w:rPr>
                        <w:rFonts w:ascii="Times New Roman" w:hAnsi="Times New Roman" w:cs="Times New Roman"/>
                        <w:color w:val="000000" w:themeColor="text1"/>
                        <w:sz w:val="30"/>
                        <w:szCs w:val="30"/>
                      </w:rPr>
                      <w:t xml:space="preserve"> 11 B</w:t>
                    </w:r>
                  </w:p>
                </w:sdtContent>
              </w:sdt>
              <w:p w14:paraId="3A5C438F" w14:textId="77777777" w:rsidR="00981B3B" w:rsidRPr="00967D0F" w:rsidRDefault="00981B3B">
                <w:pPr>
                  <w:pStyle w:val="NoSpacing"/>
                  <w:rPr>
                    <w:rFonts w:ascii="Times New Roman" w:hAnsi="Times New Roman" w:cs="Times New Roman"/>
                    <w:color w:val="000000" w:themeColor="text1"/>
                    <w:sz w:val="30"/>
                    <w:szCs w:val="30"/>
                  </w:rPr>
                </w:pPr>
              </w:p>
            </w:tc>
          </w:tr>
        </w:tbl>
        <w:p w14:paraId="4309C5E1" w14:textId="63823A37" w:rsidR="003E024A" w:rsidRPr="003E024A" w:rsidRDefault="00981B3B" w:rsidP="003E024A">
          <w:pPr>
            <w:rPr>
              <w:rFonts w:ascii="Times New Roman" w:hAnsi="Times New Roman" w:cs="Times New Roman"/>
              <w:sz w:val="48"/>
              <w:szCs w:val="48"/>
            </w:rPr>
          </w:pPr>
          <w:r>
            <w:rPr>
              <w:rFonts w:ascii="Times New Roman" w:hAnsi="Times New Roman" w:cs="Times New Roman"/>
              <w:sz w:val="48"/>
              <w:szCs w:val="48"/>
            </w:rPr>
            <w:br w:type="page"/>
          </w:r>
          <w:bookmarkStart w:id="0" w:name="_Toc28811901"/>
          <w:bookmarkStart w:id="1" w:name="_Toc28812022"/>
          <w:r w:rsidR="003E024A" w:rsidRPr="00581718">
            <w:rPr>
              <w:rStyle w:val="Heading1Char"/>
              <w:rFonts w:ascii="Times New Roman" w:hAnsi="Times New Roman" w:cs="Times New Roman"/>
              <w:color w:val="000000" w:themeColor="text1"/>
            </w:rPr>
            <w:lastRenderedPageBreak/>
            <w:t>Acknowledgement</w:t>
          </w:r>
          <w:r w:rsidR="003E024A">
            <w:rPr>
              <w:rStyle w:val="Heading1Char"/>
              <w:rFonts w:ascii="Times New Roman" w:hAnsi="Times New Roman" w:cs="Times New Roman"/>
              <w:color w:val="000000" w:themeColor="text1"/>
            </w:rPr>
            <w:t>s</w:t>
          </w:r>
          <w:bookmarkEnd w:id="0"/>
          <w:bookmarkEnd w:id="1"/>
        </w:p>
        <w:p w14:paraId="68F932AF" w14:textId="77777777" w:rsidR="003E024A" w:rsidRPr="00E61397" w:rsidRDefault="003E024A" w:rsidP="003E024A">
          <w:pPr>
            <w:rPr>
              <w:rFonts w:ascii="Times New Roman" w:hAnsi="Times New Roman" w:cs="Times New Roman"/>
            </w:rPr>
          </w:pPr>
          <w:r w:rsidRPr="00E61397">
            <w:rPr>
              <w:rFonts w:ascii="Times New Roman" w:hAnsi="Times New Roman" w:cs="Times New Roman"/>
            </w:rPr>
            <w:t xml:space="preserve">We would like to thank our physics teacher Vinni Thomas ma’am for giving us this opportunity and providing valuable advice and perspectives about the investigations undertaken, and Sujata ma’am for providing us with materials and relevant components for our apparatus in the school lab. We would also like to thank our friends Sanidhya Dwivedi, who generously allowed us use his Arduino UNO board and with whose help we eliminated various possibilities for heat sources, and Anirudh S., who provided miscellaneous electronic equipment. </w:t>
          </w:r>
        </w:p>
        <w:p w14:paraId="3B1A5DA2" w14:textId="77777777" w:rsidR="003E024A" w:rsidRPr="00E61397" w:rsidRDefault="003E024A" w:rsidP="003E024A">
          <w:pPr>
            <w:rPr>
              <w:rFonts w:ascii="Times New Roman" w:hAnsi="Times New Roman" w:cs="Times New Roman"/>
            </w:rPr>
          </w:pPr>
          <w:r w:rsidRPr="00E61397">
            <w:rPr>
              <w:rFonts w:ascii="Times New Roman" w:hAnsi="Times New Roman" w:cs="Times New Roman"/>
            </w:rPr>
            <w:t>Finally, we would like to thank our parents for supporting our project, and with whom we had discussions that helped clarify our thought process, experimental design and improve various aspects of our investigation.</w:t>
          </w:r>
        </w:p>
        <w:p w14:paraId="73CA9D0B" w14:textId="7D86E591" w:rsidR="006B4D4E" w:rsidRPr="00E61397" w:rsidRDefault="006B4D4E" w:rsidP="00D44518">
          <w:pPr>
            <w:rPr>
              <w:rFonts w:ascii="Times New Roman" w:hAnsi="Times New Roman" w:cs="Times New Roman"/>
            </w:rPr>
          </w:pPr>
        </w:p>
        <w:p w14:paraId="195361F7" w14:textId="3EF79CB1" w:rsidR="004D47E9" w:rsidRDefault="004D47E9">
          <w:pPr>
            <w:rPr>
              <w:rFonts w:ascii="Times New Roman" w:hAnsi="Times New Roman" w:cs="Times New Roman"/>
              <w:sz w:val="48"/>
              <w:szCs w:val="48"/>
            </w:rPr>
          </w:pPr>
        </w:p>
        <w:p w14:paraId="7BB6177A" w14:textId="0C2C44AD" w:rsidR="00981B3B" w:rsidRDefault="00D55110">
          <w:pPr>
            <w:rPr>
              <w:rFonts w:ascii="Times New Roman" w:hAnsi="Times New Roman" w:cs="Times New Roman"/>
              <w:sz w:val="48"/>
              <w:szCs w:val="48"/>
            </w:rPr>
          </w:pPr>
        </w:p>
      </w:sdtContent>
    </w:sdt>
    <w:p w14:paraId="3BC60F5C" w14:textId="134E77E7" w:rsidR="00581718" w:rsidRPr="006F2208" w:rsidRDefault="00581718">
      <w:pPr>
        <w:rPr>
          <w:rFonts w:ascii="Times New Roman" w:hAnsi="Times New Roman" w:cs="Times New Roman"/>
          <w:sz w:val="30"/>
          <w:szCs w:val="30"/>
        </w:rPr>
      </w:pPr>
    </w:p>
    <w:p w14:paraId="638910AD" w14:textId="77777777" w:rsidR="003E024A" w:rsidRDefault="003E024A" w:rsidP="00581718">
      <w:pPr>
        <w:rPr>
          <w:rStyle w:val="Heading1Char"/>
          <w:rFonts w:ascii="Times New Roman" w:hAnsi="Times New Roman" w:cs="Times New Roman"/>
          <w:color w:val="000000" w:themeColor="text1"/>
        </w:rPr>
      </w:pPr>
      <w:bookmarkStart w:id="2" w:name="_Toc28811902"/>
    </w:p>
    <w:p w14:paraId="04E8A341" w14:textId="77777777" w:rsidR="003E024A" w:rsidRDefault="003E024A" w:rsidP="00581718">
      <w:pPr>
        <w:rPr>
          <w:rStyle w:val="Heading1Char"/>
          <w:rFonts w:ascii="Times New Roman" w:hAnsi="Times New Roman" w:cs="Times New Roman"/>
          <w:color w:val="000000" w:themeColor="text1"/>
        </w:rPr>
      </w:pPr>
    </w:p>
    <w:p w14:paraId="7FCE2295" w14:textId="77777777" w:rsidR="003E024A" w:rsidRDefault="003E024A" w:rsidP="00581718">
      <w:pPr>
        <w:rPr>
          <w:rStyle w:val="Heading1Char"/>
          <w:rFonts w:ascii="Times New Roman" w:hAnsi="Times New Roman" w:cs="Times New Roman"/>
          <w:color w:val="000000" w:themeColor="text1"/>
        </w:rPr>
      </w:pPr>
    </w:p>
    <w:p w14:paraId="1C343ACD" w14:textId="77777777" w:rsidR="003E024A" w:rsidRDefault="003E024A" w:rsidP="00581718">
      <w:pPr>
        <w:rPr>
          <w:rStyle w:val="Heading1Char"/>
          <w:rFonts w:ascii="Times New Roman" w:hAnsi="Times New Roman" w:cs="Times New Roman"/>
          <w:color w:val="000000" w:themeColor="text1"/>
        </w:rPr>
      </w:pPr>
    </w:p>
    <w:p w14:paraId="65B5448F" w14:textId="77777777" w:rsidR="003E024A" w:rsidRDefault="003E024A" w:rsidP="00581718">
      <w:pPr>
        <w:rPr>
          <w:rStyle w:val="Heading1Char"/>
          <w:rFonts w:ascii="Times New Roman" w:hAnsi="Times New Roman" w:cs="Times New Roman"/>
          <w:color w:val="000000" w:themeColor="text1"/>
        </w:rPr>
      </w:pPr>
    </w:p>
    <w:p w14:paraId="7B8379F4" w14:textId="77777777" w:rsidR="003E024A" w:rsidRDefault="003E024A" w:rsidP="00581718">
      <w:pPr>
        <w:rPr>
          <w:rStyle w:val="Heading1Char"/>
          <w:rFonts w:ascii="Times New Roman" w:hAnsi="Times New Roman" w:cs="Times New Roman"/>
          <w:color w:val="000000" w:themeColor="text1"/>
        </w:rPr>
      </w:pPr>
    </w:p>
    <w:p w14:paraId="256EABA3" w14:textId="77777777" w:rsidR="003E024A" w:rsidRDefault="003E024A" w:rsidP="00581718">
      <w:pPr>
        <w:rPr>
          <w:rStyle w:val="Heading1Char"/>
          <w:rFonts w:ascii="Times New Roman" w:hAnsi="Times New Roman" w:cs="Times New Roman"/>
          <w:color w:val="000000" w:themeColor="text1"/>
        </w:rPr>
      </w:pPr>
    </w:p>
    <w:p w14:paraId="29DD2013" w14:textId="77777777" w:rsidR="003E024A" w:rsidRDefault="003E024A" w:rsidP="00581718">
      <w:pPr>
        <w:rPr>
          <w:rStyle w:val="Heading1Char"/>
          <w:rFonts w:ascii="Times New Roman" w:hAnsi="Times New Roman" w:cs="Times New Roman"/>
          <w:color w:val="000000" w:themeColor="text1"/>
        </w:rPr>
      </w:pPr>
    </w:p>
    <w:p w14:paraId="417BEC3C" w14:textId="77777777" w:rsidR="003E024A" w:rsidRDefault="003E024A" w:rsidP="00581718">
      <w:pPr>
        <w:rPr>
          <w:rStyle w:val="Heading1Char"/>
          <w:rFonts w:ascii="Times New Roman" w:hAnsi="Times New Roman" w:cs="Times New Roman"/>
          <w:color w:val="000000" w:themeColor="text1"/>
        </w:rPr>
      </w:pPr>
    </w:p>
    <w:p w14:paraId="28E04469" w14:textId="77777777" w:rsidR="003E024A" w:rsidRDefault="003E024A" w:rsidP="00581718">
      <w:pPr>
        <w:rPr>
          <w:rStyle w:val="Heading1Char"/>
          <w:rFonts w:ascii="Times New Roman" w:hAnsi="Times New Roman" w:cs="Times New Roman"/>
          <w:color w:val="000000" w:themeColor="text1"/>
        </w:rPr>
      </w:pPr>
    </w:p>
    <w:p w14:paraId="153085EF" w14:textId="77777777" w:rsidR="003E024A" w:rsidRDefault="003E024A" w:rsidP="00581718">
      <w:pPr>
        <w:rPr>
          <w:rStyle w:val="Heading1Char"/>
          <w:rFonts w:ascii="Times New Roman" w:hAnsi="Times New Roman" w:cs="Times New Roman"/>
          <w:color w:val="000000" w:themeColor="text1"/>
        </w:rPr>
      </w:pPr>
    </w:p>
    <w:p w14:paraId="614EA8FC" w14:textId="77777777" w:rsidR="003E024A" w:rsidRDefault="003E024A" w:rsidP="00581718">
      <w:pPr>
        <w:rPr>
          <w:rStyle w:val="Heading1Char"/>
          <w:rFonts w:ascii="Times New Roman" w:hAnsi="Times New Roman" w:cs="Times New Roman"/>
          <w:color w:val="000000" w:themeColor="text1"/>
        </w:rPr>
      </w:pPr>
    </w:p>
    <w:p w14:paraId="54623863" w14:textId="77777777" w:rsidR="003E024A" w:rsidRDefault="003E024A" w:rsidP="00581718">
      <w:pPr>
        <w:rPr>
          <w:rStyle w:val="Heading1Char"/>
          <w:rFonts w:ascii="Times New Roman" w:hAnsi="Times New Roman" w:cs="Times New Roman"/>
          <w:color w:val="000000" w:themeColor="text1"/>
        </w:rPr>
      </w:pPr>
    </w:p>
    <w:p w14:paraId="1F5EFC58" w14:textId="77777777" w:rsidR="003E024A" w:rsidRDefault="003E024A" w:rsidP="00581718">
      <w:pPr>
        <w:rPr>
          <w:rStyle w:val="Heading1Char"/>
          <w:rFonts w:ascii="Times New Roman" w:hAnsi="Times New Roman" w:cs="Times New Roman"/>
          <w:color w:val="000000" w:themeColor="text1"/>
        </w:rPr>
      </w:pPr>
    </w:p>
    <w:p w14:paraId="5A0AB233" w14:textId="77777777" w:rsidR="00AD4AED" w:rsidRDefault="00AD4AED" w:rsidP="00581718">
      <w:pPr>
        <w:rPr>
          <w:rStyle w:val="Heading1Char"/>
          <w:rFonts w:ascii="Times New Roman" w:hAnsi="Times New Roman" w:cs="Times New Roman"/>
          <w:color w:val="000000" w:themeColor="text1"/>
        </w:rPr>
      </w:pPr>
    </w:p>
    <w:p w14:paraId="620AB014" w14:textId="77777777" w:rsidR="00AD4AED" w:rsidRDefault="00AD4AED" w:rsidP="00581718">
      <w:pPr>
        <w:rPr>
          <w:rStyle w:val="Heading1Char"/>
          <w:rFonts w:ascii="Times New Roman" w:hAnsi="Times New Roman" w:cs="Times New Roman"/>
          <w:color w:val="000000" w:themeColor="text1"/>
        </w:rPr>
      </w:pPr>
    </w:p>
    <w:p w14:paraId="7987D507" w14:textId="77777777" w:rsidR="00AD4AED" w:rsidRDefault="00AD4AED" w:rsidP="00581718">
      <w:pPr>
        <w:rPr>
          <w:rStyle w:val="Heading1Char"/>
          <w:rFonts w:ascii="Times New Roman" w:hAnsi="Times New Roman" w:cs="Times New Roman"/>
          <w:color w:val="000000" w:themeColor="text1"/>
        </w:rPr>
      </w:pPr>
    </w:p>
    <w:p w14:paraId="22E4D64B" w14:textId="77777777" w:rsidR="00AD4AED" w:rsidRDefault="00AD4AED" w:rsidP="00581718">
      <w:pPr>
        <w:rPr>
          <w:rStyle w:val="Heading1Char"/>
          <w:rFonts w:ascii="Times New Roman" w:hAnsi="Times New Roman" w:cs="Times New Roman"/>
          <w:color w:val="000000" w:themeColor="text1"/>
        </w:rPr>
      </w:pPr>
    </w:p>
    <w:sdt>
      <w:sdtPr>
        <w:id w:val="72802929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8FD660A" w14:textId="790D7E45" w:rsidR="00AD4AED" w:rsidRDefault="00AD4AED">
          <w:pPr>
            <w:pStyle w:val="TOCHeading"/>
          </w:pPr>
          <w:r>
            <w:t>Contents</w:t>
          </w:r>
        </w:p>
        <w:p w14:paraId="5604EDD2" w14:textId="331D9D60" w:rsidR="001A285F" w:rsidRDefault="00AD4AED">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28812022" w:history="1">
            <w:r w:rsidR="001A285F" w:rsidRPr="000C24DF">
              <w:rPr>
                <w:rStyle w:val="Hyperlink"/>
                <w:rFonts w:ascii="Times New Roman" w:hAnsi="Times New Roman" w:cs="Times New Roman"/>
                <w:noProof/>
              </w:rPr>
              <w:t>Acknowledgements</w:t>
            </w:r>
            <w:r w:rsidR="001A285F">
              <w:rPr>
                <w:noProof/>
                <w:webHidden/>
              </w:rPr>
              <w:tab/>
            </w:r>
            <w:r w:rsidR="001A285F">
              <w:rPr>
                <w:noProof/>
                <w:webHidden/>
              </w:rPr>
              <w:fldChar w:fldCharType="begin"/>
            </w:r>
            <w:r w:rsidR="001A285F">
              <w:rPr>
                <w:noProof/>
                <w:webHidden/>
              </w:rPr>
              <w:instrText xml:space="preserve"> PAGEREF _Toc28812022 \h </w:instrText>
            </w:r>
            <w:r w:rsidR="001A285F">
              <w:rPr>
                <w:noProof/>
                <w:webHidden/>
              </w:rPr>
            </w:r>
            <w:r w:rsidR="001A285F">
              <w:rPr>
                <w:noProof/>
                <w:webHidden/>
              </w:rPr>
              <w:fldChar w:fldCharType="separate"/>
            </w:r>
            <w:r w:rsidR="00310724">
              <w:rPr>
                <w:noProof/>
                <w:webHidden/>
              </w:rPr>
              <w:t>1</w:t>
            </w:r>
            <w:r w:rsidR="001A285F">
              <w:rPr>
                <w:noProof/>
                <w:webHidden/>
              </w:rPr>
              <w:fldChar w:fldCharType="end"/>
            </w:r>
          </w:hyperlink>
        </w:p>
        <w:p w14:paraId="16248282" w14:textId="09B1E3E5" w:rsidR="001A285F" w:rsidRDefault="00D55110">
          <w:pPr>
            <w:pStyle w:val="TOC1"/>
            <w:tabs>
              <w:tab w:val="right" w:leader="dot" w:pos="9016"/>
            </w:tabs>
            <w:rPr>
              <w:rFonts w:eastAsiaTheme="minorEastAsia"/>
              <w:noProof/>
            </w:rPr>
          </w:pPr>
          <w:hyperlink w:anchor="_Toc28812023" w:history="1">
            <w:r w:rsidR="001A285F" w:rsidRPr="000C24DF">
              <w:rPr>
                <w:rStyle w:val="Hyperlink"/>
                <w:rFonts w:ascii="Times New Roman" w:hAnsi="Times New Roman" w:cs="Times New Roman"/>
                <w:noProof/>
              </w:rPr>
              <w:t>Introduction</w:t>
            </w:r>
            <w:r w:rsidR="001A285F">
              <w:rPr>
                <w:noProof/>
                <w:webHidden/>
              </w:rPr>
              <w:tab/>
            </w:r>
            <w:r w:rsidR="001A285F">
              <w:rPr>
                <w:noProof/>
                <w:webHidden/>
              </w:rPr>
              <w:fldChar w:fldCharType="begin"/>
            </w:r>
            <w:r w:rsidR="001A285F">
              <w:rPr>
                <w:noProof/>
                <w:webHidden/>
              </w:rPr>
              <w:instrText xml:space="preserve"> PAGEREF _Toc28812023 \h </w:instrText>
            </w:r>
            <w:r w:rsidR="001A285F">
              <w:rPr>
                <w:noProof/>
                <w:webHidden/>
              </w:rPr>
            </w:r>
            <w:r w:rsidR="001A285F">
              <w:rPr>
                <w:noProof/>
                <w:webHidden/>
              </w:rPr>
              <w:fldChar w:fldCharType="separate"/>
            </w:r>
            <w:r w:rsidR="00310724">
              <w:rPr>
                <w:noProof/>
                <w:webHidden/>
              </w:rPr>
              <w:t>3</w:t>
            </w:r>
            <w:r w:rsidR="001A285F">
              <w:rPr>
                <w:noProof/>
                <w:webHidden/>
              </w:rPr>
              <w:fldChar w:fldCharType="end"/>
            </w:r>
          </w:hyperlink>
        </w:p>
        <w:p w14:paraId="11AF7A50" w14:textId="41B97BF4" w:rsidR="001A285F" w:rsidRDefault="00D55110">
          <w:pPr>
            <w:pStyle w:val="TOC1"/>
            <w:tabs>
              <w:tab w:val="right" w:leader="dot" w:pos="9016"/>
            </w:tabs>
            <w:rPr>
              <w:rFonts w:eastAsiaTheme="minorEastAsia"/>
              <w:noProof/>
            </w:rPr>
          </w:pPr>
          <w:hyperlink w:anchor="_Toc28812024" w:history="1">
            <w:r w:rsidR="001A285F" w:rsidRPr="000C24DF">
              <w:rPr>
                <w:rStyle w:val="Hyperlink"/>
                <w:rFonts w:ascii="Times New Roman" w:hAnsi="Times New Roman" w:cs="Times New Roman"/>
                <w:noProof/>
              </w:rPr>
              <w:t>Aim</w:t>
            </w:r>
            <w:r w:rsidR="001A285F">
              <w:rPr>
                <w:noProof/>
                <w:webHidden/>
              </w:rPr>
              <w:tab/>
            </w:r>
            <w:r w:rsidR="001A285F">
              <w:rPr>
                <w:noProof/>
                <w:webHidden/>
              </w:rPr>
              <w:fldChar w:fldCharType="begin"/>
            </w:r>
            <w:r w:rsidR="001A285F">
              <w:rPr>
                <w:noProof/>
                <w:webHidden/>
              </w:rPr>
              <w:instrText xml:space="preserve"> PAGEREF _Toc28812024 \h </w:instrText>
            </w:r>
            <w:r w:rsidR="001A285F">
              <w:rPr>
                <w:noProof/>
                <w:webHidden/>
              </w:rPr>
            </w:r>
            <w:r w:rsidR="001A285F">
              <w:rPr>
                <w:noProof/>
                <w:webHidden/>
              </w:rPr>
              <w:fldChar w:fldCharType="separate"/>
            </w:r>
            <w:r w:rsidR="00310724">
              <w:rPr>
                <w:noProof/>
                <w:webHidden/>
              </w:rPr>
              <w:t>3</w:t>
            </w:r>
            <w:r w:rsidR="001A285F">
              <w:rPr>
                <w:noProof/>
                <w:webHidden/>
              </w:rPr>
              <w:fldChar w:fldCharType="end"/>
            </w:r>
          </w:hyperlink>
        </w:p>
        <w:p w14:paraId="13F414AD" w14:textId="1EA4735D" w:rsidR="001A285F" w:rsidRDefault="00D55110">
          <w:pPr>
            <w:pStyle w:val="TOC1"/>
            <w:tabs>
              <w:tab w:val="right" w:leader="dot" w:pos="9016"/>
            </w:tabs>
            <w:rPr>
              <w:rFonts w:eastAsiaTheme="minorEastAsia"/>
              <w:noProof/>
            </w:rPr>
          </w:pPr>
          <w:hyperlink w:anchor="_Toc28812025" w:history="1">
            <w:r w:rsidR="001A285F" w:rsidRPr="000C24DF">
              <w:rPr>
                <w:rStyle w:val="Hyperlink"/>
                <w:rFonts w:ascii="Times New Roman" w:hAnsi="Times New Roman" w:cs="Times New Roman"/>
                <w:noProof/>
              </w:rPr>
              <w:t>Theory</w:t>
            </w:r>
            <w:r w:rsidR="001A285F">
              <w:rPr>
                <w:noProof/>
                <w:webHidden/>
              </w:rPr>
              <w:tab/>
            </w:r>
            <w:r w:rsidR="001A285F">
              <w:rPr>
                <w:noProof/>
                <w:webHidden/>
              </w:rPr>
              <w:fldChar w:fldCharType="begin"/>
            </w:r>
            <w:r w:rsidR="001A285F">
              <w:rPr>
                <w:noProof/>
                <w:webHidden/>
              </w:rPr>
              <w:instrText xml:space="preserve"> PAGEREF _Toc28812025 \h </w:instrText>
            </w:r>
            <w:r w:rsidR="001A285F">
              <w:rPr>
                <w:noProof/>
                <w:webHidden/>
              </w:rPr>
            </w:r>
            <w:r w:rsidR="001A285F">
              <w:rPr>
                <w:noProof/>
                <w:webHidden/>
              </w:rPr>
              <w:fldChar w:fldCharType="separate"/>
            </w:r>
            <w:r w:rsidR="00310724">
              <w:rPr>
                <w:noProof/>
                <w:webHidden/>
              </w:rPr>
              <w:t>3</w:t>
            </w:r>
            <w:r w:rsidR="001A285F">
              <w:rPr>
                <w:noProof/>
                <w:webHidden/>
              </w:rPr>
              <w:fldChar w:fldCharType="end"/>
            </w:r>
          </w:hyperlink>
        </w:p>
        <w:p w14:paraId="15C9DA83" w14:textId="2C7723F6" w:rsidR="001A285F" w:rsidRDefault="00D55110">
          <w:pPr>
            <w:pStyle w:val="TOC1"/>
            <w:tabs>
              <w:tab w:val="right" w:leader="dot" w:pos="9016"/>
            </w:tabs>
            <w:rPr>
              <w:rFonts w:eastAsiaTheme="minorEastAsia"/>
              <w:noProof/>
            </w:rPr>
          </w:pPr>
          <w:hyperlink w:anchor="_Toc28812026" w:history="1">
            <w:r w:rsidR="001A285F" w:rsidRPr="000C24DF">
              <w:rPr>
                <w:rStyle w:val="Hyperlink"/>
                <w:rFonts w:ascii="Times New Roman" w:hAnsi="Times New Roman" w:cs="Times New Roman"/>
                <w:noProof/>
              </w:rPr>
              <w:t>Materials Required</w:t>
            </w:r>
            <w:r w:rsidR="001A285F">
              <w:rPr>
                <w:noProof/>
                <w:webHidden/>
              </w:rPr>
              <w:tab/>
            </w:r>
            <w:r w:rsidR="001A285F">
              <w:rPr>
                <w:noProof/>
                <w:webHidden/>
              </w:rPr>
              <w:fldChar w:fldCharType="begin"/>
            </w:r>
            <w:r w:rsidR="001A285F">
              <w:rPr>
                <w:noProof/>
                <w:webHidden/>
              </w:rPr>
              <w:instrText xml:space="preserve"> PAGEREF _Toc28812026 \h </w:instrText>
            </w:r>
            <w:r w:rsidR="001A285F">
              <w:rPr>
                <w:noProof/>
                <w:webHidden/>
              </w:rPr>
            </w:r>
            <w:r w:rsidR="001A285F">
              <w:rPr>
                <w:noProof/>
                <w:webHidden/>
              </w:rPr>
              <w:fldChar w:fldCharType="separate"/>
            </w:r>
            <w:r w:rsidR="00310724">
              <w:rPr>
                <w:noProof/>
                <w:webHidden/>
              </w:rPr>
              <w:t>4</w:t>
            </w:r>
            <w:r w:rsidR="001A285F">
              <w:rPr>
                <w:noProof/>
                <w:webHidden/>
              </w:rPr>
              <w:fldChar w:fldCharType="end"/>
            </w:r>
          </w:hyperlink>
        </w:p>
        <w:p w14:paraId="7BD086C3" w14:textId="58483D95" w:rsidR="001A285F" w:rsidRDefault="00D55110">
          <w:pPr>
            <w:pStyle w:val="TOC1"/>
            <w:tabs>
              <w:tab w:val="right" w:leader="dot" w:pos="9016"/>
            </w:tabs>
            <w:rPr>
              <w:rFonts w:eastAsiaTheme="minorEastAsia"/>
              <w:noProof/>
            </w:rPr>
          </w:pPr>
          <w:hyperlink w:anchor="_Toc28812027" w:history="1">
            <w:r w:rsidR="001A285F" w:rsidRPr="000C24DF">
              <w:rPr>
                <w:rStyle w:val="Hyperlink"/>
                <w:rFonts w:ascii="Times New Roman" w:eastAsia="Times New Roman" w:hAnsi="Times New Roman" w:cs="Times New Roman"/>
                <w:noProof/>
              </w:rPr>
              <w:t>Experimental Design</w:t>
            </w:r>
            <w:r w:rsidR="001A285F">
              <w:rPr>
                <w:noProof/>
                <w:webHidden/>
              </w:rPr>
              <w:tab/>
            </w:r>
            <w:r w:rsidR="001A285F">
              <w:rPr>
                <w:noProof/>
                <w:webHidden/>
              </w:rPr>
              <w:fldChar w:fldCharType="begin"/>
            </w:r>
            <w:r w:rsidR="001A285F">
              <w:rPr>
                <w:noProof/>
                <w:webHidden/>
              </w:rPr>
              <w:instrText xml:space="preserve"> PAGEREF _Toc28812027 \h </w:instrText>
            </w:r>
            <w:r w:rsidR="001A285F">
              <w:rPr>
                <w:noProof/>
                <w:webHidden/>
              </w:rPr>
            </w:r>
            <w:r w:rsidR="001A285F">
              <w:rPr>
                <w:noProof/>
                <w:webHidden/>
              </w:rPr>
              <w:fldChar w:fldCharType="separate"/>
            </w:r>
            <w:r w:rsidR="00310724">
              <w:rPr>
                <w:noProof/>
                <w:webHidden/>
              </w:rPr>
              <w:t>4</w:t>
            </w:r>
            <w:r w:rsidR="001A285F">
              <w:rPr>
                <w:noProof/>
                <w:webHidden/>
              </w:rPr>
              <w:fldChar w:fldCharType="end"/>
            </w:r>
          </w:hyperlink>
        </w:p>
        <w:p w14:paraId="09CEE95E" w14:textId="57994313" w:rsidR="001A285F" w:rsidRDefault="00D55110">
          <w:pPr>
            <w:pStyle w:val="TOC1"/>
            <w:tabs>
              <w:tab w:val="right" w:leader="dot" w:pos="9016"/>
            </w:tabs>
            <w:rPr>
              <w:rFonts w:eastAsiaTheme="minorEastAsia"/>
              <w:noProof/>
            </w:rPr>
          </w:pPr>
          <w:hyperlink w:anchor="_Toc28812028" w:history="1">
            <w:r w:rsidR="001A285F" w:rsidRPr="000C24DF">
              <w:rPr>
                <w:rStyle w:val="Hyperlink"/>
                <w:rFonts w:ascii="Times New Roman" w:eastAsia="Times New Roman" w:hAnsi="Times New Roman" w:cs="Times New Roman"/>
                <w:noProof/>
              </w:rPr>
              <w:t>Procedure</w:t>
            </w:r>
            <w:r w:rsidR="001A285F">
              <w:rPr>
                <w:noProof/>
                <w:webHidden/>
              </w:rPr>
              <w:tab/>
            </w:r>
            <w:r w:rsidR="001A285F">
              <w:rPr>
                <w:noProof/>
                <w:webHidden/>
              </w:rPr>
              <w:fldChar w:fldCharType="begin"/>
            </w:r>
            <w:r w:rsidR="001A285F">
              <w:rPr>
                <w:noProof/>
                <w:webHidden/>
              </w:rPr>
              <w:instrText xml:space="preserve"> PAGEREF _Toc28812028 \h </w:instrText>
            </w:r>
            <w:r w:rsidR="001A285F">
              <w:rPr>
                <w:noProof/>
                <w:webHidden/>
              </w:rPr>
            </w:r>
            <w:r w:rsidR="001A285F">
              <w:rPr>
                <w:noProof/>
                <w:webHidden/>
              </w:rPr>
              <w:fldChar w:fldCharType="separate"/>
            </w:r>
            <w:r w:rsidR="00310724">
              <w:rPr>
                <w:noProof/>
                <w:webHidden/>
              </w:rPr>
              <w:t>6</w:t>
            </w:r>
            <w:r w:rsidR="001A285F">
              <w:rPr>
                <w:noProof/>
                <w:webHidden/>
              </w:rPr>
              <w:fldChar w:fldCharType="end"/>
            </w:r>
          </w:hyperlink>
        </w:p>
        <w:p w14:paraId="61DB7ECF" w14:textId="333D1FD9" w:rsidR="001A285F" w:rsidRDefault="00D55110">
          <w:pPr>
            <w:pStyle w:val="TOC1"/>
            <w:tabs>
              <w:tab w:val="right" w:leader="dot" w:pos="9016"/>
            </w:tabs>
            <w:rPr>
              <w:rFonts w:eastAsiaTheme="minorEastAsia"/>
              <w:noProof/>
            </w:rPr>
          </w:pPr>
          <w:hyperlink w:anchor="_Toc28812029" w:history="1">
            <w:r w:rsidR="001A285F" w:rsidRPr="000C24DF">
              <w:rPr>
                <w:rStyle w:val="Hyperlink"/>
                <w:rFonts w:ascii="Times New Roman" w:eastAsia="Times New Roman" w:hAnsi="Times New Roman" w:cs="Times New Roman"/>
                <w:noProof/>
              </w:rPr>
              <w:t>Results</w:t>
            </w:r>
            <w:r w:rsidR="001A285F">
              <w:rPr>
                <w:noProof/>
                <w:webHidden/>
              </w:rPr>
              <w:tab/>
            </w:r>
            <w:r w:rsidR="001A285F">
              <w:rPr>
                <w:noProof/>
                <w:webHidden/>
              </w:rPr>
              <w:fldChar w:fldCharType="begin"/>
            </w:r>
            <w:r w:rsidR="001A285F">
              <w:rPr>
                <w:noProof/>
                <w:webHidden/>
              </w:rPr>
              <w:instrText xml:space="preserve"> PAGEREF _Toc28812029 \h </w:instrText>
            </w:r>
            <w:r w:rsidR="001A285F">
              <w:rPr>
                <w:noProof/>
                <w:webHidden/>
              </w:rPr>
            </w:r>
            <w:r w:rsidR="001A285F">
              <w:rPr>
                <w:noProof/>
                <w:webHidden/>
              </w:rPr>
              <w:fldChar w:fldCharType="separate"/>
            </w:r>
            <w:r w:rsidR="00310724">
              <w:rPr>
                <w:noProof/>
                <w:webHidden/>
              </w:rPr>
              <w:t>7</w:t>
            </w:r>
            <w:r w:rsidR="001A285F">
              <w:rPr>
                <w:noProof/>
                <w:webHidden/>
              </w:rPr>
              <w:fldChar w:fldCharType="end"/>
            </w:r>
          </w:hyperlink>
        </w:p>
        <w:p w14:paraId="3C9CA5DD" w14:textId="2E1AC756" w:rsidR="001A285F" w:rsidRDefault="00D55110">
          <w:pPr>
            <w:pStyle w:val="TOC1"/>
            <w:tabs>
              <w:tab w:val="right" w:leader="dot" w:pos="9016"/>
            </w:tabs>
            <w:rPr>
              <w:rFonts w:eastAsiaTheme="minorEastAsia"/>
              <w:noProof/>
            </w:rPr>
          </w:pPr>
          <w:hyperlink w:anchor="_Toc28812030" w:history="1">
            <w:r w:rsidR="001A285F" w:rsidRPr="000C24DF">
              <w:rPr>
                <w:rStyle w:val="Hyperlink"/>
                <w:rFonts w:ascii="Times New Roman" w:hAnsi="Times New Roman" w:cs="Times New Roman"/>
                <w:noProof/>
              </w:rPr>
              <w:t>Conclusions and Further Directions</w:t>
            </w:r>
            <w:r w:rsidR="001A285F">
              <w:rPr>
                <w:noProof/>
                <w:webHidden/>
              </w:rPr>
              <w:tab/>
            </w:r>
            <w:r w:rsidR="001A285F">
              <w:rPr>
                <w:noProof/>
                <w:webHidden/>
              </w:rPr>
              <w:fldChar w:fldCharType="begin"/>
            </w:r>
            <w:r w:rsidR="001A285F">
              <w:rPr>
                <w:noProof/>
                <w:webHidden/>
              </w:rPr>
              <w:instrText xml:space="preserve"> PAGEREF _Toc28812030 \h </w:instrText>
            </w:r>
            <w:r w:rsidR="001A285F">
              <w:rPr>
                <w:noProof/>
                <w:webHidden/>
              </w:rPr>
            </w:r>
            <w:r w:rsidR="001A285F">
              <w:rPr>
                <w:noProof/>
                <w:webHidden/>
              </w:rPr>
              <w:fldChar w:fldCharType="separate"/>
            </w:r>
            <w:r w:rsidR="00310724">
              <w:rPr>
                <w:noProof/>
                <w:webHidden/>
              </w:rPr>
              <w:t>8</w:t>
            </w:r>
            <w:r w:rsidR="001A285F">
              <w:rPr>
                <w:noProof/>
                <w:webHidden/>
              </w:rPr>
              <w:fldChar w:fldCharType="end"/>
            </w:r>
          </w:hyperlink>
        </w:p>
        <w:p w14:paraId="6093E0E1" w14:textId="3480354A" w:rsidR="001A285F" w:rsidRDefault="00D55110">
          <w:pPr>
            <w:pStyle w:val="TOC1"/>
            <w:tabs>
              <w:tab w:val="right" w:leader="dot" w:pos="9016"/>
            </w:tabs>
            <w:rPr>
              <w:rFonts w:eastAsiaTheme="minorEastAsia"/>
              <w:noProof/>
            </w:rPr>
          </w:pPr>
          <w:hyperlink w:anchor="_Toc28812031" w:history="1">
            <w:r w:rsidR="001A285F" w:rsidRPr="000C24DF">
              <w:rPr>
                <w:rStyle w:val="Hyperlink"/>
                <w:rFonts w:ascii="Times New Roman" w:eastAsia="Times New Roman" w:hAnsi="Times New Roman" w:cs="Times New Roman"/>
                <w:noProof/>
              </w:rPr>
              <w:t>Precautions</w:t>
            </w:r>
            <w:r w:rsidR="001A285F">
              <w:rPr>
                <w:noProof/>
                <w:webHidden/>
              </w:rPr>
              <w:tab/>
            </w:r>
            <w:r w:rsidR="001A285F">
              <w:rPr>
                <w:noProof/>
                <w:webHidden/>
              </w:rPr>
              <w:fldChar w:fldCharType="begin"/>
            </w:r>
            <w:r w:rsidR="001A285F">
              <w:rPr>
                <w:noProof/>
                <w:webHidden/>
              </w:rPr>
              <w:instrText xml:space="preserve"> PAGEREF _Toc28812031 \h </w:instrText>
            </w:r>
            <w:r w:rsidR="001A285F">
              <w:rPr>
                <w:noProof/>
                <w:webHidden/>
              </w:rPr>
            </w:r>
            <w:r w:rsidR="001A285F">
              <w:rPr>
                <w:noProof/>
                <w:webHidden/>
              </w:rPr>
              <w:fldChar w:fldCharType="separate"/>
            </w:r>
            <w:r w:rsidR="00310724">
              <w:rPr>
                <w:noProof/>
                <w:webHidden/>
              </w:rPr>
              <w:t>9</w:t>
            </w:r>
            <w:r w:rsidR="001A285F">
              <w:rPr>
                <w:noProof/>
                <w:webHidden/>
              </w:rPr>
              <w:fldChar w:fldCharType="end"/>
            </w:r>
          </w:hyperlink>
        </w:p>
        <w:p w14:paraId="24271086" w14:textId="66F5898A" w:rsidR="001A285F" w:rsidRDefault="00D55110">
          <w:pPr>
            <w:pStyle w:val="TOC1"/>
            <w:tabs>
              <w:tab w:val="right" w:leader="dot" w:pos="9016"/>
            </w:tabs>
            <w:rPr>
              <w:rFonts w:eastAsiaTheme="minorEastAsia"/>
              <w:noProof/>
            </w:rPr>
          </w:pPr>
          <w:hyperlink w:anchor="_Toc28812032" w:history="1">
            <w:r w:rsidR="001A285F" w:rsidRPr="000C24DF">
              <w:rPr>
                <w:rStyle w:val="Hyperlink"/>
                <w:rFonts w:ascii="Times New Roman" w:hAnsi="Times New Roman" w:cs="Times New Roman"/>
                <w:noProof/>
              </w:rPr>
              <w:t>Appendix A (Simulation and Area Calculation Code in GNU Octave)</w:t>
            </w:r>
            <w:r w:rsidR="001A285F">
              <w:rPr>
                <w:noProof/>
                <w:webHidden/>
              </w:rPr>
              <w:tab/>
            </w:r>
            <w:r w:rsidR="001A285F">
              <w:rPr>
                <w:noProof/>
                <w:webHidden/>
              </w:rPr>
              <w:fldChar w:fldCharType="begin"/>
            </w:r>
            <w:r w:rsidR="001A285F">
              <w:rPr>
                <w:noProof/>
                <w:webHidden/>
              </w:rPr>
              <w:instrText xml:space="preserve"> PAGEREF _Toc28812032 \h </w:instrText>
            </w:r>
            <w:r w:rsidR="001A285F">
              <w:rPr>
                <w:noProof/>
                <w:webHidden/>
              </w:rPr>
            </w:r>
            <w:r w:rsidR="001A285F">
              <w:rPr>
                <w:noProof/>
                <w:webHidden/>
              </w:rPr>
              <w:fldChar w:fldCharType="separate"/>
            </w:r>
            <w:r w:rsidR="00310724">
              <w:rPr>
                <w:noProof/>
                <w:webHidden/>
              </w:rPr>
              <w:t>9</w:t>
            </w:r>
            <w:r w:rsidR="001A285F">
              <w:rPr>
                <w:noProof/>
                <w:webHidden/>
              </w:rPr>
              <w:fldChar w:fldCharType="end"/>
            </w:r>
          </w:hyperlink>
        </w:p>
        <w:p w14:paraId="09B1B708" w14:textId="45B66E5A" w:rsidR="001A285F" w:rsidRDefault="00D55110">
          <w:pPr>
            <w:pStyle w:val="TOC1"/>
            <w:tabs>
              <w:tab w:val="right" w:leader="dot" w:pos="9016"/>
            </w:tabs>
            <w:rPr>
              <w:rFonts w:eastAsiaTheme="minorEastAsia"/>
              <w:noProof/>
            </w:rPr>
          </w:pPr>
          <w:hyperlink w:anchor="_Toc28812033" w:history="1">
            <w:r w:rsidR="001A285F" w:rsidRPr="000C24DF">
              <w:rPr>
                <w:rStyle w:val="Hyperlink"/>
                <w:rFonts w:ascii="Times New Roman" w:hAnsi="Times New Roman" w:cs="Times New Roman"/>
                <w:noProof/>
              </w:rPr>
              <w:t>Appendix B (Code for Arduino Uno and Thermocouple)</w:t>
            </w:r>
            <w:r w:rsidR="001A285F">
              <w:rPr>
                <w:noProof/>
                <w:webHidden/>
              </w:rPr>
              <w:tab/>
            </w:r>
            <w:r w:rsidR="001A285F">
              <w:rPr>
                <w:noProof/>
                <w:webHidden/>
              </w:rPr>
              <w:fldChar w:fldCharType="begin"/>
            </w:r>
            <w:r w:rsidR="001A285F">
              <w:rPr>
                <w:noProof/>
                <w:webHidden/>
              </w:rPr>
              <w:instrText xml:space="preserve"> PAGEREF _Toc28812033 \h </w:instrText>
            </w:r>
            <w:r w:rsidR="001A285F">
              <w:rPr>
                <w:noProof/>
                <w:webHidden/>
              </w:rPr>
            </w:r>
            <w:r w:rsidR="001A285F">
              <w:rPr>
                <w:noProof/>
                <w:webHidden/>
              </w:rPr>
              <w:fldChar w:fldCharType="separate"/>
            </w:r>
            <w:r w:rsidR="00310724">
              <w:rPr>
                <w:noProof/>
                <w:webHidden/>
              </w:rPr>
              <w:t>11</w:t>
            </w:r>
            <w:r w:rsidR="001A285F">
              <w:rPr>
                <w:noProof/>
                <w:webHidden/>
              </w:rPr>
              <w:fldChar w:fldCharType="end"/>
            </w:r>
          </w:hyperlink>
        </w:p>
        <w:p w14:paraId="3C406932" w14:textId="01C752ED" w:rsidR="00AD4AED" w:rsidRDefault="00AD4AED">
          <w:r>
            <w:rPr>
              <w:b/>
              <w:bCs/>
              <w:noProof/>
            </w:rPr>
            <w:fldChar w:fldCharType="end"/>
          </w:r>
        </w:p>
      </w:sdtContent>
    </w:sdt>
    <w:p w14:paraId="03B16F09" w14:textId="77777777" w:rsidR="00AD4AED" w:rsidRDefault="00AD4AED" w:rsidP="00581718">
      <w:pPr>
        <w:rPr>
          <w:rStyle w:val="Heading1Char"/>
          <w:rFonts w:ascii="Times New Roman" w:hAnsi="Times New Roman" w:cs="Times New Roman"/>
          <w:color w:val="000000" w:themeColor="text1"/>
        </w:rPr>
      </w:pPr>
    </w:p>
    <w:p w14:paraId="326AB006" w14:textId="77777777" w:rsidR="00AD4AED" w:rsidRDefault="00AD4AED" w:rsidP="00581718">
      <w:pPr>
        <w:rPr>
          <w:rStyle w:val="Heading1Char"/>
          <w:rFonts w:ascii="Times New Roman" w:hAnsi="Times New Roman" w:cs="Times New Roman"/>
          <w:color w:val="000000" w:themeColor="text1"/>
        </w:rPr>
      </w:pPr>
    </w:p>
    <w:p w14:paraId="22210E6C" w14:textId="77777777" w:rsidR="00AD4AED" w:rsidRDefault="00AD4AED" w:rsidP="00581718">
      <w:pPr>
        <w:rPr>
          <w:rStyle w:val="Heading1Char"/>
          <w:rFonts w:ascii="Times New Roman" w:hAnsi="Times New Roman" w:cs="Times New Roman"/>
          <w:color w:val="000000" w:themeColor="text1"/>
        </w:rPr>
      </w:pPr>
    </w:p>
    <w:p w14:paraId="67AF3F6B" w14:textId="77777777" w:rsidR="00AD4AED" w:rsidRDefault="00AD4AED" w:rsidP="00581718">
      <w:pPr>
        <w:rPr>
          <w:rStyle w:val="Heading1Char"/>
          <w:rFonts w:ascii="Times New Roman" w:hAnsi="Times New Roman" w:cs="Times New Roman"/>
          <w:color w:val="000000" w:themeColor="text1"/>
        </w:rPr>
      </w:pPr>
    </w:p>
    <w:p w14:paraId="0DF972FE" w14:textId="77777777" w:rsidR="00AD4AED" w:rsidRDefault="00AD4AED" w:rsidP="00581718">
      <w:pPr>
        <w:rPr>
          <w:rStyle w:val="Heading1Char"/>
          <w:rFonts w:ascii="Times New Roman" w:hAnsi="Times New Roman" w:cs="Times New Roman"/>
          <w:color w:val="000000" w:themeColor="text1"/>
        </w:rPr>
      </w:pPr>
    </w:p>
    <w:p w14:paraId="374B9C82" w14:textId="77777777" w:rsidR="00AD4AED" w:rsidRDefault="00AD4AED" w:rsidP="00581718">
      <w:pPr>
        <w:rPr>
          <w:rStyle w:val="Heading1Char"/>
          <w:rFonts w:ascii="Times New Roman" w:hAnsi="Times New Roman" w:cs="Times New Roman"/>
          <w:color w:val="000000" w:themeColor="text1"/>
        </w:rPr>
      </w:pPr>
    </w:p>
    <w:p w14:paraId="5FC55F93" w14:textId="77777777" w:rsidR="00AD4AED" w:rsidRDefault="00AD4AED" w:rsidP="00581718">
      <w:pPr>
        <w:rPr>
          <w:rStyle w:val="Heading1Char"/>
          <w:rFonts w:ascii="Times New Roman" w:hAnsi="Times New Roman" w:cs="Times New Roman"/>
          <w:color w:val="000000" w:themeColor="text1"/>
        </w:rPr>
      </w:pPr>
    </w:p>
    <w:p w14:paraId="711C8F58" w14:textId="77777777" w:rsidR="00AD4AED" w:rsidRDefault="00AD4AED" w:rsidP="00581718">
      <w:pPr>
        <w:rPr>
          <w:rStyle w:val="Heading1Char"/>
          <w:rFonts w:ascii="Times New Roman" w:hAnsi="Times New Roman" w:cs="Times New Roman"/>
          <w:color w:val="000000" w:themeColor="text1"/>
        </w:rPr>
      </w:pPr>
    </w:p>
    <w:p w14:paraId="6B013463" w14:textId="77777777" w:rsidR="00AD4AED" w:rsidRDefault="00AD4AED" w:rsidP="00581718">
      <w:pPr>
        <w:rPr>
          <w:rStyle w:val="Heading1Char"/>
          <w:rFonts w:ascii="Times New Roman" w:hAnsi="Times New Roman" w:cs="Times New Roman"/>
          <w:color w:val="000000" w:themeColor="text1"/>
        </w:rPr>
      </w:pPr>
    </w:p>
    <w:p w14:paraId="4669F67A" w14:textId="77777777" w:rsidR="00AD4AED" w:rsidRDefault="00AD4AED" w:rsidP="00581718">
      <w:pPr>
        <w:rPr>
          <w:rStyle w:val="Heading1Char"/>
          <w:rFonts w:ascii="Times New Roman" w:hAnsi="Times New Roman" w:cs="Times New Roman"/>
          <w:color w:val="000000" w:themeColor="text1"/>
        </w:rPr>
      </w:pPr>
    </w:p>
    <w:p w14:paraId="2058AC6D" w14:textId="77777777" w:rsidR="00AD4AED" w:rsidRDefault="00AD4AED" w:rsidP="00581718">
      <w:pPr>
        <w:rPr>
          <w:rStyle w:val="Heading1Char"/>
          <w:rFonts w:ascii="Times New Roman" w:hAnsi="Times New Roman" w:cs="Times New Roman"/>
          <w:color w:val="000000" w:themeColor="text1"/>
        </w:rPr>
      </w:pPr>
    </w:p>
    <w:p w14:paraId="755ED221" w14:textId="77777777" w:rsidR="00AD4AED" w:rsidRDefault="00AD4AED" w:rsidP="00581718">
      <w:pPr>
        <w:rPr>
          <w:rStyle w:val="Heading1Char"/>
          <w:rFonts w:ascii="Times New Roman" w:hAnsi="Times New Roman" w:cs="Times New Roman"/>
          <w:color w:val="000000" w:themeColor="text1"/>
        </w:rPr>
      </w:pPr>
    </w:p>
    <w:p w14:paraId="2BAFCACB" w14:textId="04DB8A8C" w:rsidR="000F46D9" w:rsidRPr="00581718" w:rsidRDefault="008E0F04" w:rsidP="00581718">
      <w:pPr>
        <w:rPr>
          <w:rFonts w:ascii="Times New Roman" w:hAnsi="Times New Roman" w:cs="Times New Roman"/>
          <w:color w:val="000000" w:themeColor="text1"/>
        </w:rPr>
      </w:pPr>
      <w:bookmarkStart w:id="3" w:name="_Toc28812023"/>
      <w:r w:rsidRPr="00581718">
        <w:rPr>
          <w:rStyle w:val="Heading1Char"/>
          <w:rFonts w:ascii="Times New Roman" w:hAnsi="Times New Roman" w:cs="Times New Roman"/>
          <w:color w:val="000000" w:themeColor="text1"/>
        </w:rPr>
        <w:t>Introduction</w:t>
      </w:r>
      <w:bookmarkEnd w:id="2"/>
      <w:bookmarkEnd w:id="3"/>
    </w:p>
    <w:p w14:paraId="2A97F23E" w14:textId="5BB1326D" w:rsidR="008E0F04" w:rsidRPr="00E61397" w:rsidRDefault="008E0F04" w:rsidP="00B91A1D">
      <w:pPr>
        <w:pStyle w:val="ListParagraph"/>
        <w:ind w:left="0"/>
        <w:rPr>
          <w:rFonts w:ascii="Times New Roman" w:hAnsi="Times New Roman" w:cs="Times New Roman"/>
        </w:rPr>
      </w:pPr>
      <w:r w:rsidRPr="00E61397">
        <w:rPr>
          <w:rFonts w:ascii="Times New Roman" w:hAnsi="Times New Roman" w:cs="Times New Roman"/>
        </w:rPr>
        <w:t xml:space="preserve">In a metal bar, heat transfer is conductive </w:t>
      </w:r>
      <w:r w:rsidR="008D27D5" w:rsidRPr="00E61397">
        <w:rPr>
          <w:rFonts w:ascii="Times New Roman" w:hAnsi="Times New Roman" w:cs="Times New Roman"/>
        </w:rPr>
        <w:t xml:space="preserve">and takes place in the direction opposite to the temperature gradient, i.e., from points of high temperature to low temperature. </w:t>
      </w:r>
    </w:p>
    <w:p w14:paraId="47E8DF13" w14:textId="5C712FFA" w:rsidR="008D27D5" w:rsidRPr="00E61397" w:rsidRDefault="008D27D5" w:rsidP="00B91A1D">
      <w:pPr>
        <w:rPr>
          <w:rFonts w:ascii="Times New Roman" w:hAnsi="Times New Roman" w:cs="Times New Roman"/>
        </w:rPr>
      </w:pPr>
      <w:r w:rsidRPr="00E61397">
        <w:rPr>
          <w:rFonts w:ascii="Times New Roman" w:hAnsi="Times New Roman" w:cs="Times New Roman"/>
        </w:rPr>
        <w:t xml:space="preserve">After a metal bar is heated at the center for some time, and the heat source is removed, the heat diffuses across the bar, eventually distributing equally along its length. If there is no loss of heat from the </w:t>
      </w:r>
      <w:r w:rsidR="003E227B" w:rsidRPr="00E61397">
        <w:rPr>
          <w:rFonts w:ascii="Times New Roman" w:hAnsi="Times New Roman" w:cs="Times New Roman"/>
        </w:rPr>
        <w:t xml:space="preserve">ends </w:t>
      </w:r>
      <w:r w:rsidRPr="00E61397">
        <w:rPr>
          <w:rFonts w:ascii="Times New Roman" w:hAnsi="Times New Roman" w:cs="Times New Roman"/>
        </w:rPr>
        <w:t xml:space="preserve">of the bar </w:t>
      </w:r>
      <w:r w:rsidR="00CC7571" w:rsidRPr="00E61397">
        <w:rPr>
          <w:rFonts w:ascii="Times New Roman" w:hAnsi="Times New Roman" w:cs="Times New Roman"/>
        </w:rPr>
        <w:t>through conduction</w:t>
      </w:r>
      <w:r w:rsidRPr="00E61397">
        <w:rPr>
          <w:rFonts w:ascii="Times New Roman" w:hAnsi="Times New Roman" w:cs="Times New Roman"/>
        </w:rPr>
        <w:t>, to the atmosphere</w:t>
      </w:r>
      <w:r w:rsidR="00CC7571" w:rsidRPr="00E61397">
        <w:rPr>
          <w:rFonts w:ascii="Times New Roman" w:hAnsi="Times New Roman" w:cs="Times New Roman"/>
        </w:rPr>
        <w:t xml:space="preserve"> by convection </w:t>
      </w:r>
      <w:r w:rsidRPr="00E61397">
        <w:rPr>
          <w:rFonts w:ascii="Times New Roman" w:hAnsi="Times New Roman" w:cs="Times New Roman"/>
        </w:rPr>
        <w:t xml:space="preserve">or </w:t>
      </w:r>
      <w:r w:rsidR="00CC7571" w:rsidRPr="00E61397">
        <w:rPr>
          <w:rFonts w:ascii="Times New Roman" w:hAnsi="Times New Roman" w:cs="Times New Roman"/>
        </w:rPr>
        <w:t xml:space="preserve">as </w:t>
      </w:r>
      <w:r w:rsidRPr="00E61397">
        <w:rPr>
          <w:rFonts w:ascii="Times New Roman" w:hAnsi="Times New Roman" w:cs="Times New Roman"/>
        </w:rPr>
        <w:t xml:space="preserve">radiation, the total heat energy of the bar is conserved. </w:t>
      </w:r>
      <w:r w:rsidR="00780B18" w:rsidRPr="00E61397">
        <w:rPr>
          <w:rFonts w:ascii="Times New Roman" w:hAnsi="Times New Roman" w:cs="Times New Roman"/>
        </w:rPr>
        <w:t xml:space="preserve">The distribution of heat </w:t>
      </w:r>
      <w:r w:rsidR="007E2A3F" w:rsidRPr="00E61397">
        <w:rPr>
          <w:rFonts w:ascii="Times New Roman" w:hAnsi="Times New Roman" w:cs="Times New Roman"/>
        </w:rPr>
        <w:t>in</w:t>
      </w:r>
      <w:r w:rsidR="00780B18" w:rsidRPr="00E61397">
        <w:rPr>
          <w:rFonts w:ascii="Times New Roman" w:hAnsi="Times New Roman" w:cs="Times New Roman"/>
        </w:rPr>
        <w:t xml:space="preserve"> the bar is a function of the position along the length of the bar and time</w:t>
      </w:r>
      <w:r w:rsidR="00470DC3" w:rsidRPr="00E61397">
        <w:rPr>
          <w:rFonts w:ascii="Times New Roman" w:hAnsi="Times New Roman" w:cs="Times New Roman"/>
        </w:rPr>
        <w:t xml:space="preserve"> elapsed</w:t>
      </w:r>
      <w:r w:rsidR="005512FF" w:rsidRPr="00E61397">
        <w:rPr>
          <w:rFonts w:ascii="Times New Roman" w:hAnsi="Times New Roman" w:cs="Times New Roman"/>
        </w:rPr>
        <w:t xml:space="preserve"> (Heat per unit volume along the bar through time)</w:t>
      </w:r>
      <w:r w:rsidR="00780B18" w:rsidRPr="00E61397">
        <w:rPr>
          <w:rFonts w:ascii="Times New Roman" w:hAnsi="Times New Roman" w:cs="Times New Roman"/>
        </w:rPr>
        <w:t>. The conservation of heat energy is equivalent</w:t>
      </w:r>
      <w:r w:rsidRPr="00E61397">
        <w:rPr>
          <w:rFonts w:ascii="Times New Roman" w:hAnsi="Times New Roman" w:cs="Times New Roman"/>
        </w:rPr>
        <w:t xml:space="preserve"> to the statement that the area under the heat distributi</w:t>
      </w:r>
      <w:r w:rsidR="00780B18" w:rsidRPr="00E61397">
        <w:rPr>
          <w:rFonts w:ascii="Times New Roman" w:hAnsi="Times New Roman" w:cs="Times New Roman"/>
        </w:rPr>
        <w:t xml:space="preserve">on curve is constant with respect to time. </w:t>
      </w:r>
      <w:r w:rsidR="00065AE2" w:rsidRPr="00E61397">
        <w:rPr>
          <w:rFonts w:ascii="Times New Roman" w:hAnsi="Times New Roman" w:cs="Times New Roman"/>
        </w:rPr>
        <w:t>In section 3</w:t>
      </w:r>
      <w:r w:rsidR="00BF02C3" w:rsidRPr="00E61397">
        <w:rPr>
          <w:rFonts w:ascii="Times New Roman" w:hAnsi="Times New Roman" w:cs="Times New Roman"/>
        </w:rPr>
        <w:t xml:space="preserve"> (Theory)</w:t>
      </w:r>
      <w:r w:rsidR="00065AE2" w:rsidRPr="00E61397">
        <w:rPr>
          <w:rFonts w:ascii="Times New Roman" w:hAnsi="Times New Roman" w:cs="Times New Roman"/>
        </w:rPr>
        <w:t>, we outline how establishing this for the temperature distribution curve also yields conservation of energy.</w:t>
      </w:r>
    </w:p>
    <w:p w14:paraId="284A55AF" w14:textId="1D00AF99" w:rsidR="00D14BE4" w:rsidRPr="00D14BE4" w:rsidRDefault="008E0F04" w:rsidP="00D14BE4">
      <w:pPr>
        <w:pStyle w:val="Heading1"/>
        <w:rPr>
          <w:rFonts w:ascii="Times New Roman" w:hAnsi="Times New Roman" w:cs="Times New Roman"/>
          <w:color w:val="000000" w:themeColor="text1"/>
        </w:rPr>
      </w:pPr>
      <w:bookmarkStart w:id="4" w:name="_Toc28811903"/>
      <w:bookmarkStart w:id="5" w:name="_Toc28812024"/>
      <w:r w:rsidRPr="00581718">
        <w:rPr>
          <w:rFonts w:ascii="Times New Roman" w:hAnsi="Times New Roman" w:cs="Times New Roman"/>
          <w:color w:val="000000" w:themeColor="text1"/>
        </w:rPr>
        <w:t>Aim</w:t>
      </w:r>
      <w:bookmarkEnd w:id="4"/>
      <w:bookmarkEnd w:id="5"/>
      <w:r w:rsidR="00065AE2" w:rsidRPr="00581718">
        <w:rPr>
          <w:rFonts w:ascii="Times New Roman" w:hAnsi="Times New Roman" w:cs="Times New Roman"/>
          <w:color w:val="000000" w:themeColor="text1"/>
        </w:rPr>
        <w:t xml:space="preserve"> </w:t>
      </w:r>
    </w:p>
    <w:p w14:paraId="4F2F4226" w14:textId="77777777" w:rsidR="00D14BE4" w:rsidRPr="00E61397" w:rsidRDefault="00D14BE4" w:rsidP="00D14BE4">
      <w:pPr>
        <w:spacing w:before="240"/>
        <w:rPr>
          <w:rFonts w:ascii="Times New Roman" w:hAnsi="Times New Roman" w:cs="Times New Roman"/>
        </w:rPr>
      </w:pPr>
      <w:r w:rsidRPr="00E61397">
        <w:rPr>
          <w:rFonts w:ascii="Times New Roman" w:hAnsi="Times New Roman" w:cs="Times New Roman"/>
        </w:rPr>
        <w:t>We investigate the temperature distribution curves of a metal bar, heated at the center for a specified time interval, and experimentally establish the conservation of the area under the graphs of these curves and thus showing the conservation of energy in the bar. We measure the temperature at points along the length of the bar at specific points in time to generate 5 different temperature distribution curves for the bar. We compare these to numerical simulations for a one-dimensional bar under similar conditions, but with an imposed Neumann Boundary condition to represent insulation (ensuring conservation of area under the graphs).</w:t>
      </w:r>
    </w:p>
    <w:p w14:paraId="32EBD0CB" w14:textId="10F61022" w:rsidR="00172AEF" w:rsidRPr="00D16B83" w:rsidRDefault="0040126A" w:rsidP="00D16B83">
      <w:pPr>
        <w:pStyle w:val="ListParagraph"/>
        <w:spacing w:before="240"/>
        <w:ind w:left="0"/>
        <w:rPr>
          <w:rFonts w:ascii="Times New Roman" w:hAnsi="Times New Roman" w:cs="Times New Roman"/>
        </w:rPr>
      </w:pPr>
      <w:r>
        <w:rPr>
          <w:rFonts w:ascii="Times New Roman" w:hAnsi="Times New Roman" w:cs="Times New Roman"/>
        </w:rPr>
        <w:t>We aim t</w:t>
      </w:r>
      <w:r w:rsidR="00065AE2" w:rsidRPr="00E61397">
        <w:rPr>
          <w:rFonts w:ascii="Times New Roman" w:hAnsi="Times New Roman" w:cs="Times New Roman"/>
        </w:rPr>
        <w:t xml:space="preserve">o experimentally establish the conservation of heat energy in a metal bar by showing that the area under the temperature distribution curve is constant with respect to time.  </w:t>
      </w:r>
    </w:p>
    <w:p w14:paraId="402FF42D" w14:textId="0AB73E83" w:rsidR="009E34C3" w:rsidRPr="009E34C3" w:rsidRDefault="008E0F04" w:rsidP="009E34C3">
      <w:pPr>
        <w:pStyle w:val="Heading1"/>
        <w:rPr>
          <w:rFonts w:ascii="Times New Roman" w:hAnsi="Times New Roman" w:cs="Times New Roman"/>
        </w:rPr>
      </w:pPr>
      <w:bookmarkStart w:id="6" w:name="_Toc28811904"/>
      <w:bookmarkStart w:id="7" w:name="_Toc28812025"/>
      <w:r w:rsidRPr="00581718">
        <w:rPr>
          <w:rFonts w:ascii="Times New Roman" w:hAnsi="Times New Roman" w:cs="Times New Roman"/>
          <w:color w:val="000000" w:themeColor="text1"/>
        </w:rPr>
        <w:t>Theory</w:t>
      </w:r>
      <w:bookmarkEnd w:id="6"/>
      <w:bookmarkEnd w:id="7"/>
      <w:r w:rsidRPr="00581718">
        <w:rPr>
          <w:rFonts w:ascii="Times New Roman" w:hAnsi="Times New Roman" w:cs="Times New Roman"/>
        </w:rPr>
        <w:t xml:space="preserve"> </w:t>
      </w:r>
    </w:p>
    <w:p w14:paraId="70EEEAC1" w14:textId="32E5EB1A" w:rsidR="000D2FB4" w:rsidRDefault="00250947" w:rsidP="00D16B83">
      <w:pPr>
        <w:pStyle w:val="ListParagraph"/>
        <w:spacing w:before="240"/>
        <w:ind w:left="0"/>
        <w:rPr>
          <w:rFonts w:ascii="Times New Roman" w:hAnsi="Times New Roman" w:cs="Times New Roman"/>
        </w:rPr>
      </w:pPr>
      <w:r w:rsidRPr="00E61397">
        <w:rPr>
          <w:rFonts w:ascii="Times New Roman" w:hAnsi="Times New Roman" w:cs="Times New Roman"/>
        </w:rPr>
        <w:t xml:space="preserve">Consider a </w:t>
      </w:r>
      <w:r w:rsidR="000D2FB4" w:rsidRPr="00E61397">
        <w:rPr>
          <w:rFonts w:ascii="Times New Roman" w:hAnsi="Times New Roman" w:cs="Times New Roman"/>
        </w:rPr>
        <w:t xml:space="preserve">thin </w:t>
      </w:r>
      <w:r w:rsidRPr="00E61397">
        <w:rPr>
          <w:rFonts w:ascii="Times New Roman" w:hAnsi="Times New Roman" w:cs="Times New Roman"/>
        </w:rPr>
        <w:t>metal bar of length l</w:t>
      </w:r>
      <w:r w:rsidR="00A269A3" w:rsidRPr="00E61397">
        <w:rPr>
          <w:rFonts w:ascii="Times New Roman" w:hAnsi="Times New Roman" w:cs="Times New Roman"/>
        </w:rPr>
        <w:t xml:space="preserve"> (with endpoints at 0 and l)</w:t>
      </w:r>
      <w:r w:rsidRPr="00E61397">
        <w:rPr>
          <w:rFonts w:ascii="Times New Roman" w:hAnsi="Times New Roman" w:cs="Times New Roman"/>
        </w:rPr>
        <w:t>, with constant mass density</w:t>
      </w:r>
      <w:r w:rsidR="000B4268" w:rsidRPr="00E61397">
        <w:rPr>
          <w:rFonts w:ascii="Times New Roman" w:hAnsi="Times New Roman" w:cs="Times New Roman"/>
        </w:rPr>
        <w:t xml:space="preserve"> </w:t>
      </w:r>
      <m:oMath>
        <m:r>
          <w:rPr>
            <w:rFonts w:ascii="Cambria Math" w:hAnsi="Cambria Math" w:cs="Times New Roman"/>
          </w:rPr>
          <m:t>ρ</m:t>
        </m:r>
      </m:oMath>
      <w:r w:rsidRPr="00E61397">
        <w:rPr>
          <w:rFonts w:ascii="Times New Roman" w:hAnsi="Times New Roman" w:cs="Times New Roman"/>
        </w:rPr>
        <w:t xml:space="preserve"> and heat capacity </w:t>
      </w:r>
      <m:oMath>
        <m:r>
          <w:rPr>
            <w:rFonts w:ascii="Cambria Math" w:hAnsi="Cambria Math" w:cs="Times New Roman"/>
          </w:rPr>
          <m:t xml:space="preserve">c </m:t>
        </m:r>
      </m:oMath>
      <w:r w:rsidRPr="00E61397">
        <w:rPr>
          <w:rFonts w:ascii="Times New Roman" w:hAnsi="Times New Roman" w:cs="Times New Roman"/>
        </w:rPr>
        <w:t>through</w:t>
      </w:r>
      <w:r w:rsidR="006D7E08" w:rsidRPr="00E61397">
        <w:rPr>
          <w:rFonts w:ascii="Times New Roman" w:hAnsi="Times New Roman" w:cs="Times New Roman"/>
        </w:rPr>
        <w:t>-</w:t>
      </w:r>
      <w:r w:rsidRPr="00E61397">
        <w:rPr>
          <w:rFonts w:ascii="Times New Roman" w:hAnsi="Times New Roman" w:cs="Times New Roman"/>
        </w:rPr>
        <w:t>out its length and all instances in time</w:t>
      </w:r>
      <w:r w:rsidR="006D7E08" w:rsidRPr="00E61397">
        <w:rPr>
          <w:rFonts w:ascii="Times New Roman" w:hAnsi="Times New Roman" w:cs="Times New Roman"/>
        </w:rPr>
        <w:t xml:space="preserve">, </w:t>
      </w:r>
      <w:r w:rsidR="00975429" w:rsidRPr="00E61397">
        <w:rPr>
          <w:rFonts w:ascii="Times New Roman" w:hAnsi="Times New Roman" w:cs="Times New Roman"/>
        </w:rPr>
        <w:t>assumed to be isotropic (thermal expansion uniform in all directions).</w:t>
      </w:r>
      <w:r w:rsidRPr="00E61397">
        <w:rPr>
          <w:rFonts w:ascii="Times New Roman" w:hAnsi="Times New Roman" w:cs="Times New Roman"/>
        </w:rPr>
        <w:t xml:space="preserve"> </w:t>
      </w:r>
      <w:r w:rsidR="000D2FB4" w:rsidRPr="00E61397">
        <w:rPr>
          <w:rFonts w:ascii="Times New Roman" w:hAnsi="Times New Roman" w:cs="Times New Roman"/>
        </w:rPr>
        <w:t xml:space="preserve">The variables x and t are the position along the bar and time elapsed respectively. </w:t>
      </w:r>
    </w:p>
    <w:p w14:paraId="3979112C" w14:textId="77777777" w:rsidR="009E34C3" w:rsidRPr="00E61397" w:rsidRDefault="009E34C3" w:rsidP="00B91A1D">
      <w:pPr>
        <w:pStyle w:val="ListParagraph"/>
        <w:ind w:left="0"/>
        <w:rPr>
          <w:rFonts w:ascii="Times New Roman" w:eastAsiaTheme="minorEastAsia" w:hAnsi="Times New Roman" w:cs="Times New Roman"/>
        </w:rPr>
      </w:pPr>
    </w:p>
    <w:p w14:paraId="20CC3630" w14:textId="6AEA1956" w:rsidR="000551F1" w:rsidRPr="00E61397" w:rsidRDefault="000D2FB4" w:rsidP="00C44047">
      <w:pPr>
        <w:pStyle w:val="ListParagraph"/>
        <w:ind w:left="0"/>
        <w:rPr>
          <w:rFonts w:ascii="Times New Roman" w:eastAsiaTheme="minorEastAsia" w:hAnsi="Times New Roman" w:cs="Times New Roman"/>
        </w:rPr>
      </w:pPr>
      <w:r w:rsidRPr="00E61397">
        <w:rPr>
          <w:rFonts w:ascii="Times New Roman" w:hAnsi="Times New Roman" w:cs="Times New Roman"/>
        </w:rPr>
        <w:t xml:space="preserve">The change in internal energy per unit volume </w:t>
      </w:r>
      <m:oMath>
        <m:r>
          <m:rPr>
            <m:sty m:val="p"/>
          </m:rPr>
          <w:rPr>
            <w:rFonts w:ascii="Cambria Math" w:hAnsi="Cambria Math" w:cs="Times New Roman"/>
          </w:rPr>
          <m:t>Δ</m:t>
        </m:r>
        <m:r>
          <w:rPr>
            <w:rFonts w:ascii="Cambria Math" w:hAnsi="Cambria Math" w:cs="Times New Roman"/>
          </w:rPr>
          <m:t>Q(x,t)</m:t>
        </m:r>
      </m:oMath>
      <w:r w:rsidRPr="00E61397">
        <w:rPr>
          <w:rFonts w:ascii="Times New Roman" w:hAnsi="Times New Roman" w:cs="Times New Roman"/>
        </w:rPr>
        <w:t xml:space="preserve"> = </w:t>
      </w:r>
      <m:oMath>
        <m:r>
          <w:rPr>
            <w:rFonts w:ascii="Cambria Math" w:hAnsi="Cambria Math" w:cs="Times New Roman"/>
          </w:rPr>
          <m:t>ρc</m:t>
        </m:r>
        <m:r>
          <m:rPr>
            <m:sty m:val="p"/>
          </m:rPr>
          <w:rPr>
            <w:rFonts w:ascii="Cambria Math" w:hAnsi="Cambria Math" w:cs="Times New Roman"/>
          </w:rPr>
          <m:t>Δ</m:t>
        </m:r>
        <m:r>
          <w:rPr>
            <w:rFonts w:ascii="Cambria Math" w:hAnsi="Cambria Math" w:cs="Times New Roman"/>
          </w:rPr>
          <m:t>T(x,t)</m:t>
        </m:r>
      </m:oMath>
      <w:r w:rsidR="00751AAB">
        <w:rPr>
          <w:rFonts w:ascii="Times New Roman" w:eastAsiaTheme="minorEastAsia" w:hAnsi="Times New Roman" w:cs="Times New Roman"/>
        </w:rPr>
        <w:t xml:space="preserve">     …</w:t>
      </w:r>
      <w:r w:rsidRPr="00E61397">
        <w:rPr>
          <w:rFonts w:ascii="Times New Roman" w:eastAsiaTheme="minorEastAsia" w:hAnsi="Times New Roman" w:cs="Times New Roman"/>
        </w:rPr>
        <w:t xml:space="preserve"> </w:t>
      </w:r>
      <w:r w:rsidR="00657D0B">
        <w:rPr>
          <w:rFonts w:ascii="Times New Roman" w:eastAsiaTheme="minorEastAsia" w:hAnsi="Times New Roman" w:cs="Times New Roman"/>
        </w:rPr>
        <w:t>(0)</w:t>
      </w:r>
    </w:p>
    <w:p w14:paraId="6753491E" w14:textId="0472BC83" w:rsidR="000551F1" w:rsidRPr="00E61397" w:rsidRDefault="00863E39" w:rsidP="00C44047">
      <w:pPr>
        <w:pStyle w:val="ListParagraph"/>
        <w:ind w:left="0"/>
        <w:rPr>
          <w:rFonts w:ascii="Times New Roman" w:eastAsiaTheme="minorEastAsia" w:hAnsi="Times New Roman" w:cs="Times New Roman"/>
        </w:rPr>
      </w:pPr>
      <w:r w:rsidRPr="00E61397">
        <w:rPr>
          <w:rFonts w:ascii="Times New Roman" w:eastAsiaTheme="minorEastAsia" w:hAnsi="Times New Roman" w:cs="Times New Roman"/>
        </w:rPr>
        <w:t xml:space="preserve">The </w:t>
      </w:r>
      <w:r w:rsidR="000551F1" w:rsidRPr="00E61397">
        <w:rPr>
          <w:rFonts w:ascii="Times New Roman" w:eastAsiaTheme="minorEastAsia" w:hAnsi="Times New Roman" w:cs="Times New Roman"/>
        </w:rPr>
        <w:t>change in temperature is directly proportional to that of the internal energy, and thus the area under the temperature distribution curve is proportional to the total heat energy.</w:t>
      </w:r>
    </w:p>
    <w:p w14:paraId="360597D2" w14:textId="0128F1AC" w:rsidR="000D2FB4" w:rsidRPr="00E61397" w:rsidRDefault="000D2FB4" w:rsidP="00C44047">
      <w:pPr>
        <w:pStyle w:val="ListParagraph"/>
        <w:ind w:left="0"/>
        <w:rPr>
          <w:rFonts w:ascii="Times New Roman" w:eastAsiaTheme="minorEastAsia" w:hAnsi="Times New Roman" w:cs="Times New Roman"/>
        </w:rPr>
      </w:pPr>
      <w:r w:rsidRPr="00E61397">
        <w:rPr>
          <w:rFonts w:ascii="Times New Roman" w:eastAsiaTheme="minorEastAsia" w:hAnsi="Times New Roman" w:cs="Times New Roman"/>
        </w:rPr>
        <w:t xml:space="preserve">Dividing by </w:t>
      </w:r>
      <m:oMath>
        <m:r>
          <m:rPr>
            <m:sty m:val="p"/>
          </m:rPr>
          <w:rPr>
            <w:rFonts w:ascii="Cambria Math" w:eastAsiaTheme="minorEastAsia" w:hAnsi="Cambria Math" w:cs="Times New Roman"/>
          </w:rPr>
          <m:t>Δ</m:t>
        </m:r>
        <m:r>
          <w:rPr>
            <w:rFonts w:ascii="Cambria Math" w:eastAsiaTheme="minorEastAsia" w:hAnsi="Cambria Math" w:cs="Times New Roman"/>
          </w:rPr>
          <m:t>t</m:t>
        </m:r>
      </m:oMath>
      <w:r w:rsidRPr="00E61397">
        <w:rPr>
          <w:rFonts w:ascii="Times New Roman" w:eastAsiaTheme="minorEastAsia" w:hAnsi="Times New Roman" w:cs="Times New Roman"/>
        </w:rPr>
        <w:t xml:space="preserve"> and taking the limit </w:t>
      </w:r>
      <m:oMath>
        <m:r>
          <m:rPr>
            <m:sty m:val="p"/>
          </m:rPr>
          <w:rPr>
            <w:rFonts w:ascii="Cambria Math" w:eastAsiaTheme="minorEastAsia" w:hAnsi="Cambria Math" w:cs="Times New Roman"/>
          </w:rPr>
          <m:t>Δ</m:t>
        </m:r>
        <m:r>
          <w:rPr>
            <w:rFonts w:ascii="Cambria Math" w:eastAsiaTheme="minorEastAsia" w:hAnsi="Cambria Math" w:cs="Times New Roman"/>
          </w:rPr>
          <m:t>t→0</m:t>
        </m:r>
      </m:oMath>
      <w:r w:rsidRPr="00E61397">
        <w:rPr>
          <w:rFonts w:ascii="Times New Roman" w:eastAsiaTheme="minorEastAsia" w:hAnsi="Times New Roman" w:cs="Times New Roman"/>
        </w:rPr>
        <w:t xml:space="preserve">, </w:t>
      </w:r>
    </w:p>
    <w:p w14:paraId="036DAFE5" w14:textId="74949ED2" w:rsidR="000B4268" w:rsidRPr="00E61397" w:rsidRDefault="00D55110" w:rsidP="009E34C3">
      <w:pPr>
        <w:pStyle w:val="ListParagraph"/>
        <w:ind w:left="0"/>
        <w:jc w:val="cente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∂Q</m:t>
            </m:r>
          </m:num>
          <m:den>
            <m:r>
              <w:rPr>
                <w:rFonts w:ascii="Cambria Math" w:hAnsi="Cambria Math" w:cs="Times New Roman"/>
              </w:rPr>
              <m:t>∂t</m:t>
            </m:r>
          </m:den>
        </m:f>
        <m:r>
          <w:rPr>
            <w:rFonts w:ascii="Cambria Math" w:eastAsiaTheme="minorEastAsia" w:hAnsi="Cambria Math" w:cs="Times New Roman"/>
          </w:rPr>
          <m:t>=ρc</m:t>
        </m:r>
        <m:f>
          <m:fPr>
            <m:ctrlPr>
              <w:rPr>
                <w:rFonts w:ascii="Cambria Math" w:eastAsiaTheme="minorEastAsia" w:hAnsi="Cambria Math" w:cs="Times New Roman"/>
                <w:i/>
              </w:rPr>
            </m:ctrlPr>
          </m:fPr>
          <m:num>
            <m:r>
              <w:rPr>
                <w:rFonts w:ascii="Cambria Math" w:hAnsi="Cambria Math" w:cs="Times New Roman"/>
              </w:rPr>
              <m:t>∂T</m:t>
            </m:r>
          </m:num>
          <m:den>
            <m:r>
              <w:rPr>
                <w:rFonts w:ascii="Cambria Math" w:hAnsi="Cambria Math" w:cs="Times New Roman"/>
              </w:rPr>
              <m:t>∂t</m:t>
            </m:r>
          </m:den>
        </m:f>
      </m:oMath>
      <w:r w:rsidR="000D2FB4" w:rsidRPr="00E61397">
        <w:rPr>
          <w:rFonts w:ascii="Times New Roman" w:eastAsiaTheme="minorEastAsia" w:hAnsi="Times New Roman" w:cs="Times New Roman"/>
        </w:rPr>
        <w:t xml:space="preserve">       … (1)</w:t>
      </w:r>
    </w:p>
    <w:p w14:paraId="0517ED77" w14:textId="77777777" w:rsidR="009E34C3" w:rsidRDefault="000B4268" w:rsidP="00C44047">
      <w:pPr>
        <w:rPr>
          <w:rFonts w:ascii="Times New Roman" w:eastAsiaTheme="minorEastAsia" w:hAnsi="Times New Roman" w:cs="Times New Roman"/>
        </w:rPr>
      </w:pPr>
      <w:r w:rsidRPr="00E61397">
        <w:rPr>
          <w:rFonts w:ascii="Times New Roman" w:eastAsiaTheme="minorEastAsia" w:hAnsi="Times New Roman" w:cs="Times New Roman"/>
        </w:rPr>
        <w:t xml:space="preserve">For the heat flux </w:t>
      </w:r>
      <w:r w:rsidR="00F8185D" w:rsidRPr="00E61397">
        <w:rPr>
          <w:rFonts w:ascii="Times New Roman" w:eastAsiaTheme="minorEastAsia" w:hAnsi="Times New Roman" w:cs="Times New Roman"/>
        </w:rPr>
        <w:t xml:space="preserve">q </w:t>
      </w:r>
      <w:r w:rsidR="006D3254" w:rsidRPr="00E61397">
        <w:rPr>
          <w:rFonts w:ascii="Times New Roman" w:eastAsiaTheme="minorEastAsia" w:hAnsi="Times New Roman" w:cs="Times New Roman"/>
        </w:rPr>
        <w:t xml:space="preserve">(Heat per unit time per unit area) </w:t>
      </w:r>
      <w:r w:rsidRPr="00E61397">
        <w:rPr>
          <w:rFonts w:ascii="Times New Roman" w:eastAsiaTheme="minorEastAsia" w:hAnsi="Times New Roman" w:cs="Times New Roman"/>
        </w:rPr>
        <w:t>through the point x at time t, we have Fourier’s Law of Heat Conduction:</w:t>
      </w:r>
    </w:p>
    <w:p w14:paraId="41FB0F36" w14:textId="01FDB1BF" w:rsidR="000B4268" w:rsidRPr="00E61397" w:rsidRDefault="000B4268" w:rsidP="009E34C3">
      <w:pPr>
        <w:jc w:val="center"/>
        <w:rPr>
          <w:rFonts w:ascii="Times New Roman" w:eastAsiaTheme="minorEastAsia" w:hAnsi="Times New Roman" w:cs="Times New Roman"/>
        </w:rPr>
      </w:pPr>
      <m:oMath>
        <m:r>
          <w:rPr>
            <w:rFonts w:ascii="Cambria Math" w:eastAsiaTheme="minorEastAsia" w:hAnsi="Cambria Math" w:cs="Times New Roman"/>
          </w:rPr>
          <m:t>q(x,t)= -k</m:t>
        </m:r>
        <m:f>
          <m:fPr>
            <m:ctrlPr>
              <w:rPr>
                <w:rFonts w:ascii="Cambria Math" w:eastAsiaTheme="minorEastAsia" w:hAnsi="Cambria Math" w:cs="Times New Roman"/>
                <w:i/>
              </w:rPr>
            </m:ctrlPr>
          </m:fPr>
          <m:num>
            <m:r>
              <w:rPr>
                <w:rFonts w:ascii="Cambria Math" w:hAnsi="Cambria Math" w:cs="Times New Roman"/>
              </w:rPr>
              <m:t>∂T</m:t>
            </m:r>
          </m:num>
          <m:den>
            <m:r>
              <w:rPr>
                <w:rFonts w:ascii="Cambria Math" w:hAnsi="Cambria Math" w:cs="Times New Roman"/>
              </w:rPr>
              <m:t>∂x</m:t>
            </m:r>
          </m:den>
        </m:f>
      </m:oMath>
      <w:r w:rsidRPr="00E61397">
        <w:rPr>
          <w:rFonts w:ascii="Times New Roman" w:eastAsiaTheme="minorEastAsia" w:hAnsi="Times New Roman" w:cs="Times New Roman"/>
        </w:rPr>
        <w:t xml:space="preserve">   … (2)</w:t>
      </w:r>
    </w:p>
    <w:p w14:paraId="72EC15C1" w14:textId="77777777" w:rsidR="00291B6D" w:rsidRPr="00E61397" w:rsidRDefault="00392650" w:rsidP="00C44047">
      <w:pPr>
        <w:rPr>
          <w:rFonts w:ascii="Times New Roman" w:eastAsiaTheme="minorEastAsia" w:hAnsi="Times New Roman" w:cs="Times New Roman"/>
        </w:rPr>
      </w:pPr>
      <w:r w:rsidRPr="00E61397">
        <w:rPr>
          <w:rFonts w:ascii="Times New Roman" w:eastAsiaTheme="minorEastAsia" w:hAnsi="Times New Roman" w:cs="Times New Roman"/>
        </w:rPr>
        <w:t>From conservation of energy</w:t>
      </w:r>
      <w:r w:rsidR="00972DCE" w:rsidRPr="00E61397">
        <w:rPr>
          <w:rFonts w:ascii="Times New Roman" w:eastAsiaTheme="minorEastAsia" w:hAnsi="Times New Roman" w:cs="Times New Roman"/>
        </w:rPr>
        <w:t xml:space="preserve">, </w:t>
      </w:r>
      <w:r w:rsidR="00690046" w:rsidRPr="00E61397">
        <w:rPr>
          <w:rFonts w:ascii="Times New Roman" w:eastAsiaTheme="minorEastAsia" w:hAnsi="Times New Roman" w:cs="Times New Roman"/>
        </w:rPr>
        <w:t xml:space="preserve">the sum of </w:t>
      </w:r>
      <w:r w:rsidR="006437BE" w:rsidRPr="00E61397">
        <w:rPr>
          <w:rFonts w:ascii="Times New Roman" w:eastAsiaTheme="minorEastAsia" w:hAnsi="Times New Roman" w:cs="Times New Roman"/>
        </w:rPr>
        <w:t xml:space="preserve">the internal energy per volume at a point and the amount of heat passing through the point per unit volume must be constant. </w:t>
      </w:r>
    </w:p>
    <w:p w14:paraId="716F4131" w14:textId="0AAD3DB1" w:rsidR="00291B6D" w:rsidRPr="00E61397" w:rsidRDefault="006437BE" w:rsidP="00C44047">
      <w:pPr>
        <w:rPr>
          <w:rFonts w:ascii="Times New Roman" w:eastAsiaTheme="minorEastAsia" w:hAnsi="Times New Roman" w:cs="Times New Roman"/>
        </w:rPr>
      </w:pPr>
      <w:r w:rsidRPr="00E61397">
        <w:rPr>
          <w:rFonts w:ascii="Times New Roman" w:eastAsiaTheme="minorEastAsia" w:hAnsi="Times New Roman" w:cs="Times New Roman"/>
        </w:rPr>
        <w:t xml:space="preserve">The amount of heat passing through the point is </w:t>
      </w:r>
      <w:r w:rsidR="00291B6D" w:rsidRPr="00E61397">
        <w:rPr>
          <w:rFonts w:ascii="Times New Roman" w:eastAsiaTheme="minorEastAsia" w:hAnsi="Times New Roman" w:cs="Times New Roman"/>
        </w:rPr>
        <w:t>given by:</w:t>
      </w:r>
    </w:p>
    <w:p w14:paraId="76E0F927" w14:textId="77448B78" w:rsidR="00291B6D" w:rsidRPr="00E61397" w:rsidRDefault="00D55110" w:rsidP="009E34C3">
      <w:pPr>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hAnsi="Cambria Math" w:cs="Times New Roman"/>
                </w:rPr>
                <m:t>∂</m:t>
              </m:r>
            </m:num>
            <m:den>
              <m:r>
                <w:rPr>
                  <w:rFonts w:ascii="Cambria Math" w:hAnsi="Cambria Math" w:cs="Times New Roman"/>
                </w:rPr>
                <m:t>∂x</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dt . . .(3)</m:t>
          </m:r>
        </m:oMath>
      </m:oMathPara>
    </w:p>
    <w:p w14:paraId="13929920" w14:textId="63F8D51B" w:rsidR="00291B6D" w:rsidRPr="00E61397" w:rsidRDefault="00291B6D" w:rsidP="00C44047">
      <w:pPr>
        <w:rPr>
          <w:rFonts w:ascii="Times New Roman" w:eastAsiaTheme="minorEastAsia" w:hAnsi="Times New Roman" w:cs="Times New Roman"/>
        </w:rPr>
      </w:pPr>
      <w:r w:rsidRPr="00E61397">
        <w:rPr>
          <w:rFonts w:ascii="Times New Roman" w:eastAsiaTheme="minorEastAsia" w:hAnsi="Times New Roman" w:cs="Times New Roman"/>
        </w:rPr>
        <w:t>Our equation for the conservation of energy is:</w:t>
      </w:r>
    </w:p>
    <w:p w14:paraId="2838D082" w14:textId="16E4FED9" w:rsidR="00906FE6" w:rsidRPr="00E61397" w:rsidRDefault="00D55110" w:rsidP="009E34C3">
      <w:pPr>
        <w:jc w:val="cente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m:t>
            </m:r>
          </m:num>
          <m:den>
            <m:r>
              <w:rPr>
                <w:rFonts w:ascii="Cambria Math" w:hAnsi="Cambria Math" w:cs="Times New Roman"/>
              </w:rPr>
              <m:t>∂x</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dt+Q</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=constant</m:t>
        </m:r>
      </m:oMath>
      <w:r w:rsidR="009E34C3">
        <w:rPr>
          <w:rFonts w:ascii="Times New Roman" w:eastAsiaTheme="minorEastAsia" w:hAnsi="Times New Roman" w:cs="Times New Roman"/>
        </w:rPr>
        <w:t xml:space="preserve"> . . . (4)</w:t>
      </w:r>
    </w:p>
    <w:p w14:paraId="19001CC9" w14:textId="6762FD80" w:rsidR="00C43CF9" w:rsidRPr="00E61397" w:rsidRDefault="00906FE6" w:rsidP="00C44047">
      <w:pPr>
        <w:rPr>
          <w:rFonts w:ascii="Times New Roman" w:eastAsiaTheme="minorEastAsia" w:hAnsi="Times New Roman" w:cs="Times New Roman"/>
        </w:rPr>
      </w:pPr>
      <w:r w:rsidRPr="00E61397">
        <w:rPr>
          <w:rFonts w:ascii="Times New Roman" w:eastAsiaTheme="minorEastAsia" w:hAnsi="Times New Roman" w:cs="Times New Roman"/>
        </w:rPr>
        <w:t xml:space="preserve">Differentiating the above with respect to t and rearranging, we obtain: </w:t>
      </w:r>
      <w:r w:rsidR="00392650" w:rsidRPr="00E61397">
        <w:rPr>
          <w:rFonts w:ascii="Times New Roman" w:eastAsiaTheme="minorEastAsia" w:hAnsi="Times New Roman" w:cs="Times New Roman"/>
        </w:rPr>
        <w:t xml:space="preserve"> </w:t>
      </w:r>
    </w:p>
    <w:p w14:paraId="05DC4C89" w14:textId="7E625DC7" w:rsidR="000B4268" w:rsidRPr="00E61397" w:rsidRDefault="00D55110" w:rsidP="00827396">
      <w:pPr>
        <w:jc w:val="cente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∂Q</m:t>
            </m:r>
          </m:num>
          <m:den>
            <m:r>
              <w:rPr>
                <w:rFonts w:ascii="Cambria Math" w:hAnsi="Cambria Math" w:cs="Times New Roman"/>
              </w:rPr>
              <m:t>∂t</m:t>
            </m:r>
          </m:den>
        </m:f>
        <m:r>
          <w:rPr>
            <w:rFonts w:ascii="Cambria Math" w:eastAsiaTheme="minorEastAsia" w:hAnsi="Cambria Math" w:cs="Times New Roman"/>
          </w:rPr>
          <m:t>= -</m:t>
        </m:r>
        <m:f>
          <m:fPr>
            <m:ctrlPr>
              <w:rPr>
                <w:rFonts w:ascii="Cambria Math" w:eastAsiaTheme="minorEastAsia" w:hAnsi="Cambria Math" w:cs="Times New Roman"/>
                <w:i/>
              </w:rPr>
            </m:ctrlPr>
          </m:fPr>
          <m:num>
            <m:r>
              <w:rPr>
                <w:rFonts w:ascii="Cambria Math" w:hAnsi="Cambria Math" w:cs="Times New Roman"/>
              </w:rPr>
              <m:t>∂q</m:t>
            </m:r>
          </m:num>
          <m:den>
            <m:r>
              <w:rPr>
                <w:rFonts w:ascii="Cambria Math" w:hAnsi="Cambria Math" w:cs="Times New Roman"/>
              </w:rPr>
              <m:t>∂x</m:t>
            </m:r>
          </m:den>
        </m:f>
        <m:r>
          <w:rPr>
            <w:rFonts w:ascii="Cambria Math" w:eastAsiaTheme="minorEastAsia" w:hAnsi="Cambria Math" w:cs="Times New Roman"/>
          </w:rPr>
          <m:t xml:space="preserve">        </m:t>
        </m:r>
      </m:oMath>
      <w:r w:rsidR="006D7E08" w:rsidRPr="00E61397">
        <w:rPr>
          <w:rFonts w:ascii="Times New Roman" w:eastAsiaTheme="minorEastAsia" w:hAnsi="Times New Roman" w:cs="Times New Roman"/>
        </w:rPr>
        <w:t>… (</w:t>
      </w:r>
      <w:r w:rsidR="009E34C3">
        <w:rPr>
          <w:rFonts w:ascii="Times New Roman" w:eastAsiaTheme="minorEastAsia" w:hAnsi="Times New Roman" w:cs="Times New Roman"/>
        </w:rPr>
        <w:t>5</w:t>
      </w:r>
      <w:r w:rsidR="006D7E08" w:rsidRPr="00E61397">
        <w:rPr>
          <w:rFonts w:ascii="Times New Roman" w:eastAsiaTheme="minorEastAsia" w:hAnsi="Times New Roman" w:cs="Times New Roman"/>
        </w:rPr>
        <w:t>)</w:t>
      </w:r>
    </w:p>
    <w:p w14:paraId="528B520F" w14:textId="4E2A2D91" w:rsidR="00B750A8" w:rsidRPr="00E61397" w:rsidRDefault="00BF02C3" w:rsidP="00827396">
      <w:pPr>
        <w:rPr>
          <w:rFonts w:ascii="Times New Roman" w:eastAsiaTheme="minorEastAsia" w:hAnsi="Times New Roman" w:cs="Times New Roman"/>
        </w:rPr>
      </w:pPr>
      <w:r w:rsidRPr="00E61397">
        <w:rPr>
          <w:rFonts w:ascii="Times New Roman" w:eastAsiaTheme="minorEastAsia" w:hAnsi="Times New Roman" w:cs="Times New Roman"/>
        </w:rPr>
        <w:t>Substituting (2) in (</w:t>
      </w:r>
      <w:r w:rsidR="00827396">
        <w:rPr>
          <w:rFonts w:ascii="Times New Roman" w:eastAsiaTheme="minorEastAsia" w:hAnsi="Times New Roman" w:cs="Times New Roman"/>
        </w:rPr>
        <w:t>5</w:t>
      </w:r>
      <w:r w:rsidRPr="00E61397">
        <w:rPr>
          <w:rFonts w:ascii="Times New Roman" w:eastAsiaTheme="minorEastAsia" w:hAnsi="Times New Roman" w:cs="Times New Roman"/>
        </w:rPr>
        <w:t>),</w:t>
      </w:r>
      <w:r w:rsidR="00EA474C" w:rsidRPr="00E61397">
        <w:rPr>
          <w:rFonts w:ascii="Times New Roman" w:eastAsiaTheme="minorEastAsia" w:hAnsi="Times New Roman" w:cs="Times New Roman"/>
        </w:rPr>
        <w:tab/>
      </w:r>
    </w:p>
    <w:p w14:paraId="4405600E" w14:textId="288877E4" w:rsidR="00BF02C3" w:rsidRPr="00E61397" w:rsidRDefault="00D55110" w:rsidP="00827396">
      <w:pPr>
        <w:jc w:val="cente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∂Q</m:t>
            </m:r>
          </m:num>
          <m:den>
            <m:r>
              <w:rPr>
                <w:rFonts w:ascii="Cambria Math" w:hAnsi="Cambria Math" w:cs="Times New Roman"/>
              </w:rPr>
              <m:t>∂t</m:t>
            </m:r>
          </m:den>
        </m:f>
        <m:r>
          <w:rPr>
            <w:rFonts w:ascii="Cambria Math" w:eastAsiaTheme="minorEastAsia" w:hAnsi="Cambria Math" w:cs="Times New Roman"/>
          </w:rPr>
          <m:t>= k</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w:r w:rsidR="007E5463" w:rsidRPr="00E61397">
        <w:rPr>
          <w:rFonts w:ascii="Times New Roman" w:eastAsiaTheme="minorEastAsia" w:hAnsi="Times New Roman" w:cs="Times New Roman"/>
        </w:rPr>
        <w:t xml:space="preserve"> </w:t>
      </w:r>
      <w:r w:rsidR="000834C9" w:rsidRPr="00E61397">
        <w:rPr>
          <w:rFonts w:ascii="Times New Roman" w:eastAsiaTheme="minorEastAsia" w:hAnsi="Times New Roman" w:cs="Times New Roman"/>
        </w:rPr>
        <w:t xml:space="preserve">    … </w:t>
      </w:r>
      <w:r w:rsidR="007E5463" w:rsidRPr="00E61397">
        <w:rPr>
          <w:rFonts w:ascii="Times New Roman" w:eastAsiaTheme="minorEastAsia" w:hAnsi="Times New Roman" w:cs="Times New Roman"/>
        </w:rPr>
        <w:t>(</w:t>
      </w:r>
      <w:r w:rsidR="00781F97">
        <w:rPr>
          <w:rFonts w:ascii="Times New Roman" w:eastAsiaTheme="minorEastAsia" w:hAnsi="Times New Roman" w:cs="Times New Roman"/>
        </w:rPr>
        <w:t>6</w:t>
      </w:r>
      <w:r w:rsidR="007E5463" w:rsidRPr="00E61397">
        <w:rPr>
          <w:rFonts w:ascii="Times New Roman" w:eastAsiaTheme="minorEastAsia" w:hAnsi="Times New Roman" w:cs="Times New Roman"/>
        </w:rPr>
        <w:t>)</w:t>
      </w:r>
    </w:p>
    <w:p w14:paraId="72736010" w14:textId="6E879843" w:rsidR="00CF4681" w:rsidRPr="00E61397" w:rsidRDefault="007E5463" w:rsidP="00827396">
      <w:pPr>
        <w:rPr>
          <w:rFonts w:ascii="Times New Roman" w:eastAsiaTheme="minorEastAsia" w:hAnsi="Times New Roman" w:cs="Times New Roman"/>
        </w:rPr>
      </w:pPr>
      <w:r w:rsidRPr="00E61397">
        <w:rPr>
          <w:rFonts w:ascii="Times New Roman" w:eastAsiaTheme="minorEastAsia" w:hAnsi="Times New Roman" w:cs="Times New Roman"/>
        </w:rPr>
        <w:t>Finally, substituting (</w:t>
      </w:r>
      <w:r w:rsidR="00827396">
        <w:rPr>
          <w:rFonts w:ascii="Times New Roman" w:eastAsiaTheme="minorEastAsia" w:hAnsi="Times New Roman" w:cs="Times New Roman"/>
        </w:rPr>
        <w:t>2</w:t>
      </w:r>
      <w:r w:rsidRPr="00E61397">
        <w:rPr>
          <w:rFonts w:ascii="Times New Roman" w:eastAsiaTheme="minorEastAsia" w:hAnsi="Times New Roman" w:cs="Times New Roman"/>
        </w:rPr>
        <w:t>) in (</w:t>
      </w:r>
      <w:r w:rsidR="00827396">
        <w:rPr>
          <w:rFonts w:ascii="Times New Roman" w:eastAsiaTheme="minorEastAsia" w:hAnsi="Times New Roman" w:cs="Times New Roman"/>
        </w:rPr>
        <w:t>6</w:t>
      </w:r>
      <w:r w:rsidRPr="00E61397">
        <w:rPr>
          <w:rFonts w:ascii="Times New Roman" w:eastAsiaTheme="minorEastAsia" w:hAnsi="Times New Roman" w:cs="Times New Roman"/>
        </w:rPr>
        <w:t>), we obtain</w:t>
      </w:r>
      <w:r w:rsidR="00CF4681" w:rsidRPr="00E61397">
        <w:rPr>
          <w:rFonts w:ascii="Times New Roman" w:eastAsiaTheme="minorEastAsia" w:hAnsi="Times New Roman" w:cs="Times New Roman"/>
        </w:rPr>
        <w:t xml:space="preserve"> the heat equation:</w:t>
      </w:r>
    </w:p>
    <w:p w14:paraId="03A113E6" w14:textId="08E3A015" w:rsidR="007E5463" w:rsidRPr="00E61397" w:rsidRDefault="00D55110" w:rsidP="00827396">
      <w:pPr>
        <w:ind w:firstLine="720"/>
        <w:jc w:val="cente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∂T</m:t>
            </m:r>
          </m:num>
          <m:den>
            <m:r>
              <w:rPr>
                <w:rFonts w:ascii="Cambria Math" w:hAnsi="Cambria Math" w:cs="Times New Roman"/>
              </w:rPr>
              <m:t>∂t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cρ</m:t>
            </m:r>
          </m:den>
        </m:f>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=α</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w:r w:rsidR="003E2139" w:rsidRPr="00E61397">
        <w:rPr>
          <w:rFonts w:ascii="Times New Roman" w:eastAsiaTheme="minorEastAsia" w:hAnsi="Times New Roman" w:cs="Times New Roman"/>
        </w:rPr>
        <w:t xml:space="preserve">        </w:t>
      </w:r>
      <w:r w:rsidR="00E25ED8" w:rsidRPr="00E61397">
        <w:rPr>
          <w:rFonts w:ascii="Times New Roman" w:eastAsiaTheme="minorEastAsia" w:hAnsi="Times New Roman" w:cs="Times New Roman"/>
        </w:rPr>
        <w:t>… (</w:t>
      </w:r>
      <w:r w:rsidR="00827396">
        <w:rPr>
          <w:rFonts w:ascii="Times New Roman" w:eastAsiaTheme="minorEastAsia" w:hAnsi="Times New Roman" w:cs="Times New Roman"/>
        </w:rPr>
        <w:t>7</w:t>
      </w:r>
      <w:r w:rsidR="003E2139" w:rsidRPr="00E61397">
        <w:rPr>
          <w:rFonts w:ascii="Times New Roman" w:eastAsiaTheme="minorEastAsia" w:hAnsi="Times New Roman" w:cs="Times New Roman"/>
        </w:rPr>
        <w:t xml:space="preserve">) </w:t>
      </w:r>
      <w:r w:rsidR="003513D5">
        <w:rPr>
          <w:rFonts w:ascii="Times New Roman" w:eastAsiaTheme="minorEastAsia" w:hAnsi="Times New Roman" w:cs="Times New Roman"/>
        </w:rPr>
        <w:t xml:space="preserve">     </w:t>
      </w:r>
      <w:r w:rsidR="00CF4681" w:rsidRPr="00E61397">
        <w:rPr>
          <w:rFonts w:ascii="Times New Roman" w:eastAsiaTheme="minorEastAsia" w:hAnsi="Times New Roman" w:cs="Times New Roman"/>
        </w:rPr>
        <w:t xml:space="preserve">where </w:t>
      </w:r>
      <m:oMath>
        <m:r>
          <w:rPr>
            <w:rFonts w:ascii="Cambria Math" w:eastAsiaTheme="minorEastAsia" w:hAnsi="Cambria Math" w:cs="Times New Roman"/>
          </w:rPr>
          <m:t xml:space="preserve">α= </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cρ</m:t>
            </m:r>
          </m:den>
        </m:f>
      </m:oMath>
      <w:r w:rsidR="00CF4681" w:rsidRPr="00E61397">
        <w:rPr>
          <w:rFonts w:ascii="Times New Roman" w:eastAsiaTheme="minorEastAsia" w:hAnsi="Times New Roman" w:cs="Times New Roman"/>
        </w:rPr>
        <w:t xml:space="preserve"> is the thermal diffusivity.</w:t>
      </w:r>
    </w:p>
    <w:p w14:paraId="1C9769C4" w14:textId="21920C58" w:rsidR="0091282B" w:rsidRDefault="0091282B" w:rsidP="00C44047">
      <w:pPr>
        <w:rPr>
          <w:rFonts w:ascii="Times New Roman" w:eastAsiaTheme="minorEastAsia" w:hAnsi="Times New Roman" w:cs="Times New Roman"/>
        </w:rPr>
      </w:pPr>
      <w:r w:rsidRPr="00E61397">
        <w:rPr>
          <w:rFonts w:ascii="Times New Roman" w:eastAsiaTheme="minorEastAsia" w:hAnsi="Times New Roman" w:cs="Times New Roman"/>
        </w:rPr>
        <w:t xml:space="preserve">The heat equation neglects radiative and convective heat loss, and we impose the Neumann Boundary Condition     </w:t>
      </w:r>
      <m:oMath>
        <m:f>
          <m:fPr>
            <m:ctrlPr>
              <w:rPr>
                <w:rFonts w:ascii="Cambria Math" w:eastAsiaTheme="minorEastAsia" w:hAnsi="Cambria Math" w:cs="Times New Roman"/>
                <w:i/>
              </w:rPr>
            </m:ctrlPr>
          </m:fPr>
          <m:num>
            <m:r>
              <w:rPr>
                <w:rFonts w:ascii="Cambria Math" w:hAnsi="Cambria Math" w:cs="Times New Roman"/>
              </w:rPr>
              <m:t>∂T</m:t>
            </m:r>
          </m:num>
          <m:den>
            <m:r>
              <w:rPr>
                <w:rFonts w:ascii="Cambria Math" w:hAnsi="Cambria Math" w:cs="Times New Roman"/>
              </w:rPr>
              <m:t>∂x</m:t>
            </m:r>
          </m:den>
        </m:f>
        <m:d>
          <m:dPr>
            <m:ctrlPr>
              <w:rPr>
                <w:rFonts w:ascii="Cambria Math" w:eastAsiaTheme="minorEastAsia" w:hAnsi="Cambria Math" w:cs="Times New Roman"/>
                <w:i/>
              </w:rPr>
            </m:ctrlPr>
          </m:dPr>
          <m:e>
            <m:r>
              <w:rPr>
                <w:rFonts w:ascii="Cambria Math" w:eastAsiaTheme="minorEastAsia" w:hAnsi="Cambria Math" w:cs="Times New Roman"/>
              </w:rPr>
              <m:t>0,t</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hAnsi="Cambria Math" w:cs="Times New Roman"/>
              </w:rPr>
              <m:t>∂T</m:t>
            </m:r>
          </m:num>
          <m:den>
            <m:r>
              <w:rPr>
                <w:rFonts w:ascii="Cambria Math" w:hAnsi="Cambria Math" w:cs="Times New Roman"/>
              </w:rPr>
              <m:t>∂x</m:t>
            </m:r>
          </m:den>
        </m:f>
        <m:d>
          <m:dPr>
            <m:ctrlPr>
              <w:rPr>
                <w:rFonts w:ascii="Cambria Math" w:eastAsiaTheme="minorEastAsia" w:hAnsi="Cambria Math" w:cs="Times New Roman"/>
                <w:i/>
              </w:rPr>
            </m:ctrlPr>
          </m:dPr>
          <m:e>
            <m:r>
              <w:rPr>
                <w:rFonts w:ascii="Cambria Math" w:eastAsiaTheme="minorEastAsia" w:hAnsi="Cambria Math" w:cs="Times New Roman"/>
              </w:rPr>
              <m:t>l, t</m:t>
            </m:r>
          </m:e>
        </m:d>
        <m:r>
          <w:rPr>
            <w:rFonts w:ascii="Cambria Math" w:eastAsiaTheme="minorEastAsia" w:hAnsi="Cambria Math" w:cs="Times New Roman"/>
          </w:rPr>
          <m:t>=0…(8)</m:t>
        </m:r>
      </m:oMath>
      <w:r w:rsidRPr="00E61397">
        <w:rPr>
          <w:rFonts w:ascii="Times New Roman" w:eastAsiaTheme="minorEastAsia" w:hAnsi="Times New Roman" w:cs="Times New Roman"/>
        </w:rPr>
        <w:t xml:space="preserve"> , to ensure no conductive heat loss. </w:t>
      </w:r>
    </w:p>
    <w:p w14:paraId="0E486854" w14:textId="3E9BDC0A" w:rsidR="00CB3946" w:rsidRDefault="00CB3946" w:rsidP="00C44047">
      <w:pPr>
        <w:rPr>
          <w:rFonts w:ascii="Times New Roman" w:eastAsiaTheme="minorEastAsia" w:hAnsi="Times New Roman" w:cs="Times New Roman"/>
        </w:rPr>
      </w:pPr>
      <w:r>
        <w:rPr>
          <w:rFonts w:ascii="Times New Roman" w:eastAsiaTheme="minorEastAsia" w:hAnsi="Times New Roman" w:cs="Times New Roman"/>
        </w:rPr>
        <w:t xml:space="preserve">Consider the area under the temperature distribution curve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oMath>
      <w:r>
        <w:rPr>
          <w:rFonts w:ascii="Times New Roman" w:eastAsiaTheme="minorEastAsia" w:hAnsi="Times New Roman" w:cs="Times New Roman"/>
        </w:rPr>
        <w:t xml:space="preserve"> at time </w:t>
      </w:r>
      <m:oMath>
        <m:r>
          <w:rPr>
            <w:rFonts w:ascii="Cambria Math" w:eastAsiaTheme="minorEastAsia" w:hAnsi="Cambria Math" w:cs="Times New Roman"/>
          </w:rPr>
          <m:t xml:space="preserve">t; </m:t>
        </m:r>
      </m:oMath>
      <w:r>
        <w:rPr>
          <w:rFonts w:ascii="Times New Roman" w:eastAsiaTheme="minorEastAsia" w:hAnsi="Times New Roman" w:cs="Times New Roman"/>
        </w:rPr>
        <w:t xml:space="preserve">given by </w:t>
      </w: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l</m:t>
            </m:r>
          </m:sup>
          <m:e>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dx</m:t>
            </m:r>
          </m:e>
        </m:nary>
      </m:oMath>
      <w:r>
        <w:rPr>
          <w:rFonts w:ascii="Times New Roman" w:eastAsiaTheme="minorEastAsia" w:hAnsi="Times New Roman" w:cs="Times New Roman"/>
        </w:rPr>
        <w:t>.</w:t>
      </w:r>
    </w:p>
    <w:p w14:paraId="7C55307D" w14:textId="200A6AE5" w:rsidR="00CB3946" w:rsidRDefault="00CB3946" w:rsidP="00C44047">
      <w:pPr>
        <w:rPr>
          <w:rFonts w:ascii="Times New Roman" w:eastAsiaTheme="minorEastAsia" w:hAnsi="Times New Roman" w:cs="Times New Roman"/>
        </w:rPr>
      </w:pPr>
      <w:r>
        <w:rPr>
          <w:rFonts w:ascii="Times New Roman" w:eastAsiaTheme="minorEastAsia" w:hAnsi="Times New Roman" w:cs="Times New Roman"/>
        </w:rPr>
        <w:t>Using Leibniz’s Integral Rule,</w:t>
      </w:r>
    </w:p>
    <w:p w14:paraId="26C890B8" w14:textId="7675614F" w:rsidR="00CB3946" w:rsidRDefault="00CB3946" w:rsidP="00CB3946">
      <w:pPr>
        <w:ind w:left="1440" w:firstLine="720"/>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m:t>
            </m:r>
          </m:num>
          <m:den>
            <m:r>
              <w:rPr>
                <w:rFonts w:ascii="Cambria Math" w:eastAsiaTheme="minorEastAsia" w:hAnsi="Cambria Math" w:cs="Times New Roman"/>
              </w:rPr>
              <m:t>∂t</m:t>
            </m:r>
          </m:den>
        </m:f>
        <m:r>
          <m:rPr>
            <m:sty m:val="p"/>
          </m:rP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l</m:t>
            </m:r>
          </m:sup>
          <m:e>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dx</m:t>
            </m:r>
          </m:e>
        </m:nary>
        <m:r>
          <w:rPr>
            <w:rFonts w:ascii="Cambria Math" w:eastAsiaTheme="minorEastAsia" w:hAnsi="Cambria Math" w:cs="Times New Roman"/>
          </w:rPr>
          <m:t xml:space="preserve">= </m:t>
        </m:r>
        <m:r>
          <m:rPr>
            <m:sty m:val="p"/>
          </m:rP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l</m:t>
            </m:r>
          </m:sup>
          <m:e>
            <m:f>
              <m:fPr>
                <m:ctrlPr>
                  <w:rPr>
                    <w:rFonts w:ascii="Cambria Math" w:eastAsiaTheme="minorEastAsia" w:hAnsi="Cambria Math" w:cs="Times New Roman"/>
                    <w:i/>
                  </w:rPr>
                </m:ctrlPr>
              </m:fPr>
              <m:num>
                <m:r>
                  <w:rPr>
                    <w:rFonts w:ascii="Cambria Math" w:eastAsiaTheme="minorEastAsia" w:hAnsi="Cambria Math" w:cs="Times New Roman"/>
                  </w:rPr>
                  <m:t>∂</m:t>
                </m:r>
              </m:num>
              <m:den>
                <m:r>
                  <w:rPr>
                    <w:rFonts w:ascii="Cambria Math" w:eastAsiaTheme="minorEastAsia" w:hAnsi="Cambria Math" w:cs="Times New Roman"/>
                  </w:rPr>
                  <m:t>∂t</m:t>
                </m:r>
              </m:den>
            </m:f>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dx</m:t>
            </m:r>
          </m:e>
        </m:nary>
      </m:oMath>
      <w:r>
        <w:rPr>
          <w:rFonts w:ascii="Times New Roman" w:eastAsiaTheme="minorEastAsia" w:hAnsi="Times New Roman" w:cs="Times New Roman"/>
        </w:rPr>
        <w:tab/>
        <w:t>… (10)</w:t>
      </w:r>
    </w:p>
    <w:p w14:paraId="0A95FA2D" w14:textId="36AB5356" w:rsidR="00D406CA" w:rsidRDefault="00CB3946" w:rsidP="00CB3946">
      <w:pPr>
        <w:rPr>
          <w:rFonts w:ascii="Times New Roman" w:eastAsiaTheme="minorEastAsia" w:hAnsi="Times New Roman" w:cs="Times New Roman"/>
        </w:rPr>
      </w:pPr>
      <w:r>
        <w:rPr>
          <w:rFonts w:ascii="Times New Roman" w:eastAsiaTheme="minorEastAsia" w:hAnsi="Times New Roman" w:cs="Times New Roman"/>
        </w:rPr>
        <w:t>Substituting (7) into the right-hand side of (10) we have</w:t>
      </w:r>
    </w:p>
    <w:p w14:paraId="11DF6273" w14:textId="611982BD" w:rsidR="00D406CA" w:rsidRDefault="00CB3946" w:rsidP="00D40D3D">
      <w:pPr>
        <w:jc w:val="center"/>
        <w:rPr>
          <w:rFonts w:ascii="Times New Roman" w:eastAsiaTheme="minorEastAsia" w:hAnsi="Times New Roman" w:cs="Times New Roman"/>
        </w:rPr>
      </w:p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l</m:t>
            </m:r>
          </m:sup>
          <m:e>
            <m:f>
              <m:fPr>
                <m:ctrlPr>
                  <w:rPr>
                    <w:rFonts w:ascii="Cambria Math" w:eastAsiaTheme="minorEastAsia" w:hAnsi="Cambria Math" w:cs="Times New Roman"/>
                    <w:i/>
                  </w:rPr>
                </m:ctrlPr>
              </m:fPr>
              <m:num>
                <m:r>
                  <w:rPr>
                    <w:rFonts w:ascii="Cambria Math" w:eastAsiaTheme="minorEastAsia" w:hAnsi="Cambria Math" w:cs="Times New Roman"/>
                  </w:rPr>
                  <m:t>∂</m:t>
                </m:r>
              </m:num>
              <m:den>
                <m:r>
                  <w:rPr>
                    <w:rFonts w:ascii="Cambria Math" w:eastAsiaTheme="minorEastAsia" w:hAnsi="Cambria Math" w:cs="Times New Roman"/>
                  </w:rPr>
                  <m:t>∂t</m:t>
                </m:r>
              </m:den>
            </m:f>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dx</m:t>
            </m:r>
          </m:e>
        </m:nary>
        <m: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l</m:t>
            </m:r>
          </m:sup>
          <m:e>
            <m:r>
              <w:rPr>
                <w:rFonts w:ascii="Cambria Math" w:eastAsiaTheme="minorEastAsia" w:hAnsi="Cambria Math" w:cs="Times New Roman"/>
              </w:rPr>
              <m:t>α</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dx= α</m:t>
            </m:r>
            <m:f>
              <m:fPr>
                <m:ctrlPr>
                  <w:rPr>
                    <w:rFonts w:ascii="Cambria Math" w:eastAsiaTheme="minorEastAsia" w:hAnsi="Cambria Math" w:cs="Times New Roman"/>
                    <w:i/>
                  </w:rPr>
                </m:ctrlPr>
              </m:fPr>
              <m:num>
                <m:r>
                  <w:rPr>
                    <w:rFonts w:ascii="Cambria Math" w:eastAsiaTheme="minorEastAsia" w:hAnsi="Cambria Math" w:cs="Times New Roman"/>
                  </w:rPr>
                  <m:t xml:space="preserve">∂T </m:t>
                </m:r>
              </m:num>
              <m:den>
                <m:r>
                  <w:rPr>
                    <w:rFonts w:ascii="Cambria Math" w:eastAsiaTheme="minorEastAsia" w:hAnsi="Cambria Math" w:cs="Times New Roman"/>
                  </w:rPr>
                  <m:t>∂x</m:t>
                </m:r>
              </m:den>
            </m:f>
            <m:d>
              <m:dPr>
                <m:ctrlPr>
                  <w:rPr>
                    <w:rFonts w:ascii="Cambria Math" w:eastAsiaTheme="minorEastAsia" w:hAnsi="Cambria Math" w:cs="Times New Roman"/>
                    <w:i/>
                  </w:rPr>
                </m:ctrlPr>
              </m:dPr>
              <m:e>
                <m:r>
                  <w:rPr>
                    <w:rFonts w:ascii="Cambria Math" w:eastAsiaTheme="minorEastAsia" w:hAnsi="Cambria Math" w:cs="Times New Roman"/>
                  </w:rPr>
                  <m:t>l,t</m:t>
                </m:r>
              </m:e>
            </m:d>
            <m:r>
              <w:rPr>
                <w:rFonts w:ascii="Cambria Math" w:eastAsiaTheme="minorEastAsia" w:hAnsi="Cambria Math" w:cs="Times New Roman"/>
              </w:rPr>
              <m:t>- α</m:t>
            </m:r>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eastAsiaTheme="minorEastAsia" w:hAnsi="Cambria Math" w:cs="Times New Roman"/>
                  </w:rPr>
                  <m:t>T</m:t>
                </m:r>
              </m:num>
              <m:den>
                <m:r>
                  <w:rPr>
                    <w:rFonts w:ascii="Cambria Math" w:eastAsiaTheme="minorEastAsia" w:hAnsi="Cambria Math" w:cs="Times New Roman"/>
                  </w:rPr>
                  <m:t>∂x</m:t>
                </m:r>
              </m:den>
            </m:f>
            <m:r>
              <w:rPr>
                <w:rFonts w:ascii="Cambria Math" w:eastAsiaTheme="minorEastAsia" w:hAnsi="Cambria Math" w:cs="Times New Roman"/>
              </w:rPr>
              <m:t>(0,t)</m:t>
            </m:r>
          </m:e>
        </m:nary>
      </m:oMath>
      <w:r w:rsidR="00D40D3D">
        <w:rPr>
          <w:rFonts w:ascii="Times New Roman" w:eastAsiaTheme="minorEastAsia" w:hAnsi="Times New Roman" w:cs="Times New Roman"/>
        </w:rPr>
        <w:tab/>
      </w:r>
      <w:r w:rsidR="00D406CA">
        <w:rPr>
          <w:rFonts w:ascii="Times New Roman" w:eastAsiaTheme="minorEastAsia" w:hAnsi="Times New Roman" w:cs="Times New Roman"/>
        </w:rPr>
        <w:t>… (11)</w:t>
      </w:r>
    </w:p>
    <w:p w14:paraId="7982A8DB" w14:textId="1E59FA07" w:rsidR="00D406CA" w:rsidRDefault="00D406CA" w:rsidP="00CB3946">
      <w:pPr>
        <w:rPr>
          <w:rFonts w:ascii="Times New Roman" w:eastAsiaTheme="minorEastAsia" w:hAnsi="Times New Roman" w:cs="Times New Roman"/>
        </w:rPr>
      </w:pPr>
      <w:r>
        <w:rPr>
          <w:rFonts w:ascii="Times New Roman" w:eastAsiaTheme="minorEastAsia" w:hAnsi="Times New Roman" w:cs="Times New Roman"/>
        </w:rPr>
        <w:t xml:space="preserve">By (8), we see that </w:t>
      </w:r>
    </w:p>
    <w:p w14:paraId="5B9CB0A1" w14:textId="08EE3D36" w:rsidR="00DE2827" w:rsidRDefault="00D55110" w:rsidP="00D40D3D">
      <w:pPr>
        <w:jc w:val="center"/>
        <w:rPr>
          <w:rFonts w:ascii="Times New Roman" w:eastAsiaTheme="minorEastAsia" w:hAnsi="Times New Roman" w:cs="Times New Roman"/>
        </w:rPr>
      </w:pPr>
      <m:oMath>
        <m:r>
          <w:rPr>
            <w:rFonts w:ascii="Cambria Math" w:eastAsiaTheme="minorEastAsia" w:hAnsi="Cambria Math" w:cs="Times New Roman"/>
          </w:rPr>
          <m:t>α</m:t>
        </m:r>
        <m:f>
          <m:fPr>
            <m:ctrlPr>
              <w:rPr>
                <w:rFonts w:ascii="Cambria Math" w:eastAsiaTheme="minorEastAsia" w:hAnsi="Cambria Math" w:cs="Times New Roman"/>
                <w:i/>
              </w:rPr>
            </m:ctrlPr>
          </m:fPr>
          <m:num>
            <m:r>
              <w:rPr>
                <w:rFonts w:ascii="Cambria Math" w:eastAsiaTheme="minorEastAsia" w:hAnsi="Cambria Math" w:cs="Times New Roman"/>
              </w:rPr>
              <m:t xml:space="preserve">∂T </m:t>
            </m:r>
          </m:num>
          <m:den>
            <m:r>
              <w:rPr>
                <w:rFonts w:ascii="Cambria Math" w:eastAsiaTheme="minorEastAsia" w:hAnsi="Cambria Math" w:cs="Times New Roman"/>
              </w:rPr>
              <m:t>∂x</m:t>
            </m:r>
          </m:den>
        </m:f>
        <m:d>
          <m:dPr>
            <m:ctrlPr>
              <w:rPr>
                <w:rFonts w:ascii="Cambria Math" w:eastAsiaTheme="minorEastAsia" w:hAnsi="Cambria Math" w:cs="Times New Roman"/>
                <w:i/>
              </w:rPr>
            </m:ctrlPr>
          </m:dPr>
          <m:e>
            <m:r>
              <w:rPr>
                <w:rFonts w:ascii="Cambria Math" w:eastAsiaTheme="minorEastAsia" w:hAnsi="Cambria Math" w:cs="Times New Roman"/>
              </w:rPr>
              <m:t>l,t</m:t>
            </m:r>
          </m:e>
        </m:d>
        <m:r>
          <w:rPr>
            <w:rFonts w:ascii="Cambria Math" w:eastAsiaTheme="minorEastAsia" w:hAnsi="Cambria Math" w:cs="Times New Roman"/>
          </w:rPr>
          <m:t>- α</m:t>
        </m:r>
        <m:f>
          <m:fPr>
            <m:ctrlPr>
              <w:rPr>
                <w:rFonts w:ascii="Cambria Math" w:eastAsiaTheme="minorEastAsia" w:hAnsi="Cambria Math" w:cs="Times New Roman"/>
                <w:i/>
              </w:rPr>
            </m:ctrlPr>
          </m:fPr>
          <m:num>
            <m:r>
              <w:rPr>
                <w:rFonts w:ascii="Cambria Math" w:eastAsiaTheme="minorEastAsia" w:hAnsi="Cambria Math" w:cs="Times New Roman"/>
              </w:rPr>
              <m:t>∂</m:t>
            </m:r>
          </m:num>
          <m:den>
            <m:r>
              <w:rPr>
                <w:rFonts w:ascii="Cambria Math" w:eastAsiaTheme="minorEastAsia" w:hAnsi="Cambria Math" w:cs="Times New Roman"/>
              </w:rPr>
              <m:t>∂x</m:t>
            </m:r>
          </m:den>
        </m:f>
        <m:d>
          <m:dPr>
            <m:ctrlPr>
              <w:rPr>
                <w:rFonts w:ascii="Cambria Math" w:eastAsiaTheme="minorEastAsia" w:hAnsi="Cambria Math" w:cs="Times New Roman"/>
                <w:i/>
              </w:rPr>
            </m:ctrlPr>
          </m:dPr>
          <m:e>
            <m:r>
              <w:rPr>
                <w:rFonts w:ascii="Cambria Math" w:eastAsiaTheme="minorEastAsia" w:hAnsi="Cambria Math" w:cs="Times New Roman"/>
              </w:rPr>
              <m:t>0,t</m:t>
            </m:r>
          </m:e>
        </m:d>
        <m:r>
          <w:rPr>
            <w:rFonts w:ascii="Cambria Math" w:eastAsiaTheme="minorEastAsia" w:hAnsi="Cambria Math" w:cs="Times New Roman"/>
          </w:rPr>
          <m:t>=0</m:t>
        </m:r>
      </m:oMath>
      <w:r w:rsidR="00D40D3D">
        <w:rPr>
          <w:rFonts w:ascii="Times New Roman" w:eastAsiaTheme="minorEastAsia" w:hAnsi="Times New Roman" w:cs="Times New Roman"/>
        </w:rPr>
        <w:t xml:space="preserve"> </w:t>
      </w:r>
      <w:r w:rsidR="00D40D3D">
        <w:rPr>
          <w:rFonts w:ascii="Times New Roman" w:eastAsiaTheme="minorEastAsia" w:hAnsi="Times New Roman" w:cs="Times New Roman"/>
        </w:rPr>
        <w:tab/>
        <w:t>… (12)</w:t>
      </w:r>
    </w:p>
    <w:p w14:paraId="455C6F91" w14:textId="77777777" w:rsidR="00D40D3D" w:rsidRDefault="00DE2827" w:rsidP="00CB3946">
      <w:pPr>
        <w:rPr>
          <w:rFonts w:ascii="Times New Roman" w:eastAsiaTheme="minorEastAsia" w:hAnsi="Times New Roman" w:cs="Times New Roman"/>
        </w:rPr>
      </w:pPr>
      <w:r>
        <w:rPr>
          <w:rFonts w:ascii="Times New Roman" w:eastAsiaTheme="minorEastAsia" w:hAnsi="Times New Roman" w:cs="Times New Roman"/>
        </w:rPr>
        <w:t xml:space="preserve">Thus, </w:t>
      </w:r>
    </w:p>
    <w:p w14:paraId="1BCA14AA" w14:textId="04248AD2" w:rsidR="00D40D3D" w:rsidRDefault="00D55110" w:rsidP="00D40D3D">
      <w:pPr>
        <w:ind w:left="2160" w:firstLine="720"/>
        <w:rPr>
          <w:rFonts w:ascii="Times New Roman" w:eastAsiaTheme="minorEastAsia" w:hAnsi="Times New Roman" w:cs="Times New Roman"/>
        </w:rPr>
      </w:pP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m:t>
            </m:r>
          </m:num>
          <m:den>
            <m:r>
              <w:rPr>
                <w:rFonts w:ascii="Cambria Math" w:eastAsiaTheme="minorEastAsia" w:hAnsi="Cambria Math" w:cs="Times New Roman"/>
              </w:rPr>
              <m:t>∂t</m:t>
            </m:r>
          </m:den>
        </m:f>
        <m:r>
          <m:rPr>
            <m:sty m:val="p"/>
          </m:rP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l</m:t>
            </m:r>
          </m:sup>
          <m:e>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x,t</m:t>
                </m:r>
              </m:e>
            </m:d>
            <m:r>
              <w:rPr>
                <w:rFonts w:ascii="Cambria Math" w:eastAsiaTheme="minorEastAsia" w:hAnsi="Cambria Math" w:cs="Times New Roman"/>
              </w:rPr>
              <m:t>dx</m:t>
            </m:r>
          </m:e>
        </m:nary>
        <m:r>
          <w:rPr>
            <w:rFonts w:ascii="Cambria Math" w:eastAsiaTheme="minorEastAsia" w:hAnsi="Cambria Math" w:cs="Times New Roman"/>
          </w:rPr>
          <m:t>=0</m:t>
        </m:r>
      </m:oMath>
      <w:r w:rsidR="00D40D3D">
        <w:rPr>
          <w:rFonts w:ascii="Times New Roman" w:eastAsiaTheme="minorEastAsia" w:hAnsi="Times New Roman" w:cs="Times New Roman"/>
        </w:rPr>
        <w:tab/>
        <w:t>… (13),</w:t>
      </w:r>
    </w:p>
    <w:p w14:paraId="7FA437A9" w14:textId="082C8DA8" w:rsidR="00D55110" w:rsidRDefault="00DE2827" w:rsidP="00D40D3D">
      <w:pPr>
        <w:rPr>
          <w:rFonts w:ascii="Times New Roman" w:eastAsiaTheme="minorEastAsia" w:hAnsi="Times New Roman" w:cs="Times New Roman"/>
        </w:rPr>
      </w:pPr>
      <w:r>
        <w:rPr>
          <w:rFonts w:ascii="Times New Roman" w:eastAsiaTheme="minorEastAsia" w:hAnsi="Times New Roman" w:cs="Times New Roman"/>
        </w:rPr>
        <w:t>i.e., the area under the temperature distribution curve remains constant in time.</w:t>
      </w:r>
    </w:p>
    <w:p w14:paraId="304311CA" w14:textId="43E1A8CC" w:rsidR="00BE1A5D" w:rsidRPr="00D55110" w:rsidRDefault="00BE1A5D" w:rsidP="00D40D3D">
      <w:pPr>
        <w:rPr>
          <w:rFonts w:ascii="Times New Roman" w:eastAsiaTheme="minorEastAsia" w:hAnsi="Times New Roman" w:cs="Times New Roman"/>
        </w:rPr>
      </w:pPr>
      <w:r>
        <w:rPr>
          <w:rFonts w:ascii="Times New Roman" w:eastAsiaTheme="minorEastAsia" w:hAnsi="Times New Roman" w:cs="Times New Roman"/>
        </w:rPr>
        <w:t>A reference for the derivation of the heat equation (in 3 dimensions) is [2].</w:t>
      </w:r>
    </w:p>
    <w:p w14:paraId="2F798AEE" w14:textId="0F2D5334" w:rsidR="003E2139" w:rsidRPr="00E61397" w:rsidRDefault="00772B05" w:rsidP="00827396">
      <w:pPr>
        <w:rPr>
          <w:rFonts w:ascii="Times New Roman" w:eastAsiaTheme="minorEastAsia" w:hAnsi="Times New Roman" w:cs="Times New Roman"/>
        </w:rPr>
      </w:pPr>
      <w:r w:rsidRPr="00E61397">
        <w:rPr>
          <w:rFonts w:ascii="Times New Roman" w:eastAsiaTheme="minorEastAsia" w:hAnsi="Times New Roman" w:cs="Times New Roman"/>
        </w:rPr>
        <w:t>The numerical simulations carried out were under these idealized conditions.</w:t>
      </w:r>
    </w:p>
    <w:p w14:paraId="4D615F8F" w14:textId="47AC0C43" w:rsidR="009827F9" w:rsidRPr="00D16B83" w:rsidRDefault="008E0F04" w:rsidP="00D16B83">
      <w:pPr>
        <w:pStyle w:val="Heading1"/>
        <w:rPr>
          <w:rFonts w:ascii="Times New Roman" w:hAnsi="Times New Roman" w:cs="Times New Roman"/>
          <w:color w:val="000000" w:themeColor="text1"/>
        </w:rPr>
      </w:pPr>
      <w:bookmarkStart w:id="8" w:name="_Toc28811905"/>
      <w:bookmarkStart w:id="9" w:name="_Toc28812026"/>
      <w:r w:rsidRPr="00827396">
        <w:rPr>
          <w:rFonts w:ascii="Times New Roman" w:hAnsi="Times New Roman" w:cs="Times New Roman"/>
          <w:color w:val="000000" w:themeColor="text1"/>
        </w:rPr>
        <w:t>Materials</w:t>
      </w:r>
      <w:r w:rsidR="000A5D2B">
        <w:rPr>
          <w:rFonts w:ascii="Times New Roman" w:hAnsi="Times New Roman" w:cs="Times New Roman"/>
          <w:color w:val="000000" w:themeColor="text1"/>
        </w:rPr>
        <w:t xml:space="preserve"> Required</w:t>
      </w:r>
      <w:bookmarkEnd w:id="8"/>
      <w:bookmarkEnd w:id="9"/>
    </w:p>
    <w:p w14:paraId="333C8AA3" w14:textId="42F61221" w:rsidR="0010242E" w:rsidRDefault="009E28C8" w:rsidP="00D16B83">
      <w:pPr>
        <w:pStyle w:val="NormalWeb"/>
        <w:spacing w:before="240" w:beforeAutospacing="0" w:after="160" w:afterAutospacing="0"/>
        <w:rPr>
          <w:color w:val="000000"/>
          <w:sz w:val="22"/>
          <w:szCs w:val="22"/>
        </w:rPr>
      </w:pPr>
      <w:r w:rsidRPr="00E61397">
        <w:rPr>
          <w:b/>
          <w:bCs/>
          <w:color w:val="000000"/>
          <w:sz w:val="22"/>
          <w:szCs w:val="22"/>
        </w:rPr>
        <w:t>Apparatus</w:t>
      </w:r>
      <w:r w:rsidRPr="00E61397">
        <w:rPr>
          <w:color w:val="000000"/>
          <w:sz w:val="22"/>
          <w:szCs w:val="22"/>
        </w:rPr>
        <w:t>: K-type Thermocouple</w:t>
      </w:r>
      <w:r w:rsidR="00DD4D86" w:rsidRPr="00E61397">
        <w:rPr>
          <w:color w:val="000000"/>
          <w:sz w:val="22"/>
          <w:szCs w:val="22"/>
        </w:rPr>
        <w:t xml:space="preserve"> and MAX6675 module </w:t>
      </w:r>
      <w:r w:rsidR="00D41E0D" w:rsidRPr="00E61397">
        <w:rPr>
          <w:color w:val="000000"/>
          <w:sz w:val="22"/>
          <w:szCs w:val="22"/>
        </w:rPr>
        <w:t xml:space="preserve">(See </w:t>
      </w:r>
      <w:r w:rsidR="00DD4D86" w:rsidRPr="00E61397">
        <w:rPr>
          <w:color w:val="000000"/>
          <w:sz w:val="22"/>
          <w:szCs w:val="22"/>
        </w:rPr>
        <w:t>[1]</w:t>
      </w:r>
      <w:r w:rsidR="00D41E0D" w:rsidRPr="00E61397">
        <w:rPr>
          <w:color w:val="000000"/>
          <w:sz w:val="22"/>
          <w:szCs w:val="22"/>
        </w:rPr>
        <w:t xml:space="preserve"> for details)</w:t>
      </w:r>
      <w:r w:rsidR="00DD4D86" w:rsidRPr="00E61397">
        <w:rPr>
          <w:color w:val="000000"/>
          <w:sz w:val="22"/>
          <w:szCs w:val="22"/>
        </w:rPr>
        <w:t>,</w:t>
      </w:r>
      <w:r w:rsidRPr="00E61397">
        <w:rPr>
          <w:color w:val="000000"/>
          <w:sz w:val="22"/>
          <w:szCs w:val="22"/>
        </w:rPr>
        <w:t xml:space="preserve"> Arduino Uno Board, Jumper wires,</w:t>
      </w:r>
      <w:r w:rsidR="00DD4D86" w:rsidRPr="00E61397">
        <w:rPr>
          <w:color w:val="000000"/>
          <w:sz w:val="22"/>
          <w:szCs w:val="22"/>
        </w:rPr>
        <w:t xml:space="preserve"> </w:t>
      </w:r>
      <w:r w:rsidRPr="00E61397">
        <w:rPr>
          <w:color w:val="000000"/>
          <w:sz w:val="22"/>
          <w:szCs w:val="22"/>
        </w:rPr>
        <w:t>2 equally leveled bricks, Water Bath/ Bucket filled with water, Metal bar/ ruler and candle. </w:t>
      </w:r>
    </w:p>
    <w:p w14:paraId="36726F55" w14:textId="18F02F26" w:rsidR="009827F9" w:rsidRPr="002B59A9" w:rsidRDefault="00D72411" w:rsidP="002B59A9">
      <w:pPr>
        <w:pStyle w:val="Heading1"/>
        <w:rPr>
          <w:rFonts w:ascii="Times New Roman" w:eastAsia="Times New Roman" w:hAnsi="Times New Roman" w:cs="Times New Roman"/>
          <w:color w:val="000000" w:themeColor="text1"/>
        </w:rPr>
      </w:pPr>
      <w:bookmarkStart w:id="10" w:name="_Toc28811906"/>
      <w:bookmarkStart w:id="11" w:name="_Toc28812027"/>
      <w:r>
        <w:rPr>
          <w:rFonts w:ascii="Times New Roman" w:eastAsia="Times New Roman" w:hAnsi="Times New Roman" w:cs="Times New Roman"/>
          <w:color w:val="000000" w:themeColor="text1"/>
        </w:rPr>
        <w:lastRenderedPageBreak/>
        <w:t>Experimental Design</w:t>
      </w:r>
      <w:bookmarkEnd w:id="10"/>
      <w:bookmarkEnd w:id="11"/>
    </w:p>
    <w:p w14:paraId="5382338E" w14:textId="77777777" w:rsidR="009827F9" w:rsidRPr="00E61397" w:rsidRDefault="009827F9" w:rsidP="002B59A9">
      <w:pPr>
        <w:spacing w:before="240" w:line="240" w:lineRule="auto"/>
        <w:rPr>
          <w:rFonts w:ascii="Times New Roman" w:eastAsia="Times New Roman" w:hAnsi="Times New Roman" w:cs="Times New Roman"/>
          <w:sz w:val="24"/>
          <w:szCs w:val="24"/>
        </w:rPr>
      </w:pPr>
      <w:r w:rsidRPr="00E61397">
        <w:rPr>
          <w:rFonts w:ascii="Times New Roman" w:eastAsia="Times New Roman" w:hAnsi="Times New Roman" w:cs="Times New Roman"/>
          <w:color w:val="000000"/>
        </w:rPr>
        <w:t>The experiment is carried out by measuring the temperature over 120 seconds (at 0, 24, 48, 72 and 96 seconds after removing heat source; leaving 24 seconds after) at seven equally spaced points that span the length of the ruler (two of these are the ends, and one is the centre). </w:t>
      </w:r>
    </w:p>
    <w:p w14:paraId="3DD29A9C" w14:textId="447E1874" w:rsidR="009827F9" w:rsidRPr="009827F9" w:rsidRDefault="009827F9" w:rsidP="009827F9">
      <w:pPr>
        <w:spacing w:line="240" w:lineRule="auto"/>
        <w:rPr>
          <w:rFonts w:ascii="Times New Roman" w:eastAsia="Times New Roman" w:hAnsi="Times New Roman" w:cs="Times New Roman"/>
          <w:sz w:val="24"/>
          <w:szCs w:val="24"/>
        </w:rPr>
      </w:pPr>
      <w:r w:rsidRPr="00E61397">
        <w:rPr>
          <w:rFonts w:ascii="Times New Roman" w:eastAsia="Times New Roman" w:hAnsi="Times New Roman" w:cs="Times New Roman"/>
          <w:color w:val="000000"/>
        </w:rPr>
        <w:t>We only possessed a single sensor, with which one cannot simultaneously measure the temperature at the seven different points, i.e., directly obtaining the temperature distribution. To overcome this limitation in resources, we devised a method to indirectly obtain the temperature distribution curves over time. We measure the temperature at one of the seven points on the scale over our desired time interval, cool the ruler to a fixed temperature, and replicate the same initial conditions (temperature at the centre of the ruler before heating, time of heating the ruler, and the temperature at the centre after heating and removing source) and repeat the process for all seven points. </w:t>
      </w:r>
    </w:p>
    <w:p w14:paraId="7AA3F411" w14:textId="77777777" w:rsidR="0010242E" w:rsidRPr="00E61397" w:rsidRDefault="0010242E" w:rsidP="00827396">
      <w:pPr>
        <w:pStyle w:val="NormalWeb"/>
        <w:spacing w:before="0" w:beforeAutospacing="0" w:after="160" w:afterAutospacing="0"/>
      </w:pPr>
    </w:p>
    <w:p w14:paraId="66513EF5" w14:textId="77777777" w:rsidR="009E28C8" w:rsidRPr="00E61397" w:rsidRDefault="009E28C8" w:rsidP="00616437">
      <w:pPr>
        <w:spacing w:line="240" w:lineRule="auto"/>
        <w:ind w:hanging="360"/>
        <w:jc w:val="center"/>
        <w:rPr>
          <w:rFonts w:ascii="Times New Roman" w:eastAsia="Times New Roman" w:hAnsi="Times New Roman" w:cs="Times New Roman"/>
          <w:sz w:val="24"/>
          <w:szCs w:val="24"/>
        </w:rPr>
      </w:pPr>
      <w:r w:rsidRPr="00E61397">
        <w:rPr>
          <w:rFonts w:ascii="Times New Roman" w:eastAsia="Times New Roman" w:hAnsi="Times New Roman" w:cs="Times New Roman"/>
          <w:noProof/>
          <w:color w:val="000000"/>
          <w:bdr w:val="single" w:sz="2" w:space="0" w:color="4472C4" w:frame="1"/>
        </w:rPr>
        <w:drawing>
          <wp:inline distT="0" distB="0" distL="0" distR="0" wp14:anchorId="12568953" wp14:editId="41166958">
            <wp:extent cx="4503761" cy="261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4721" cy="2645408"/>
                    </a:xfrm>
                    <a:prstGeom prst="rect">
                      <a:avLst/>
                    </a:prstGeom>
                    <a:noFill/>
                    <a:ln>
                      <a:noFill/>
                    </a:ln>
                  </pic:spPr>
                </pic:pic>
              </a:graphicData>
            </a:graphic>
          </wp:inline>
        </w:drawing>
      </w:r>
    </w:p>
    <w:p w14:paraId="55E91977" w14:textId="1EA329A9" w:rsidR="009E28C8" w:rsidRDefault="009E28C8" w:rsidP="009E28C8">
      <w:pPr>
        <w:spacing w:line="240" w:lineRule="auto"/>
        <w:ind w:hanging="360"/>
        <w:rPr>
          <w:rFonts w:ascii="Times New Roman" w:eastAsia="Times New Roman" w:hAnsi="Times New Roman" w:cs="Times New Roman"/>
          <w:color w:val="000000"/>
        </w:rPr>
      </w:pPr>
      <w:r w:rsidRPr="00E61397">
        <w:rPr>
          <w:rFonts w:ascii="Times New Roman" w:eastAsia="Times New Roman" w:hAnsi="Times New Roman" w:cs="Times New Roman"/>
          <w:color w:val="000000"/>
          <w:sz w:val="28"/>
          <w:szCs w:val="28"/>
        </w:rPr>
        <w:t>                                       </w:t>
      </w:r>
      <w:r w:rsidRPr="00E61397">
        <w:rPr>
          <w:rFonts w:ascii="Times New Roman" w:eastAsia="Times New Roman" w:hAnsi="Times New Roman" w:cs="Times New Roman"/>
          <w:color w:val="000000"/>
        </w:rPr>
        <w:t>  </w:t>
      </w:r>
      <w:r w:rsidR="008A64EF" w:rsidRPr="00E61397">
        <w:rPr>
          <w:rFonts w:ascii="Times New Roman" w:eastAsia="Times New Roman" w:hAnsi="Times New Roman" w:cs="Times New Roman"/>
          <w:b/>
          <w:bCs/>
          <w:color w:val="000000"/>
        </w:rPr>
        <w:t xml:space="preserve">Fig 1. </w:t>
      </w:r>
      <w:r w:rsidRPr="00E61397">
        <w:rPr>
          <w:rFonts w:ascii="Times New Roman" w:eastAsia="Times New Roman" w:hAnsi="Times New Roman" w:cs="Times New Roman"/>
          <w:color w:val="000000"/>
        </w:rPr>
        <w:t>Schematic Representation of Experimental setup</w:t>
      </w:r>
    </w:p>
    <w:p w14:paraId="3B72CB72" w14:textId="47FDCA75" w:rsidR="001E78A1" w:rsidRDefault="001E78A1" w:rsidP="001E78A1">
      <w:pPr>
        <w:spacing w:line="240" w:lineRule="auto"/>
        <w:rPr>
          <w:rFonts w:ascii="Times New Roman" w:eastAsia="Times New Roman" w:hAnsi="Times New Roman" w:cs="Times New Roman"/>
          <w:color w:val="000000"/>
        </w:rPr>
      </w:pPr>
      <w:r w:rsidRPr="00E61397">
        <w:rPr>
          <w:rFonts w:ascii="Times New Roman" w:eastAsia="Times New Roman" w:hAnsi="Times New Roman" w:cs="Times New Roman"/>
          <w:color w:val="000000"/>
        </w:rPr>
        <w:t>The experiment generates 35 data points; 5 temperature readings over time at each of the seven points. While we couldn’t directly measure the temperature distribution, the successful replication of the initial conditions allowed us to combine the temperature readings over the seven points at each instance in time. To ensure that the initial conditions could be replicated, we had to verify that a desired temperature could be attained at the centre of the ruler after heating the ruler for a fixed amount of time. </w:t>
      </w:r>
    </w:p>
    <w:p w14:paraId="6E4CCF48" w14:textId="0B798938" w:rsidR="001E78A1" w:rsidRPr="00E61397" w:rsidRDefault="001E78A1" w:rsidP="001E78A1">
      <w:pPr>
        <w:spacing w:line="240" w:lineRule="auto"/>
        <w:rPr>
          <w:rFonts w:ascii="Times New Roman" w:eastAsia="Times New Roman" w:hAnsi="Times New Roman" w:cs="Times New Roman"/>
          <w:sz w:val="24"/>
          <w:szCs w:val="24"/>
        </w:rPr>
      </w:pPr>
      <w:r w:rsidRPr="00E61397">
        <w:rPr>
          <w:rFonts w:ascii="Times New Roman" w:eastAsia="Times New Roman" w:hAnsi="Times New Roman" w:cs="Times New Roman"/>
          <w:color w:val="000000"/>
        </w:rPr>
        <w:t>After measuring the temperature of the ruler’s centre to be the same as the ambient temperature (302K), we heated it until it reached a desired temperature (here, 358K). We cooled it for a specified interval of time (after removing heat source and waiting 120 seconds, we cooled it in water and wiped it dry for 120 seconds) and found the temperature at the centre to be 307K. We heated the ruler again and this time, while the ruler was heating, the temperature at the centre was being measured in half-second intervals, and being logged and displayed along with the timestamp for the measurement, until 358K was reached. After cooling the ruler for the same specified amount of time (120 + 120), the centre temperature was the same as after the previous cooling (307K).</w:t>
      </w:r>
    </w:p>
    <w:p w14:paraId="748207D1" w14:textId="77777777" w:rsidR="001E78A1" w:rsidRPr="00E61397" w:rsidRDefault="001E78A1" w:rsidP="009E28C8">
      <w:pPr>
        <w:spacing w:line="240" w:lineRule="auto"/>
        <w:ind w:hanging="360"/>
        <w:rPr>
          <w:rFonts w:ascii="Times New Roman" w:eastAsia="Times New Roman" w:hAnsi="Times New Roman" w:cs="Times New Roman"/>
          <w:sz w:val="24"/>
          <w:szCs w:val="24"/>
        </w:rPr>
      </w:pPr>
    </w:p>
    <w:p w14:paraId="6A82C99D" w14:textId="7106386B" w:rsidR="009E28C8" w:rsidRPr="00E61397" w:rsidRDefault="009E28C8" w:rsidP="00551648">
      <w:pPr>
        <w:spacing w:line="240" w:lineRule="auto"/>
        <w:ind w:hanging="360"/>
        <w:jc w:val="center"/>
        <w:rPr>
          <w:rFonts w:ascii="Times New Roman" w:eastAsia="Times New Roman" w:hAnsi="Times New Roman" w:cs="Times New Roman"/>
          <w:sz w:val="24"/>
          <w:szCs w:val="24"/>
        </w:rPr>
      </w:pPr>
      <w:r w:rsidRPr="00E61397">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3077E42D" wp14:editId="06CCF118">
            <wp:extent cx="2735580" cy="229679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2735580" cy="2296795"/>
                    </a:xfrm>
                    <a:prstGeom prst="rect">
                      <a:avLst/>
                    </a:prstGeom>
                    <a:noFill/>
                    <a:ln>
                      <a:noFill/>
                    </a:ln>
                  </pic:spPr>
                </pic:pic>
              </a:graphicData>
            </a:graphic>
          </wp:inline>
        </w:drawing>
      </w:r>
      <w:r w:rsidRPr="00E61397">
        <w:rPr>
          <w:rFonts w:ascii="Times New Roman" w:eastAsia="Times New Roman" w:hAnsi="Times New Roman" w:cs="Times New Roman"/>
          <w:noProof/>
          <w:color w:val="000000"/>
          <w:sz w:val="28"/>
          <w:szCs w:val="28"/>
          <w:bdr w:val="none" w:sz="0" w:space="0" w:color="auto" w:frame="1"/>
        </w:rPr>
        <w:drawing>
          <wp:inline distT="0" distB="0" distL="0" distR="0" wp14:anchorId="05A5D138" wp14:editId="40DDD9A7">
            <wp:extent cx="2304985" cy="1924545"/>
            <wp:effectExtent l="0" t="317"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314865" cy="1932794"/>
                    </a:xfrm>
                    <a:prstGeom prst="rect">
                      <a:avLst/>
                    </a:prstGeom>
                    <a:noFill/>
                    <a:ln>
                      <a:noFill/>
                    </a:ln>
                  </pic:spPr>
                </pic:pic>
              </a:graphicData>
            </a:graphic>
          </wp:inline>
        </w:drawing>
      </w:r>
    </w:p>
    <w:p w14:paraId="367D6EA4" w14:textId="7DFAC3F2" w:rsidR="009E28C8" w:rsidRPr="00E61397" w:rsidRDefault="004D10FC" w:rsidP="009E28C8">
      <w:pPr>
        <w:spacing w:line="240" w:lineRule="auto"/>
        <w:ind w:hanging="360"/>
        <w:jc w:val="center"/>
        <w:rPr>
          <w:rFonts w:ascii="Times New Roman" w:eastAsia="Times New Roman" w:hAnsi="Times New Roman" w:cs="Times New Roman"/>
          <w:sz w:val="24"/>
          <w:szCs w:val="24"/>
        </w:rPr>
      </w:pPr>
      <w:r w:rsidRPr="00E61397">
        <w:rPr>
          <w:rFonts w:ascii="Times New Roman" w:eastAsia="Times New Roman" w:hAnsi="Times New Roman" w:cs="Times New Roman"/>
          <w:b/>
          <w:bCs/>
          <w:color w:val="000000"/>
        </w:rPr>
        <w:t xml:space="preserve">Fig 2. </w:t>
      </w:r>
      <w:r w:rsidR="009E28C8" w:rsidRPr="00E61397">
        <w:rPr>
          <w:rFonts w:ascii="Times New Roman" w:eastAsia="Times New Roman" w:hAnsi="Times New Roman" w:cs="Times New Roman"/>
          <w:color w:val="000000"/>
        </w:rPr>
        <w:t>Experimental setup</w:t>
      </w:r>
    </w:p>
    <w:p w14:paraId="050A64EB" w14:textId="2E5B61B0" w:rsidR="009E28C8" w:rsidRPr="00E61397" w:rsidRDefault="00654FDC" w:rsidP="00551648">
      <w:pPr>
        <w:spacing w:line="240" w:lineRule="auto"/>
        <w:ind w:hanging="360"/>
        <w:jc w:val="center"/>
        <w:rPr>
          <w:rFonts w:ascii="Times New Roman" w:eastAsia="Times New Roman" w:hAnsi="Times New Roman" w:cs="Times New Roman"/>
          <w:sz w:val="24"/>
          <w:szCs w:val="24"/>
        </w:rPr>
      </w:pPr>
      <w:r w:rsidRPr="00E61397">
        <w:rPr>
          <w:rFonts w:ascii="Times New Roman" w:eastAsia="Times New Roman" w:hAnsi="Times New Roman" w:cs="Times New Roman"/>
          <w:noProof/>
          <w:color w:val="000000"/>
          <w:sz w:val="28"/>
          <w:szCs w:val="28"/>
          <w:bdr w:val="none" w:sz="0" w:space="0" w:color="auto" w:frame="1"/>
        </w:rPr>
        <w:t xml:space="preserve"> </w:t>
      </w:r>
      <w:r w:rsidR="009E28C8" w:rsidRPr="00E61397">
        <w:rPr>
          <w:rFonts w:ascii="Times New Roman" w:eastAsia="Times New Roman" w:hAnsi="Times New Roman" w:cs="Times New Roman"/>
          <w:noProof/>
          <w:color w:val="000000"/>
          <w:sz w:val="28"/>
          <w:szCs w:val="28"/>
          <w:bdr w:val="none" w:sz="0" w:space="0" w:color="auto" w:frame="1"/>
        </w:rPr>
        <w:drawing>
          <wp:anchor distT="0" distB="0" distL="114300" distR="114300" simplePos="0" relativeHeight="251658240" behindDoc="1" locked="0" layoutInCell="1" allowOverlap="1" wp14:anchorId="5CE61324" wp14:editId="22C2A161">
            <wp:simplePos x="0" y="0"/>
            <wp:positionH relativeFrom="column">
              <wp:posOffset>621665</wp:posOffset>
            </wp:positionH>
            <wp:positionV relativeFrom="paragraph">
              <wp:posOffset>262890</wp:posOffset>
            </wp:positionV>
            <wp:extent cx="1853565" cy="1660525"/>
            <wp:effectExtent l="1270" t="0" r="0" b="0"/>
            <wp:wrapTight wrapText="bothSides">
              <wp:wrapPolygon edited="0">
                <wp:start x="15" y="21617"/>
                <wp:lineTo x="21326" y="21617"/>
                <wp:lineTo x="21326" y="306"/>
                <wp:lineTo x="15" y="306"/>
                <wp:lineTo x="15" y="2161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853565" cy="1660525"/>
                    </a:xfrm>
                    <a:prstGeom prst="rect">
                      <a:avLst/>
                    </a:prstGeom>
                    <a:noFill/>
                    <a:ln>
                      <a:noFill/>
                    </a:ln>
                  </pic:spPr>
                </pic:pic>
              </a:graphicData>
            </a:graphic>
          </wp:anchor>
        </w:drawing>
      </w:r>
      <w:r w:rsidR="009E28C8" w:rsidRPr="00E61397">
        <w:rPr>
          <w:rFonts w:ascii="Times New Roman" w:eastAsia="Times New Roman" w:hAnsi="Times New Roman" w:cs="Times New Roman"/>
          <w:noProof/>
          <w:color w:val="000000"/>
          <w:sz w:val="28"/>
          <w:szCs w:val="28"/>
          <w:bdr w:val="single" w:sz="2" w:space="0" w:color="000000" w:frame="1"/>
        </w:rPr>
        <w:drawing>
          <wp:inline distT="0" distB="0" distL="0" distR="0" wp14:anchorId="2492E1CA" wp14:editId="2C1E7C8B">
            <wp:extent cx="2639683" cy="2014773"/>
            <wp:effectExtent l="0" t="0" r="8890" b="5080"/>
            <wp:docPr id="10" name="Picture 10" descr="Image result for THERMOCOUPLe module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HERMOCOUPLe module schematic&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402" cy="2033640"/>
                    </a:xfrm>
                    <a:prstGeom prst="rect">
                      <a:avLst/>
                    </a:prstGeom>
                    <a:noFill/>
                    <a:ln>
                      <a:noFill/>
                    </a:ln>
                  </pic:spPr>
                </pic:pic>
              </a:graphicData>
            </a:graphic>
          </wp:inline>
        </w:drawing>
      </w:r>
    </w:p>
    <w:p w14:paraId="7ACE4EF4" w14:textId="5A9EEF2B" w:rsidR="009E28C8" w:rsidRPr="00E61397" w:rsidRDefault="00D72411" w:rsidP="002D6B48">
      <w:pPr>
        <w:spacing w:line="240" w:lineRule="auto"/>
        <w:ind w:hanging="360"/>
        <w:jc w:val="right"/>
        <w:rPr>
          <w:rFonts w:ascii="Times New Roman" w:eastAsia="Times New Roman" w:hAnsi="Times New Roman" w:cs="Times New Roman"/>
          <w:sz w:val="24"/>
          <w:szCs w:val="24"/>
        </w:rPr>
      </w:pPr>
      <w:r>
        <w:rPr>
          <w:rFonts w:ascii="Times New Roman" w:eastAsia="Times New Roman" w:hAnsi="Times New Roman" w:cs="Times New Roman"/>
          <w:b/>
          <w:bCs/>
          <w:color w:val="000000"/>
        </w:rPr>
        <w:t xml:space="preserve">   </w:t>
      </w:r>
      <w:r w:rsidR="002D6B48" w:rsidRPr="00E61397">
        <w:rPr>
          <w:rFonts w:ascii="Times New Roman" w:eastAsia="Times New Roman" w:hAnsi="Times New Roman" w:cs="Times New Roman"/>
          <w:b/>
          <w:bCs/>
          <w:color w:val="000000"/>
        </w:rPr>
        <w:t xml:space="preserve">Fig 3. </w:t>
      </w:r>
      <w:r w:rsidR="002D6B48" w:rsidRPr="00E61397">
        <w:rPr>
          <w:rFonts w:ascii="Times New Roman" w:eastAsia="Times New Roman" w:hAnsi="Times New Roman" w:cs="Times New Roman"/>
          <w:color w:val="000000"/>
        </w:rPr>
        <w:t>A</w:t>
      </w:r>
      <w:r w:rsidR="009E28C8" w:rsidRPr="00E61397">
        <w:rPr>
          <w:rFonts w:ascii="Times New Roman" w:eastAsia="Times New Roman" w:hAnsi="Times New Roman" w:cs="Times New Roman"/>
          <w:color w:val="000000"/>
        </w:rPr>
        <w:t>rduino board-Laptop connections</w:t>
      </w:r>
      <w:r w:rsidR="009E28C8" w:rsidRPr="00E61397">
        <w:rPr>
          <w:rFonts w:ascii="Times New Roman" w:eastAsia="Times New Roman" w:hAnsi="Times New Roman" w:cs="Times New Roman"/>
          <w:b/>
          <w:bCs/>
          <w:color w:val="000000"/>
        </w:rPr>
        <w:t xml:space="preserve">      </w:t>
      </w:r>
      <w:r w:rsidR="002D6B48" w:rsidRPr="00E61397">
        <w:rPr>
          <w:rFonts w:ascii="Times New Roman" w:eastAsia="Times New Roman" w:hAnsi="Times New Roman" w:cs="Times New Roman"/>
          <w:b/>
          <w:bCs/>
          <w:color w:val="000000"/>
        </w:rPr>
        <w:t xml:space="preserve">Fig 4. </w:t>
      </w:r>
      <w:r w:rsidR="009E28C8" w:rsidRPr="00E61397">
        <w:rPr>
          <w:rFonts w:ascii="Times New Roman" w:eastAsia="Times New Roman" w:hAnsi="Times New Roman" w:cs="Times New Roman"/>
          <w:color w:val="000000"/>
        </w:rPr>
        <w:t>Schematic representation of Arduino board Connections</w:t>
      </w:r>
    </w:p>
    <w:p w14:paraId="262000FD" w14:textId="41DD46AF" w:rsidR="009E28C8" w:rsidRDefault="009E28C8" w:rsidP="00C44047">
      <w:pPr>
        <w:spacing w:line="240" w:lineRule="auto"/>
        <w:rPr>
          <w:rFonts w:ascii="Times New Roman" w:eastAsia="Times New Roman" w:hAnsi="Times New Roman" w:cs="Times New Roman"/>
          <w:color w:val="000000"/>
        </w:rPr>
      </w:pPr>
      <w:r w:rsidRPr="00E61397">
        <w:rPr>
          <w:rFonts w:ascii="Times New Roman" w:eastAsia="Times New Roman" w:hAnsi="Times New Roman" w:cs="Times New Roman"/>
          <w:color w:val="000000"/>
        </w:rPr>
        <w:t> From the measurement log, we could find the time required to heat the ruler from 307K to 358K (14:09:54.442 - 14:12:04.290; ~130 seconds). We again heated the ruler until it reached 358K, and created another measurement log, from which we found that the time required to heat the ruler from 307K to 358K matched the previous log (14:15:57.373 - 14:18:06.728 ~130s). We standardized this time, along with the time we used to cool the scale (120+120), for all iterations of the experiment, thus ensuring replicability of the initial conditions. After cooling the ruler once again, we started the experiment.</w:t>
      </w:r>
    </w:p>
    <w:p w14:paraId="60ED842F" w14:textId="12F4EC66" w:rsidR="001A5331" w:rsidRDefault="001A5331" w:rsidP="00C44047">
      <w:pPr>
        <w:spacing w:line="240" w:lineRule="auto"/>
        <w:rPr>
          <w:rFonts w:ascii="Times New Roman" w:eastAsia="Times New Roman" w:hAnsi="Times New Roman" w:cs="Times New Roman"/>
          <w:color w:val="000000"/>
        </w:rPr>
      </w:pPr>
    </w:p>
    <w:p w14:paraId="591DB90E" w14:textId="77777777" w:rsidR="001A5331" w:rsidRDefault="001A5331" w:rsidP="00C44047">
      <w:pPr>
        <w:spacing w:line="240" w:lineRule="auto"/>
        <w:rPr>
          <w:rFonts w:ascii="Times New Roman" w:eastAsia="Times New Roman" w:hAnsi="Times New Roman" w:cs="Times New Roman"/>
          <w:color w:val="000000"/>
        </w:rPr>
      </w:pPr>
    </w:p>
    <w:p w14:paraId="2DDE8A8F" w14:textId="665B6350" w:rsidR="00D72411" w:rsidRPr="00D72411" w:rsidRDefault="00D72411" w:rsidP="00D72411">
      <w:pPr>
        <w:pStyle w:val="Heading1"/>
        <w:rPr>
          <w:rFonts w:ascii="Times New Roman" w:eastAsia="Times New Roman" w:hAnsi="Times New Roman" w:cs="Times New Roman"/>
          <w:color w:val="000000" w:themeColor="text1"/>
        </w:rPr>
      </w:pPr>
      <w:bookmarkStart w:id="12" w:name="_Toc28811907"/>
      <w:bookmarkStart w:id="13" w:name="_Toc28812028"/>
      <w:r>
        <w:rPr>
          <w:rFonts w:ascii="Times New Roman" w:eastAsia="Times New Roman" w:hAnsi="Times New Roman" w:cs="Times New Roman"/>
          <w:color w:val="000000" w:themeColor="text1"/>
        </w:rPr>
        <w:t>Procedure</w:t>
      </w:r>
      <w:bookmarkEnd w:id="12"/>
      <w:bookmarkEnd w:id="13"/>
    </w:p>
    <w:p w14:paraId="50FD6F26" w14:textId="77777777" w:rsidR="00BF210B" w:rsidRPr="00E61397" w:rsidRDefault="00BF210B" w:rsidP="00D72411">
      <w:pPr>
        <w:spacing w:before="240" w:after="0" w:line="240" w:lineRule="auto"/>
        <w:rPr>
          <w:rFonts w:ascii="Times New Roman" w:eastAsia="Times New Roman" w:hAnsi="Times New Roman" w:cs="Times New Roman"/>
          <w:sz w:val="24"/>
          <w:szCs w:val="24"/>
        </w:rPr>
      </w:pPr>
      <w:r w:rsidRPr="00E61397">
        <w:rPr>
          <w:rFonts w:ascii="Times New Roman" w:eastAsia="Times New Roman" w:hAnsi="Times New Roman" w:cs="Times New Roman"/>
          <w:color w:val="000000"/>
        </w:rPr>
        <w:t>Note: We automated the time delays, measurement of temperatures, and tabulation of data using the Arduino UNO and used GNU octave for simulations. </w:t>
      </w:r>
    </w:p>
    <w:p w14:paraId="1523EC37" w14:textId="77777777" w:rsidR="00C44047" w:rsidRPr="00E61397" w:rsidRDefault="00BF210B" w:rsidP="002B59A9">
      <w:pPr>
        <w:pStyle w:val="ListParagraph"/>
        <w:numPr>
          <w:ilvl w:val="0"/>
          <w:numId w:val="6"/>
        </w:numPr>
        <w:tabs>
          <w:tab w:val="num" w:pos="144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Start heating the scale for a span of exactly 130 seconds.</w:t>
      </w:r>
    </w:p>
    <w:p w14:paraId="4557C9B7" w14:textId="77777777" w:rsidR="00C44047" w:rsidRPr="00E61397" w:rsidRDefault="00BF210B" w:rsidP="002B59A9">
      <w:pPr>
        <w:pStyle w:val="ListParagraph"/>
        <w:numPr>
          <w:ilvl w:val="0"/>
          <w:numId w:val="6"/>
        </w:numPr>
        <w:tabs>
          <w:tab w:val="num" w:pos="144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Start noting down the temperature of the point at 0 cm mark taking 5 readings over 120 seconds, each reading after 24 seconds intervals.</w:t>
      </w:r>
    </w:p>
    <w:p w14:paraId="0026E6AC" w14:textId="77777777" w:rsidR="00C44047" w:rsidRPr="00E61397" w:rsidRDefault="00BF210B" w:rsidP="002B59A9">
      <w:pPr>
        <w:pStyle w:val="ListParagraph"/>
        <w:numPr>
          <w:ilvl w:val="0"/>
          <w:numId w:val="6"/>
        </w:numPr>
        <w:tabs>
          <w:tab w:val="num" w:pos="144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Cool the bar down by immersing it in the water bath for 80 seconds and wipe it clean for 40 seconds.</w:t>
      </w:r>
    </w:p>
    <w:p w14:paraId="0DD31FD1" w14:textId="77777777" w:rsidR="00C357EA" w:rsidRPr="00E61397" w:rsidRDefault="00BF210B" w:rsidP="002B59A9">
      <w:pPr>
        <w:pStyle w:val="ListParagraph"/>
        <w:numPr>
          <w:ilvl w:val="0"/>
          <w:numId w:val="6"/>
        </w:numPr>
        <w:tabs>
          <w:tab w:val="num" w:pos="144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lastRenderedPageBreak/>
        <w:t>Repeat the above procedure another 6 times, taking temperature readings at the points at 5.39cm, 10.78cm, 16.17cm, 21.56cm, 26.95cm, 32.34 cm marks.</w:t>
      </w:r>
    </w:p>
    <w:p w14:paraId="26B301D5" w14:textId="77777777" w:rsidR="002B59A9" w:rsidRDefault="00BF210B" w:rsidP="002B59A9">
      <w:pPr>
        <w:pStyle w:val="ListParagraph"/>
        <w:numPr>
          <w:ilvl w:val="0"/>
          <w:numId w:val="6"/>
        </w:numPr>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Plot temperature vs. position graphs for each instance in </w:t>
      </w:r>
      <w:r w:rsidR="00835F60" w:rsidRPr="00E61397">
        <w:rPr>
          <w:rFonts w:ascii="Times New Roman" w:eastAsia="Times New Roman" w:hAnsi="Times New Roman" w:cs="Times New Roman"/>
          <w:color w:val="000000"/>
        </w:rPr>
        <w:t>t</w:t>
      </w:r>
      <w:r w:rsidRPr="00E61397">
        <w:rPr>
          <w:rFonts w:ascii="Times New Roman" w:eastAsia="Times New Roman" w:hAnsi="Times New Roman" w:cs="Times New Roman"/>
          <w:color w:val="000000"/>
        </w:rPr>
        <w:t xml:space="preserve">ime, and using </w:t>
      </w:r>
      <w:r w:rsidR="00C003CD" w:rsidRPr="00E61397">
        <w:rPr>
          <w:rFonts w:ascii="Times New Roman" w:eastAsia="Times New Roman" w:hAnsi="Times New Roman" w:cs="Times New Roman"/>
          <w:color w:val="000000"/>
        </w:rPr>
        <w:t>code (ii) from Appendix A</w:t>
      </w:r>
      <w:r w:rsidRPr="00E61397">
        <w:rPr>
          <w:rFonts w:ascii="Times New Roman" w:eastAsia="Times New Roman" w:hAnsi="Times New Roman" w:cs="Times New Roman"/>
          <w:color w:val="000000"/>
        </w:rPr>
        <w:t>, calculate the area under each of these graphs.</w:t>
      </w:r>
    </w:p>
    <w:p w14:paraId="7355FB72" w14:textId="660E2E09" w:rsidR="00BF210B" w:rsidRDefault="00BF210B" w:rsidP="002B59A9">
      <w:pPr>
        <w:pStyle w:val="ListParagraph"/>
        <w:numPr>
          <w:ilvl w:val="0"/>
          <w:numId w:val="6"/>
        </w:numPr>
        <w:spacing w:after="0" w:line="240" w:lineRule="auto"/>
        <w:textAlignment w:val="baseline"/>
        <w:rPr>
          <w:rFonts w:ascii="Times New Roman" w:eastAsia="Times New Roman" w:hAnsi="Times New Roman" w:cs="Times New Roman"/>
          <w:color w:val="000000"/>
        </w:rPr>
      </w:pPr>
      <w:r w:rsidRPr="002B59A9">
        <w:rPr>
          <w:rFonts w:ascii="Times New Roman" w:eastAsia="Times New Roman" w:hAnsi="Times New Roman" w:cs="Times New Roman"/>
          <w:color w:val="000000"/>
        </w:rPr>
        <w:t>Run the code from Appendix A in GNU Octave, to obtain the simulation plots, and the areas under the graphs.</w:t>
      </w:r>
    </w:p>
    <w:p w14:paraId="490907C1" w14:textId="7F8247E0" w:rsidR="002B59A9" w:rsidRDefault="002B59A9" w:rsidP="002B59A9">
      <w:pPr>
        <w:spacing w:after="0" w:line="240" w:lineRule="auto"/>
        <w:textAlignment w:val="baseline"/>
        <w:rPr>
          <w:rFonts w:ascii="Times New Roman" w:eastAsia="Times New Roman" w:hAnsi="Times New Roman" w:cs="Times New Roman"/>
          <w:color w:val="000000"/>
        </w:rPr>
      </w:pPr>
    </w:p>
    <w:p w14:paraId="440C5635" w14:textId="54F0DD09" w:rsidR="00D44518" w:rsidRDefault="00D44518" w:rsidP="002B59A9">
      <w:pPr>
        <w:spacing w:after="0" w:line="240" w:lineRule="auto"/>
        <w:textAlignment w:val="baseline"/>
        <w:rPr>
          <w:rFonts w:ascii="Times New Roman" w:eastAsia="Times New Roman" w:hAnsi="Times New Roman" w:cs="Times New Roman"/>
          <w:color w:val="000000"/>
        </w:rPr>
      </w:pPr>
    </w:p>
    <w:p w14:paraId="375C8D91" w14:textId="477A878B" w:rsidR="00D44518" w:rsidRDefault="00D44518" w:rsidP="002B59A9">
      <w:pPr>
        <w:spacing w:after="0" w:line="240" w:lineRule="auto"/>
        <w:textAlignment w:val="baseline"/>
        <w:rPr>
          <w:rFonts w:ascii="Times New Roman" w:eastAsia="Times New Roman" w:hAnsi="Times New Roman" w:cs="Times New Roman"/>
          <w:color w:val="000000"/>
        </w:rPr>
      </w:pPr>
    </w:p>
    <w:p w14:paraId="42AEAA46" w14:textId="57591186" w:rsidR="00D44518" w:rsidRDefault="00D44518" w:rsidP="002B59A9">
      <w:pPr>
        <w:spacing w:after="0" w:line="240" w:lineRule="auto"/>
        <w:textAlignment w:val="baseline"/>
        <w:rPr>
          <w:rFonts w:ascii="Times New Roman" w:eastAsia="Times New Roman" w:hAnsi="Times New Roman" w:cs="Times New Roman"/>
          <w:color w:val="000000"/>
        </w:rPr>
      </w:pPr>
    </w:p>
    <w:p w14:paraId="0F021EBE" w14:textId="3F2825EB" w:rsidR="00D44518" w:rsidRDefault="00D44518" w:rsidP="002B59A9">
      <w:pPr>
        <w:spacing w:after="0" w:line="240" w:lineRule="auto"/>
        <w:textAlignment w:val="baseline"/>
        <w:rPr>
          <w:rFonts w:ascii="Times New Roman" w:eastAsia="Times New Roman" w:hAnsi="Times New Roman" w:cs="Times New Roman"/>
          <w:color w:val="000000"/>
        </w:rPr>
      </w:pPr>
    </w:p>
    <w:p w14:paraId="02437627" w14:textId="66BC9D16" w:rsidR="00D44518" w:rsidRDefault="00D44518" w:rsidP="002B59A9">
      <w:pPr>
        <w:spacing w:after="0" w:line="240" w:lineRule="auto"/>
        <w:textAlignment w:val="baseline"/>
        <w:rPr>
          <w:rFonts w:ascii="Times New Roman" w:eastAsia="Times New Roman" w:hAnsi="Times New Roman" w:cs="Times New Roman"/>
          <w:color w:val="000000"/>
        </w:rPr>
      </w:pPr>
    </w:p>
    <w:p w14:paraId="6CE33C8A" w14:textId="6452C2BC" w:rsidR="00D44518" w:rsidRDefault="00D44518" w:rsidP="002B59A9">
      <w:pPr>
        <w:spacing w:after="0" w:line="240" w:lineRule="auto"/>
        <w:textAlignment w:val="baseline"/>
        <w:rPr>
          <w:rFonts w:ascii="Times New Roman" w:eastAsia="Times New Roman" w:hAnsi="Times New Roman" w:cs="Times New Roman"/>
          <w:color w:val="000000"/>
        </w:rPr>
      </w:pPr>
    </w:p>
    <w:p w14:paraId="56059C02" w14:textId="5C219FB6" w:rsidR="00D44518" w:rsidRDefault="00D44518" w:rsidP="002B59A9">
      <w:pPr>
        <w:spacing w:after="0" w:line="240" w:lineRule="auto"/>
        <w:textAlignment w:val="baseline"/>
        <w:rPr>
          <w:rFonts w:ascii="Times New Roman" w:eastAsia="Times New Roman" w:hAnsi="Times New Roman" w:cs="Times New Roman"/>
          <w:color w:val="000000"/>
        </w:rPr>
      </w:pPr>
    </w:p>
    <w:p w14:paraId="10F8F58B" w14:textId="5A35C4AC" w:rsidR="00D44518" w:rsidRDefault="00D44518" w:rsidP="002B59A9">
      <w:pPr>
        <w:spacing w:after="0" w:line="240" w:lineRule="auto"/>
        <w:textAlignment w:val="baseline"/>
        <w:rPr>
          <w:rFonts w:ascii="Times New Roman" w:eastAsia="Times New Roman" w:hAnsi="Times New Roman" w:cs="Times New Roman"/>
          <w:color w:val="000000"/>
        </w:rPr>
      </w:pPr>
    </w:p>
    <w:p w14:paraId="463EB650" w14:textId="77777777" w:rsidR="00D44518" w:rsidRDefault="00D44518" w:rsidP="002B59A9">
      <w:pPr>
        <w:spacing w:after="0" w:line="240" w:lineRule="auto"/>
        <w:textAlignment w:val="baseline"/>
        <w:rPr>
          <w:rFonts w:ascii="Times New Roman" w:eastAsia="Times New Roman" w:hAnsi="Times New Roman" w:cs="Times New Roman"/>
          <w:color w:val="000000"/>
        </w:rPr>
      </w:pPr>
    </w:p>
    <w:p w14:paraId="3168B6C4" w14:textId="4C7AC449" w:rsidR="00990703" w:rsidRPr="002B59A9" w:rsidRDefault="00990703" w:rsidP="002B59A9">
      <w:pPr>
        <w:pStyle w:val="Heading1"/>
        <w:rPr>
          <w:rFonts w:ascii="Times New Roman" w:eastAsia="Times New Roman" w:hAnsi="Times New Roman" w:cs="Times New Roman"/>
          <w:color w:val="000000" w:themeColor="text1"/>
        </w:rPr>
      </w:pPr>
      <w:bookmarkStart w:id="14" w:name="_Toc28811908"/>
      <w:bookmarkStart w:id="15" w:name="_Toc28812029"/>
      <w:r w:rsidRPr="002B59A9">
        <w:rPr>
          <w:rFonts w:ascii="Times New Roman" w:eastAsia="Times New Roman" w:hAnsi="Times New Roman" w:cs="Times New Roman"/>
          <w:color w:val="000000" w:themeColor="text1"/>
        </w:rPr>
        <w:t>Results</w:t>
      </w:r>
      <w:bookmarkEnd w:id="14"/>
      <w:bookmarkEnd w:id="15"/>
    </w:p>
    <w:p w14:paraId="6A14B10A" w14:textId="77777777" w:rsidR="00990703" w:rsidRPr="00E61397" w:rsidRDefault="00990703" w:rsidP="00990703">
      <w:pPr>
        <w:spacing w:line="240" w:lineRule="auto"/>
        <w:ind w:left="720"/>
        <w:textAlignment w:val="baseline"/>
        <w:rPr>
          <w:rFonts w:ascii="Times New Roman" w:eastAsia="Times New Roman" w:hAnsi="Times New Roman" w:cs="Times New Roman"/>
          <w:color w:val="000000"/>
        </w:rPr>
      </w:pPr>
    </w:p>
    <w:p w14:paraId="029BDCDF" w14:textId="3193EBF7" w:rsidR="006D7E08" w:rsidRPr="00E61397" w:rsidRDefault="006D7E08" w:rsidP="00C3596B">
      <w:pPr>
        <w:jc w:val="center"/>
        <w:rPr>
          <w:rFonts w:ascii="Times New Roman" w:hAnsi="Times New Roman" w:cs="Times New Roman"/>
          <w:sz w:val="28"/>
          <w:szCs w:val="28"/>
        </w:rPr>
      </w:pPr>
      <w:r w:rsidRPr="00E61397">
        <w:rPr>
          <w:rFonts w:ascii="Times New Roman" w:hAnsi="Times New Roman" w:cs="Times New Roman"/>
          <w:noProof/>
        </w:rPr>
        <w:drawing>
          <wp:inline distT="0" distB="0" distL="0" distR="0" wp14:anchorId="3B823420" wp14:editId="615B6997">
            <wp:extent cx="3767328" cy="282549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_readings_plot_2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7084" cy="2847813"/>
                    </a:xfrm>
                    <a:prstGeom prst="rect">
                      <a:avLst/>
                    </a:prstGeom>
                  </pic:spPr>
                </pic:pic>
              </a:graphicData>
            </a:graphic>
          </wp:inline>
        </w:drawing>
      </w:r>
    </w:p>
    <w:p w14:paraId="7E038A3B" w14:textId="5778B21A" w:rsidR="00C3596B" w:rsidRPr="00E61397" w:rsidRDefault="000B6B66" w:rsidP="000B6B66">
      <w:pPr>
        <w:pStyle w:val="ListParagraph"/>
        <w:ind w:left="2160"/>
        <w:rPr>
          <w:rFonts w:ascii="Times New Roman" w:hAnsi="Times New Roman" w:cs="Times New Roman"/>
        </w:rPr>
      </w:pPr>
      <w:r w:rsidRPr="00E61397">
        <w:rPr>
          <w:rFonts w:ascii="Times New Roman" w:hAnsi="Times New Roman" w:cs="Times New Roman"/>
          <w:b/>
          <w:bCs/>
        </w:rPr>
        <w:t xml:space="preserve">Fig </w:t>
      </w:r>
      <w:r w:rsidR="00E62283" w:rsidRPr="00E61397">
        <w:rPr>
          <w:rFonts w:ascii="Times New Roman" w:hAnsi="Times New Roman" w:cs="Times New Roman"/>
          <w:b/>
          <w:bCs/>
        </w:rPr>
        <w:t>5</w:t>
      </w:r>
      <w:r w:rsidRPr="00E61397">
        <w:rPr>
          <w:rFonts w:ascii="Times New Roman" w:hAnsi="Times New Roman" w:cs="Times New Roman"/>
          <w:b/>
          <w:bCs/>
        </w:rPr>
        <w:t xml:space="preserve">. </w:t>
      </w:r>
      <w:r w:rsidR="00C3596B" w:rsidRPr="00E61397">
        <w:rPr>
          <w:rFonts w:ascii="Times New Roman" w:hAnsi="Times New Roman" w:cs="Times New Roman"/>
        </w:rPr>
        <w:t>Experimentally obtained temperature distribution graphs</w:t>
      </w:r>
    </w:p>
    <w:p w14:paraId="0244C269" w14:textId="049C96DF" w:rsidR="007907CF" w:rsidRPr="002B59A9" w:rsidRDefault="00C3596B" w:rsidP="002B59A9">
      <w:pPr>
        <w:pStyle w:val="ListParagraph"/>
        <w:ind w:left="1440" w:firstLine="720"/>
        <w:rPr>
          <w:rFonts w:ascii="Times New Roman" w:hAnsi="Times New Roman" w:cs="Times New Roman"/>
        </w:rPr>
      </w:pPr>
      <w:r w:rsidRPr="00E61397">
        <w:rPr>
          <w:rFonts w:ascii="Times New Roman" w:hAnsi="Times New Roman" w:cs="Times New Roman"/>
        </w:rPr>
        <w:t xml:space="preserve">for the bar at 24-second intervals. </w:t>
      </w:r>
    </w:p>
    <w:p w14:paraId="7232FCD3" w14:textId="7AEC5D07" w:rsidR="00986DCA" w:rsidRDefault="00986DCA" w:rsidP="006D7E08">
      <w:pPr>
        <w:pStyle w:val="ListParagraph"/>
        <w:rPr>
          <w:rFonts w:ascii="Times New Roman" w:hAnsi="Times New Roman" w:cs="Times New Roman"/>
          <w:sz w:val="28"/>
          <w:szCs w:val="28"/>
        </w:rPr>
      </w:pPr>
    </w:p>
    <w:p w14:paraId="6BDC8606" w14:textId="449B3E3F" w:rsidR="00986DCA" w:rsidRPr="002B59A9" w:rsidRDefault="00986DCA" w:rsidP="00F34222">
      <w:pPr>
        <w:pStyle w:val="ListParagraph"/>
        <w:ind w:left="0"/>
        <w:rPr>
          <w:rFonts w:ascii="Times New Roman" w:hAnsi="Times New Roman" w:cs="Times New Roman"/>
        </w:rPr>
      </w:pPr>
      <w:r w:rsidRPr="00E61397">
        <w:rPr>
          <w:rFonts w:ascii="Times New Roman" w:hAnsi="Times New Roman" w:cs="Times New Roman"/>
          <w:b/>
          <w:bCs/>
        </w:rPr>
        <w:t xml:space="preserve">Table 1. </w:t>
      </w:r>
      <w:r w:rsidRPr="00E61397">
        <w:rPr>
          <w:rFonts w:ascii="Times New Roman" w:hAnsi="Times New Roman" w:cs="Times New Roman"/>
        </w:rPr>
        <w:t>Experimentally obtained temperature distribution of bar over time and areas under the graphs</w:t>
      </w:r>
      <w:r w:rsidR="002B59A9">
        <w:rPr>
          <w:rFonts w:ascii="Times New Roman" w:hAnsi="Times New Roman" w:cs="Times New Roman"/>
        </w:rPr>
        <w:t xml:space="preserve"> </w:t>
      </w:r>
      <w:r w:rsidRPr="002B59A9">
        <w:rPr>
          <w:rFonts w:ascii="Times New Roman" w:hAnsi="Times New Roman" w:cs="Times New Roman"/>
        </w:rPr>
        <w:t>(Celsius)</w:t>
      </w:r>
    </w:p>
    <w:p w14:paraId="2FB7A02F" w14:textId="77777777" w:rsidR="0008365F" w:rsidRPr="00E61397" w:rsidRDefault="0008365F" w:rsidP="00986DCA">
      <w:pPr>
        <w:pStyle w:val="ListParagraph"/>
        <w:jc w:val="center"/>
        <w:rPr>
          <w:rFonts w:ascii="Times New Roman" w:hAnsi="Times New Roman" w:cs="Times New Roman"/>
        </w:rPr>
      </w:pPr>
    </w:p>
    <w:tbl>
      <w:tblPr>
        <w:tblStyle w:val="TableGrid"/>
        <w:tblW w:w="9856" w:type="dxa"/>
        <w:tblInd w:w="-275" w:type="dxa"/>
        <w:tblLook w:val="04A0" w:firstRow="1" w:lastRow="0" w:firstColumn="1" w:lastColumn="0" w:noHBand="0" w:noVBand="1"/>
      </w:tblPr>
      <w:tblGrid>
        <w:gridCol w:w="936"/>
        <w:gridCol w:w="740"/>
        <w:gridCol w:w="1085"/>
        <w:gridCol w:w="1229"/>
        <w:gridCol w:w="1229"/>
        <w:gridCol w:w="1229"/>
        <w:gridCol w:w="1229"/>
        <w:gridCol w:w="1229"/>
        <w:gridCol w:w="950"/>
      </w:tblGrid>
      <w:tr w:rsidR="00FC2E54" w:rsidRPr="00E61397" w14:paraId="17AC2BFC" w14:textId="77777777" w:rsidTr="00A001B4">
        <w:trPr>
          <w:trHeight w:val="340"/>
        </w:trPr>
        <w:tc>
          <w:tcPr>
            <w:tcW w:w="946" w:type="dxa"/>
          </w:tcPr>
          <w:p w14:paraId="3766981A" w14:textId="43DAB508" w:rsidR="00710729" w:rsidRPr="00E61397" w:rsidRDefault="00FC2E54" w:rsidP="006D7E08">
            <w:pPr>
              <w:pStyle w:val="ListParagraph"/>
              <w:ind w:left="0"/>
              <w:rPr>
                <w:rFonts w:ascii="Times New Roman" w:hAnsi="Times New Roman" w:cs="Times New Roman"/>
                <w:b/>
                <w:bCs/>
              </w:rPr>
            </w:pPr>
            <w:r w:rsidRPr="00E61397">
              <w:rPr>
                <w:rFonts w:ascii="Times New Roman" w:hAnsi="Times New Roman" w:cs="Times New Roman"/>
                <w:b/>
                <w:bCs/>
              </w:rPr>
              <w:t>Time</w:t>
            </w:r>
          </w:p>
        </w:tc>
        <w:tc>
          <w:tcPr>
            <w:tcW w:w="741" w:type="dxa"/>
          </w:tcPr>
          <w:p w14:paraId="75E5EB38" w14:textId="07394331"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0cm</w:t>
            </w:r>
          </w:p>
        </w:tc>
        <w:tc>
          <w:tcPr>
            <w:tcW w:w="1095" w:type="dxa"/>
          </w:tcPr>
          <w:p w14:paraId="107DB204" w14:textId="352601A8"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5.39cm</w:t>
            </w:r>
          </w:p>
        </w:tc>
        <w:tc>
          <w:tcPr>
            <w:tcW w:w="1241" w:type="dxa"/>
          </w:tcPr>
          <w:p w14:paraId="412301DE" w14:textId="4A14A743"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10.78cm</w:t>
            </w:r>
          </w:p>
        </w:tc>
        <w:tc>
          <w:tcPr>
            <w:tcW w:w="1241" w:type="dxa"/>
          </w:tcPr>
          <w:p w14:paraId="770B8740" w14:textId="6D619B8E"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16.17cm</w:t>
            </w:r>
          </w:p>
        </w:tc>
        <w:tc>
          <w:tcPr>
            <w:tcW w:w="1241" w:type="dxa"/>
          </w:tcPr>
          <w:p w14:paraId="105087C8" w14:textId="33330039"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21.56cm</w:t>
            </w:r>
          </w:p>
        </w:tc>
        <w:tc>
          <w:tcPr>
            <w:tcW w:w="1241" w:type="dxa"/>
          </w:tcPr>
          <w:p w14:paraId="7C75BBED" w14:textId="11A2CCDE"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26.95cm</w:t>
            </w:r>
          </w:p>
        </w:tc>
        <w:tc>
          <w:tcPr>
            <w:tcW w:w="1241" w:type="dxa"/>
          </w:tcPr>
          <w:p w14:paraId="4BB75CBF" w14:textId="0DD457CA"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32.34cm</w:t>
            </w:r>
          </w:p>
        </w:tc>
        <w:tc>
          <w:tcPr>
            <w:tcW w:w="869" w:type="dxa"/>
          </w:tcPr>
          <w:p w14:paraId="546DE9B8" w14:textId="69C7C6EB" w:rsidR="00710729" w:rsidRPr="00E61397" w:rsidRDefault="00710729" w:rsidP="006D7E08">
            <w:pPr>
              <w:pStyle w:val="ListParagraph"/>
              <w:ind w:left="0"/>
              <w:rPr>
                <w:rFonts w:ascii="Times New Roman" w:hAnsi="Times New Roman" w:cs="Times New Roman"/>
                <w:b/>
                <w:bCs/>
              </w:rPr>
            </w:pPr>
            <w:r w:rsidRPr="00E61397">
              <w:rPr>
                <w:rFonts w:ascii="Times New Roman" w:hAnsi="Times New Roman" w:cs="Times New Roman"/>
                <w:b/>
                <w:bCs/>
              </w:rPr>
              <w:t xml:space="preserve">Area </w:t>
            </w:r>
            <w:r w:rsidR="00987586" w:rsidRPr="00E61397">
              <w:rPr>
                <w:rFonts w:ascii="Times New Roman" w:hAnsi="Times New Roman" w:cs="Times New Roman"/>
                <w:b/>
                <w:bCs/>
              </w:rPr>
              <w:t>([L][T])</w:t>
            </w:r>
          </w:p>
        </w:tc>
      </w:tr>
      <w:tr w:rsidR="00FC2E54" w:rsidRPr="00E61397" w14:paraId="141BF1D1" w14:textId="77777777" w:rsidTr="00A001B4">
        <w:trPr>
          <w:trHeight w:val="422"/>
        </w:trPr>
        <w:tc>
          <w:tcPr>
            <w:tcW w:w="946" w:type="dxa"/>
          </w:tcPr>
          <w:p w14:paraId="23EA3593" w14:textId="48DF67F2" w:rsidR="004A15EE" w:rsidRPr="00E61397" w:rsidRDefault="004A15EE" w:rsidP="006D7E08">
            <w:pPr>
              <w:pStyle w:val="ListParagraph"/>
              <w:ind w:left="0"/>
              <w:rPr>
                <w:rFonts w:ascii="Times New Roman" w:hAnsi="Times New Roman" w:cs="Times New Roman"/>
              </w:rPr>
            </w:pPr>
            <w:r w:rsidRPr="00E61397">
              <w:rPr>
                <w:rFonts w:ascii="Times New Roman" w:hAnsi="Times New Roman" w:cs="Times New Roman"/>
              </w:rPr>
              <w:t>t = 0s</w:t>
            </w:r>
          </w:p>
        </w:tc>
        <w:tc>
          <w:tcPr>
            <w:tcW w:w="741" w:type="dxa"/>
          </w:tcPr>
          <w:p w14:paraId="6B161C2C" w14:textId="7516B88E"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29.75</w:t>
            </w:r>
            <w:r w:rsidR="00316365" w:rsidRPr="00E61397">
              <w:rPr>
                <w:rFonts w:ascii="Times New Roman" w:hAnsi="Times New Roman" w:cs="Times New Roman"/>
              </w:rPr>
              <w:t xml:space="preserve"> </w:t>
            </w:r>
            <w:r w:rsidRPr="00E61397">
              <w:rPr>
                <w:rFonts w:ascii="Times New Roman" w:hAnsi="Times New Roman" w:cs="Times New Roman"/>
              </w:rPr>
              <w:t xml:space="preserve"> </w:t>
            </w:r>
          </w:p>
        </w:tc>
        <w:tc>
          <w:tcPr>
            <w:tcW w:w="1095" w:type="dxa"/>
          </w:tcPr>
          <w:p w14:paraId="4A43AC2C" w14:textId="0347643A"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29.00</w:t>
            </w:r>
          </w:p>
        </w:tc>
        <w:tc>
          <w:tcPr>
            <w:tcW w:w="1241" w:type="dxa"/>
          </w:tcPr>
          <w:p w14:paraId="2130F0AC" w14:textId="39FF2B57"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29.50</w:t>
            </w:r>
          </w:p>
        </w:tc>
        <w:tc>
          <w:tcPr>
            <w:tcW w:w="1241" w:type="dxa"/>
          </w:tcPr>
          <w:p w14:paraId="6D8DC468" w14:textId="4E87DC60"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83.50</w:t>
            </w:r>
          </w:p>
        </w:tc>
        <w:tc>
          <w:tcPr>
            <w:tcW w:w="1241" w:type="dxa"/>
          </w:tcPr>
          <w:p w14:paraId="72B4C662" w14:textId="0C7C00BE"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37.50</w:t>
            </w:r>
          </w:p>
        </w:tc>
        <w:tc>
          <w:tcPr>
            <w:tcW w:w="1241" w:type="dxa"/>
          </w:tcPr>
          <w:p w14:paraId="1C2BA081" w14:textId="0C01B1D7"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29.00</w:t>
            </w:r>
          </w:p>
        </w:tc>
        <w:tc>
          <w:tcPr>
            <w:tcW w:w="1241" w:type="dxa"/>
          </w:tcPr>
          <w:p w14:paraId="50B934ED" w14:textId="46781220"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33.75</w:t>
            </w:r>
          </w:p>
        </w:tc>
        <w:tc>
          <w:tcPr>
            <w:tcW w:w="869" w:type="dxa"/>
          </w:tcPr>
          <w:p w14:paraId="6C304D8C" w14:textId="46E9CB9F" w:rsidR="004A15EE" w:rsidRPr="00E61397" w:rsidRDefault="001425EF" w:rsidP="006D7E08">
            <w:pPr>
              <w:pStyle w:val="ListParagraph"/>
              <w:ind w:left="0"/>
              <w:rPr>
                <w:rFonts w:ascii="Times New Roman" w:hAnsi="Times New Roman" w:cs="Times New Roman"/>
              </w:rPr>
            </w:pPr>
            <w:r w:rsidRPr="00E61397">
              <w:rPr>
                <w:rFonts w:ascii="Times New Roman" w:hAnsi="Times New Roman" w:cs="Times New Roman"/>
              </w:rPr>
              <w:t>1294.9</w:t>
            </w:r>
          </w:p>
        </w:tc>
      </w:tr>
      <w:tr w:rsidR="00FC2E54" w:rsidRPr="00E61397" w14:paraId="0A1CF3B2" w14:textId="77777777" w:rsidTr="00A001B4">
        <w:trPr>
          <w:trHeight w:val="513"/>
        </w:trPr>
        <w:tc>
          <w:tcPr>
            <w:tcW w:w="946" w:type="dxa"/>
          </w:tcPr>
          <w:p w14:paraId="0F189F71" w14:textId="678282E8" w:rsidR="004A15EE" w:rsidRPr="00E61397" w:rsidRDefault="004A15EE" w:rsidP="006D7E08">
            <w:pPr>
              <w:pStyle w:val="ListParagraph"/>
              <w:ind w:left="0"/>
              <w:rPr>
                <w:rFonts w:ascii="Times New Roman" w:hAnsi="Times New Roman" w:cs="Times New Roman"/>
              </w:rPr>
            </w:pPr>
            <w:r w:rsidRPr="00E61397">
              <w:rPr>
                <w:rFonts w:ascii="Times New Roman" w:hAnsi="Times New Roman" w:cs="Times New Roman"/>
              </w:rPr>
              <w:t>t = 24s</w:t>
            </w:r>
          </w:p>
        </w:tc>
        <w:tc>
          <w:tcPr>
            <w:tcW w:w="741" w:type="dxa"/>
          </w:tcPr>
          <w:p w14:paraId="3EA97496" w14:textId="05E3CF0B"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 xml:space="preserve">29.25 </w:t>
            </w:r>
          </w:p>
        </w:tc>
        <w:tc>
          <w:tcPr>
            <w:tcW w:w="1095" w:type="dxa"/>
          </w:tcPr>
          <w:p w14:paraId="05EA83B9" w14:textId="2AACC116"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28.25</w:t>
            </w:r>
          </w:p>
        </w:tc>
        <w:tc>
          <w:tcPr>
            <w:tcW w:w="1241" w:type="dxa"/>
          </w:tcPr>
          <w:p w14:paraId="10CC12E5" w14:textId="16F88C20"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30.50</w:t>
            </w:r>
          </w:p>
        </w:tc>
        <w:tc>
          <w:tcPr>
            <w:tcW w:w="1241" w:type="dxa"/>
          </w:tcPr>
          <w:p w14:paraId="7FFDA7FD" w14:textId="3330B002"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89.50</w:t>
            </w:r>
          </w:p>
        </w:tc>
        <w:tc>
          <w:tcPr>
            <w:tcW w:w="1241" w:type="dxa"/>
          </w:tcPr>
          <w:p w14:paraId="41229C15" w14:textId="527B2A75"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37.25</w:t>
            </w:r>
          </w:p>
        </w:tc>
        <w:tc>
          <w:tcPr>
            <w:tcW w:w="1241" w:type="dxa"/>
          </w:tcPr>
          <w:p w14:paraId="67CA9F2D" w14:textId="06237104"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29.00</w:t>
            </w:r>
          </w:p>
        </w:tc>
        <w:tc>
          <w:tcPr>
            <w:tcW w:w="1241" w:type="dxa"/>
          </w:tcPr>
          <w:p w14:paraId="63498179" w14:textId="1B96DE88" w:rsidR="004A15EE" w:rsidRPr="00E61397" w:rsidRDefault="00316365" w:rsidP="006D7E08">
            <w:pPr>
              <w:pStyle w:val="ListParagraph"/>
              <w:ind w:left="0"/>
              <w:rPr>
                <w:rFonts w:ascii="Times New Roman" w:hAnsi="Times New Roman" w:cs="Times New Roman"/>
              </w:rPr>
            </w:pPr>
            <w:r w:rsidRPr="00E61397">
              <w:rPr>
                <w:rFonts w:ascii="Times New Roman" w:hAnsi="Times New Roman" w:cs="Times New Roman"/>
              </w:rPr>
              <w:t>33.75</w:t>
            </w:r>
          </w:p>
        </w:tc>
        <w:tc>
          <w:tcPr>
            <w:tcW w:w="869" w:type="dxa"/>
          </w:tcPr>
          <w:p w14:paraId="15F8F007" w14:textId="03D93EE8" w:rsidR="004A15EE" w:rsidRPr="00E61397" w:rsidRDefault="00987586" w:rsidP="006D7E08">
            <w:pPr>
              <w:pStyle w:val="ListParagraph"/>
              <w:ind w:left="0"/>
              <w:rPr>
                <w:rFonts w:ascii="Times New Roman" w:hAnsi="Times New Roman" w:cs="Times New Roman"/>
              </w:rPr>
            </w:pPr>
            <w:r w:rsidRPr="00E61397">
              <w:rPr>
                <w:rFonts w:ascii="Times New Roman" w:hAnsi="Times New Roman" w:cs="Times New Roman"/>
              </w:rPr>
              <w:t>1325.9</w:t>
            </w:r>
          </w:p>
        </w:tc>
      </w:tr>
      <w:tr w:rsidR="00FC2E54" w:rsidRPr="00E61397" w14:paraId="0C374559" w14:textId="77777777" w:rsidTr="00A001B4">
        <w:trPr>
          <w:trHeight w:val="513"/>
        </w:trPr>
        <w:tc>
          <w:tcPr>
            <w:tcW w:w="946" w:type="dxa"/>
          </w:tcPr>
          <w:p w14:paraId="13BD9B28" w14:textId="1CC5E4D2" w:rsidR="004A15EE" w:rsidRPr="00E61397" w:rsidRDefault="004A15EE" w:rsidP="006D7E08">
            <w:pPr>
              <w:pStyle w:val="ListParagraph"/>
              <w:ind w:left="0"/>
              <w:rPr>
                <w:rFonts w:ascii="Times New Roman" w:hAnsi="Times New Roman" w:cs="Times New Roman"/>
              </w:rPr>
            </w:pPr>
            <w:r w:rsidRPr="00E61397">
              <w:rPr>
                <w:rFonts w:ascii="Times New Roman" w:hAnsi="Times New Roman" w:cs="Times New Roman"/>
              </w:rPr>
              <w:t>t = 48s</w:t>
            </w:r>
          </w:p>
        </w:tc>
        <w:tc>
          <w:tcPr>
            <w:tcW w:w="741" w:type="dxa"/>
          </w:tcPr>
          <w:p w14:paraId="6BF5F671" w14:textId="5B6A2F0D"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 xml:space="preserve">28.75 </w:t>
            </w:r>
          </w:p>
        </w:tc>
        <w:tc>
          <w:tcPr>
            <w:tcW w:w="1095" w:type="dxa"/>
          </w:tcPr>
          <w:p w14:paraId="55FC2DA2" w14:textId="71633A96"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28.25</w:t>
            </w:r>
          </w:p>
        </w:tc>
        <w:tc>
          <w:tcPr>
            <w:tcW w:w="1241" w:type="dxa"/>
          </w:tcPr>
          <w:p w14:paraId="466F7EEF" w14:textId="0ED11CFB"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31.75</w:t>
            </w:r>
          </w:p>
        </w:tc>
        <w:tc>
          <w:tcPr>
            <w:tcW w:w="1241" w:type="dxa"/>
          </w:tcPr>
          <w:p w14:paraId="3E6583EC" w14:textId="6B0B8556"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85.50</w:t>
            </w:r>
          </w:p>
        </w:tc>
        <w:tc>
          <w:tcPr>
            <w:tcW w:w="1241" w:type="dxa"/>
          </w:tcPr>
          <w:p w14:paraId="5782BA31" w14:textId="3BD25575"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37.50</w:t>
            </w:r>
          </w:p>
        </w:tc>
        <w:tc>
          <w:tcPr>
            <w:tcW w:w="1241" w:type="dxa"/>
          </w:tcPr>
          <w:p w14:paraId="4D2DD240" w14:textId="74BA882B"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31.50</w:t>
            </w:r>
          </w:p>
        </w:tc>
        <w:tc>
          <w:tcPr>
            <w:tcW w:w="1241" w:type="dxa"/>
          </w:tcPr>
          <w:p w14:paraId="71E7C307" w14:textId="669774D6"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34.75</w:t>
            </w:r>
          </w:p>
        </w:tc>
        <w:tc>
          <w:tcPr>
            <w:tcW w:w="869" w:type="dxa"/>
          </w:tcPr>
          <w:p w14:paraId="6331E551" w14:textId="5CC136F6" w:rsidR="004A15EE" w:rsidRPr="00E61397" w:rsidRDefault="00987586" w:rsidP="006D7E08">
            <w:pPr>
              <w:pStyle w:val="ListParagraph"/>
              <w:ind w:left="0"/>
              <w:rPr>
                <w:rFonts w:ascii="Times New Roman" w:hAnsi="Times New Roman" w:cs="Times New Roman"/>
              </w:rPr>
            </w:pPr>
            <w:r w:rsidRPr="00E61397">
              <w:rPr>
                <w:rFonts w:ascii="Times New Roman" w:hAnsi="Times New Roman" w:cs="Times New Roman"/>
              </w:rPr>
              <w:t>1327.3</w:t>
            </w:r>
          </w:p>
        </w:tc>
      </w:tr>
      <w:tr w:rsidR="00FC2E54" w:rsidRPr="00E61397" w14:paraId="487665B6" w14:textId="77777777" w:rsidTr="00A001B4">
        <w:trPr>
          <w:trHeight w:val="513"/>
        </w:trPr>
        <w:tc>
          <w:tcPr>
            <w:tcW w:w="946" w:type="dxa"/>
          </w:tcPr>
          <w:p w14:paraId="3F6C108B" w14:textId="7B588883" w:rsidR="004A15EE" w:rsidRPr="00E61397" w:rsidRDefault="004A15EE" w:rsidP="006D7E08">
            <w:pPr>
              <w:pStyle w:val="ListParagraph"/>
              <w:ind w:left="0"/>
              <w:rPr>
                <w:rFonts w:ascii="Times New Roman" w:hAnsi="Times New Roman" w:cs="Times New Roman"/>
              </w:rPr>
            </w:pPr>
            <w:r w:rsidRPr="00E61397">
              <w:rPr>
                <w:rFonts w:ascii="Times New Roman" w:hAnsi="Times New Roman" w:cs="Times New Roman"/>
              </w:rPr>
              <w:lastRenderedPageBreak/>
              <w:t>t = 72s</w:t>
            </w:r>
          </w:p>
        </w:tc>
        <w:tc>
          <w:tcPr>
            <w:tcW w:w="741" w:type="dxa"/>
          </w:tcPr>
          <w:p w14:paraId="2FC37A97" w14:textId="2760BAB6"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 xml:space="preserve">28.00 </w:t>
            </w:r>
          </w:p>
        </w:tc>
        <w:tc>
          <w:tcPr>
            <w:tcW w:w="1095" w:type="dxa"/>
          </w:tcPr>
          <w:p w14:paraId="7942C161" w14:textId="160992A7"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28.25</w:t>
            </w:r>
          </w:p>
        </w:tc>
        <w:tc>
          <w:tcPr>
            <w:tcW w:w="1241" w:type="dxa"/>
          </w:tcPr>
          <w:p w14:paraId="11018DDE" w14:textId="102852C8"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33.00</w:t>
            </w:r>
          </w:p>
        </w:tc>
        <w:tc>
          <w:tcPr>
            <w:tcW w:w="1241" w:type="dxa"/>
          </w:tcPr>
          <w:p w14:paraId="03AC3938" w14:textId="27D21AA0"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79.00</w:t>
            </w:r>
          </w:p>
        </w:tc>
        <w:tc>
          <w:tcPr>
            <w:tcW w:w="1241" w:type="dxa"/>
          </w:tcPr>
          <w:p w14:paraId="011BDC55" w14:textId="06C2F9FD"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38.00</w:t>
            </w:r>
          </w:p>
        </w:tc>
        <w:tc>
          <w:tcPr>
            <w:tcW w:w="1241" w:type="dxa"/>
          </w:tcPr>
          <w:p w14:paraId="24E06B31" w14:textId="7CDBF321"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33.00</w:t>
            </w:r>
          </w:p>
        </w:tc>
        <w:tc>
          <w:tcPr>
            <w:tcW w:w="1241" w:type="dxa"/>
          </w:tcPr>
          <w:p w14:paraId="507D0720" w14:textId="79615E04"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35.50</w:t>
            </w:r>
          </w:p>
        </w:tc>
        <w:tc>
          <w:tcPr>
            <w:tcW w:w="869" w:type="dxa"/>
          </w:tcPr>
          <w:p w14:paraId="6787312C" w14:textId="2E3602AA" w:rsidR="004A15EE" w:rsidRPr="00E61397" w:rsidRDefault="00987586" w:rsidP="006D7E08">
            <w:pPr>
              <w:pStyle w:val="ListParagraph"/>
              <w:ind w:left="0"/>
              <w:rPr>
                <w:rFonts w:ascii="Times New Roman" w:hAnsi="Times New Roman" w:cs="Times New Roman"/>
              </w:rPr>
            </w:pPr>
            <w:r w:rsidRPr="00E61397">
              <w:rPr>
                <w:rFonts w:ascii="Times New Roman" w:hAnsi="Times New Roman" w:cs="Times New Roman"/>
              </w:rPr>
              <w:t>1309.8</w:t>
            </w:r>
          </w:p>
        </w:tc>
      </w:tr>
      <w:tr w:rsidR="00FC2E54" w:rsidRPr="00E61397" w14:paraId="5F4B23BA" w14:textId="77777777" w:rsidTr="00A001B4">
        <w:trPr>
          <w:trHeight w:val="513"/>
        </w:trPr>
        <w:tc>
          <w:tcPr>
            <w:tcW w:w="946" w:type="dxa"/>
          </w:tcPr>
          <w:p w14:paraId="0128D335" w14:textId="120618CF" w:rsidR="004A15EE" w:rsidRPr="00E61397" w:rsidRDefault="004A15EE" w:rsidP="006D7E08">
            <w:pPr>
              <w:pStyle w:val="ListParagraph"/>
              <w:ind w:left="0"/>
              <w:rPr>
                <w:rFonts w:ascii="Times New Roman" w:hAnsi="Times New Roman" w:cs="Times New Roman"/>
              </w:rPr>
            </w:pPr>
            <w:r w:rsidRPr="00E61397">
              <w:rPr>
                <w:rFonts w:ascii="Times New Roman" w:hAnsi="Times New Roman" w:cs="Times New Roman"/>
              </w:rPr>
              <w:t>t = 96s</w:t>
            </w:r>
          </w:p>
        </w:tc>
        <w:tc>
          <w:tcPr>
            <w:tcW w:w="741" w:type="dxa"/>
          </w:tcPr>
          <w:p w14:paraId="163B54CD" w14:textId="5A612198" w:rsidR="004A15EE" w:rsidRPr="00E61397" w:rsidRDefault="00710729" w:rsidP="006D7E08">
            <w:pPr>
              <w:pStyle w:val="ListParagraph"/>
              <w:ind w:left="0"/>
              <w:rPr>
                <w:rFonts w:ascii="Times New Roman" w:hAnsi="Times New Roman" w:cs="Times New Roman"/>
              </w:rPr>
            </w:pPr>
            <w:r w:rsidRPr="00E61397">
              <w:rPr>
                <w:rFonts w:ascii="Times New Roman" w:hAnsi="Times New Roman" w:cs="Times New Roman"/>
              </w:rPr>
              <w:t xml:space="preserve">28.00 </w:t>
            </w:r>
          </w:p>
        </w:tc>
        <w:tc>
          <w:tcPr>
            <w:tcW w:w="1095" w:type="dxa"/>
          </w:tcPr>
          <w:p w14:paraId="7D30E6F4" w14:textId="27205B15"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28.50</w:t>
            </w:r>
          </w:p>
        </w:tc>
        <w:tc>
          <w:tcPr>
            <w:tcW w:w="1241" w:type="dxa"/>
          </w:tcPr>
          <w:p w14:paraId="581929F8" w14:textId="061F8467"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33.25</w:t>
            </w:r>
          </w:p>
        </w:tc>
        <w:tc>
          <w:tcPr>
            <w:tcW w:w="1241" w:type="dxa"/>
          </w:tcPr>
          <w:p w14:paraId="586BF2F9" w14:textId="5F375665"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73.00</w:t>
            </w:r>
          </w:p>
        </w:tc>
        <w:tc>
          <w:tcPr>
            <w:tcW w:w="1241" w:type="dxa"/>
          </w:tcPr>
          <w:p w14:paraId="4055192B" w14:textId="7452F19D"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38.75</w:t>
            </w:r>
          </w:p>
        </w:tc>
        <w:tc>
          <w:tcPr>
            <w:tcW w:w="1241" w:type="dxa"/>
          </w:tcPr>
          <w:p w14:paraId="1BB350E1" w14:textId="09B770E9"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34.00</w:t>
            </w:r>
          </w:p>
        </w:tc>
        <w:tc>
          <w:tcPr>
            <w:tcW w:w="1241" w:type="dxa"/>
          </w:tcPr>
          <w:p w14:paraId="49327B70" w14:textId="0E3729CE" w:rsidR="004A15EE" w:rsidRPr="00E61397" w:rsidRDefault="00BF364F" w:rsidP="006D7E08">
            <w:pPr>
              <w:pStyle w:val="ListParagraph"/>
              <w:ind w:left="0"/>
              <w:rPr>
                <w:rFonts w:ascii="Times New Roman" w:hAnsi="Times New Roman" w:cs="Times New Roman"/>
              </w:rPr>
            </w:pPr>
            <w:r w:rsidRPr="00E61397">
              <w:rPr>
                <w:rFonts w:ascii="Times New Roman" w:hAnsi="Times New Roman" w:cs="Times New Roman"/>
              </w:rPr>
              <w:t>35.50</w:t>
            </w:r>
          </w:p>
        </w:tc>
        <w:tc>
          <w:tcPr>
            <w:tcW w:w="869" w:type="dxa"/>
          </w:tcPr>
          <w:p w14:paraId="30B65E44" w14:textId="42682DDF" w:rsidR="004A15EE" w:rsidRPr="00E61397" w:rsidRDefault="00987586" w:rsidP="006D7E08">
            <w:pPr>
              <w:pStyle w:val="ListParagraph"/>
              <w:ind w:left="0"/>
              <w:rPr>
                <w:rFonts w:ascii="Times New Roman" w:hAnsi="Times New Roman" w:cs="Times New Roman"/>
              </w:rPr>
            </w:pPr>
            <w:r w:rsidRPr="00E61397">
              <w:rPr>
                <w:rFonts w:ascii="Times New Roman" w:hAnsi="Times New Roman" w:cs="Times New Roman"/>
              </w:rPr>
              <w:t>1289.6</w:t>
            </w:r>
          </w:p>
        </w:tc>
      </w:tr>
    </w:tbl>
    <w:p w14:paraId="5CD856E8" w14:textId="2E8F94B1" w:rsidR="00BC6982" w:rsidRDefault="00987586" w:rsidP="00A001B4">
      <w:pPr>
        <w:ind w:right="-90"/>
        <w:rPr>
          <w:rFonts w:ascii="Times New Roman" w:eastAsiaTheme="minorEastAsia" w:hAnsi="Times New Roman" w:cs="Times New Roman"/>
        </w:rPr>
      </w:pPr>
      <w:r w:rsidRPr="00E61397">
        <w:rPr>
          <w:rFonts w:ascii="Times New Roman" w:hAnsi="Times New Roman" w:cs="Times New Roman"/>
        </w:rPr>
        <w:t>Mean Area = 1309.5</w:t>
      </w:r>
      <w:r w:rsidR="00FC2E54" w:rsidRPr="00E61397">
        <w:rPr>
          <w:rFonts w:ascii="Times New Roman" w:hAnsi="Times New Roman" w:cs="Times New Roman"/>
        </w:rPr>
        <w:t xml:space="preserve"> </w:t>
      </w:r>
      <m:oMath>
        <m:r>
          <w:rPr>
            <w:rFonts w:ascii="Cambria Math" w:hAnsi="Cambria Math" w:cs="Times New Roman"/>
          </w:rPr>
          <m:t>±</m:t>
        </m:r>
      </m:oMath>
      <w:r w:rsidR="00FC2E54" w:rsidRPr="00E61397">
        <w:rPr>
          <w:rFonts w:ascii="Times New Roman" w:eastAsiaTheme="minorEastAsia" w:hAnsi="Times New Roman" w:cs="Times New Roman"/>
        </w:rPr>
        <w:t xml:space="preserve"> 13.798</w:t>
      </w:r>
    </w:p>
    <w:p w14:paraId="5B76E624" w14:textId="77777777" w:rsidR="005444CD" w:rsidRPr="00E61397" w:rsidRDefault="005444CD" w:rsidP="00A001B4">
      <w:pPr>
        <w:ind w:right="-90"/>
        <w:rPr>
          <w:rFonts w:ascii="Times New Roman" w:eastAsiaTheme="minorEastAsia" w:hAnsi="Times New Roman" w:cs="Times New Roman"/>
        </w:rPr>
      </w:pPr>
    </w:p>
    <w:p w14:paraId="7035C90D" w14:textId="1436D60D" w:rsidR="006D7E08" w:rsidRPr="00E61397" w:rsidRDefault="006D7E08" w:rsidP="000B6B66">
      <w:pPr>
        <w:jc w:val="center"/>
        <w:rPr>
          <w:rFonts w:ascii="Times New Roman" w:hAnsi="Times New Roman" w:cs="Times New Roman"/>
          <w:sz w:val="28"/>
          <w:szCs w:val="28"/>
        </w:rPr>
      </w:pPr>
      <w:r w:rsidRPr="00E61397">
        <w:rPr>
          <w:rFonts w:ascii="Times New Roman" w:hAnsi="Times New Roman" w:cs="Times New Roman"/>
          <w:noProof/>
        </w:rPr>
        <w:drawing>
          <wp:inline distT="0" distB="0" distL="0" distR="0" wp14:anchorId="23D35A9A" wp14:editId="645AD48B">
            <wp:extent cx="3784120" cy="2838090"/>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simulations_plot_2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2472" cy="2859354"/>
                    </a:xfrm>
                    <a:prstGeom prst="rect">
                      <a:avLst/>
                    </a:prstGeom>
                  </pic:spPr>
                </pic:pic>
              </a:graphicData>
            </a:graphic>
          </wp:inline>
        </w:drawing>
      </w:r>
    </w:p>
    <w:p w14:paraId="12FFB7C1" w14:textId="219449B9" w:rsidR="0090361C" w:rsidRPr="00E61397" w:rsidRDefault="0090361C" w:rsidP="000B6B66">
      <w:pPr>
        <w:pStyle w:val="ListParagraph"/>
        <w:ind w:left="1440"/>
        <w:rPr>
          <w:rFonts w:ascii="Times New Roman" w:hAnsi="Times New Roman" w:cs="Times New Roman"/>
        </w:rPr>
      </w:pPr>
      <w:r w:rsidRPr="00E61397">
        <w:rPr>
          <w:rFonts w:ascii="Times New Roman" w:hAnsi="Times New Roman" w:cs="Times New Roman"/>
          <w:b/>
          <w:bCs/>
        </w:rPr>
        <w:t xml:space="preserve">Fig </w:t>
      </w:r>
      <w:r w:rsidR="000878B4" w:rsidRPr="00E61397">
        <w:rPr>
          <w:rFonts w:ascii="Times New Roman" w:hAnsi="Times New Roman" w:cs="Times New Roman"/>
          <w:b/>
          <w:bCs/>
        </w:rPr>
        <w:t>6</w:t>
      </w:r>
      <w:r w:rsidRPr="00E61397">
        <w:rPr>
          <w:rFonts w:ascii="Times New Roman" w:hAnsi="Times New Roman" w:cs="Times New Roman"/>
          <w:b/>
          <w:bCs/>
        </w:rPr>
        <w:t xml:space="preserve">. </w:t>
      </w:r>
      <w:r w:rsidR="000B6B66" w:rsidRPr="00E61397">
        <w:rPr>
          <w:rFonts w:ascii="Times New Roman" w:hAnsi="Times New Roman" w:cs="Times New Roman"/>
        </w:rPr>
        <w:t>Simulated temperature distribution (after heating for 130 sec</w:t>
      </w:r>
      <w:r w:rsidRPr="00E61397">
        <w:rPr>
          <w:rFonts w:ascii="Times New Roman" w:hAnsi="Times New Roman" w:cs="Times New Roman"/>
        </w:rPr>
        <w:t>onds</w:t>
      </w:r>
    </w:p>
    <w:p w14:paraId="64569312" w14:textId="5A51B41F" w:rsidR="005444CD" w:rsidRPr="00F34222" w:rsidRDefault="000B6B66" w:rsidP="00F34222">
      <w:pPr>
        <w:pStyle w:val="ListParagraph"/>
        <w:ind w:left="1440"/>
        <w:rPr>
          <w:rFonts w:ascii="Times New Roman" w:hAnsi="Times New Roman" w:cs="Times New Roman"/>
        </w:rPr>
      </w:pPr>
      <w:r w:rsidRPr="00E61397">
        <w:rPr>
          <w:rFonts w:ascii="Times New Roman" w:hAnsi="Times New Roman" w:cs="Times New Roman"/>
        </w:rPr>
        <w:t>and allowing to dissipate for 120 seconds), at 24 second intervals.</w:t>
      </w:r>
    </w:p>
    <w:p w14:paraId="072FA52B" w14:textId="77777777" w:rsidR="001A5331" w:rsidRDefault="001A5331" w:rsidP="004F6003">
      <w:pPr>
        <w:pStyle w:val="ListParagraph"/>
        <w:ind w:left="0"/>
        <w:jc w:val="center"/>
        <w:rPr>
          <w:rFonts w:ascii="Times New Roman" w:hAnsi="Times New Roman" w:cs="Times New Roman"/>
          <w:b/>
          <w:bCs/>
        </w:rPr>
      </w:pPr>
    </w:p>
    <w:p w14:paraId="711A2EE8" w14:textId="3E881F90" w:rsidR="004F6003" w:rsidRPr="00E61397" w:rsidRDefault="004F6003" w:rsidP="004F6003">
      <w:pPr>
        <w:pStyle w:val="ListParagraph"/>
        <w:ind w:left="0"/>
        <w:jc w:val="center"/>
        <w:rPr>
          <w:rFonts w:ascii="Times New Roman" w:hAnsi="Times New Roman" w:cs="Times New Roman"/>
        </w:rPr>
      </w:pPr>
      <w:r w:rsidRPr="00E61397">
        <w:rPr>
          <w:rFonts w:ascii="Times New Roman" w:hAnsi="Times New Roman" w:cs="Times New Roman"/>
          <w:b/>
          <w:bCs/>
        </w:rPr>
        <w:t xml:space="preserve">Table 2. </w:t>
      </w:r>
      <w:r w:rsidRPr="00E61397">
        <w:rPr>
          <w:rFonts w:ascii="Times New Roman" w:hAnsi="Times New Roman" w:cs="Times New Roman"/>
        </w:rPr>
        <w:t>Numerically simulated temperature distribution of bar over time and areas under graphs</w:t>
      </w:r>
    </w:p>
    <w:p w14:paraId="2C6C2C35" w14:textId="061E587C" w:rsidR="004F6003" w:rsidRPr="00E61397" w:rsidRDefault="004F6003" w:rsidP="004F6003">
      <w:pPr>
        <w:pStyle w:val="ListParagraph"/>
        <w:jc w:val="center"/>
        <w:rPr>
          <w:rFonts w:ascii="Times New Roman" w:hAnsi="Times New Roman" w:cs="Times New Roman"/>
        </w:rPr>
      </w:pPr>
      <w:r w:rsidRPr="00E61397">
        <w:rPr>
          <w:rFonts w:ascii="Times New Roman" w:hAnsi="Times New Roman" w:cs="Times New Roman"/>
        </w:rPr>
        <w:t>(Celsius)</w:t>
      </w:r>
    </w:p>
    <w:p w14:paraId="553541A5" w14:textId="77777777" w:rsidR="004F6003" w:rsidRPr="00E61397" w:rsidRDefault="004F6003" w:rsidP="004F6003">
      <w:pPr>
        <w:pStyle w:val="ListParagraph"/>
        <w:jc w:val="center"/>
        <w:rPr>
          <w:rFonts w:ascii="Times New Roman" w:hAnsi="Times New Roman" w:cs="Times New Roman"/>
        </w:rPr>
      </w:pPr>
    </w:p>
    <w:tbl>
      <w:tblPr>
        <w:tblStyle w:val="TableGrid"/>
        <w:tblW w:w="10174" w:type="dxa"/>
        <w:tblInd w:w="-365" w:type="dxa"/>
        <w:tblLook w:val="04A0" w:firstRow="1" w:lastRow="0" w:firstColumn="1" w:lastColumn="0" w:noHBand="0" w:noVBand="1"/>
      </w:tblPr>
      <w:tblGrid>
        <w:gridCol w:w="820"/>
        <w:gridCol w:w="955"/>
        <w:gridCol w:w="1104"/>
        <w:gridCol w:w="1248"/>
        <w:gridCol w:w="1248"/>
        <w:gridCol w:w="1248"/>
        <w:gridCol w:w="1248"/>
        <w:gridCol w:w="1248"/>
        <w:gridCol w:w="1055"/>
      </w:tblGrid>
      <w:tr w:rsidR="009C32C5" w:rsidRPr="00E61397" w14:paraId="7BA9E97B" w14:textId="77777777" w:rsidTr="004F6003">
        <w:trPr>
          <w:trHeight w:val="543"/>
        </w:trPr>
        <w:tc>
          <w:tcPr>
            <w:tcW w:w="820" w:type="dxa"/>
          </w:tcPr>
          <w:p w14:paraId="3227484F" w14:textId="668958B7"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Time</w:t>
            </w:r>
          </w:p>
        </w:tc>
        <w:tc>
          <w:tcPr>
            <w:tcW w:w="955" w:type="dxa"/>
          </w:tcPr>
          <w:p w14:paraId="280DC176" w14:textId="3E1D4FB4"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0cm</w:t>
            </w:r>
          </w:p>
        </w:tc>
        <w:tc>
          <w:tcPr>
            <w:tcW w:w="1104" w:type="dxa"/>
          </w:tcPr>
          <w:p w14:paraId="32C39FA3" w14:textId="05878376"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5.39cm</w:t>
            </w:r>
          </w:p>
        </w:tc>
        <w:tc>
          <w:tcPr>
            <w:tcW w:w="1248" w:type="dxa"/>
          </w:tcPr>
          <w:p w14:paraId="15D00CE7" w14:textId="3ACAFBE4"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10.78cm</w:t>
            </w:r>
          </w:p>
        </w:tc>
        <w:tc>
          <w:tcPr>
            <w:tcW w:w="1248" w:type="dxa"/>
          </w:tcPr>
          <w:p w14:paraId="698BC7D7" w14:textId="182E323F"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16.17cm</w:t>
            </w:r>
          </w:p>
        </w:tc>
        <w:tc>
          <w:tcPr>
            <w:tcW w:w="1248" w:type="dxa"/>
          </w:tcPr>
          <w:p w14:paraId="327E7FB6" w14:textId="3F4A5B40"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21.56cm</w:t>
            </w:r>
          </w:p>
        </w:tc>
        <w:tc>
          <w:tcPr>
            <w:tcW w:w="1248" w:type="dxa"/>
          </w:tcPr>
          <w:p w14:paraId="39F64594" w14:textId="229B8137"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26.95cm</w:t>
            </w:r>
          </w:p>
        </w:tc>
        <w:tc>
          <w:tcPr>
            <w:tcW w:w="1248" w:type="dxa"/>
          </w:tcPr>
          <w:p w14:paraId="37D81E26" w14:textId="42B8E216"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32.34cm</w:t>
            </w:r>
          </w:p>
        </w:tc>
        <w:tc>
          <w:tcPr>
            <w:tcW w:w="1055" w:type="dxa"/>
          </w:tcPr>
          <w:p w14:paraId="79097A68" w14:textId="49C64E4B" w:rsidR="009C32C5" w:rsidRPr="00E61397" w:rsidRDefault="009C32C5" w:rsidP="009C32C5">
            <w:pPr>
              <w:pStyle w:val="ListParagraph"/>
              <w:ind w:left="0"/>
              <w:rPr>
                <w:rFonts w:ascii="Times New Roman" w:hAnsi="Times New Roman" w:cs="Times New Roman"/>
                <w:b/>
                <w:bCs/>
              </w:rPr>
            </w:pPr>
            <w:r w:rsidRPr="00E61397">
              <w:rPr>
                <w:rFonts w:ascii="Times New Roman" w:hAnsi="Times New Roman" w:cs="Times New Roman"/>
                <w:b/>
                <w:bCs/>
              </w:rPr>
              <w:t>Area ([L][T])</w:t>
            </w:r>
          </w:p>
        </w:tc>
      </w:tr>
      <w:tr w:rsidR="009C32C5" w:rsidRPr="00E61397" w14:paraId="722265F0" w14:textId="77777777" w:rsidTr="004F6003">
        <w:trPr>
          <w:trHeight w:val="449"/>
        </w:trPr>
        <w:tc>
          <w:tcPr>
            <w:tcW w:w="820" w:type="dxa"/>
          </w:tcPr>
          <w:p w14:paraId="406EFDB5" w14:textId="48722173" w:rsidR="009C32C5" w:rsidRPr="00E61397" w:rsidRDefault="009C32C5" w:rsidP="009C32C5">
            <w:pPr>
              <w:pStyle w:val="ListParagraph"/>
              <w:ind w:left="0"/>
              <w:rPr>
                <w:rFonts w:ascii="Times New Roman" w:hAnsi="Times New Roman" w:cs="Times New Roman"/>
              </w:rPr>
            </w:pPr>
            <w:r w:rsidRPr="00E61397">
              <w:rPr>
                <w:rFonts w:ascii="Times New Roman" w:hAnsi="Times New Roman" w:cs="Times New Roman"/>
              </w:rPr>
              <w:t>t = 0s</w:t>
            </w:r>
          </w:p>
        </w:tc>
        <w:tc>
          <w:tcPr>
            <w:tcW w:w="955" w:type="dxa"/>
          </w:tcPr>
          <w:p w14:paraId="7D07E37D" w14:textId="23CF0741"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29.569</w:t>
            </w:r>
          </w:p>
        </w:tc>
        <w:tc>
          <w:tcPr>
            <w:tcW w:w="1104" w:type="dxa"/>
          </w:tcPr>
          <w:p w14:paraId="32AF3157" w14:textId="753FC65D"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29.569</w:t>
            </w:r>
          </w:p>
        </w:tc>
        <w:tc>
          <w:tcPr>
            <w:tcW w:w="1248" w:type="dxa"/>
          </w:tcPr>
          <w:p w14:paraId="0604A50F" w14:textId="7C59DEC7"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35.470</w:t>
            </w:r>
          </w:p>
        </w:tc>
        <w:tc>
          <w:tcPr>
            <w:tcW w:w="1248" w:type="dxa"/>
          </w:tcPr>
          <w:p w14:paraId="7B3CEABD" w14:textId="7030EA19"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84.763</w:t>
            </w:r>
          </w:p>
        </w:tc>
        <w:tc>
          <w:tcPr>
            <w:tcW w:w="1248" w:type="dxa"/>
          </w:tcPr>
          <w:p w14:paraId="6B066100" w14:textId="37EA0E70"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35.470</w:t>
            </w:r>
          </w:p>
        </w:tc>
        <w:tc>
          <w:tcPr>
            <w:tcW w:w="1248" w:type="dxa"/>
          </w:tcPr>
          <w:p w14:paraId="6EC41F14" w14:textId="53B2320F"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29.569</w:t>
            </w:r>
          </w:p>
        </w:tc>
        <w:tc>
          <w:tcPr>
            <w:tcW w:w="1248" w:type="dxa"/>
          </w:tcPr>
          <w:p w14:paraId="74E939A0" w14:textId="724BFE16"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29.569</w:t>
            </w:r>
          </w:p>
        </w:tc>
        <w:tc>
          <w:tcPr>
            <w:tcW w:w="1055" w:type="dxa"/>
          </w:tcPr>
          <w:p w14:paraId="3254969A" w14:textId="04500A79" w:rsidR="009C32C5" w:rsidRPr="00E61397" w:rsidRDefault="00ED5B35" w:rsidP="009C32C5">
            <w:pPr>
              <w:pStyle w:val="ListParagraph"/>
              <w:ind w:left="0"/>
              <w:rPr>
                <w:rFonts w:ascii="Times New Roman" w:hAnsi="Times New Roman" w:cs="Times New Roman"/>
              </w:rPr>
            </w:pPr>
            <w:r w:rsidRPr="00E61397">
              <w:rPr>
                <w:rFonts w:ascii="Times New Roman" w:hAnsi="Times New Roman" w:cs="Times New Roman"/>
              </w:rPr>
              <w:t>1129.2</w:t>
            </w:r>
          </w:p>
        </w:tc>
      </w:tr>
      <w:tr w:rsidR="009C32C5" w:rsidRPr="00E61397" w14:paraId="72510094" w14:textId="77777777" w:rsidTr="004F6003">
        <w:trPr>
          <w:trHeight w:val="440"/>
        </w:trPr>
        <w:tc>
          <w:tcPr>
            <w:tcW w:w="820" w:type="dxa"/>
          </w:tcPr>
          <w:p w14:paraId="2CAD99C8" w14:textId="5D7A020F" w:rsidR="009C32C5" w:rsidRPr="00E61397" w:rsidRDefault="009C32C5" w:rsidP="009C32C5">
            <w:pPr>
              <w:pStyle w:val="ListParagraph"/>
              <w:ind w:left="0"/>
              <w:rPr>
                <w:rFonts w:ascii="Times New Roman" w:hAnsi="Times New Roman" w:cs="Times New Roman"/>
              </w:rPr>
            </w:pPr>
            <w:r w:rsidRPr="00E61397">
              <w:rPr>
                <w:rFonts w:ascii="Times New Roman" w:hAnsi="Times New Roman" w:cs="Times New Roman"/>
              </w:rPr>
              <w:t>t = 24s</w:t>
            </w:r>
          </w:p>
        </w:tc>
        <w:tc>
          <w:tcPr>
            <w:tcW w:w="955" w:type="dxa"/>
          </w:tcPr>
          <w:p w14:paraId="1AF14F39" w14:textId="523F3CA6"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29.880</w:t>
            </w:r>
          </w:p>
        </w:tc>
        <w:tc>
          <w:tcPr>
            <w:tcW w:w="1104" w:type="dxa"/>
          </w:tcPr>
          <w:p w14:paraId="3678EEB6" w14:textId="4C9DB210"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29.880</w:t>
            </w:r>
          </w:p>
        </w:tc>
        <w:tc>
          <w:tcPr>
            <w:tcW w:w="1248" w:type="dxa"/>
          </w:tcPr>
          <w:p w14:paraId="586A8E03" w14:textId="3103A317"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37.322</w:t>
            </w:r>
          </w:p>
        </w:tc>
        <w:tc>
          <w:tcPr>
            <w:tcW w:w="1248" w:type="dxa"/>
          </w:tcPr>
          <w:p w14:paraId="0AD6F763" w14:textId="75AABFBC"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80.437</w:t>
            </w:r>
          </w:p>
        </w:tc>
        <w:tc>
          <w:tcPr>
            <w:tcW w:w="1248" w:type="dxa"/>
          </w:tcPr>
          <w:p w14:paraId="73DD52D3" w14:textId="7329B7E4"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37.322</w:t>
            </w:r>
          </w:p>
        </w:tc>
        <w:tc>
          <w:tcPr>
            <w:tcW w:w="1248" w:type="dxa"/>
          </w:tcPr>
          <w:p w14:paraId="0CBF5BE5" w14:textId="4E35CD7F"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29.880</w:t>
            </w:r>
          </w:p>
        </w:tc>
        <w:tc>
          <w:tcPr>
            <w:tcW w:w="1248" w:type="dxa"/>
          </w:tcPr>
          <w:p w14:paraId="243521C1" w14:textId="1AE4CEF7"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29.880</w:t>
            </w:r>
          </w:p>
        </w:tc>
        <w:tc>
          <w:tcPr>
            <w:tcW w:w="1055" w:type="dxa"/>
          </w:tcPr>
          <w:p w14:paraId="255CC07B" w14:textId="7346CF42" w:rsidR="009C32C5" w:rsidRPr="00E61397" w:rsidRDefault="00ED5B35" w:rsidP="009C32C5">
            <w:pPr>
              <w:pStyle w:val="ListParagraph"/>
              <w:ind w:left="0"/>
              <w:rPr>
                <w:rFonts w:ascii="Times New Roman" w:hAnsi="Times New Roman" w:cs="Times New Roman"/>
              </w:rPr>
            </w:pPr>
            <w:r w:rsidRPr="00E61397">
              <w:rPr>
                <w:rFonts w:ascii="Times New Roman" w:hAnsi="Times New Roman" w:cs="Times New Roman"/>
              </w:rPr>
              <w:t>1130.6</w:t>
            </w:r>
          </w:p>
        </w:tc>
      </w:tr>
      <w:tr w:rsidR="009C32C5" w:rsidRPr="00E61397" w14:paraId="25D0F4EE" w14:textId="77777777" w:rsidTr="004F6003">
        <w:trPr>
          <w:trHeight w:val="440"/>
        </w:trPr>
        <w:tc>
          <w:tcPr>
            <w:tcW w:w="820" w:type="dxa"/>
          </w:tcPr>
          <w:p w14:paraId="28901C10" w14:textId="2CADDCA8" w:rsidR="009C32C5" w:rsidRPr="00E61397" w:rsidRDefault="009C32C5" w:rsidP="009C32C5">
            <w:pPr>
              <w:pStyle w:val="ListParagraph"/>
              <w:ind w:left="0"/>
              <w:rPr>
                <w:rFonts w:ascii="Times New Roman" w:hAnsi="Times New Roman" w:cs="Times New Roman"/>
              </w:rPr>
            </w:pPr>
            <w:r w:rsidRPr="00E61397">
              <w:rPr>
                <w:rFonts w:ascii="Times New Roman" w:hAnsi="Times New Roman" w:cs="Times New Roman"/>
              </w:rPr>
              <w:t>t = 48s</w:t>
            </w:r>
          </w:p>
        </w:tc>
        <w:tc>
          <w:tcPr>
            <w:tcW w:w="955" w:type="dxa"/>
          </w:tcPr>
          <w:p w14:paraId="3B9153AD" w14:textId="697DDA32"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30.255</w:t>
            </w:r>
          </w:p>
        </w:tc>
        <w:tc>
          <w:tcPr>
            <w:tcW w:w="1104" w:type="dxa"/>
          </w:tcPr>
          <w:p w14:paraId="5143E0B9" w14:textId="3EA22DB6"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30.255</w:t>
            </w:r>
          </w:p>
        </w:tc>
        <w:tc>
          <w:tcPr>
            <w:tcW w:w="1248" w:type="dxa"/>
          </w:tcPr>
          <w:p w14:paraId="341100FC" w14:textId="093510CC"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38.841</w:t>
            </w:r>
          </w:p>
        </w:tc>
        <w:tc>
          <w:tcPr>
            <w:tcW w:w="1248" w:type="dxa"/>
          </w:tcPr>
          <w:p w14:paraId="0B5F8CFB" w14:textId="2F5423B3"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76.648</w:t>
            </w:r>
          </w:p>
        </w:tc>
        <w:tc>
          <w:tcPr>
            <w:tcW w:w="1248" w:type="dxa"/>
          </w:tcPr>
          <w:p w14:paraId="6BB02CF5" w14:textId="5EE3437D"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38.841</w:t>
            </w:r>
          </w:p>
        </w:tc>
        <w:tc>
          <w:tcPr>
            <w:tcW w:w="1248" w:type="dxa"/>
          </w:tcPr>
          <w:p w14:paraId="60B9A08C" w14:textId="47E92F39"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30.255</w:t>
            </w:r>
          </w:p>
        </w:tc>
        <w:tc>
          <w:tcPr>
            <w:tcW w:w="1248" w:type="dxa"/>
          </w:tcPr>
          <w:p w14:paraId="4C510A47" w14:textId="249C466D"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30.255</w:t>
            </w:r>
          </w:p>
        </w:tc>
        <w:tc>
          <w:tcPr>
            <w:tcW w:w="1055" w:type="dxa"/>
          </w:tcPr>
          <w:p w14:paraId="5C042374" w14:textId="425994DE" w:rsidR="009C32C5" w:rsidRPr="00E61397" w:rsidRDefault="00ED5B35" w:rsidP="009C32C5">
            <w:pPr>
              <w:pStyle w:val="ListParagraph"/>
              <w:ind w:left="0"/>
              <w:rPr>
                <w:rFonts w:ascii="Times New Roman" w:hAnsi="Times New Roman" w:cs="Times New Roman"/>
              </w:rPr>
            </w:pPr>
            <w:r w:rsidRPr="00E61397">
              <w:rPr>
                <w:rFonts w:ascii="Times New Roman" w:hAnsi="Times New Roman" w:cs="Times New Roman"/>
              </w:rPr>
              <w:t>1132.3</w:t>
            </w:r>
          </w:p>
        </w:tc>
      </w:tr>
      <w:tr w:rsidR="009C32C5" w:rsidRPr="00E61397" w14:paraId="633A3EF2" w14:textId="77777777" w:rsidTr="004F6003">
        <w:trPr>
          <w:trHeight w:val="440"/>
        </w:trPr>
        <w:tc>
          <w:tcPr>
            <w:tcW w:w="820" w:type="dxa"/>
          </w:tcPr>
          <w:p w14:paraId="5C51157E" w14:textId="24F6DF64" w:rsidR="009C32C5" w:rsidRPr="00E61397" w:rsidRDefault="009C32C5" w:rsidP="009C32C5">
            <w:pPr>
              <w:pStyle w:val="ListParagraph"/>
              <w:ind w:left="0"/>
              <w:rPr>
                <w:rFonts w:ascii="Times New Roman" w:hAnsi="Times New Roman" w:cs="Times New Roman"/>
              </w:rPr>
            </w:pPr>
            <w:r w:rsidRPr="00E61397">
              <w:rPr>
                <w:rFonts w:ascii="Times New Roman" w:hAnsi="Times New Roman" w:cs="Times New Roman"/>
              </w:rPr>
              <w:t>t = 72s</w:t>
            </w:r>
          </w:p>
        </w:tc>
        <w:tc>
          <w:tcPr>
            <w:tcW w:w="955" w:type="dxa"/>
          </w:tcPr>
          <w:p w14:paraId="2DB2641B" w14:textId="60946E2D"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30.675</w:t>
            </w:r>
          </w:p>
        </w:tc>
        <w:tc>
          <w:tcPr>
            <w:tcW w:w="1104" w:type="dxa"/>
          </w:tcPr>
          <w:p w14:paraId="2FB737C7" w14:textId="58A7EFF8"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30.675</w:t>
            </w:r>
          </w:p>
        </w:tc>
        <w:tc>
          <w:tcPr>
            <w:tcW w:w="1248" w:type="dxa"/>
          </w:tcPr>
          <w:p w14:paraId="22E38A36" w14:textId="5A06F9D6"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40.084</w:t>
            </w:r>
          </w:p>
        </w:tc>
        <w:tc>
          <w:tcPr>
            <w:tcW w:w="1248" w:type="dxa"/>
          </w:tcPr>
          <w:p w14:paraId="0E3A06F2" w14:textId="7FB1FD89"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73.322</w:t>
            </w:r>
          </w:p>
        </w:tc>
        <w:tc>
          <w:tcPr>
            <w:tcW w:w="1248" w:type="dxa"/>
          </w:tcPr>
          <w:p w14:paraId="632936C5" w14:textId="4EF82F9B"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40.084</w:t>
            </w:r>
          </w:p>
        </w:tc>
        <w:tc>
          <w:tcPr>
            <w:tcW w:w="1248" w:type="dxa"/>
          </w:tcPr>
          <w:p w14:paraId="3F2720FF" w14:textId="4D834957"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30.675</w:t>
            </w:r>
          </w:p>
        </w:tc>
        <w:tc>
          <w:tcPr>
            <w:tcW w:w="1248" w:type="dxa"/>
          </w:tcPr>
          <w:p w14:paraId="5B29B306" w14:textId="187ECFF8" w:rsidR="009C32C5" w:rsidRPr="00E61397" w:rsidRDefault="005870AB" w:rsidP="009C32C5">
            <w:pPr>
              <w:pStyle w:val="ListParagraph"/>
              <w:ind w:left="0"/>
              <w:rPr>
                <w:rFonts w:ascii="Times New Roman" w:hAnsi="Times New Roman" w:cs="Times New Roman"/>
              </w:rPr>
            </w:pPr>
            <w:r w:rsidRPr="00E61397">
              <w:rPr>
                <w:rFonts w:ascii="Times New Roman" w:hAnsi="Times New Roman" w:cs="Times New Roman"/>
              </w:rPr>
              <w:t>30.675</w:t>
            </w:r>
          </w:p>
        </w:tc>
        <w:tc>
          <w:tcPr>
            <w:tcW w:w="1055" w:type="dxa"/>
          </w:tcPr>
          <w:p w14:paraId="69C5C598" w14:textId="03919288" w:rsidR="009C32C5" w:rsidRPr="00E61397" w:rsidRDefault="00ED5B35" w:rsidP="009C32C5">
            <w:pPr>
              <w:pStyle w:val="ListParagraph"/>
              <w:ind w:left="0"/>
              <w:rPr>
                <w:rFonts w:ascii="Times New Roman" w:hAnsi="Times New Roman" w:cs="Times New Roman"/>
              </w:rPr>
            </w:pPr>
            <w:r w:rsidRPr="00E61397">
              <w:rPr>
                <w:rFonts w:ascii="Times New Roman" w:hAnsi="Times New Roman" w:cs="Times New Roman"/>
              </w:rPr>
              <w:t>1134.3</w:t>
            </w:r>
          </w:p>
        </w:tc>
      </w:tr>
      <w:tr w:rsidR="009C32C5" w:rsidRPr="00E61397" w14:paraId="646CC05B" w14:textId="77777777" w:rsidTr="004F6003">
        <w:trPr>
          <w:trHeight w:val="440"/>
        </w:trPr>
        <w:tc>
          <w:tcPr>
            <w:tcW w:w="820" w:type="dxa"/>
          </w:tcPr>
          <w:p w14:paraId="4C8DA4E0" w14:textId="2DE4C84F" w:rsidR="009C32C5" w:rsidRPr="00E61397" w:rsidRDefault="009C32C5" w:rsidP="009C32C5">
            <w:pPr>
              <w:pStyle w:val="ListParagraph"/>
              <w:ind w:left="0"/>
              <w:rPr>
                <w:rFonts w:ascii="Times New Roman" w:hAnsi="Times New Roman" w:cs="Times New Roman"/>
              </w:rPr>
            </w:pPr>
            <w:r w:rsidRPr="00E61397">
              <w:rPr>
                <w:rFonts w:ascii="Times New Roman" w:hAnsi="Times New Roman" w:cs="Times New Roman"/>
              </w:rPr>
              <w:t>t = 96s</w:t>
            </w:r>
          </w:p>
        </w:tc>
        <w:tc>
          <w:tcPr>
            <w:tcW w:w="955" w:type="dxa"/>
          </w:tcPr>
          <w:p w14:paraId="70FB12D8" w14:textId="3689F711" w:rsidR="009C32C5" w:rsidRPr="00E61397" w:rsidRDefault="005A25F5" w:rsidP="009C32C5">
            <w:pPr>
              <w:pStyle w:val="ListParagraph"/>
              <w:ind w:left="0"/>
              <w:rPr>
                <w:rFonts w:ascii="Times New Roman" w:hAnsi="Times New Roman" w:cs="Times New Roman"/>
              </w:rPr>
            </w:pPr>
            <w:r w:rsidRPr="00E61397">
              <w:rPr>
                <w:rFonts w:ascii="Times New Roman" w:hAnsi="Times New Roman" w:cs="Times New Roman"/>
              </w:rPr>
              <w:t>31.603</w:t>
            </w:r>
          </w:p>
        </w:tc>
        <w:tc>
          <w:tcPr>
            <w:tcW w:w="1104" w:type="dxa"/>
          </w:tcPr>
          <w:p w14:paraId="6B0ED0C4" w14:textId="6A28E9A1" w:rsidR="009C32C5" w:rsidRPr="00E61397" w:rsidRDefault="005A25F5" w:rsidP="009C32C5">
            <w:pPr>
              <w:pStyle w:val="ListParagraph"/>
              <w:ind w:left="0"/>
              <w:rPr>
                <w:rFonts w:ascii="Times New Roman" w:hAnsi="Times New Roman" w:cs="Times New Roman"/>
              </w:rPr>
            </w:pPr>
            <w:r w:rsidRPr="00E61397">
              <w:rPr>
                <w:rFonts w:ascii="Times New Roman" w:hAnsi="Times New Roman" w:cs="Times New Roman"/>
              </w:rPr>
              <w:t>31.603</w:t>
            </w:r>
          </w:p>
        </w:tc>
        <w:tc>
          <w:tcPr>
            <w:tcW w:w="1248" w:type="dxa"/>
          </w:tcPr>
          <w:p w14:paraId="326BE96A" w14:textId="0935BC0D" w:rsidR="009C32C5" w:rsidRPr="00E61397" w:rsidRDefault="005A25F5" w:rsidP="009C32C5">
            <w:pPr>
              <w:pStyle w:val="ListParagraph"/>
              <w:ind w:left="0"/>
              <w:rPr>
                <w:rFonts w:ascii="Times New Roman" w:hAnsi="Times New Roman" w:cs="Times New Roman"/>
              </w:rPr>
            </w:pPr>
            <w:r w:rsidRPr="00E61397">
              <w:rPr>
                <w:rFonts w:ascii="Times New Roman" w:hAnsi="Times New Roman" w:cs="Times New Roman"/>
              </w:rPr>
              <w:t>41.913</w:t>
            </w:r>
          </w:p>
        </w:tc>
        <w:tc>
          <w:tcPr>
            <w:tcW w:w="1248" w:type="dxa"/>
          </w:tcPr>
          <w:p w14:paraId="70E644DF" w14:textId="1EB53B1A" w:rsidR="009C32C5" w:rsidRPr="00E61397" w:rsidRDefault="005A25F5" w:rsidP="009C32C5">
            <w:pPr>
              <w:pStyle w:val="ListParagraph"/>
              <w:ind w:left="0"/>
              <w:rPr>
                <w:rFonts w:ascii="Times New Roman" w:hAnsi="Times New Roman" w:cs="Times New Roman"/>
              </w:rPr>
            </w:pPr>
            <w:r w:rsidRPr="00E61397">
              <w:rPr>
                <w:rFonts w:ascii="Times New Roman" w:hAnsi="Times New Roman" w:cs="Times New Roman"/>
              </w:rPr>
              <w:t>67.810</w:t>
            </w:r>
          </w:p>
        </w:tc>
        <w:tc>
          <w:tcPr>
            <w:tcW w:w="1248" w:type="dxa"/>
          </w:tcPr>
          <w:p w14:paraId="4CED1626" w14:textId="2B4FA844" w:rsidR="009C32C5" w:rsidRPr="00E61397" w:rsidRDefault="005A25F5" w:rsidP="009C32C5">
            <w:pPr>
              <w:pStyle w:val="ListParagraph"/>
              <w:ind w:left="0"/>
              <w:rPr>
                <w:rFonts w:ascii="Times New Roman" w:hAnsi="Times New Roman" w:cs="Times New Roman"/>
              </w:rPr>
            </w:pPr>
            <w:r w:rsidRPr="00E61397">
              <w:rPr>
                <w:rFonts w:ascii="Times New Roman" w:hAnsi="Times New Roman" w:cs="Times New Roman"/>
              </w:rPr>
              <w:t>41.913</w:t>
            </w:r>
          </w:p>
        </w:tc>
        <w:tc>
          <w:tcPr>
            <w:tcW w:w="1248" w:type="dxa"/>
          </w:tcPr>
          <w:p w14:paraId="3E778273" w14:textId="69C69830" w:rsidR="009C32C5" w:rsidRPr="00E61397" w:rsidRDefault="00FA1D67" w:rsidP="009C32C5">
            <w:pPr>
              <w:pStyle w:val="ListParagraph"/>
              <w:ind w:left="0"/>
              <w:rPr>
                <w:rFonts w:ascii="Times New Roman" w:hAnsi="Times New Roman" w:cs="Times New Roman"/>
              </w:rPr>
            </w:pPr>
            <w:r w:rsidRPr="00E61397">
              <w:rPr>
                <w:rFonts w:ascii="Times New Roman" w:hAnsi="Times New Roman" w:cs="Times New Roman"/>
              </w:rPr>
              <w:t>31.603</w:t>
            </w:r>
          </w:p>
        </w:tc>
        <w:tc>
          <w:tcPr>
            <w:tcW w:w="1248" w:type="dxa"/>
          </w:tcPr>
          <w:p w14:paraId="09D45D08" w14:textId="045F5AFE" w:rsidR="009C32C5" w:rsidRPr="00E61397" w:rsidRDefault="00FA1D67" w:rsidP="009C32C5">
            <w:pPr>
              <w:pStyle w:val="ListParagraph"/>
              <w:ind w:left="0"/>
              <w:rPr>
                <w:rFonts w:ascii="Times New Roman" w:hAnsi="Times New Roman" w:cs="Times New Roman"/>
              </w:rPr>
            </w:pPr>
            <w:r w:rsidRPr="00E61397">
              <w:rPr>
                <w:rFonts w:ascii="Times New Roman" w:hAnsi="Times New Roman" w:cs="Times New Roman"/>
              </w:rPr>
              <w:t>31.603</w:t>
            </w:r>
          </w:p>
        </w:tc>
        <w:tc>
          <w:tcPr>
            <w:tcW w:w="1055" w:type="dxa"/>
          </w:tcPr>
          <w:p w14:paraId="3301BAEC" w14:textId="12450100" w:rsidR="009C32C5" w:rsidRPr="00E61397" w:rsidRDefault="00ED5B35" w:rsidP="009C32C5">
            <w:pPr>
              <w:pStyle w:val="ListParagraph"/>
              <w:ind w:left="0"/>
              <w:rPr>
                <w:rFonts w:ascii="Times New Roman" w:hAnsi="Times New Roman" w:cs="Times New Roman"/>
              </w:rPr>
            </w:pPr>
            <w:r w:rsidRPr="00E61397">
              <w:rPr>
                <w:rFonts w:ascii="Times New Roman" w:hAnsi="Times New Roman" w:cs="Times New Roman"/>
              </w:rPr>
              <w:t>1136.3</w:t>
            </w:r>
          </w:p>
        </w:tc>
      </w:tr>
    </w:tbl>
    <w:p w14:paraId="3B89ABD0" w14:textId="7C2F1BE9" w:rsidR="005A15A9" w:rsidRPr="00FE7D89" w:rsidRDefault="002532DD" w:rsidP="00FE7D89">
      <w:pPr>
        <w:pStyle w:val="ListParagraph"/>
        <w:rPr>
          <w:rFonts w:ascii="Times New Roman" w:hAnsi="Times New Roman" w:cs="Times New Roman"/>
        </w:rPr>
      </w:pPr>
      <w:r w:rsidRPr="00E61397">
        <w:rPr>
          <w:rFonts w:ascii="Times New Roman" w:hAnsi="Times New Roman" w:cs="Times New Roman"/>
        </w:rPr>
        <w:t>Mean Area = 1132.5±2.208</w:t>
      </w:r>
    </w:p>
    <w:p w14:paraId="0CB477C5" w14:textId="77777777" w:rsidR="001075F4" w:rsidRPr="00E61397" w:rsidRDefault="001075F4" w:rsidP="001075F4">
      <w:pPr>
        <w:pStyle w:val="ListParagraph"/>
        <w:rPr>
          <w:rFonts w:ascii="Times New Roman" w:hAnsi="Times New Roman" w:cs="Times New Roman"/>
          <w:sz w:val="28"/>
          <w:szCs w:val="28"/>
        </w:rPr>
      </w:pPr>
    </w:p>
    <w:p w14:paraId="53B13A37" w14:textId="2E018AA8" w:rsidR="008E0F04" w:rsidRPr="002B59A9" w:rsidRDefault="008E0F04" w:rsidP="002B59A9">
      <w:pPr>
        <w:pStyle w:val="Heading1"/>
        <w:rPr>
          <w:rFonts w:ascii="Times New Roman" w:hAnsi="Times New Roman" w:cs="Times New Roman"/>
          <w:color w:val="000000" w:themeColor="text1"/>
        </w:rPr>
      </w:pPr>
      <w:bookmarkStart w:id="16" w:name="_Toc28811909"/>
      <w:bookmarkStart w:id="17" w:name="_Toc28812030"/>
      <w:r w:rsidRPr="002B59A9">
        <w:rPr>
          <w:rFonts w:ascii="Times New Roman" w:hAnsi="Times New Roman" w:cs="Times New Roman"/>
          <w:color w:val="000000" w:themeColor="text1"/>
        </w:rPr>
        <w:t>Conclu</w:t>
      </w:r>
      <w:r w:rsidR="006F692F" w:rsidRPr="002B59A9">
        <w:rPr>
          <w:rFonts w:ascii="Times New Roman" w:hAnsi="Times New Roman" w:cs="Times New Roman"/>
          <w:color w:val="000000" w:themeColor="text1"/>
        </w:rPr>
        <w:t>s</w:t>
      </w:r>
      <w:r w:rsidRPr="002B59A9">
        <w:rPr>
          <w:rFonts w:ascii="Times New Roman" w:hAnsi="Times New Roman" w:cs="Times New Roman"/>
          <w:color w:val="000000" w:themeColor="text1"/>
        </w:rPr>
        <w:t>ions and Further Directions</w:t>
      </w:r>
      <w:bookmarkEnd w:id="16"/>
      <w:bookmarkEnd w:id="17"/>
    </w:p>
    <w:p w14:paraId="0A9E2C7B" w14:textId="5E01EE3E" w:rsidR="009A175C" w:rsidRDefault="009A175C" w:rsidP="002B59A9">
      <w:pPr>
        <w:pStyle w:val="ListParagraph"/>
        <w:spacing w:before="240"/>
        <w:ind w:left="0"/>
        <w:rPr>
          <w:rFonts w:ascii="Times New Roman" w:hAnsi="Times New Roman" w:cs="Times New Roman"/>
        </w:rPr>
      </w:pPr>
      <w:r w:rsidRPr="00E61397">
        <w:rPr>
          <w:rFonts w:ascii="Times New Roman" w:hAnsi="Times New Roman" w:cs="Times New Roman"/>
        </w:rPr>
        <w:t>The results demonstrate the conservation of area under the experimentally obtained curves with an error of 1</w:t>
      </w:r>
      <w:r w:rsidR="00610EA4">
        <w:rPr>
          <w:rFonts w:ascii="Times New Roman" w:hAnsi="Times New Roman" w:cs="Times New Roman"/>
        </w:rPr>
        <w:t xml:space="preserve"> </w:t>
      </w:r>
      <w:r w:rsidRPr="00E61397">
        <w:rPr>
          <w:rFonts w:ascii="Times New Roman" w:hAnsi="Times New Roman" w:cs="Times New Roman"/>
        </w:rPr>
        <w:t xml:space="preserve">%. The mean </w:t>
      </w:r>
      <w:r w:rsidR="006354E1">
        <w:rPr>
          <w:rFonts w:ascii="Times New Roman" w:hAnsi="Times New Roman" w:cs="Times New Roman"/>
        </w:rPr>
        <w:t>percentage error</w:t>
      </w:r>
      <w:r w:rsidRPr="00E61397">
        <w:rPr>
          <w:rFonts w:ascii="Times New Roman" w:hAnsi="Times New Roman" w:cs="Times New Roman"/>
        </w:rPr>
        <w:t xml:space="preserve"> of the experimentally obtained curves from the simulated curves </w:t>
      </w:r>
      <w:r w:rsidR="00FB0B59" w:rsidRPr="00E61397">
        <w:rPr>
          <w:rFonts w:ascii="Times New Roman" w:hAnsi="Times New Roman" w:cs="Times New Roman"/>
        </w:rPr>
        <w:t>was 8.78</w:t>
      </w:r>
      <w:r w:rsidR="00CE0DD5">
        <w:rPr>
          <w:rFonts w:ascii="Times New Roman" w:hAnsi="Times New Roman" w:cs="Times New Roman"/>
        </w:rPr>
        <w:t xml:space="preserve"> </w:t>
      </w:r>
      <w:r w:rsidR="006354E1">
        <w:rPr>
          <w:rFonts w:ascii="Times New Roman" w:hAnsi="Times New Roman" w:cs="Times New Roman"/>
        </w:rPr>
        <w:t>%</w:t>
      </w:r>
      <w:r w:rsidR="005B51BF">
        <w:rPr>
          <w:rFonts w:ascii="Times New Roman" w:hAnsi="Times New Roman" w:cs="Times New Roman"/>
        </w:rPr>
        <w:t>.</w:t>
      </w:r>
    </w:p>
    <w:p w14:paraId="084E0978" w14:textId="77777777" w:rsidR="00CE0DD5" w:rsidRPr="00E61397" w:rsidRDefault="00CE0DD5" w:rsidP="002B59A9">
      <w:pPr>
        <w:pStyle w:val="ListParagraph"/>
        <w:spacing w:before="240"/>
        <w:ind w:left="0"/>
        <w:rPr>
          <w:rFonts w:ascii="Times New Roman" w:hAnsi="Times New Roman" w:cs="Times New Roman"/>
        </w:rPr>
      </w:pPr>
    </w:p>
    <w:p w14:paraId="2DA3CAB7" w14:textId="57539705" w:rsidR="009A175C" w:rsidRPr="00E61397" w:rsidRDefault="009A175C" w:rsidP="00F96632">
      <w:pPr>
        <w:pStyle w:val="ListParagraph"/>
        <w:ind w:left="0"/>
        <w:rPr>
          <w:rFonts w:ascii="Times New Roman" w:hAnsi="Times New Roman" w:cs="Times New Roman"/>
        </w:rPr>
      </w:pPr>
      <w:r w:rsidRPr="00E61397">
        <w:rPr>
          <w:rFonts w:ascii="Times New Roman" w:hAnsi="Times New Roman" w:cs="Times New Roman"/>
        </w:rPr>
        <w:lastRenderedPageBreak/>
        <w:t xml:space="preserve">These results are encouraging, and there are many further steps that can be taken to enhance the quality and accuracy of both the simulation and the experiment, and minimize the mean deviation. </w:t>
      </w:r>
    </w:p>
    <w:p w14:paraId="3CD579C0" w14:textId="0B1DB484" w:rsidR="009A175C" w:rsidRDefault="009A175C" w:rsidP="00F96632">
      <w:pPr>
        <w:pStyle w:val="ListParagraph"/>
        <w:ind w:left="0"/>
        <w:rPr>
          <w:rFonts w:ascii="Times New Roman" w:hAnsi="Times New Roman" w:cs="Times New Roman"/>
        </w:rPr>
      </w:pPr>
      <w:r w:rsidRPr="00E61397">
        <w:rPr>
          <w:rFonts w:ascii="Times New Roman" w:hAnsi="Times New Roman" w:cs="Times New Roman"/>
        </w:rPr>
        <w:t xml:space="preserve">Using seven different sensors to measure the temperature distribution directly would </w:t>
      </w:r>
      <w:r w:rsidR="002B78BC" w:rsidRPr="00E61397">
        <w:rPr>
          <w:rFonts w:ascii="Times New Roman" w:hAnsi="Times New Roman" w:cs="Times New Roman"/>
        </w:rPr>
        <w:t xml:space="preserve">be more accurate than the method used in this investigation. </w:t>
      </w:r>
      <w:r w:rsidR="005A1EB4" w:rsidRPr="00E61397">
        <w:rPr>
          <w:rFonts w:ascii="Times New Roman" w:hAnsi="Times New Roman" w:cs="Times New Roman"/>
        </w:rPr>
        <w:t>Furthermore,</w:t>
      </w:r>
      <w:r w:rsidR="002B78BC" w:rsidRPr="00E61397">
        <w:rPr>
          <w:rFonts w:ascii="Times New Roman" w:hAnsi="Times New Roman" w:cs="Times New Roman"/>
        </w:rPr>
        <w:t xml:space="preserve"> it would eliminate the need to carry out the experiment in many iterations, ensure the replicability of the initial condition, cooling with water, and minimize the time required for the entire experimental procedure. </w:t>
      </w:r>
      <w:r w:rsidR="005A1EB4" w:rsidRPr="00E61397">
        <w:rPr>
          <w:rFonts w:ascii="Times New Roman" w:hAnsi="Times New Roman" w:cs="Times New Roman"/>
        </w:rPr>
        <w:t>As a consequence of these improvements,</w:t>
      </w:r>
      <w:r w:rsidR="002B78BC" w:rsidRPr="00E61397">
        <w:rPr>
          <w:rFonts w:ascii="Times New Roman" w:hAnsi="Times New Roman" w:cs="Times New Roman"/>
        </w:rPr>
        <w:t xml:space="preserve"> multiple sensors would also allow taking readings at small time intervals (considerably smaller than 24 seconds) and at larger time scales (long enough to see the complete dissipation</w:t>
      </w:r>
      <w:r w:rsidR="00691A9C" w:rsidRPr="00E61397">
        <w:rPr>
          <w:rFonts w:ascii="Times New Roman" w:hAnsi="Times New Roman" w:cs="Times New Roman"/>
        </w:rPr>
        <w:t xml:space="preserve"> </w:t>
      </w:r>
      <w:r w:rsidR="002B78BC" w:rsidRPr="00E61397">
        <w:rPr>
          <w:rFonts w:ascii="Times New Roman" w:hAnsi="Times New Roman" w:cs="Times New Roman"/>
        </w:rPr>
        <w:t xml:space="preserve">of heat throughout the ruler). </w:t>
      </w:r>
    </w:p>
    <w:p w14:paraId="0DA2E653" w14:textId="77777777" w:rsidR="00FB0B59" w:rsidRPr="00E61397" w:rsidRDefault="00FB0B59" w:rsidP="00F96632">
      <w:pPr>
        <w:pStyle w:val="ListParagraph"/>
        <w:ind w:left="0"/>
        <w:rPr>
          <w:rFonts w:ascii="Times New Roman" w:hAnsi="Times New Roman" w:cs="Times New Roman"/>
        </w:rPr>
      </w:pPr>
    </w:p>
    <w:p w14:paraId="11880D7F" w14:textId="3998FE3C" w:rsidR="009218A8" w:rsidRPr="00E61397" w:rsidRDefault="00F24A77" w:rsidP="00F96632">
      <w:pPr>
        <w:pStyle w:val="ListParagraph"/>
        <w:ind w:left="0"/>
        <w:rPr>
          <w:rFonts w:ascii="Times New Roman" w:hAnsi="Times New Roman" w:cs="Times New Roman"/>
        </w:rPr>
      </w:pPr>
      <w:r w:rsidRPr="00E61397">
        <w:rPr>
          <w:rFonts w:ascii="Times New Roman" w:hAnsi="Times New Roman" w:cs="Times New Roman"/>
        </w:rPr>
        <w:t>With regard to the simulation</w:t>
      </w:r>
      <w:r w:rsidR="003977AB" w:rsidRPr="00E61397">
        <w:rPr>
          <w:rFonts w:ascii="Times New Roman" w:hAnsi="Times New Roman" w:cs="Times New Roman"/>
        </w:rPr>
        <w:t xml:space="preserve"> and calculation of area for experimental curves</w:t>
      </w:r>
      <w:r w:rsidRPr="00E61397">
        <w:rPr>
          <w:rFonts w:ascii="Times New Roman" w:hAnsi="Times New Roman" w:cs="Times New Roman"/>
        </w:rPr>
        <w:t xml:space="preserve">, </w:t>
      </w:r>
      <w:r w:rsidR="003977AB" w:rsidRPr="00E61397">
        <w:rPr>
          <w:rFonts w:ascii="Times New Roman" w:hAnsi="Times New Roman" w:cs="Times New Roman"/>
        </w:rPr>
        <w:t>w</w:t>
      </w:r>
      <w:r w:rsidR="009218A8" w:rsidRPr="00E61397">
        <w:rPr>
          <w:rFonts w:ascii="Times New Roman" w:hAnsi="Times New Roman" w:cs="Times New Roman"/>
        </w:rPr>
        <w:t xml:space="preserve">e can interpolate the data points with continuous curves </w:t>
      </w:r>
      <w:r w:rsidR="00355FDC" w:rsidRPr="00E61397">
        <w:rPr>
          <w:rFonts w:ascii="Times New Roman" w:hAnsi="Times New Roman" w:cs="Times New Roman"/>
        </w:rPr>
        <w:t xml:space="preserve">(See Chapter 3 of [3] for details on interpolation) </w:t>
      </w:r>
      <w:r w:rsidR="009218A8" w:rsidRPr="00E61397">
        <w:rPr>
          <w:rFonts w:ascii="Times New Roman" w:hAnsi="Times New Roman" w:cs="Times New Roman"/>
        </w:rPr>
        <w:t xml:space="preserve">rather than with lines between the curves, as done by Octave, and thus use more points for the numerical integration of these curves. </w:t>
      </w:r>
    </w:p>
    <w:p w14:paraId="18752735" w14:textId="13FB960F" w:rsidR="00417C6E" w:rsidRPr="00E61397" w:rsidRDefault="00417C6E" w:rsidP="00F96632">
      <w:pPr>
        <w:pStyle w:val="ListParagraph"/>
        <w:ind w:left="0"/>
        <w:rPr>
          <w:rFonts w:ascii="Times New Roman" w:hAnsi="Times New Roman" w:cs="Times New Roman"/>
        </w:rPr>
      </w:pPr>
    </w:p>
    <w:p w14:paraId="4A425E5C" w14:textId="77777777" w:rsidR="00500551" w:rsidRPr="00E61397" w:rsidRDefault="00417C6E" w:rsidP="00F96632">
      <w:pPr>
        <w:pStyle w:val="ListParagraph"/>
        <w:ind w:left="0"/>
        <w:rPr>
          <w:rFonts w:ascii="Times New Roman" w:hAnsi="Times New Roman" w:cs="Times New Roman"/>
        </w:rPr>
      </w:pPr>
      <w:r w:rsidRPr="00E61397">
        <w:rPr>
          <w:rFonts w:ascii="Times New Roman" w:hAnsi="Times New Roman" w:cs="Times New Roman"/>
        </w:rPr>
        <w:t xml:space="preserve">Apart from refining the methods used, we can </w:t>
      </w:r>
      <w:r w:rsidR="00A26BCC" w:rsidRPr="00E61397">
        <w:rPr>
          <w:rFonts w:ascii="Times New Roman" w:hAnsi="Times New Roman" w:cs="Times New Roman"/>
        </w:rPr>
        <w:t xml:space="preserve">even conduct different investigations, </w:t>
      </w:r>
      <w:r w:rsidR="009D70EC" w:rsidRPr="00E61397">
        <w:rPr>
          <w:rFonts w:ascii="Times New Roman" w:hAnsi="Times New Roman" w:cs="Times New Roman"/>
        </w:rPr>
        <w:t xml:space="preserve">such as heating the ruler at multiple points initially, </w:t>
      </w:r>
      <w:r w:rsidR="004625CF" w:rsidRPr="00E61397">
        <w:rPr>
          <w:rFonts w:ascii="Times New Roman" w:hAnsi="Times New Roman" w:cs="Times New Roman"/>
        </w:rPr>
        <w:t xml:space="preserve">potentially exploring </w:t>
      </w:r>
      <w:r w:rsidR="00500551" w:rsidRPr="00E61397">
        <w:rPr>
          <w:rFonts w:ascii="Times New Roman" w:hAnsi="Times New Roman" w:cs="Times New Roman"/>
        </w:rPr>
        <w:t>a myriad initial condition.</w:t>
      </w:r>
    </w:p>
    <w:p w14:paraId="58B412C9" w14:textId="77777777" w:rsidR="00500551" w:rsidRPr="00E61397" w:rsidRDefault="00500551" w:rsidP="00F96632">
      <w:pPr>
        <w:pStyle w:val="ListParagraph"/>
        <w:ind w:left="0"/>
        <w:rPr>
          <w:rFonts w:ascii="Times New Roman" w:hAnsi="Times New Roman" w:cs="Times New Roman"/>
        </w:rPr>
      </w:pPr>
    </w:p>
    <w:p w14:paraId="0DC48F6B" w14:textId="68E57563" w:rsidR="00D72411" w:rsidRDefault="00500551" w:rsidP="00F96632">
      <w:pPr>
        <w:pStyle w:val="ListParagraph"/>
        <w:ind w:left="0"/>
        <w:rPr>
          <w:rFonts w:ascii="Times New Roman" w:hAnsi="Times New Roman" w:cs="Times New Roman"/>
        </w:rPr>
      </w:pPr>
      <w:r w:rsidRPr="00E61397">
        <w:rPr>
          <w:rFonts w:ascii="Times New Roman" w:hAnsi="Times New Roman" w:cs="Times New Roman"/>
        </w:rPr>
        <w:t>We hope to carry out</w:t>
      </w:r>
      <w:r w:rsidR="0034579E" w:rsidRPr="00E61397">
        <w:rPr>
          <w:rFonts w:ascii="Times New Roman" w:hAnsi="Times New Roman" w:cs="Times New Roman"/>
        </w:rPr>
        <w:t xml:space="preserve"> at least</w:t>
      </w:r>
      <w:r w:rsidRPr="00E61397">
        <w:rPr>
          <w:rFonts w:ascii="Times New Roman" w:hAnsi="Times New Roman" w:cs="Times New Roman"/>
        </w:rPr>
        <w:t xml:space="preserve"> some of these improvements in the future.</w:t>
      </w:r>
    </w:p>
    <w:p w14:paraId="354FEC1E" w14:textId="77777777" w:rsidR="00D72411" w:rsidRPr="002B59A9" w:rsidRDefault="00D72411" w:rsidP="00D72411">
      <w:pPr>
        <w:pStyle w:val="Heading1"/>
        <w:rPr>
          <w:rFonts w:ascii="Times New Roman" w:eastAsia="Times New Roman" w:hAnsi="Times New Roman" w:cs="Times New Roman"/>
          <w:color w:val="000000" w:themeColor="text1"/>
        </w:rPr>
      </w:pPr>
      <w:bookmarkStart w:id="18" w:name="_Toc28811910"/>
      <w:bookmarkStart w:id="19" w:name="_Toc28812031"/>
      <w:r w:rsidRPr="002B59A9">
        <w:rPr>
          <w:rFonts w:ascii="Times New Roman" w:eastAsia="Times New Roman" w:hAnsi="Times New Roman" w:cs="Times New Roman"/>
          <w:color w:val="000000" w:themeColor="text1"/>
        </w:rPr>
        <w:t>Precautions</w:t>
      </w:r>
      <w:bookmarkEnd w:id="18"/>
      <w:bookmarkEnd w:id="19"/>
    </w:p>
    <w:p w14:paraId="56221ABB" w14:textId="77777777" w:rsidR="00D72411" w:rsidRPr="00E61397" w:rsidRDefault="00D72411" w:rsidP="00D72411">
      <w:pPr>
        <w:numPr>
          <w:ilvl w:val="0"/>
          <w:numId w:val="9"/>
        </w:numPr>
        <w:tabs>
          <w:tab w:val="clear" w:pos="72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Use a k-type thermocouple as the voltage output scales linearly with the temperature; this ensures the accuracy of the measurement.</w:t>
      </w:r>
    </w:p>
    <w:p w14:paraId="75685DFC" w14:textId="77777777" w:rsidR="00D72411" w:rsidRPr="00E61397" w:rsidRDefault="00D72411" w:rsidP="00D72411">
      <w:pPr>
        <w:numPr>
          <w:ilvl w:val="0"/>
          <w:numId w:val="9"/>
        </w:numPr>
        <w:tabs>
          <w:tab w:val="clear" w:pos="72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Use two leveled bricks as support for the scale to make sure that the same point is heated during each iteration of the experiment.</w:t>
      </w:r>
    </w:p>
    <w:p w14:paraId="3FEA7586" w14:textId="77777777" w:rsidR="00D72411" w:rsidRPr="00E61397" w:rsidRDefault="00D72411" w:rsidP="00D72411">
      <w:pPr>
        <w:numPr>
          <w:ilvl w:val="0"/>
          <w:numId w:val="9"/>
        </w:numPr>
        <w:tabs>
          <w:tab w:val="clear" w:pos="720"/>
        </w:tabs>
        <w:spacing w:after="0"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Do not make direct contact with the ruler except at the ends. </w:t>
      </w:r>
    </w:p>
    <w:p w14:paraId="5E8A0F46" w14:textId="4D9EDDA9" w:rsidR="00E24A7F" w:rsidRPr="00D72411" w:rsidRDefault="00D72411" w:rsidP="00D72411">
      <w:pPr>
        <w:numPr>
          <w:ilvl w:val="0"/>
          <w:numId w:val="9"/>
        </w:numPr>
        <w:tabs>
          <w:tab w:val="clear" w:pos="720"/>
        </w:tabs>
        <w:spacing w:line="240" w:lineRule="auto"/>
        <w:textAlignment w:val="baseline"/>
        <w:rPr>
          <w:rFonts w:ascii="Times New Roman" w:eastAsia="Times New Roman" w:hAnsi="Times New Roman" w:cs="Times New Roman"/>
          <w:color w:val="000000"/>
        </w:rPr>
      </w:pPr>
      <w:r w:rsidRPr="00E61397">
        <w:rPr>
          <w:rFonts w:ascii="Times New Roman" w:eastAsia="Times New Roman" w:hAnsi="Times New Roman" w:cs="Times New Roman"/>
          <w:color w:val="000000"/>
        </w:rPr>
        <w:t>Hold the thermocouple at a point before the rod, in order to prevent bias in the readings and burns due to high temperature. </w:t>
      </w:r>
    </w:p>
    <w:p w14:paraId="6EF6AA04" w14:textId="611AE7DF" w:rsidR="00E24A7F" w:rsidRPr="002B59A9" w:rsidRDefault="00E24A7F" w:rsidP="002B59A9">
      <w:pPr>
        <w:rPr>
          <w:rFonts w:ascii="Times New Roman" w:hAnsi="Times New Roman" w:cs="Times New Roman"/>
          <w:sz w:val="28"/>
          <w:szCs w:val="28"/>
        </w:rPr>
      </w:pPr>
      <w:r w:rsidRPr="002B59A9">
        <w:rPr>
          <w:rFonts w:ascii="Times New Roman" w:hAnsi="Times New Roman" w:cs="Times New Roman"/>
          <w:sz w:val="28"/>
          <w:szCs w:val="28"/>
        </w:rPr>
        <w:t>References</w:t>
      </w:r>
    </w:p>
    <w:p w14:paraId="07E560FB" w14:textId="407BBA8A" w:rsidR="00E24A7F" w:rsidRPr="00E61397" w:rsidRDefault="00E24A7F" w:rsidP="002B59A9">
      <w:pPr>
        <w:spacing w:before="240"/>
        <w:rPr>
          <w:rFonts w:ascii="Times New Roman" w:hAnsi="Times New Roman" w:cs="Times New Roman"/>
        </w:rPr>
      </w:pPr>
      <w:r w:rsidRPr="00E61397">
        <w:rPr>
          <w:rFonts w:ascii="Times New Roman" w:hAnsi="Times New Roman" w:cs="Times New Roman"/>
        </w:rPr>
        <w:t xml:space="preserve">[1] Thermocouple details: </w:t>
      </w:r>
      <w:hyperlink r:id="rId16" w:history="1">
        <w:r w:rsidR="00C21FD0" w:rsidRPr="00E61397">
          <w:rPr>
            <w:rStyle w:val="Hyperlink"/>
            <w:rFonts w:ascii="Times New Roman" w:hAnsi="Times New Roman" w:cs="Times New Roman"/>
          </w:rPr>
          <w:t>https://www.amazon.in/Robocraze-MAX6675-Thermocouple-Temperature-Arduino/dp/B07NSZ82QG</w:t>
        </w:r>
      </w:hyperlink>
    </w:p>
    <w:p w14:paraId="05C624AD" w14:textId="77777777" w:rsidR="00E24A7F" w:rsidRPr="00E61397" w:rsidRDefault="00E24A7F" w:rsidP="00E24A7F">
      <w:pPr>
        <w:rPr>
          <w:rFonts w:ascii="Times New Roman" w:hAnsi="Times New Roman" w:cs="Times New Roman"/>
        </w:rPr>
      </w:pPr>
      <w:r w:rsidRPr="00E61397">
        <w:rPr>
          <w:rFonts w:ascii="Times New Roman" w:hAnsi="Times New Roman" w:cs="Times New Roman"/>
        </w:rPr>
        <w:t>[2] Churchill, Ruel V., Brown, James Ward., Fourier Series and Boundary Value Problems.</w:t>
      </w:r>
    </w:p>
    <w:p w14:paraId="1D79A9C3" w14:textId="77777777" w:rsidR="00E24A7F" w:rsidRPr="00E61397" w:rsidRDefault="00E24A7F" w:rsidP="00E24A7F">
      <w:pPr>
        <w:rPr>
          <w:rFonts w:ascii="Times New Roman" w:hAnsi="Times New Roman" w:cs="Times New Roman"/>
        </w:rPr>
      </w:pPr>
      <w:r w:rsidRPr="00E61397">
        <w:rPr>
          <w:rFonts w:ascii="Times New Roman" w:hAnsi="Times New Roman" w:cs="Times New Roman"/>
        </w:rPr>
        <w:t>[3] Flannery, B., Teukolsky, S., Vetterling, W., Press, W., Numerical Recipes in C.</w:t>
      </w:r>
    </w:p>
    <w:p w14:paraId="5B503367" w14:textId="401F8CE4" w:rsidR="00A26BCC" w:rsidRPr="00E61397" w:rsidRDefault="00E24A7F" w:rsidP="002B59A9">
      <w:pPr>
        <w:rPr>
          <w:rFonts w:ascii="Times New Roman" w:hAnsi="Times New Roman" w:cs="Times New Roman"/>
        </w:rPr>
      </w:pPr>
      <w:r w:rsidRPr="00E61397">
        <w:rPr>
          <w:rFonts w:ascii="Times New Roman" w:hAnsi="Times New Roman" w:cs="Times New Roman"/>
        </w:rPr>
        <w:t>[4] Strikwerda, John., Finite Difference Schemes for Partial Differential Equations.</w:t>
      </w:r>
    </w:p>
    <w:p w14:paraId="74203F64" w14:textId="7E84857B" w:rsidR="009D20B0" w:rsidRPr="002B59A9" w:rsidRDefault="009D20B0" w:rsidP="002B59A9">
      <w:pPr>
        <w:pStyle w:val="Heading1"/>
        <w:rPr>
          <w:rFonts w:ascii="Times New Roman" w:hAnsi="Times New Roman" w:cs="Times New Roman"/>
          <w:color w:val="000000" w:themeColor="text1"/>
          <w:sz w:val="22"/>
          <w:szCs w:val="22"/>
        </w:rPr>
      </w:pPr>
      <w:bookmarkStart w:id="20" w:name="_Toc28811911"/>
      <w:bookmarkStart w:id="21" w:name="_Toc28812032"/>
      <w:r w:rsidRPr="002B59A9">
        <w:rPr>
          <w:rFonts w:ascii="Times New Roman" w:hAnsi="Times New Roman" w:cs="Times New Roman"/>
          <w:color w:val="000000" w:themeColor="text1"/>
        </w:rPr>
        <w:t xml:space="preserve">Appendix A (Simulation </w:t>
      </w:r>
      <w:r w:rsidR="00060C04" w:rsidRPr="002B59A9">
        <w:rPr>
          <w:rFonts w:ascii="Times New Roman" w:hAnsi="Times New Roman" w:cs="Times New Roman"/>
          <w:color w:val="000000" w:themeColor="text1"/>
        </w:rPr>
        <w:t xml:space="preserve">and Area Calculation </w:t>
      </w:r>
      <w:r w:rsidRPr="002B59A9">
        <w:rPr>
          <w:rFonts w:ascii="Times New Roman" w:hAnsi="Times New Roman" w:cs="Times New Roman"/>
          <w:color w:val="000000" w:themeColor="text1"/>
        </w:rPr>
        <w:t>Code in GNU Octave</w:t>
      </w:r>
      <w:r w:rsidR="00065AE2" w:rsidRPr="002B59A9">
        <w:rPr>
          <w:rFonts w:ascii="Times New Roman" w:hAnsi="Times New Roman" w:cs="Times New Roman"/>
          <w:color w:val="000000" w:themeColor="text1"/>
        </w:rPr>
        <w:t>)</w:t>
      </w:r>
      <w:bookmarkEnd w:id="20"/>
      <w:bookmarkEnd w:id="21"/>
    </w:p>
    <w:p w14:paraId="651D9FF6" w14:textId="6B4AD4D7" w:rsidR="00961132" w:rsidRPr="00E61397" w:rsidRDefault="00961132" w:rsidP="002B59A9">
      <w:pPr>
        <w:spacing w:before="240"/>
        <w:rPr>
          <w:rFonts w:ascii="Times New Roman" w:hAnsi="Times New Roman" w:cs="Times New Roman"/>
        </w:rPr>
      </w:pPr>
      <w:r w:rsidRPr="00E61397">
        <w:rPr>
          <w:rFonts w:ascii="Times New Roman" w:hAnsi="Times New Roman" w:cs="Times New Roman"/>
        </w:rPr>
        <w:t>Simulation of temperature distribution on metal ruler of length 32.34cm</w:t>
      </w:r>
      <w:r w:rsidR="00295B77" w:rsidRPr="00E61397">
        <w:rPr>
          <w:rFonts w:ascii="Times New Roman" w:hAnsi="Times New Roman" w:cs="Times New Roman"/>
        </w:rPr>
        <w:t>, using the 1-dimensional heat equation, with Neumann boundary condition of 0 on both ends. The ruler is heated from 307K (34 C)</w:t>
      </w:r>
      <w:r w:rsidR="001F5465" w:rsidRPr="00E61397">
        <w:rPr>
          <w:rFonts w:ascii="Times New Roman" w:hAnsi="Times New Roman" w:cs="Times New Roman"/>
        </w:rPr>
        <w:t xml:space="preserve"> at the centre</w:t>
      </w:r>
      <w:r w:rsidR="00295B77" w:rsidRPr="00E61397">
        <w:rPr>
          <w:rFonts w:ascii="Times New Roman" w:hAnsi="Times New Roman" w:cs="Times New Roman"/>
        </w:rPr>
        <w:t xml:space="preserve"> to 358K (85C) over </w:t>
      </w:r>
      <w:r w:rsidR="001F5465" w:rsidRPr="00E61397">
        <w:rPr>
          <w:rFonts w:ascii="Times New Roman" w:hAnsi="Times New Roman" w:cs="Times New Roman"/>
        </w:rPr>
        <w:t xml:space="preserve">130 seconds, assuming a linear increase in temperature over this span of time. The heat source is removed and 120 seconds of heat transfer are simulated. The temperature distribution graphs presented in section 7 are taken as 0s, 24s,…,96s with respect to the time the heat source is removed. </w:t>
      </w:r>
    </w:p>
    <w:p w14:paraId="53AE9028" w14:textId="07D9EB40" w:rsidR="00CD6EFF" w:rsidRDefault="007D7B10" w:rsidP="00E24A7F">
      <w:pPr>
        <w:rPr>
          <w:rFonts w:ascii="Times New Roman" w:hAnsi="Times New Roman" w:cs="Times New Roman"/>
        </w:rPr>
      </w:pPr>
      <w:r w:rsidRPr="00E61397">
        <w:rPr>
          <w:rFonts w:ascii="Times New Roman" w:hAnsi="Times New Roman" w:cs="Times New Roman"/>
        </w:rPr>
        <w:t>For the formulation of and derivation of stability of the numerical scheme</w:t>
      </w:r>
      <w:r w:rsidR="005216AA" w:rsidRPr="00E61397">
        <w:rPr>
          <w:rFonts w:ascii="Times New Roman" w:hAnsi="Times New Roman" w:cs="Times New Roman"/>
        </w:rPr>
        <w:t xml:space="preserve"> (Forward-Time, Central-Space Euler Method)</w:t>
      </w:r>
      <w:r w:rsidRPr="00E61397">
        <w:rPr>
          <w:rFonts w:ascii="Times New Roman" w:hAnsi="Times New Roman" w:cs="Times New Roman"/>
        </w:rPr>
        <w:t>, see [4].</w:t>
      </w:r>
    </w:p>
    <w:p w14:paraId="4E229D23" w14:textId="77777777" w:rsidR="00201205" w:rsidRPr="00E61397" w:rsidRDefault="00201205" w:rsidP="00E24A7F">
      <w:pPr>
        <w:rPr>
          <w:rFonts w:ascii="Times New Roman" w:hAnsi="Times New Roman" w:cs="Times New Roman"/>
        </w:rPr>
      </w:pPr>
    </w:p>
    <w:p w14:paraId="22EC9043" w14:textId="2730AB55" w:rsidR="002B60B0" w:rsidRPr="00E61397" w:rsidRDefault="00CD6EFF" w:rsidP="00CD6EFF">
      <w:pPr>
        <w:rPr>
          <w:rFonts w:ascii="Times New Roman" w:hAnsi="Times New Roman" w:cs="Times New Roman"/>
          <w:b/>
          <w:bCs/>
          <w:sz w:val="24"/>
          <w:szCs w:val="24"/>
        </w:rPr>
      </w:pPr>
      <w:r w:rsidRPr="00E61397">
        <w:rPr>
          <w:rFonts w:ascii="Times New Roman" w:hAnsi="Times New Roman" w:cs="Times New Roman"/>
          <w:b/>
          <w:bCs/>
          <w:sz w:val="24"/>
          <w:szCs w:val="24"/>
        </w:rPr>
        <w:lastRenderedPageBreak/>
        <w:t>Simulation Code:</w:t>
      </w:r>
    </w:p>
    <w:p w14:paraId="5404E5D0" w14:textId="67C392B8"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Values of Physical Significance. </w:t>
      </w:r>
    </w:p>
    <w:p w14:paraId="5AF1393F"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Units: seconds (time), cm (length), Celsius (Temperature)</w:t>
      </w:r>
    </w:p>
    <w:p w14:paraId="732E1A2C"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scale_length = 32.34</w:t>
      </w:r>
    </w:p>
    <w:p w14:paraId="4AAF0697"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flame_temperature = 85</w:t>
      </w:r>
    </w:p>
    <w:p w14:paraId="379CAB65"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room_temperature = 29</w:t>
      </w:r>
    </w:p>
    <w:p w14:paraId="106801AF"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base_temp = 34</w:t>
      </w:r>
    </w:p>
    <w:p w14:paraId="01154EB3" w14:textId="3A5AA105"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heat_time = 1</w:t>
      </w:r>
      <w:r w:rsidR="00295B77" w:rsidRPr="00E61397">
        <w:rPr>
          <w:rFonts w:ascii="Times New Roman" w:hAnsi="Times New Roman" w:cs="Times New Roman"/>
          <w:sz w:val="16"/>
          <w:szCs w:val="16"/>
        </w:rPr>
        <w:t>3</w:t>
      </w:r>
      <w:r w:rsidRPr="00E61397">
        <w:rPr>
          <w:rFonts w:ascii="Times New Roman" w:hAnsi="Times New Roman" w:cs="Times New Roman"/>
          <w:sz w:val="16"/>
          <w:szCs w:val="16"/>
        </w:rPr>
        <w:t xml:space="preserve">0                              </w:t>
      </w:r>
    </w:p>
    <w:p w14:paraId="2978DE61" w14:textId="35318E29"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cool_time = 120</w:t>
      </w:r>
    </w:p>
    <w:p w14:paraId="49277E1B" w14:textId="0BEA3582" w:rsidR="00197375" w:rsidRPr="00E61397" w:rsidRDefault="00197375" w:rsidP="009C2FDF">
      <w:pPr>
        <w:rPr>
          <w:rFonts w:ascii="Times New Roman" w:hAnsi="Times New Roman" w:cs="Times New Roman"/>
          <w:sz w:val="16"/>
          <w:szCs w:val="16"/>
        </w:rPr>
      </w:pPr>
      <w:r w:rsidRPr="00E61397">
        <w:rPr>
          <w:rFonts w:ascii="Times New Roman" w:hAnsi="Times New Roman" w:cs="Times New Roman"/>
          <w:sz w:val="16"/>
          <w:szCs w:val="16"/>
        </w:rPr>
        <w:t xml:space="preserve">time_scale = 1                                           </w:t>
      </w:r>
    </w:p>
    <w:p w14:paraId="443EB84F" w14:textId="77777777" w:rsidR="00197375"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tot_time = (heat_time + cool_time)*time_scale    </w:t>
      </w:r>
    </w:p>
    <w:p w14:paraId="4A45C191" w14:textId="2F64AC9C"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alpha = 0.042                                                   #thermal diffusivity</w:t>
      </w:r>
    </w:p>
    <w:p w14:paraId="6AAFE6AE" w14:textId="55FA8FEB"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Values relevant to numerical scheme (Forward-Time, Central-Space Euler </w:t>
      </w:r>
      <w:r w:rsidR="005A15A9" w:rsidRPr="00E61397">
        <w:rPr>
          <w:rFonts w:ascii="Times New Roman" w:hAnsi="Times New Roman" w:cs="Times New Roman"/>
          <w:sz w:val="16"/>
          <w:szCs w:val="16"/>
        </w:rPr>
        <w:t>Method for</w:t>
      </w:r>
      <w:r w:rsidRPr="00E61397">
        <w:rPr>
          <w:rFonts w:ascii="Times New Roman" w:hAnsi="Times New Roman" w:cs="Times New Roman"/>
          <w:sz w:val="16"/>
          <w:szCs w:val="16"/>
        </w:rPr>
        <w:t xml:space="preserve"> 1D Heat Equation with Neumann Boundary Condition)</w:t>
      </w:r>
    </w:p>
    <w:p w14:paraId="79318C94"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Mesh sizes and interval lengths</w:t>
      </w:r>
    </w:p>
    <w:p w14:paraId="7CEB1521" w14:textId="5F9787E9"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scale_xmesh = </w:t>
      </w:r>
      <w:r w:rsidR="00295B77" w:rsidRPr="00E61397">
        <w:rPr>
          <w:rFonts w:ascii="Times New Roman" w:hAnsi="Times New Roman" w:cs="Times New Roman"/>
          <w:sz w:val="16"/>
          <w:szCs w:val="16"/>
        </w:rPr>
        <w:t>7/21</w:t>
      </w:r>
    </w:p>
    <w:p w14:paraId="61968D7F"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xmesh = ceil(21*scale_xmesh)</w:t>
      </w:r>
    </w:p>
    <w:p w14:paraId="67BF1A60"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tmesh = floor(200*time_scale)</w:t>
      </w:r>
    </w:p>
    <w:p w14:paraId="2963BB87"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x = linspace(0,scale_length, xmesh);</w:t>
      </w:r>
    </w:p>
    <w:p w14:paraId="721DFE09"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t = linspace(0, tot_time, tmesh); </w:t>
      </w:r>
    </w:p>
    <w:p w14:paraId="03A790DD"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h = scale_length/xmesh</w:t>
      </w:r>
    </w:p>
    <w:p w14:paraId="4E6D2FD9"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dt = tot_time/tmesh      </w:t>
      </w:r>
    </w:p>
    <w:p w14:paraId="4DD16F33"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l = dt/(h^2)                 </w:t>
      </w:r>
    </w:p>
    <w:p w14:paraId="76A3C96C"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f = alpha*l                              # |f| &lt; 0.5 for stability of scheme</w:t>
      </w:r>
    </w:p>
    <w:p w14:paraId="50007D44" w14:textId="7CB2207B"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disp(f)</w:t>
      </w:r>
    </w:p>
    <w:p w14:paraId="3DD28CF1"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Initial Conditions                      </w:t>
      </w:r>
    </w:p>
    <w:p w14:paraId="5175E153"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v = []</w:t>
      </w:r>
    </w:p>
    <w:p w14:paraId="32521CF2"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v(1, 1:floor(xmesh/2)) = room_temperature</w:t>
      </w:r>
    </w:p>
    <w:p w14:paraId="132D4A0E"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v(1, ceil(xmesh/2)) = base_temp;</w:t>
      </w:r>
    </w:p>
    <w:p w14:paraId="7AF2B52D" w14:textId="4AFA3AE4"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v(1, ceil(xmesh/2) + 1:xmesh) = room_temperature;</w:t>
      </w:r>
    </w:p>
    <w:p w14:paraId="4C1D89BD"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#phase 1; heating for heat_time seconds to generate appropriate initial conditions for the area-preservation verification step</w:t>
      </w:r>
    </w:p>
    <w:p w14:paraId="243A0462"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for n = 1:ceil((heat_time/tot_time)*tmesh)</w:t>
      </w:r>
    </w:p>
    <w:p w14:paraId="60C6EC94"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for i = 2:xmesh-1</w:t>
      </w:r>
    </w:p>
    <w:p w14:paraId="4A6EE6D2"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v(n+1, i) = v(n, i) + f*(v(n, i+1) - 2*v(n, i) + v(n, i-1));</w:t>
      </w:r>
    </w:p>
    <w:p w14:paraId="1B99E633"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endfor</w:t>
      </w:r>
    </w:p>
    <w:p w14:paraId="7A20F92E" w14:textId="2F6A5005"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v(n+1, ceil(xmesh/2)) = ((flame_temperature-base_temp)/(heat_time))*t(n) + base_temp;          #Assuming a linear increase in temperature at </w:t>
      </w:r>
      <w:r w:rsidR="00295B77" w:rsidRPr="00E61397">
        <w:rPr>
          <w:rFonts w:ascii="Times New Roman" w:hAnsi="Times New Roman" w:cs="Times New Roman"/>
          <w:sz w:val="16"/>
          <w:szCs w:val="16"/>
        </w:rPr>
        <w:t xml:space="preserve"> # </w:t>
      </w:r>
      <w:r w:rsidRPr="00E61397">
        <w:rPr>
          <w:rFonts w:ascii="Times New Roman" w:hAnsi="Times New Roman" w:cs="Times New Roman"/>
          <w:sz w:val="16"/>
          <w:szCs w:val="16"/>
        </w:rPr>
        <w:t>the centre</w:t>
      </w:r>
    </w:p>
    <w:p w14:paraId="5E0464ED"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#Neumann Boundary Condition of du/dx = 0:</w:t>
      </w:r>
    </w:p>
    <w:p w14:paraId="69A0C4D1"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 + 1 , xmesh) = v(n + 1, xmesh-1);                           </w:t>
      </w:r>
    </w:p>
    <w:p w14:paraId="57AB7545"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v(n+1, 1) = v(n+1, 2);                                          </w:t>
      </w:r>
    </w:p>
    <w:p w14:paraId="4071249F" w14:textId="01277499"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lastRenderedPageBreak/>
        <w:t>endfor</w:t>
      </w:r>
    </w:p>
    <w:p w14:paraId="4F96CC9D"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phase 2; allowing heat to transfer through scale and to air without external heat source for tot_time - heat_time seconds</w:t>
      </w:r>
    </w:p>
    <w:p w14:paraId="67348F9B"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for n = ceil((heat_time/tot_time)*tmesh)+1:tmesh-1</w:t>
      </w:r>
    </w:p>
    <w:p w14:paraId="66760EB7"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for i = 2:xmesh-1</w:t>
      </w:r>
    </w:p>
    <w:p w14:paraId="5A1F616A"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v(n+1, i) = v(n, i) + f*(v(n, i+1) - 2*v(n, i) + v(n, i-1));</w:t>
      </w:r>
    </w:p>
    <w:p w14:paraId="00E8FEAC"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endfor</w:t>
      </w:r>
    </w:p>
    <w:p w14:paraId="057EB3D3"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#Neumann Boundary Condition of du/dx = 0:</w:t>
      </w:r>
    </w:p>
    <w:p w14:paraId="68C566FD"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 + 1 , xmesh) = v(n + 1, xmesh-1);                           </w:t>
      </w:r>
    </w:p>
    <w:p w14:paraId="307A7CBD" w14:textId="504E3224"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v(n+1, 1) = v(n+1, 2);      </w:t>
      </w:r>
    </w:p>
    <w:p w14:paraId="62E67341" w14:textId="28D8CC83" w:rsidR="00CC7471" w:rsidRPr="00E61397" w:rsidRDefault="00CC7471" w:rsidP="009C2FDF">
      <w:pPr>
        <w:rPr>
          <w:rFonts w:ascii="Times New Roman" w:hAnsi="Times New Roman" w:cs="Times New Roman"/>
          <w:sz w:val="16"/>
          <w:szCs w:val="16"/>
        </w:rPr>
      </w:pPr>
      <w:r w:rsidRPr="00E61397">
        <w:rPr>
          <w:rFonts w:ascii="Times New Roman" w:hAnsi="Times New Roman" w:cs="Times New Roman"/>
          <w:sz w:val="16"/>
          <w:szCs w:val="16"/>
        </w:rPr>
        <w:t>endfor</w:t>
      </w:r>
    </w:p>
    <w:p w14:paraId="780CEC3B" w14:textId="744503E1"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 areas under the</w:t>
      </w:r>
      <w:r w:rsidR="00CC7471" w:rsidRPr="00E61397">
        <w:rPr>
          <w:rFonts w:ascii="Times New Roman" w:hAnsi="Times New Roman" w:cs="Times New Roman"/>
          <w:sz w:val="16"/>
          <w:szCs w:val="16"/>
        </w:rPr>
        <w:t xml:space="preserve"> select</w:t>
      </w:r>
      <w:r w:rsidRPr="00E61397">
        <w:rPr>
          <w:rFonts w:ascii="Times New Roman" w:hAnsi="Times New Roman" w:cs="Times New Roman"/>
          <w:sz w:val="16"/>
          <w:szCs w:val="16"/>
        </w:rPr>
        <w:t xml:space="preserve"> curves </w:t>
      </w:r>
    </w:p>
    <w:p w14:paraId="16B2B578" w14:textId="7C55F61A" w:rsidR="00CC7471" w:rsidRPr="00E61397" w:rsidRDefault="00CC7471" w:rsidP="009C2FDF">
      <w:pPr>
        <w:rPr>
          <w:rFonts w:ascii="Times New Roman" w:hAnsi="Times New Roman" w:cs="Times New Roman"/>
          <w:sz w:val="16"/>
          <w:szCs w:val="16"/>
        </w:rPr>
      </w:pPr>
      <w:r w:rsidRPr="00E61397">
        <w:rPr>
          <w:rFonts w:ascii="Times New Roman" w:hAnsi="Times New Roman" w:cs="Times New Roman"/>
          <w:sz w:val="16"/>
          <w:szCs w:val="16"/>
        </w:rPr>
        <w:t>for n = ceil((heat_time/tot_time)*tmesh)</w:t>
      </w:r>
      <w:r w:rsidR="00C00CF1" w:rsidRPr="00E61397">
        <w:rPr>
          <w:rFonts w:ascii="Times New Roman" w:hAnsi="Times New Roman" w:cs="Times New Roman"/>
          <w:sz w:val="16"/>
          <w:szCs w:val="16"/>
        </w:rPr>
        <w:t>: ceil((cool_time/tot_time)*</w:t>
      </w:r>
      <w:r w:rsidRPr="00E61397">
        <w:rPr>
          <w:rFonts w:ascii="Times New Roman" w:hAnsi="Times New Roman" w:cs="Times New Roman"/>
          <w:sz w:val="16"/>
          <w:szCs w:val="16"/>
        </w:rPr>
        <w:t>tmesh</w:t>
      </w:r>
      <w:r w:rsidR="00C00CF1" w:rsidRPr="00E61397">
        <w:rPr>
          <w:rFonts w:ascii="Times New Roman" w:hAnsi="Times New Roman" w:cs="Times New Roman"/>
          <w:sz w:val="16"/>
          <w:szCs w:val="16"/>
        </w:rPr>
        <w:t>/5)</w:t>
      </w:r>
      <w:r w:rsidR="004872B4" w:rsidRPr="00E61397">
        <w:rPr>
          <w:rFonts w:ascii="Times New Roman" w:hAnsi="Times New Roman" w:cs="Times New Roman"/>
          <w:sz w:val="16"/>
          <w:szCs w:val="16"/>
        </w:rPr>
        <w:t>: tmesh</w:t>
      </w:r>
    </w:p>
    <w:p w14:paraId="62E6FCFD" w14:textId="7CACAF80" w:rsidR="009C2FDF" w:rsidRPr="00E61397" w:rsidRDefault="00A97F0C" w:rsidP="009C2FDF">
      <w:pPr>
        <w:rPr>
          <w:rFonts w:ascii="Times New Roman" w:hAnsi="Times New Roman" w:cs="Times New Roman"/>
          <w:sz w:val="16"/>
          <w:szCs w:val="16"/>
        </w:rPr>
      </w:pPr>
      <w:r w:rsidRPr="00E61397">
        <w:rPr>
          <w:rFonts w:ascii="Times New Roman" w:hAnsi="Times New Roman" w:cs="Times New Roman"/>
          <w:sz w:val="16"/>
          <w:szCs w:val="16"/>
        </w:rPr>
        <w:t xml:space="preserve"> </w:t>
      </w:r>
      <w:r w:rsidR="009C2FDF" w:rsidRPr="00E61397">
        <w:rPr>
          <w:rFonts w:ascii="Times New Roman" w:hAnsi="Times New Roman" w:cs="Times New Roman"/>
          <w:sz w:val="16"/>
          <w:szCs w:val="16"/>
        </w:rPr>
        <w:t>a = 0</w:t>
      </w:r>
    </w:p>
    <w:p w14:paraId="5284664D"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for xi = 1:xmesh-1</w:t>
      </w:r>
    </w:p>
    <w:p w14:paraId="3C55837F"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a += 0.5*h*(v(n, xi) + v(n, xi+1));</w:t>
      </w:r>
    </w:p>
    <w:p w14:paraId="37A26BB7" w14:textId="7565142C"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endfor</w:t>
      </w:r>
    </w:p>
    <w:p w14:paraId="41C3D78B" w14:textId="1061B6B7" w:rsidR="00073D14" w:rsidRPr="00E61397" w:rsidRDefault="00073D14" w:rsidP="009C2FDF">
      <w:pPr>
        <w:rPr>
          <w:rFonts w:ascii="Times New Roman" w:hAnsi="Times New Roman" w:cs="Times New Roman"/>
          <w:sz w:val="16"/>
          <w:szCs w:val="16"/>
        </w:rPr>
      </w:pPr>
      <w:r w:rsidRPr="00E61397">
        <w:rPr>
          <w:rFonts w:ascii="Times New Roman" w:hAnsi="Times New Roman" w:cs="Times New Roman"/>
          <w:sz w:val="16"/>
          <w:szCs w:val="16"/>
        </w:rPr>
        <w:t xml:space="preserve">  plot(x,t,v(n,1:xmesh))</w:t>
      </w:r>
    </w:p>
    <w:p w14:paraId="0FAB4EF8" w14:textId="7BB25D38" w:rsidR="00073D14" w:rsidRPr="00E61397" w:rsidRDefault="00073D14" w:rsidP="009C2FDF">
      <w:pPr>
        <w:rPr>
          <w:rFonts w:ascii="Times New Roman" w:hAnsi="Times New Roman" w:cs="Times New Roman"/>
          <w:sz w:val="16"/>
          <w:szCs w:val="16"/>
        </w:rPr>
      </w:pPr>
      <w:r w:rsidRPr="00E61397">
        <w:rPr>
          <w:rFonts w:ascii="Times New Roman" w:hAnsi="Times New Roman" w:cs="Times New Roman"/>
          <w:sz w:val="16"/>
          <w:szCs w:val="16"/>
        </w:rPr>
        <w:t xml:space="preserve">  hold on</w:t>
      </w:r>
    </w:p>
    <w:p w14:paraId="6D0B1761" w14:textId="77777777" w:rsidR="009C2FDF"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 xml:space="preserve">  disp(a)</w:t>
      </w:r>
    </w:p>
    <w:p w14:paraId="4AB7E1D6" w14:textId="57D3914D" w:rsidR="006C73DE" w:rsidRPr="00E61397" w:rsidRDefault="009C2FDF" w:rsidP="009C2FDF">
      <w:pPr>
        <w:rPr>
          <w:rFonts w:ascii="Times New Roman" w:hAnsi="Times New Roman" w:cs="Times New Roman"/>
          <w:sz w:val="16"/>
          <w:szCs w:val="16"/>
        </w:rPr>
      </w:pPr>
      <w:r w:rsidRPr="00E61397">
        <w:rPr>
          <w:rFonts w:ascii="Times New Roman" w:hAnsi="Times New Roman" w:cs="Times New Roman"/>
          <w:sz w:val="16"/>
          <w:szCs w:val="16"/>
        </w:rPr>
        <w:t>endfor</w:t>
      </w:r>
    </w:p>
    <w:p w14:paraId="4B49E2A9" w14:textId="129C1DF3" w:rsidR="009D20B0" w:rsidRDefault="009D20B0" w:rsidP="002B59A9">
      <w:pPr>
        <w:pStyle w:val="Heading1"/>
        <w:rPr>
          <w:rFonts w:ascii="Times New Roman" w:hAnsi="Times New Roman" w:cs="Times New Roman"/>
          <w:color w:val="000000" w:themeColor="text1"/>
        </w:rPr>
      </w:pPr>
      <w:bookmarkStart w:id="22" w:name="_Toc28811912"/>
      <w:bookmarkStart w:id="23" w:name="_Toc28812033"/>
      <w:r w:rsidRPr="002B59A9">
        <w:rPr>
          <w:rFonts w:ascii="Times New Roman" w:hAnsi="Times New Roman" w:cs="Times New Roman"/>
          <w:color w:val="000000" w:themeColor="text1"/>
        </w:rPr>
        <w:t>Appendix B (Code for Arduino Uno</w:t>
      </w:r>
      <w:r w:rsidR="00E65759" w:rsidRPr="002B59A9">
        <w:rPr>
          <w:rFonts w:ascii="Times New Roman" w:hAnsi="Times New Roman" w:cs="Times New Roman"/>
          <w:color w:val="000000" w:themeColor="text1"/>
        </w:rPr>
        <w:t xml:space="preserve"> and Thermocouple</w:t>
      </w:r>
      <w:r w:rsidRPr="002B59A9">
        <w:rPr>
          <w:rFonts w:ascii="Times New Roman" w:hAnsi="Times New Roman" w:cs="Times New Roman"/>
          <w:color w:val="000000" w:themeColor="text1"/>
        </w:rPr>
        <w:t>)</w:t>
      </w:r>
      <w:bookmarkEnd w:id="22"/>
      <w:bookmarkEnd w:id="23"/>
    </w:p>
    <w:p w14:paraId="0A35A93B" w14:textId="77777777" w:rsidR="00FF37E5" w:rsidRPr="00FF37E5" w:rsidRDefault="00FF37E5" w:rsidP="00FF37E5"/>
    <w:p w14:paraId="508C0CFC"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#include &lt;max6675.h&gt;</w:t>
      </w:r>
    </w:p>
    <w:p w14:paraId="1633C16D"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int soPin = 10;</w:t>
      </w:r>
    </w:p>
    <w:p w14:paraId="5A9024A6"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int csPin = 7;</w:t>
      </w:r>
    </w:p>
    <w:p w14:paraId="66DADB08"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int sckPin = 4;</w:t>
      </w:r>
    </w:p>
    <w:p w14:paraId="3FBBDE1E" w14:textId="77777777" w:rsidR="0045161A" w:rsidRPr="0045161A" w:rsidRDefault="0045161A" w:rsidP="0045161A">
      <w:pPr>
        <w:rPr>
          <w:rFonts w:ascii="Times New Roman" w:hAnsi="Times New Roman" w:cs="Times New Roman"/>
          <w:sz w:val="16"/>
          <w:szCs w:val="16"/>
        </w:rPr>
      </w:pPr>
    </w:p>
    <w:p w14:paraId="25450D47"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MAX6675 robojax(sckPin, csPin, soPin);</w:t>
      </w:r>
    </w:p>
    <w:p w14:paraId="651B113E"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double temps[5][7];</w:t>
      </w:r>
    </w:p>
    <w:p w14:paraId="5A71570E"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int st = 0;</w:t>
      </w:r>
    </w:p>
    <w:p w14:paraId="4925A4A1"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double temp1 = 0;</w:t>
      </w:r>
    </w:p>
    <w:p w14:paraId="44298795"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double temp2 = 0;</w:t>
      </w:r>
    </w:p>
    <w:p w14:paraId="187416AC" w14:textId="313AE3E5" w:rsid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double calibrate_value</w:t>
      </w:r>
      <w:r w:rsidR="00C726DD">
        <w:rPr>
          <w:rFonts w:ascii="Times New Roman" w:hAnsi="Times New Roman" w:cs="Times New Roman"/>
          <w:sz w:val="16"/>
          <w:szCs w:val="16"/>
        </w:rPr>
        <w:t>;</w:t>
      </w:r>
    </w:p>
    <w:p w14:paraId="3007E585" w14:textId="77777777" w:rsidR="00C726DD" w:rsidRPr="0045161A" w:rsidRDefault="00C726DD" w:rsidP="0045161A">
      <w:pPr>
        <w:rPr>
          <w:rFonts w:ascii="Times New Roman" w:hAnsi="Times New Roman" w:cs="Times New Roman"/>
          <w:sz w:val="16"/>
          <w:szCs w:val="16"/>
        </w:rPr>
      </w:pPr>
    </w:p>
    <w:p w14:paraId="389670FE"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void setup() {</w:t>
      </w:r>
    </w:p>
    <w:p w14:paraId="7E799610"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Serial.begin(9600);</w:t>
      </w:r>
    </w:p>
    <w:p w14:paraId="197EE331"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Serial.println("Robojax MAX6675");</w:t>
      </w:r>
    </w:p>
    <w:p w14:paraId="33DEA08C"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calibrate_value = robojax.readCelsius();</w:t>
      </w:r>
    </w:p>
    <w:p w14:paraId="7EC1FB37"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lastRenderedPageBreak/>
        <w:t xml:space="preserve">  Serial.println(calibrate_value);</w:t>
      </w:r>
    </w:p>
    <w:p w14:paraId="72CF5D72"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while (true){</w:t>
      </w:r>
    </w:p>
    <w:p w14:paraId="1840D0FB"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calibrate_value = robojax.readCelsius();</w:t>
      </w:r>
    </w:p>
    <w:p w14:paraId="099DFCB0"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Serial.println(calibrate_value);</w:t>
      </w:r>
    </w:p>
    <w:p w14:paraId="0CF394B4"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if ((calibrate_value &gt;= 33) &amp;&amp; (calibrate_value &lt;= 35)){</w:t>
      </w:r>
    </w:p>
    <w:p w14:paraId="779C69AC"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Serial.println("Start heating");</w:t>
      </w:r>
    </w:p>
    <w:p w14:paraId="468ED2BC"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break;</w:t>
      </w:r>
    </w:p>
    <w:p w14:paraId="70375BD2"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w:t>
      </w:r>
    </w:p>
    <w:p w14:paraId="16CA8C37"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delay(500);</w:t>
      </w:r>
    </w:p>
    <w:p w14:paraId="713CC3A7" w14:textId="3379FC1B" w:rsid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w:t>
      </w:r>
    </w:p>
    <w:p w14:paraId="69C97624" w14:textId="77777777" w:rsidR="00473549" w:rsidRPr="0045161A" w:rsidRDefault="00473549" w:rsidP="0045161A">
      <w:pPr>
        <w:rPr>
          <w:rFonts w:ascii="Times New Roman" w:hAnsi="Times New Roman" w:cs="Times New Roman"/>
          <w:sz w:val="16"/>
          <w:szCs w:val="16"/>
        </w:rPr>
      </w:pPr>
    </w:p>
    <w:p w14:paraId="432AE1C4"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Serial.println("Start Heating now for 2 minutes 10 seconds");</w:t>
      </w:r>
    </w:p>
    <w:p w14:paraId="5F23FF08"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delay(130000);</w:t>
      </w:r>
    </w:p>
    <w:p w14:paraId="24F03A27" w14:textId="6A55C52F" w:rsid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Serial.println("Stop Heating");</w:t>
      </w:r>
    </w:p>
    <w:p w14:paraId="777A8CD7" w14:textId="77777777" w:rsidR="00473549" w:rsidRPr="0045161A" w:rsidRDefault="00473549" w:rsidP="0045161A">
      <w:pPr>
        <w:rPr>
          <w:rFonts w:ascii="Times New Roman" w:hAnsi="Times New Roman" w:cs="Times New Roman"/>
          <w:sz w:val="16"/>
          <w:szCs w:val="16"/>
        </w:rPr>
      </w:pPr>
    </w:p>
    <w:p w14:paraId="2EF3A5F6"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for (int iter = 0; iter &lt; 35; iter++){    </w:t>
      </w:r>
    </w:p>
    <w:p w14:paraId="5432A642"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Serial.print("Temperature at point = ");</w:t>
      </w:r>
    </w:p>
    <w:p w14:paraId="36210E4A"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temp1 = robojax.readCelsius();</w:t>
      </w:r>
    </w:p>
    <w:p w14:paraId="2D2DFE55"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Serial.println(temp1);</w:t>
      </w:r>
    </w:p>
    <w:p w14:paraId="5882C75D"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temps[iter%5][st] = temp1;</w:t>
      </w:r>
    </w:p>
    <w:p w14:paraId="2C271560"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delay(24000);</w:t>
      </w:r>
    </w:p>
    <w:p w14:paraId="726BCE80"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if (iter % 5 == 4){</w:t>
      </w:r>
    </w:p>
    <w:p w14:paraId="2CDE0168"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Serial.println("Cool the scale");</w:t>
      </w:r>
    </w:p>
    <w:p w14:paraId="5BE8C4D4"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st += 1;</w:t>
      </w:r>
    </w:p>
    <w:p w14:paraId="0BD3CEE3"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delay(120000);            // cooling time</w:t>
      </w:r>
    </w:p>
    <w:p w14:paraId="57B49415"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Serial.println(robojax.readCelsius());</w:t>
      </w:r>
    </w:p>
    <w:p w14:paraId="45A1DD9E"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Serial.println("Start Heating now for 2 minutes 10 seconds");</w:t>
      </w:r>
    </w:p>
    <w:p w14:paraId="6DBFD721"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delay(130000);</w:t>
      </w:r>
    </w:p>
    <w:p w14:paraId="4DFD23DC" w14:textId="08877F57" w:rsid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w:t>
      </w:r>
    </w:p>
    <w:p w14:paraId="512CEEB1" w14:textId="43CDDE15" w:rsidR="00BE5EAD" w:rsidRPr="0045161A" w:rsidRDefault="00BE5EAD" w:rsidP="0045161A">
      <w:pPr>
        <w:rPr>
          <w:rFonts w:ascii="Times New Roman" w:hAnsi="Times New Roman" w:cs="Times New Roman"/>
          <w:sz w:val="16"/>
          <w:szCs w:val="16"/>
        </w:rPr>
      </w:pPr>
      <w:r>
        <w:rPr>
          <w:rFonts w:ascii="Times New Roman" w:hAnsi="Times New Roman" w:cs="Times New Roman"/>
          <w:sz w:val="16"/>
          <w:szCs w:val="16"/>
        </w:rPr>
        <w:t>}</w:t>
      </w:r>
    </w:p>
    <w:p w14:paraId="03558744"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for (int i = 0; i &lt;5; i++){</w:t>
      </w:r>
    </w:p>
    <w:p w14:paraId="0332F51A"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for (int j = 0; j &lt; 7; j++){</w:t>
      </w:r>
    </w:p>
    <w:p w14:paraId="54F19F2A"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Serial.print(temps[i][j]);</w:t>
      </w:r>
    </w:p>
    <w:p w14:paraId="5473FB5B"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 ");</w:t>
      </w:r>
    </w:p>
    <w:p w14:paraId="007EAE86"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w:t>
      </w:r>
    </w:p>
    <w:p w14:paraId="16FA03B4" w14:textId="77777777"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Serial.println();</w:t>
      </w:r>
    </w:p>
    <w:p w14:paraId="38F349B1" w14:textId="574350E3"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 xml:space="preserve">  }</w:t>
      </w:r>
    </w:p>
    <w:p w14:paraId="1A65A4D7" w14:textId="114ACD60" w:rsidR="0045161A" w:rsidRPr="0045161A"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w:t>
      </w:r>
    </w:p>
    <w:p w14:paraId="7934BD6D" w14:textId="5202BC7D" w:rsidR="00A35EDE" w:rsidRDefault="0045161A" w:rsidP="0045161A">
      <w:pPr>
        <w:rPr>
          <w:rFonts w:ascii="Times New Roman" w:hAnsi="Times New Roman" w:cs="Times New Roman"/>
          <w:sz w:val="16"/>
          <w:szCs w:val="16"/>
        </w:rPr>
      </w:pPr>
      <w:r w:rsidRPr="0045161A">
        <w:rPr>
          <w:rFonts w:ascii="Times New Roman" w:hAnsi="Times New Roman" w:cs="Times New Roman"/>
          <w:sz w:val="16"/>
          <w:szCs w:val="16"/>
        </w:rPr>
        <w:t>void loop() {</w:t>
      </w:r>
    </w:p>
    <w:p w14:paraId="4E05DDA7" w14:textId="52152C21" w:rsidR="00253AF6" w:rsidRPr="0045161A" w:rsidRDefault="00253AF6" w:rsidP="0045161A">
      <w:pPr>
        <w:rPr>
          <w:rFonts w:ascii="Times New Roman" w:hAnsi="Times New Roman" w:cs="Times New Roman"/>
          <w:sz w:val="16"/>
          <w:szCs w:val="16"/>
        </w:rPr>
      </w:pPr>
      <w:r>
        <w:rPr>
          <w:rFonts w:ascii="Times New Roman" w:hAnsi="Times New Roman" w:cs="Times New Roman"/>
          <w:sz w:val="16"/>
          <w:szCs w:val="16"/>
        </w:rPr>
        <w:lastRenderedPageBreak/>
        <w:t>}</w:t>
      </w:r>
    </w:p>
    <w:p w14:paraId="3AE07F1A" w14:textId="77777777" w:rsidR="00F8470E" w:rsidRPr="00E61397" w:rsidRDefault="00F8470E" w:rsidP="00EF4A61">
      <w:pPr>
        <w:rPr>
          <w:rFonts w:ascii="Times New Roman" w:hAnsi="Times New Roman" w:cs="Times New Roman"/>
          <w:sz w:val="28"/>
          <w:szCs w:val="28"/>
        </w:rPr>
      </w:pPr>
    </w:p>
    <w:p w14:paraId="04E94665" w14:textId="77777777" w:rsidR="000E3877" w:rsidRPr="00E61397" w:rsidRDefault="000E3877" w:rsidP="00EF4A61">
      <w:pPr>
        <w:rPr>
          <w:rFonts w:ascii="Times New Roman" w:hAnsi="Times New Roman" w:cs="Times New Roman"/>
          <w:sz w:val="28"/>
          <w:szCs w:val="28"/>
        </w:rPr>
      </w:pPr>
    </w:p>
    <w:sectPr w:rsidR="000E3877" w:rsidRPr="00E61397" w:rsidSect="005E5B4A">
      <w:footerReference w:type="default" r:id="rId1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9F96D" w14:textId="77777777" w:rsidR="00B62BA4" w:rsidRDefault="00B62BA4" w:rsidP="00581718">
      <w:pPr>
        <w:spacing w:after="0" w:line="240" w:lineRule="auto"/>
      </w:pPr>
      <w:r>
        <w:separator/>
      </w:r>
    </w:p>
  </w:endnote>
  <w:endnote w:type="continuationSeparator" w:id="0">
    <w:p w14:paraId="0D544A5B" w14:textId="77777777" w:rsidR="00B62BA4" w:rsidRDefault="00B62BA4" w:rsidP="00581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877012"/>
      <w:docPartObj>
        <w:docPartGallery w:val="Page Numbers (Bottom of Page)"/>
        <w:docPartUnique/>
      </w:docPartObj>
    </w:sdtPr>
    <w:sdtEndPr>
      <w:rPr>
        <w:noProof/>
      </w:rPr>
    </w:sdtEndPr>
    <w:sdtContent>
      <w:p w14:paraId="10FD5975" w14:textId="3D4A3F6E" w:rsidR="00D55110" w:rsidRDefault="00D551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F897A1" w14:textId="77777777" w:rsidR="00D55110" w:rsidRDefault="00D55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9AC15" w14:textId="77777777" w:rsidR="00B62BA4" w:rsidRDefault="00B62BA4" w:rsidP="00581718">
      <w:pPr>
        <w:spacing w:after="0" w:line="240" w:lineRule="auto"/>
      </w:pPr>
      <w:r>
        <w:separator/>
      </w:r>
    </w:p>
  </w:footnote>
  <w:footnote w:type="continuationSeparator" w:id="0">
    <w:p w14:paraId="6C4530AE" w14:textId="77777777" w:rsidR="00B62BA4" w:rsidRDefault="00B62BA4" w:rsidP="00581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E00E4"/>
    <w:multiLevelType w:val="hybridMultilevel"/>
    <w:tmpl w:val="A83CB964"/>
    <w:lvl w:ilvl="0" w:tplc="A3CA267A">
      <w:start w:val="2"/>
      <w:numFmt w:val="lowerRoman"/>
      <w:lvlText w:val="%1."/>
      <w:lvlJc w:val="right"/>
      <w:pPr>
        <w:tabs>
          <w:tab w:val="num" w:pos="720"/>
        </w:tabs>
        <w:ind w:left="720" w:hanging="360"/>
      </w:pPr>
    </w:lvl>
    <w:lvl w:ilvl="1" w:tplc="8CC2894E" w:tentative="1">
      <w:start w:val="1"/>
      <w:numFmt w:val="decimal"/>
      <w:lvlText w:val="%2."/>
      <w:lvlJc w:val="left"/>
      <w:pPr>
        <w:tabs>
          <w:tab w:val="num" w:pos="1440"/>
        </w:tabs>
        <w:ind w:left="1440" w:hanging="360"/>
      </w:pPr>
    </w:lvl>
    <w:lvl w:ilvl="2" w:tplc="16E0FA46" w:tentative="1">
      <w:start w:val="1"/>
      <w:numFmt w:val="decimal"/>
      <w:lvlText w:val="%3."/>
      <w:lvlJc w:val="left"/>
      <w:pPr>
        <w:tabs>
          <w:tab w:val="num" w:pos="2160"/>
        </w:tabs>
        <w:ind w:left="2160" w:hanging="360"/>
      </w:pPr>
    </w:lvl>
    <w:lvl w:ilvl="3" w:tplc="1840AE76" w:tentative="1">
      <w:start w:val="1"/>
      <w:numFmt w:val="decimal"/>
      <w:lvlText w:val="%4."/>
      <w:lvlJc w:val="left"/>
      <w:pPr>
        <w:tabs>
          <w:tab w:val="num" w:pos="2880"/>
        </w:tabs>
        <w:ind w:left="2880" w:hanging="360"/>
      </w:pPr>
    </w:lvl>
    <w:lvl w:ilvl="4" w:tplc="975E575A" w:tentative="1">
      <w:start w:val="1"/>
      <w:numFmt w:val="decimal"/>
      <w:lvlText w:val="%5."/>
      <w:lvlJc w:val="left"/>
      <w:pPr>
        <w:tabs>
          <w:tab w:val="num" w:pos="3600"/>
        </w:tabs>
        <w:ind w:left="3600" w:hanging="360"/>
      </w:pPr>
    </w:lvl>
    <w:lvl w:ilvl="5" w:tplc="A4A866CE" w:tentative="1">
      <w:start w:val="1"/>
      <w:numFmt w:val="decimal"/>
      <w:lvlText w:val="%6."/>
      <w:lvlJc w:val="left"/>
      <w:pPr>
        <w:tabs>
          <w:tab w:val="num" w:pos="4320"/>
        </w:tabs>
        <w:ind w:left="4320" w:hanging="360"/>
      </w:pPr>
    </w:lvl>
    <w:lvl w:ilvl="6" w:tplc="64E414FC" w:tentative="1">
      <w:start w:val="1"/>
      <w:numFmt w:val="decimal"/>
      <w:lvlText w:val="%7."/>
      <w:lvlJc w:val="left"/>
      <w:pPr>
        <w:tabs>
          <w:tab w:val="num" w:pos="5040"/>
        </w:tabs>
        <w:ind w:left="5040" w:hanging="360"/>
      </w:pPr>
    </w:lvl>
    <w:lvl w:ilvl="7" w:tplc="753CDB40" w:tentative="1">
      <w:start w:val="1"/>
      <w:numFmt w:val="decimal"/>
      <w:lvlText w:val="%8."/>
      <w:lvlJc w:val="left"/>
      <w:pPr>
        <w:tabs>
          <w:tab w:val="num" w:pos="5760"/>
        </w:tabs>
        <w:ind w:left="5760" w:hanging="360"/>
      </w:pPr>
    </w:lvl>
    <w:lvl w:ilvl="8" w:tplc="B5FAEF3A" w:tentative="1">
      <w:start w:val="1"/>
      <w:numFmt w:val="decimal"/>
      <w:lvlText w:val="%9."/>
      <w:lvlJc w:val="left"/>
      <w:pPr>
        <w:tabs>
          <w:tab w:val="num" w:pos="6480"/>
        </w:tabs>
        <w:ind w:left="6480" w:hanging="360"/>
      </w:pPr>
    </w:lvl>
  </w:abstractNum>
  <w:abstractNum w:abstractNumId="1" w15:restartNumberingAfterBreak="0">
    <w:nsid w:val="11313BBE"/>
    <w:multiLevelType w:val="hybridMultilevel"/>
    <w:tmpl w:val="70AE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C14EF"/>
    <w:multiLevelType w:val="multilevel"/>
    <w:tmpl w:val="77C2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56A0A"/>
    <w:multiLevelType w:val="multilevel"/>
    <w:tmpl w:val="BDC8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A0F13"/>
    <w:multiLevelType w:val="multilevel"/>
    <w:tmpl w:val="12A0EA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857DD0"/>
    <w:multiLevelType w:val="multilevel"/>
    <w:tmpl w:val="12A0EA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14500"/>
    <w:multiLevelType w:val="multilevel"/>
    <w:tmpl w:val="867A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C44A3"/>
    <w:multiLevelType w:val="hybridMultilevel"/>
    <w:tmpl w:val="115C607A"/>
    <w:lvl w:ilvl="0" w:tplc="51A48B22">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22F58E3"/>
    <w:multiLevelType w:val="hybridMultilevel"/>
    <w:tmpl w:val="6FE87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31B0D"/>
    <w:multiLevelType w:val="hybridMultilevel"/>
    <w:tmpl w:val="E4949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95673B"/>
    <w:multiLevelType w:val="multilevel"/>
    <w:tmpl w:val="A3E4D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sz w:val="28"/>
      </w:rPr>
    </w:lvl>
    <w:lvl w:ilvl="4">
      <w:start w:val="1"/>
      <w:numFmt w:val="lowerLetter"/>
      <w:lvlText w:val="(%5)"/>
      <w:lvlJc w:val="left"/>
      <w:pPr>
        <w:ind w:left="1800" w:hanging="360"/>
      </w:pPr>
      <w:rPr>
        <w:rFonts w:asciiTheme="minorHAnsi" w:hAnsiTheme="minorHAnsi" w:cstheme="minorHAnsi" w:hint="default"/>
        <w:b w:val="0"/>
        <w:b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AF91858"/>
    <w:multiLevelType w:val="hybridMultilevel"/>
    <w:tmpl w:val="494C5E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796F6379"/>
    <w:multiLevelType w:val="multilevel"/>
    <w:tmpl w:val="A7A0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F03ABB"/>
    <w:multiLevelType w:val="multilevel"/>
    <w:tmpl w:val="B6E4E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6"/>
    <w:lvlOverride w:ilvl="0">
      <w:lvl w:ilvl="0">
        <w:numFmt w:val="lowerRoman"/>
        <w:lvlText w:val="%1."/>
        <w:lvlJc w:val="right"/>
      </w:lvl>
    </w:lvlOverride>
  </w:num>
  <w:num w:numId="4">
    <w:abstractNumId w:val="2"/>
  </w:num>
  <w:num w:numId="5">
    <w:abstractNumId w:val="0"/>
  </w:num>
  <w:num w:numId="6">
    <w:abstractNumId w:val="4"/>
  </w:num>
  <w:num w:numId="7">
    <w:abstractNumId w:val="3"/>
  </w:num>
  <w:num w:numId="8">
    <w:abstractNumId w:val="13"/>
  </w:num>
  <w:num w:numId="9">
    <w:abstractNumId w:val="5"/>
  </w:num>
  <w:num w:numId="10">
    <w:abstractNumId w:val="10"/>
  </w:num>
  <w:num w:numId="11">
    <w:abstractNumId w:val="11"/>
  </w:num>
  <w:num w:numId="12">
    <w:abstractNumId w:val="9"/>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61"/>
    <w:rsid w:val="000551F1"/>
    <w:rsid w:val="00060C04"/>
    <w:rsid w:val="00065AE2"/>
    <w:rsid w:val="00073D14"/>
    <w:rsid w:val="000834C9"/>
    <w:rsid w:val="0008365F"/>
    <w:rsid w:val="0008676C"/>
    <w:rsid w:val="000878B4"/>
    <w:rsid w:val="000A5D2B"/>
    <w:rsid w:val="000B37E8"/>
    <w:rsid w:val="000B3CD2"/>
    <w:rsid w:val="000B4268"/>
    <w:rsid w:val="000B6B66"/>
    <w:rsid w:val="000D2FB4"/>
    <w:rsid w:val="000E3877"/>
    <w:rsid w:val="000F3268"/>
    <w:rsid w:val="000F46D9"/>
    <w:rsid w:val="0010242E"/>
    <w:rsid w:val="001075F4"/>
    <w:rsid w:val="001110E1"/>
    <w:rsid w:val="00123AB6"/>
    <w:rsid w:val="0012510E"/>
    <w:rsid w:val="00130265"/>
    <w:rsid w:val="00133AC7"/>
    <w:rsid w:val="001425EF"/>
    <w:rsid w:val="0016672B"/>
    <w:rsid w:val="00172AEF"/>
    <w:rsid w:val="00172F2B"/>
    <w:rsid w:val="0018144C"/>
    <w:rsid w:val="00197375"/>
    <w:rsid w:val="001A285F"/>
    <w:rsid w:val="001A5331"/>
    <w:rsid w:val="001A62D1"/>
    <w:rsid w:val="001A70B9"/>
    <w:rsid w:val="001B653C"/>
    <w:rsid w:val="001C7137"/>
    <w:rsid w:val="001E78A1"/>
    <w:rsid w:val="001F5465"/>
    <w:rsid w:val="00201205"/>
    <w:rsid w:val="002375CA"/>
    <w:rsid w:val="00250947"/>
    <w:rsid w:val="002532DD"/>
    <w:rsid w:val="00253AF6"/>
    <w:rsid w:val="00254633"/>
    <w:rsid w:val="00262A82"/>
    <w:rsid w:val="002702DE"/>
    <w:rsid w:val="00291B6D"/>
    <w:rsid w:val="00292D70"/>
    <w:rsid w:val="002939B7"/>
    <w:rsid w:val="00295B77"/>
    <w:rsid w:val="002B59A9"/>
    <w:rsid w:val="002B60B0"/>
    <w:rsid w:val="002B6DF1"/>
    <w:rsid w:val="002B78BC"/>
    <w:rsid w:val="002C25C8"/>
    <w:rsid w:val="002D6B48"/>
    <w:rsid w:val="002F4768"/>
    <w:rsid w:val="00310724"/>
    <w:rsid w:val="00316365"/>
    <w:rsid w:val="00322F1D"/>
    <w:rsid w:val="00333053"/>
    <w:rsid w:val="00341C80"/>
    <w:rsid w:val="0034579E"/>
    <w:rsid w:val="003513D5"/>
    <w:rsid w:val="00353313"/>
    <w:rsid w:val="00355FDC"/>
    <w:rsid w:val="00367DBE"/>
    <w:rsid w:val="00376C9C"/>
    <w:rsid w:val="00392650"/>
    <w:rsid w:val="00394D1B"/>
    <w:rsid w:val="003977AB"/>
    <w:rsid w:val="003A2EC1"/>
    <w:rsid w:val="003D4DDF"/>
    <w:rsid w:val="003E024A"/>
    <w:rsid w:val="003E2139"/>
    <w:rsid w:val="003E227B"/>
    <w:rsid w:val="0040126A"/>
    <w:rsid w:val="00417C6E"/>
    <w:rsid w:val="004277FD"/>
    <w:rsid w:val="00430646"/>
    <w:rsid w:val="00431920"/>
    <w:rsid w:val="00437272"/>
    <w:rsid w:val="0045161A"/>
    <w:rsid w:val="004625CF"/>
    <w:rsid w:val="00464973"/>
    <w:rsid w:val="004665FB"/>
    <w:rsid w:val="00470DC3"/>
    <w:rsid w:val="00473549"/>
    <w:rsid w:val="004859F5"/>
    <w:rsid w:val="004872B4"/>
    <w:rsid w:val="00492FAD"/>
    <w:rsid w:val="004A15EE"/>
    <w:rsid w:val="004B2B18"/>
    <w:rsid w:val="004B5731"/>
    <w:rsid w:val="004C3106"/>
    <w:rsid w:val="004C6F0C"/>
    <w:rsid w:val="004D10FC"/>
    <w:rsid w:val="004D47E9"/>
    <w:rsid w:val="004F6003"/>
    <w:rsid w:val="00500551"/>
    <w:rsid w:val="00503CE2"/>
    <w:rsid w:val="005216AA"/>
    <w:rsid w:val="005348A0"/>
    <w:rsid w:val="005378FB"/>
    <w:rsid w:val="005444CD"/>
    <w:rsid w:val="005453A5"/>
    <w:rsid w:val="005512FF"/>
    <w:rsid w:val="00551648"/>
    <w:rsid w:val="00553655"/>
    <w:rsid w:val="005660B9"/>
    <w:rsid w:val="00570D03"/>
    <w:rsid w:val="00581718"/>
    <w:rsid w:val="005870AB"/>
    <w:rsid w:val="005A15A9"/>
    <w:rsid w:val="005A1EB4"/>
    <w:rsid w:val="005A25F5"/>
    <w:rsid w:val="005B51BF"/>
    <w:rsid w:val="005D633C"/>
    <w:rsid w:val="005E1254"/>
    <w:rsid w:val="005E5B4A"/>
    <w:rsid w:val="005F5953"/>
    <w:rsid w:val="00610EA4"/>
    <w:rsid w:val="00611744"/>
    <w:rsid w:val="00616437"/>
    <w:rsid w:val="00634207"/>
    <w:rsid w:val="006354E1"/>
    <w:rsid w:val="00640695"/>
    <w:rsid w:val="006437BE"/>
    <w:rsid w:val="00646A72"/>
    <w:rsid w:val="006505CF"/>
    <w:rsid w:val="00654FDC"/>
    <w:rsid w:val="00657D0B"/>
    <w:rsid w:val="00670B72"/>
    <w:rsid w:val="00690046"/>
    <w:rsid w:val="00691A9C"/>
    <w:rsid w:val="00696808"/>
    <w:rsid w:val="006B285C"/>
    <w:rsid w:val="006B4D4E"/>
    <w:rsid w:val="006B721E"/>
    <w:rsid w:val="006C73DE"/>
    <w:rsid w:val="006D3254"/>
    <w:rsid w:val="006D4337"/>
    <w:rsid w:val="006D61F3"/>
    <w:rsid w:val="006D7E08"/>
    <w:rsid w:val="006F2208"/>
    <w:rsid w:val="006F3CBE"/>
    <w:rsid w:val="006F692F"/>
    <w:rsid w:val="00702D02"/>
    <w:rsid w:val="00710729"/>
    <w:rsid w:val="0071693F"/>
    <w:rsid w:val="00734C01"/>
    <w:rsid w:val="00751AAB"/>
    <w:rsid w:val="0075263F"/>
    <w:rsid w:val="00766E97"/>
    <w:rsid w:val="00772B05"/>
    <w:rsid w:val="00775A02"/>
    <w:rsid w:val="00780B18"/>
    <w:rsid w:val="00781F97"/>
    <w:rsid w:val="0079036E"/>
    <w:rsid w:val="007907CF"/>
    <w:rsid w:val="007A23E2"/>
    <w:rsid w:val="007C6348"/>
    <w:rsid w:val="007D7B10"/>
    <w:rsid w:val="007E2A3F"/>
    <w:rsid w:val="007E4220"/>
    <w:rsid w:val="007E4734"/>
    <w:rsid w:val="007E5463"/>
    <w:rsid w:val="00827396"/>
    <w:rsid w:val="00834BD2"/>
    <w:rsid w:val="00835F60"/>
    <w:rsid w:val="00860EBF"/>
    <w:rsid w:val="00863E39"/>
    <w:rsid w:val="00864681"/>
    <w:rsid w:val="0087411A"/>
    <w:rsid w:val="008913C4"/>
    <w:rsid w:val="008A446B"/>
    <w:rsid w:val="008A64EF"/>
    <w:rsid w:val="008B653A"/>
    <w:rsid w:val="008C0C4C"/>
    <w:rsid w:val="008D27D5"/>
    <w:rsid w:val="008E0F04"/>
    <w:rsid w:val="0090361C"/>
    <w:rsid w:val="00906FE6"/>
    <w:rsid w:val="0091282B"/>
    <w:rsid w:val="009218A8"/>
    <w:rsid w:val="0094456F"/>
    <w:rsid w:val="00952190"/>
    <w:rsid w:val="00953BF1"/>
    <w:rsid w:val="009574B1"/>
    <w:rsid w:val="00957A0C"/>
    <w:rsid w:val="00961132"/>
    <w:rsid w:val="00967D0F"/>
    <w:rsid w:val="00972DCE"/>
    <w:rsid w:val="00975429"/>
    <w:rsid w:val="009814FA"/>
    <w:rsid w:val="00981B3B"/>
    <w:rsid w:val="009827F9"/>
    <w:rsid w:val="00986DCA"/>
    <w:rsid w:val="0098755C"/>
    <w:rsid w:val="00987586"/>
    <w:rsid w:val="00990703"/>
    <w:rsid w:val="009A175C"/>
    <w:rsid w:val="009A2874"/>
    <w:rsid w:val="009A37F4"/>
    <w:rsid w:val="009B5B11"/>
    <w:rsid w:val="009C2FDF"/>
    <w:rsid w:val="009C32C5"/>
    <w:rsid w:val="009D20B0"/>
    <w:rsid w:val="009D70EC"/>
    <w:rsid w:val="009E28C8"/>
    <w:rsid w:val="009E34C3"/>
    <w:rsid w:val="009F119A"/>
    <w:rsid w:val="00A001B4"/>
    <w:rsid w:val="00A269A3"/>
    <w:rsid w:val="00A26BCC"/>
    <w:rsid w:val="00A35EDE"/>
    <w:rsid w:val="00A97F0C"/>
    <w:rsid w:val="00AB7DBE"/>
    <w:rsid w:val="00AC3810"/>
    <w:rsid w:val="00AC7D1E"/>
    <w:rsid w:val="00AD4AED"/>
    <w:rsid w:val="00AE2D3C"/>
    <w:rsid w:val="00AE7B1F"/>
    <w:rsid w:val="00B206FD"/>
    <w:rsid w:val="00B31696"/>
    <w:rsid w:val="00B36EA6"/>
    <w:rsid w:val="00B41A1E"/>
    <w:rsid w:val="00B4352D"/>
    <w:rsid w:val="00B567D5"/>
    <w:rsid w:val="00B62BA4"/>
    <w:rsid w:val="00B750A8"/>
    <w:rsid w:val="00B91A1D"/>
    <w:rsid w:val="00BC456A"/>
    <w:rsid w:val="00BC6982"/>
    <w:rsid w:val="00BC798F"/>
    <w:rsid w:val="00BE1A5D"/>
    <w:rsid w:val="00BE5EAD"/>
    <w:rsid w:val="00BF02C3"/>
    <w:rsid w:val="00BF210B"/>
    <w:rsid w:val="00BF364F"/>
    <w:rsid w:val="00C003CD"/>
    <w:rsid w:val="00C00CF1"/>
    <w:rsid w:val="00C05BBB"/>
    <w:rsid w:val="00C068D0"/>
    <w:rsid w:val="00C21FD0"/>
    <w:rsid w:val="00C22B9B"/>
    <w:rsid w:val="00C33944"/>
    <w:rsid w:val="00C357EA"/>
    <w:rsid w:val="00C3596B"/>
    <w:rsid w:val="00C43CF9"/>
    <w:rsid w:val="00C44047"/>
    <w:rsid w:val="00C60A8E"/>
    <w:rsid w:val="00C668FD"/>
    <w:rsid w:val="00C726DD"/>
    <w:rsid w:val="00C96F3F"/>
    <w:rsid w:val="00CB3946"/>
    <w:rsid w:val="00CC7471"/>
    <w:rsid w:val="00CC7571"/>
    <w:rsid w:val="00CD6EFF"/>
    <w:rsid w:val="00CE0DD5"/>
    <w:rsid w:val="00CF4681"/>
    <w:rsid w:val="00D14BE4"/>
    <w:rsid w:val="00D16B83"/>
    <w:rsid w:val="00D26EE1"/>
    <w:rsid w:val="00D406CA"/>
    <w:rsid w:val="00D40D3D"/>
    <w:rsid w:val="00D41E0D"/>
    <w:rsid w:val="00D44518"/>
    <w:rsid w:val="00D5061E"/>
    <w:rsid w:val="00D55110"/>
    <w:rsid w:val="00D57179"/>
    <w:rsid w:val="00D64E26"/>
    <w:rsid w:val="00D70807"/>
    <w:rsid w:val="00D72411"/>
    <w:rsid w:val="00D841A7"/>
    <w:rsid w:val="00D94DE3"/>
    <w:rsid w:val="00DA45B4"/>
    <w:rsid w:val="00DD3F9B"/>
    <w:rsid w:val="00DD4D86"/>
    <w:rsid w:val="00DD76AF"/>
    <w:rsid w:val="00DE2827"/>
    <w:rsid w:val="00DE2B2F"/>
    <w:rsid w:val="00E24A7F"/>
    <w:rsid w:val="00E25ED8"/>
    <w:rsid w:val="00E31611"/>
    <w:rsid w:val="00E41F49"/>
    <w:rsid w:val="00E61397"/>
    <w:rsid w:val="00E62283"/>
    <w:rsid w:val="00E65759"/>
    <w:rsid w:val="00E75A32"/>
    <w:rsid w:val="00EA474C"/>
    <w:rsid w:val="00EC7FB5"/>
    <w:rsid w:val="00ED5B35"/>
    <w:rsid w:val="00EF1E40"/>
    <w:rsid w:val="00EF4A61"/>
    <w:rsid w:val="00F00414"/>
    <w:rsid w:val="00F12AFD"/>
    <w:rsid w:val="00F24A77"/>
    <w:rsid w:val="00F34222"/>
    <w:rsid w:val="00F529FA"/>
    <w:rsid w:val="00F8185D"/>
    <w:rsid w:val="00F8470E"/>
    <w:rsid w:val="00F9388C"/>
    <w:rsid w:val="00F93B19"/>
    <w:rsid w:val="00F96632"/>
    <w:rsid w:val="00FA1D67"/>
    <w:rsid w:val="00FA5EAC"/>
    <w:rsid w:val="00FB0B59"/>
    <w:rsid w:val="00FB1D1D"/>
    <w:rsid w:val="00FC2E54"/>
    <w:rsid w:val="00FC5DB4"/>
    <w:rsid w:val="00FE5DC8"/>
    <w:rsid w:val="00FE7D89"/>
    <w:rsid w:val="00FF3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DB36"/>
  <w15:chartTrackingRefBased/>
  <w15:docId w15:val="{CE4FD4C2-3975-4FB8-94EF-E9E3A55F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AE2"/>
    <w:pPr>
      <w:ind w:left="720"/>
      <w:contextualSpacing/>
    </w:pPr>
  </w:style>
  <w:style w:type="paragraph" w:styleId="NormalWeb">
    <w:name w:val="Normal (Web)"/>
    <w:basedOn w:val="Normal"/>
    <w:uiPriority w:val="99"/>
    <w:semiHidden/>
    <w:unhideWhenUsed/>
    <w:rsid w:val="00172AE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D2FB4"/>
    <w:rPr>
      <w:color w:val="808080"/>
    </w:rPr>
  </w:style>
  <w:style w:type="table" w:styleId="TableGrid">
    <w:name w:val="Table Grid"/>
    <w:basedOn w:val="TableNormal"/>
    <w:uiPriority w:val="39"/>
    <w:rsid w:val="004A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BF210B"/>
  </w:style>
  <w:style w:type="character" w:styleId="Hyperlink">
    <w:name w:val="Hyperlink"/>
    <w:basedOn w:val="DefaultParagraphFont"/>
    <w:uiPriority w:val="99"/>
    <w:unhideWhenUsed/>
    <w:rsid w:val="00DD4D86"/>
    <w:rPr>
      <w:color w:val="0000FF"/>
      <w:u w:val="single"/>
    </w:rPr>
  </w:style>
  <w:style w:type="character" w:styleId="UnresolvedMention">
    <w:name w:val="Unresolved Mention"/>
    <w:basedOn w:val="DefaultParagraphFont"/>
    <w:uiPriority w:val="99"/>
    <w:semiHidden/>
    <w:unhideWhenUsed/>
    <w:rsid w:val="00E24A7F"/>
    <w:rPr>
      <w:color w:val="605E5C"/>
      <w:shd w:val="clear" w:color="auto" w:fill="E1DFDD"/>
    </w:rPr>
  </w:style>
  <w:style w:type="paragraph" w:styleId="NoSpacing">
    <w:name w:val="No Spacing"/>
    <w:link w:val="NoSpacingChar"/>
    <w:uiPriority w:val="1"/>
    <w:qFormat/>
    <w:rsid w:val="00981B3B"/>
    <w:pPr>
      <w:spacing w:after="0" w:line="240" w:lineRule="auto"/>
    </w:pPr>
    <w:rPr>
      <w:rFonts w:eastAsiaTheme="minorEastAsia"/>
    </w:rPr>
  </w:style>
  <w:style w:type="character" w:customStyle="1" w:styleId="NoSpacingChar">
    <w:name w:val="No Spacing Char"/>
    <w:basedOn w:val="DefaultParagraphFont"/>
    <w:link w:val="NoSpacing"/>
    <w:uiPriority w:val="1"/>
    <w:rsid w:val="00981B3B"/>
    <w:rPr>
      <w:rFonts w:eastAsiaTheme="minorEastAsia"/>
    </w:rPr>
  </w:style>
  <w:style w:type="paragraph" w:styleId="Header">
    <w:name w:val="header"/>
    <w:basedOn w:val="Normal"/>
    <w:link w:val="HeaderChar"/>
    <w:uiPriority w:val="99"/>
    <w:unhideWhenUsed/>
    <w:rsid w:val="00581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718"/>
  </w:style>
  <w:style w:type="paragraph" w:styleId="Footer">
    <w:name w:val="footer"/>
    <w:basedOn w:val="Normal"/>
    <w:link w:val="FooterChar"/>
    <w:uiPriority w:val="99"/>
    <w:unhideWhenUsed/>
    <w:rsid w:val="00581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718"/>
  </w:style>
  <w:style w:type="character" w:customStyle="1" w:styleId="Heading1Char">
    <w:name w:val="Heading 1 Char"/>
    <w:basedOn w:val="DefaultParagraphFont"/>
    <w:link w:val="Heading1"/>
    <w:uiPriority w:val="9"/>
    <w:rsid w:val="005817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1718"/>
    <w:pPr>
      <w:outlineLvl w:val="9"/>
    </w:pPr>
  </w:style>
  <w:style w:type="paragraph" w:styleId="TOC1">
    <w:name w:val="toc 1"/>
    <w:basedOn w:val="Normal"/>
    <w:next w:val="Normal"/>
    <w:autoRedefine/>
    <w:uiPriority w:val="39"/>
    <w:unhideWhenUsed/>
    <w:rsid w:val="00581718"/>
    <w:pPr>
      <w:spacing w:after="100"/>
    </w:pPr>
  </w:style>
  <w:style w:type="character" w:styleId="CommentReference">
    <w:name w:val="annotation reference"/>
    <w:basedOn w:val="DefaultParagraphFont"/>
    <w:uiPriority w:val="99"/>
    <w:semiHidden/>
    <w:unhideWhenUsed/>
    <w:rsid w:val="00827396"/>
    <w:rPr>
      <w:sz w:val="16"/>
      <w:szCs w:val="16"/>
    </w:rPr>
  </w:style>
  <w:style w:type="paragraph" w:styleId="CommentText">
    <w:name w:val="annotation text"/>
    <w:basedOn w:val="Normal"/>
    <w:link w:val="CommentTextChar"/>
    <w:uiPriority w:val="99"/>
    <w:semiHidden/>
    <w:unhideWhenUsed/>
    <w:rsid w:val="00827396"/>
    <w:pPr>
      <w:spacing w:line="240" w:lineRule="auto"/>
    </w:pPr>
    <w:rPr>
      <w:sz w:val="20"/>
      <w:szCs w:val="20"/>
    </w:rPr>
  </w:style>
  <w:style w:type="character" w:customStyle="1" w:styleId="CommentTextChar">
    <w:name w:val="Comment Text Char"/>
    <w:basedOn w:val="DefaultParagraphFont"/>
    <w:link w:val="CommentText"/>
    <w:uiPriority w:val="99"/>
    <w:semiHidden/>
    <w:rsid w:val="00827396"/>
    <w:rPr>
      <w:sz w:val="20"/>
      <w:szCs w:val="20"/>
    </w:rPr>
  </w:style>
  <w:style w:type="paragraph" w:styleId="CommentSubject">
    <w:name w:val="annotation subject"/>
    <w:basedOn w:val="CommentText"/>
    <w:next w:val="CommentText"/>
    <w:link w:val="CommentSubjectChar"/>
    <w:uiPriority w:val="99"/>
    <w:semiHidden/>
    <w:unhideWhenUsed/>
    <w:rsid w:val="00827396"/>
    <w:rPr>
      <w:b/>
      <w:bCs/>
    </w:rPr>
  </w:style>
  <w:style w:type="character" w:customStyle="1" w:styleId="CommentSubjectChar">
    <w:name w:val="Comment Subject Char"/>
    <w:basedOn w:val="CommentTextChar"/>
    <w:link w:val="CommentSubject"/>
    <w:uiPriority w:val="99"/>
    <w:semiHidden/>
    <w:rsid w:val="00827396"/>
    <w:rPr>
      <w:b/>
      <w:bCs/>
      <w:sz w:val="20"/>
      <w:szCs w:val="20"/>
    </w:rPr>
  </w:style>
  <w:style w:type="paragraph" w:styleId="BalloonText">
    <w:name w:val="Balloon Text"/>
    <w:basedOn w:val="Normal"/>
    <w:link w:val="BalloonTextChar"/>
    <w:uiPriority w:val="99"/>
    <w:semiHidden/>
    <w:unhideWhenUsed/>
    <w:rsid w:val="008273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396"/>
    <w:rPr>
      <w:rFonts w:ascii="Segoe UI" w:hAnsi="Segoe UI" w:cs="Segoe UI"/>
      <w:sz w:val="18"/>
      <w:szCs w:val="18"/>
    </w:rPr>
  </w:style>
  <w:style w:type="paragraph" w:styleId="Revision">
    <w:name w:val="Revision"/>
    <w:hidden/>
    <w:uiPriority w:val="99"/>
    <w:semiHidden/>
    <w:rsid w:val="005E5B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2564">
      <w:bodyDiv w:val="1"/>
      <w:marLeft w:val="0"/>
      <w:marRight w:val="0"/>
      <w:marTop w:val="0"/>
      <w:marBottom w:val="0"/>
      <w:divBdr>
        <w:top w:val="none" w:sz="0" w:space="0" w:color="auto"/>
        <w:left w:val="none" w:sz="0" w:space="0" w:color="auto"/>
        <w:bottom w:val="none" w:sz="0" w:space="0" w:color="auto"/>
        <w:right w:val="none" w:sz="0" w:space="0" w:color="auto"/>
      </w:divBdr>
    </w:div>
    <w:div w:id="360252058">
      <w:bodyDiv w:val="1"/>
      <w:marLeft w:val="0"/>
      <w:marRight w:val="0"/>
      <w:marTop w:val="0"/>
      <w:marBottom w:val="0"/>
      <w:divBdr>
        <w:top w:val="none" w:sz="0" w:space="0" w:color="auto"/>
        <w:left w:val="none" w:sz="0" w:space="0" w:color="auto"/>
        <w:bottom w:val="none" w:sz="0" w:space="0" w:color="auto"/>
        <w:right w:val="none" w:sz="0" w:space="0" w:color="auto"/>
      </w:divBdr>
    </w:div>
    <w:div w:id="631521394">
      <w:bodyDiv w:val="1"/>
      <w:marLeft w:val="0"/>
      <w:marRight w:val="0"/>
      <w:marTop w:val="0"/>
      <w:marBottom w:val="0"/>
      <w:divBdr>
        <w:top w:val="none" w:sz="0" w:space="0" w:color="auto"/>
        <w:left w:val="none" w:sz="0" w:space="0" w:color="auto"/>
        <w:bottom w:val="none" w:sz="0" w:space="0" w:color="auto"/>
        <w:right w:val="none" w:sz="0" w:space="0" w:color="auto"/>
      </w:divBdr>
    </w:div>
    <w:div w:id="925696617">
      <w:bodyDiv w:val="1"/>
      <w:marLeft w:val="0"/>
      <w:marRight w:val="0"/>
      <w:marTop w:val="0"/>
      <w:marBottom w:val="0"/>
      <w:divBdr>
        <w:top w:val="none" w:sz="0" w:space="0" w:color="auto"/>
        <w:left w:val="none" w:sz="0" w:space="0" w:color="auto"/>
        <w:bottom w:val="none" w:sz="0" w:space="0" w:color="auto"/>
        <w:right w:val="none" w:sz="0" w:space="0" w:color="auto"/>
      </w:divBdr>
    </w:div>
    <w:div w:id="1480227385">
      <w:bodyDiv w:val="1"/>
      <w:marLeft w:val="0"/>
      <w:marRight w:val="0"/>
      <w:marTop w:val="0"/>
      <w:marBottom w:val="0"/>
      <w:divBdr>
        <w:top w:val="none" w:sz="0" w:space="0" w:color="auto"/>
        <w:left w:val="none" w:sz="0" w:space="0" w:color="auto"/>
        <w:bottom w:val="none" w:sz="0" w:space="0" w:color="auto"/>
        <w:right w:val="none" w:sz="0" w:space="0" w:color="auto"/>
      </w:divBdr>
    </w:div>
    <w:div w:id="159570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mazon.in/Robocraze-MAX6675-Thermocouple-Temperature-Arduino/dp/B07NSZ82Q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EE98737D044624855F2BC63F8E91A1"/>
        <w:category>
          <w:name w:val="General"/>
          <w:gallery w:val="placeholder"/>
        </w:category>
        <w:types>
          <w:type w:val="bbPlcHdr"/>
        </w:types>
        <w:behaviors>
          <w:behavior w:val="content"/>
        </w:behaviors>
        <w:guid w:val="{9230897B-C8AD-4354-8E7C-EF55DA619AEE}"/>
      </w:docPartPr>
      <w:docPartBody>
        <w:p w:rsidR="00593CA0" w:rsidRDefault="00546CFB" w:rsidP="00546CFB">
          <w:pPr>
            <w:pStyle w:val="E3EE98737D044624855F2BC63F8E91A1"/>
          </w:pPr>
          <w:r>
            <w:rPr>
              <w:color w:val="2F5496" w:themeColor="accent1" w:themeShade="BF"/>
              <w:sz w:val="24"/>
              <w:szCs w:val="24"/>
            </w:rPr>
            <w:t>[Company name]</w:t>
          </w:r>
        </w:p>
      </w:docPartBody>
    </w:docPart>
    <w:docPart>
      <w:docPartPr>
        <w:name w:val="E103344D103C4BF7B3D454C54FDA3CE9"/>
        <w:category>
          <w:name w:val="General"/>
          <w:gallery w:val="placeholder"/>
        </w:category>
        <w:types>
          <w:type w:val="bbPlcHdr"/>
        </w:types>
        <w:behaviors>
          <w:behavior w:val="content"/>
        </w:behaviors>
        <w:guid w:val="{1F470BF9-4C63-44EA-8B8B-2E835D153D05}"/>
      </w:docPartPr>
      <w:docPartBody>
        <w:p w:rsidR="00593CA0" w:rsidRDefault="00546CFB" w:rsidP="00546CFB">
          <w:pPr>
            <w:pStyle w:val="E103344D103C4BF7B3D454C54FDA3CE9"/>
          </w:pPr>
          <w:r>
            <w:rPr>
              <w:rFonts w:asciiTheme="majorHAnsi" w:eastAsiaTheme="majorEastAsia" w:hAnsiTheme="majorHAnsi" w:cstheme="majorBidi"/>
              <w:color w:val="4472C4" w:themeColor="accent1"/>
              <w:sz w:val="88"/>
              <w:szCs w:val="88"/>
            </w:rPr>
            <w:t>[Document title]</w:t>
          </w:r>
        </w:p>
      </w:docPartBody>
    </w:docPart>
    <w:docPart>
      <w:docPartPr>
        <w:name w:val="2BA9E22ED0A346ADB7109B91A601D791"/>
        <w:category>
          <w:name w:val="General"/>
          <w:gallery w:val="placeholder"/>
        </w:category>
        <w:types>
          <w:type w:val="bbPlcHdr"/>
        </w:types>
        <w:behaviors>
          <w:behavior w:val="content"/>
        </w:behaviors>
        <w:guid w:val="{C5A2A4D2-BFC0-4570-B29D-1429D597531C}"/>
      </w:docPartPr>
      <w:docPartBody>
        <w:p w:rsidR="00593CA0" w:rsidRDefault="00546CFB" w:rsidP="00546CFB">
          <w:pPr>
            <w:pStyle w:val="2BA9E22ED0A346ADB7109B91A601D791"/>
          </w:pPr>
          <w:r>
            <w:rPr>
              <w:color w:val="2F5496" w:themeColor="accent1" w:themeShade="BF"/>
              <w:sz w:val="24"/>
              <w:szCs w:val="24"/>
            </w:rPr>
            <w:t>[Document subtitle]</w:t>
          </w:r>
        </w:p>
      </w:docPartBody>
    </w:docPart>
    <w:docPart>
      <w:docPartPr>
        <w:name w:val="99F788E5E87A4B7F9BE998D317686C2F"/>
        <w:category>
          <w:name w:val="General"/>
          <w:gallery w:val="placeholder"/>
        </w:category>
        <w:types>
          <w:type w:val="bbPlcHdr"/>
        </w:types>
        <w:behaviors>
          <w:behavior w:val="content"/>
        </w:behaviors>
        <w:guid w:val="{179E96BE-B19C-44E6-9A24-0BBFD28DA9FA}"/>
      </w:docPartPr>
      <w:docPartBody>
        <w:p w:rsidR="00593CA0" w:rsidRDefault="00546CFB" w:rsidP="00546CFB">
          <w:pPr>
            <w:pStyle w:val="99F788E5E87A4B7F9BE998D317686C2F"/>
          </w:pPr>
          <w:r>
            <w:rPr>
              <w:color w:val="4472C4" w:themeColor="accent1"/>
              <w:sz w:val="28"/>
              <w:szCs w:val="28"/>
            </w:rPr>
            <w:t>[Author name]</w:t>
          </w:r>
        </w:p>
      </w:docPartBody>
    </w:docPart>
    <w:docPart>
      <w:docPartPr>
        <w:name w:val="46C0B34364B945BAA2AF5B3D63CFBA76"/>
        <w:category>
          <w:name w:val="General"/>
          <w:gallery w:val="placeholder"/>
        </w:category>
        <w:types>
          <w:type w:val="bbPlcHdr"/>
        </w:types>
        <w:behaviors>
          <w:behavior w:val="content"/>
        </w:behaviors>
        <w:guid w:val="{307F9A05-A7FB-4881-ADDD-46B681788FB6}"/>
      </w:docPartPr>
      <w:docPartBody>
        <w:p w:rsidR="00593CA0" w:rsidRDefault="00546CFB" w:rsidP="00546CFB">
          <w:pPr>
            <w:pStyle w:val="46C0B34364B945BAA2AF5B3D63CFBA7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CFB"/>
    <w:rsid w:val="00197D7F"/>
    <w:rsid w:val="001E6378"/>
    <w:rsid w:val="00546CFB"/>
    <w:rsid w:val="00593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7D7F"/>
    <w:rPr>
      <w:color w:val="808080"/>
    </w:rPr>
  </w:style>
  <w:style w:type="paragraph" w:customStyle="1" w:styleId="E3EE98737D044624855F2BC63F8E91A1">
    <w:name w:val="E3EE98737D044624855F2BC63F8E91A1"/>
    <w:rsid w:val="00546CFB"/>
  </w:style>
  <w:style w:type="paragraph" w:customStyle="1" w:styleId="E103344D103C4BF7B3D454C54FDA3CE9">
    <w:name w:val="E103344D103C4BF7B3D454C54FDA3CE9"/>
    <w:rsid w:val="00546CFB"/>
  </w:style>
  <w:style w:type="paragraph" w:customStyle="1" w:styleId="2BA9E22ED0A346ADB7109B91A601D791">
    <w:name w:val="2BA9E22ED0A346ADB7109B91A601D791"/>
    <w:rsid w:val="00546CFB"/>
  </w:style>
  <w:style w:type="paragraph" w:customStyle="1" w:styleId="99F788E5E87A4B7F9BE998D317686C2F">
    <w:name w:val="99F788E5E87A4B7F9BE998D317686C2F"/>
    <w:rsid w:val="00546CFB"/>
  </w:style>
  <w:style w:type="paragraph" w:customStyle="1" w:styleId="46C0B34364B945BAA2AF5B3D63CFBA76">
    <w:name w:val="46C0B34364B945BAA2AF5B3D63CFBA76"/>
    <w:rsid w:val="00546C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Aryan Mishra 11 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08F20-ADD7-4459-BFD8-FC5F687C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7889</TotalTime>
  <Pages>14</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Properties of the Temperature Distribution Curve of a Metal Bar</vt:lpstr>
    </vt:vector>
  </TitlesOfParts>
  <Company>National Public School, Indiranagar</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Properties of the Temperature Distribution Curve of a Metal Bar</dc:title>
  <dc:subject>Class XI Physics Project 2019-2020</dc:subject>
  <dc:creator>Anand Balivada 11 B</dc:creator>
  <cp:keywords/>
  <dc:description/>
  <cp:lastModifiedBy>Anand Balivada</cp:lastModifiedBy>
  <cp:revision>313</cp:revision>
  <cp:lastPrinted>2020-01-26T16:56:00Z</cp:lastPrinted>
  <dcterms:created xsi:type="dcterms:W3CDTF">2019-12-27T04:31:00Z</dcterms:created>
  <dcterms:modified xsi:type="dcterms:W3CDTF">2020-04-26T06:15:00Z</dcterms:modified>
</cp:coreProperties>
</file>