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FB21" w14:textId="77777777" w:rsidR="003F0A04" w:rsidRDefault="003F0A04" w:rsidP="003F0A0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5B5197">
        <w:rPr>
          <w:rFonts w:ascii="Times New Roman" w:hAnsi="Times New Roman" w:cs="Times New Roman"/>
          <w:noProof/>
          <w:sz w:val="40"/>
          <w:szCs w:val="40"/>
          <w:lang w:eastAsia="bg-BG"/>
        </w:rPr>
        <w:drawing>
          <wp:inline distT="0" distB="0" distL="0" distR="0" wp14:anchorId="3CC2FE60" wp14:editId="3CC2FE61">
            <wp:extent cx="4457700" cy="762000"/>
            <wp:effectExtent l="0" t="0" r="0" b="0"/>
            <wp:docPr id="3" name="Picture 3" descr="Кариера - ТУ-Соф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иера - ТУ-Соф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FB22" w14:textId="77777777" w:rsidR="003F0A04" w:rsidRDefault="003F0A04" w:rsidP="003F0A0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3CC2FB23" w14:textId="77777777" w:rsidR="003F0A04" w:rsidRDefault="003F0A04" w:rsidP="003F0A0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3CC2FB25" w14:textId="77777777" w:rsidR="003F0A04" w:rsidRPr="00A75E36" w:rsidRDefault="003F0A04" w:rsidP="00E9197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CC2FB26" w14:textId="77777777" w:rsidR="003F0A04" w:rsidRPr="00A75E36" w:rsidRDefault="003F0A04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2FB27" w14:textId="77777777" w:rsidR="003F0A04" w:rsidRPr="00A75E36" w:rsidRDefault="003F0A04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2FB28" w14:textId="0A3FD016" w:rsidR="003F0A04" w:rsidRPr="00A75E36" w:rsidRDefault="00C913FD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3FD">
        <w:rPr>
          <w:rFonts w:ascii="Times New Roman" w:hAnsi="Times New Roman" w:cs="Times New Roman"/>
          <w:b/>
          <w:sz w:val="48"/>
          <w:szCs w:val="48"/>
        </w:rPr>
        <w:t>COURSE PROJECT</w:t>
      </w:r>
    </w:p>
    <w:p w14:paraId="196FFBC4" w14:textId="77777777" w:rsidR="00A57D6A" w:rsidRDefault="00A57D6A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D6A">
        <w:rPr>
          <w:rFonts w:ascii="Times New Roman" w:hAnsi="Times New Roman" w:cs="Times New Roman"/>
          <w:b/>
          <w:sz w:val="24"/>
          <w:szCs w:val="24"/>
        </w:rPr>
        <w:t xml:space="preserve">IN </w:t>
      </w:r>
    </w:p>
    <w:p w14:paraId="3CC2FB2B" w14:textId="115F8B4E" w:rsidR="003F0A04" w:rsidRDefault="00A57D6A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D6A">
        <w:rPr>
          <w:rFonts w:ascii="Times New Roman" w:hAnsi="Times New Roman" w:cs="Times New Roman"/>
          <w:b/>
          <w:sz w:val="24"/>
          <w:szCs w:val="24"/>
        </w:rPr>
        <w:t>DISCIPLINE</w:t>
      </w:r>
    </w:p>
    <w:p w14:paraId="23E8EFC7" w14:textId="77777777" w:rsidR="00A57D6A" w:rsidRDefault="00A57D6A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C2FB2C" w14:textId="2C37F9D4" w:rsidR="003F0A04" w:rsidRPr="00C01333" w:rsidRDefault="00C01333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1333">
        <w:rPr>
          <w:rFonts w:ascii="Times New Roman" w:hAnsi="Times New Roman" w:cs="Times New Roman"/>
          <w:sz w:val="24"/>
          <w:szCs w:val="24"/>
          <w:lang w:val="en-US"/>
        </w:rPr>
        <w:t>APPLIED</w:t>
      </w:r>
      <w:r w:rsidRPr="00C013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333">
        <w:rPr>
          <w:rFonts w:ascii="Times New Roman" w:hAnsi="Times New Roman" w:cs="Times New Roman"/>
          <w:sz w:val="24"/>
          <w:szCs w:val="24"/>
          <w:lang w:val="en-US"/>
        </w:rPr>
        <w:t>INFORMATICS</w:t>
      </w:r>
    </w:p>
    <w:p w14:paraId="3CC2FB2D" w14:textId="77777777" w:rsidR="003F0A04" w:rsidRPr="00A60400" w:rsidRDefault="003F0A04" w:rsidP="003F0A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CC2FB2E" w14:textId="77777777" w:rsidR="003F0A04" w:rsidRDefault="003F0A04" w:rsidP="003F0A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CC2FB2F" w14:textId="77777777" w:rsidR="003F0A04" w:rsidRDefault="003F0A04" w:rsidP="003F0A0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AF3AF1" w14:textId="77777777" w:rsidR="00FB30DD" w:rsidRPr="00FB30DD" w:rsidRDefault="00FB30DD" w:rsidP="00FB30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30DD">
        <w:rPr>
          <w:rFonts w:ascii="Times New Roman" w:hAnsi="Times New Roman" w:cs="Times New Roman"/>
          <w:b/>
          <w:sz w:val="24"/>
          <w:szCs w:val="24"/>
        </w:rPr>
        <w:t>ON TOPIC</w:t>
      </w:r>
    </w:p>
    <w:p w14:paraId="62750066" w14:textId="77777777" w:rsidR="00FB30DD" w:rsidRPr="00FB30DD" w:rsidRDefault="00FB30DD" w:rsidP="00FB30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2FB35" w14:textId="3D9D2285" w:rsidR="003F0A04" w:rsidRPr="00A75E36" w:rsidRDefault="00FB30DD" w:rsidP="00FB30D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B30DD">
        <w:rPr>
          <w:rFonts w:ascii="Times New Roman" w:hAnsi="Times New Roman" w:cs="Times New Roman"/>
          <w:b/>
          <w:sz w:val="24"/>
          <w:szCs w:val="24"/>
        </w:rPr>
        <w:t>PROGRAM FOR PROCESSING THE TWO-DIMENSIONAL ARRAY A[N,N]</w:t>
      </w:r>
    </w:p>
    <w:p w14:paraId="3CC2FB36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2FB37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2FB38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2FB39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2FB3A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2FB3B" w14:textId="77777777" w:rsidR="003F0A04" w:rsidRPr="00A75E36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3C" w14:textId="77777777" w:rsidR="003F0A04" w:rsidRPr="00A75E36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3D" w14:textId="77777777" w:rsidR="003F0A04" w:rsidRPr="00A75E36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3E" w14:textId="77777777" w:rsidR="003F0A04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AA7FE" w14:textId="77777777" w:rsidR="0091630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74D8E" w14:textId="77777777" w:rsidR="0091630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62DB4" w14:textId="77777777" w:rsidR="005E1D87" w:rsidRDefault="005E1D87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81D4A" w14:textId="77777777" w:rsidR="005E1D87" w:rsidRPr="00A75E36" w:rsidRDefault="005E1D87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3F" w14:textId="77777777" w:rsidR="003F0A04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40" w14:textId="77777777" w:rsidR="003F0A04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41" w14:textId="77777777" w:rsidR="003F0A04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42" w14:textId="77777777" w:rsidR="003F0A04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43" w14:textId="34024B14" w:rsidR="003F0A04" w:rsidRPr="00A75E36" w:rsidRDefault="00DB0473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473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DB0473">
        <w:rPr>
          <w:rFonts w:ascii="Times New Roman" w:hAnsi="Times New Roman" w:cs="Times New Roman"/>
          <w:sz w:val="24"/>
          <w:szCs w:val="24"/>
        </w:rPr>
        <w:t xml:space="preserve"> by:</w:t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A464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B0473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DB0473">
        <w:rPr>
          <w:rFonts w:ascii="Times New Roman" w:hAnsi="Times New Roman" w:cs="Times New Roman"/>
          <w:sz w:val="24"/>
          <w:szCs w:val="24"/>
        </w:rPr>
        <w:t>:</w:t>
      </w:r>
    </w:p>
    <w:p w14:paraId="3CC2FB44" w14:textId="6CA46E28" w:rsidR="003F0A04" w:rsidRPr="00A75E3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Sebahtin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Hadzhiseid</w:t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3CC2FB45" w14:textId="08F5BBF3" w:rsidR="003F0A04" w:rsidRPr="0091630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Course:</w:t>
      </w:r>
      <w:r w:rsidR="003F0A04" w:rsidRPr="00A75E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SSAI</w:t>
      </w:r>
    </w:p>
    <w:p w14:paraId="3CC2FB46" w14:textId="6D87B33D" w:rsidR="003F0A04" w:rsidRPr="00A75E3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Faculty</w:t>
      </w:r>
      <w:r w:rsidRPr="00A75E36">
        <w:rPr>
          <w:rFonts w:ascii="Times New Roman" w:hAnsi="Times New Roman" w:cs="Times New Roman"/>
          <w:sz w:val="24"/>
          <w:szCs w:val="24"/>
        </w:rPr>
        <w:t>. №</w:t>
      </w:r>
      <w:r w:rsidR="003F0A04" w:rsidRPr="00A75E36">
        <w:rPr>
          <w:rFonts w:ascii="Times New Roman" w:hAnsi="Times New Roman" w:cs="Times New Roman"/>
          <w:sz w:val="24"/>
          <w:szCs w:val="24"/>
        </w:rPr>
        <w:t xml:space="preserve"> 371222001</w:t>
      </w:r>
    </w:p>
    <w:p w14:paraId="3CC2FB47" w14:textId="1AADA77B" w:rsidR="003F0A04" w:rsidRPr="00A75E3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3F0A04" w:rsidRPr="00A75E36">
        <w:rPr>
          <w:rFonts w:ascii="Times New Roman" w:hAnsi="Times New Roman" w:cs="Times New Roman"/>
          <w:sz w:val="24"/>
          <w:szCs w:val="24"/>
        </w:rPr>
        <w:t>: 90А</w:t>
      </w:r>
    </w:p>
    <w:p w14:paraId="3CC2FB48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30BF0" w14:textId="7AFAD5DD" w:rsidR="005E1D87" w:rsidRPr="005E1D87" w:rsidRDefault="00916306" w:rsidP="005E1D8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Sofia</w:t>
      </w:r>
      <w:r w:rsidR="003F0A04" w:rsidRPr="00A75E36">
        <w:rPr>
          <w:rFonts w:ascii="Times New Roman" w:hAnsi="Times New Roman" w:cs="Times New Roman"/>
          <w:sz w:val="24"/>
          <w:szCs w:val="24"/>
        </w:rPr>
        <w:t>, 2023</w:t>
      </w:r>
    </w:p>
    <w:p w14:paraId="3CC2FB4C" w14:textId="71C055D3" w:rsidR="003F0A04" w:rsidRDefault="00A66756" w:rsidP="003F0A0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675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proofErr w:type="spellEnd"/>
      <w:r w:rsidRPr="00A66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6756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</w:p>
    <w:p w14:paraId="6D5AD03B" w14:textId="77777777" w:rsidR="007B2272" w:rsidRPr="00A60400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FD6A1C" w14:textId="5DE8F4AB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ompile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two-dimensional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227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D85D6E" w:rsidRPr="007B2272">
        <w:rPr>
          <w:rFonts w:ascii="Times New Roman" w:hAnsi="Times New Roman" w:cs="Times New Roman"/>
          <w:sz w:val="24"/>
          <w:szCs w:val="24"/>
        </w:rPr>
        <w:t>N, N</w:t>
      </w:r>
      <w:r w:rsidRPr="007B227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integers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[-10;10].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:</w:t>
      </w:r>
    </w:p>
    <w:p w14:paraId="52DC8684" w14:textId="77777777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;</w:t>
      </w:r>
    </w:p>
    <w:p w14:paraId="712167B1" w14:textId="6707950D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;</w:t>
      </w:r>
    </w:p>
    <w:p w14:paraId="2993E72A" w14:textId="01D63620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;</w:t>
      </w:r>
    </w:p>
    <w:p w14:paraId="2A180575" w14:textId="77777777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;</w:t>
      </w:r>
    </w:p>
    <w:p w14:paraId="7696331D" w14:textId="7C777778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a)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one-dimensional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7B33E906" w14:textId="24C55E0B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b)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;</w:t>
      </w:r>
    </w:p>
    <w:p w14:paraId="3B6900DE" w14:textId="117F9760" w:rsidR="006B28E2" w:rsidRDefault="007B2272" w:rsidP="007B22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processing</w:t>
      </w:r>
      <w:proofErr w:type="spellEnd"/>
    </w:p>
    <w:p w14:paraId="7BF987C5" w14:textId="77777777" w:rsidR="006B28E2" w:rsidRDefault="006B28E2" w:rsidP="006766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2F35BAD" w14:textId="77777777" w:rsidR="006B28E2" w:rsidRDefault="006B28E2" w:rsidP="006766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7059397" w14:textId="77777777" w:rsidR="006B28E2" w:rsidRDefault="006B28E2" w:rsidP="006766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57F0456" w14:textId="77777777" w:rsidR="006B28E2" w:rsidRDefault="006B28E2" w:rsidP="006766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2A263CC" w14:textId="77777777" w:rsidR="006B28E2" w:rsidRDefault="006B28E2" w:rsidP="006766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BB76BAE" w14:textId="10A5864B" w:rsidR="00676634" w:rsidRDefault="00676634" w:rsidP="00676634">
      <w:pPr>
        <w:pStyle w:val="NoSpacing"/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2E6EEF1" w14:textId="77777777" w:rsidR="00676634" w:rsidRPr="000A61A4" w:rsidRDefault="00676634" w:rsidP="00676634">
      <w:pPr>
        <w:pStyle w:val="NoSpacing"/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CC2FB5C" w14:textId="77777777" w:rsidR="003F0A04" w:rsidRDefault="003F0A04" w:rsidP="003F0A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465A29" w14:textId="6DC23BA3" w:rsidR="00C66A6B" w:rsidRDefault="00C66A6B" w:rsidP="00C66A6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6A6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C66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6A6B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C66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6A6B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used</w:t>
      </w:r>
      <w:r w:rsidRPr="00C66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6A6B">
        <w:rPr>
          <w:rFonts w:ascii="Times New Roman" w:hAnsi="Times New Roman" w:cs="Times New Roman"/>
          <w:b/>
          <w:bCs/>
          <w:sz w:val="24"/>
          <w:szCs w:val="24"/>
        </w:rPr>
        <w:t>modules</w:t>
      </w:r>
      <w:proofErr w:type="spellEnd"/>
    </w:p>
    <w:p w14:paraId="0B9C3E7B" w14:textId="1649120E" w:rsidR="002272E7" w:rsidRPr="00CB6600" w:rsidRDefault="002272E7" w:rsidP="00CB660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two-dimensional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n x n.</w:t>
      </w:r>
    </w:p>
    <w:p w14:paraId="4FDAE7CE" w14:textId="262EEC30" w:rsidR="002272E7" w:rsidRPr="002272E7" w:rsidRDefault="002272E7" w:rsidP="002272E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>.</w:t>
      </w:r>
    </w:p>
    <w:p w14:paraId="203BB017" w14:textId="2AD0846A" w:rsidR="002272E7" w:rsidRPr="002272E7" w:rsidRDefault="002272E7" w:rsidP="002272E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2E7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do-while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[-10, 10].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accomplished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(!)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(&amp;&amp;)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-10.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prompted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>.</w:t>
      </w:r>
    </w:p>
    <w:p w14:paraId="3CC2FB60" w14:textId="2CDF281D" w:rsidR="003F0A04" w:rsidRDefault="002272E7" w:rsidP="002272E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2E7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j.</w:t>
      </w:r>
    </w:p>
    <w:p w14:paraId="242F94AB" w14:textId="77777777" w:rsidR="0045428E" w:rsidRDefault="0045428E" w:rsidP="002272E7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8B7F8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2465BDD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3F2506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7C14D8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388F1D" w14:textId="519BB9DF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4D733E9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EF4C89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in A[%d][%d]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0D57E3E9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FCF27B3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&gt; -10) &amp;&amp;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&lt; 10)));</w:t>
      </w:r>
    </w:p>
    <w:p w14:paraId="4932F7DC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4EAAF0" w14:textId="5937797B" w:rsidR="00CB6600" w:rsidRPr="00CB6600" w:rsidRDefault="00CB6600" w:rsidP="00CB6600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2B1835" w14:textId="77777777" w:rsidR="00CB6600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40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7A46905" w14:textId="77777777" w:rsidR="00CB6600" w:rsidRDefault="00CB6600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80F1A" w14:textId="77777777" w:rsidR="00CB6600" w:rsidRDefault="00CB6600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586BE" w14:textId="77777777" w:rsidR="00CB6600" w:rsidRDefault="00CB6600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7D7A7" w14:textId="54EA4B71" w:rsidR="00A558FA" w:rsidRPr="00A558FA" w:rsidRDefault="00A558FA" w:rsidP="00A558F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8FA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two-dimensional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iterate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>.</w:t>
      </w:r>
    </w:p>
    <w:p w14:paraId="232DE59A" w14:textId="7996D9D8" w:rsidR="00A558FA" w:rsidRPr="00A558FA" w:rsidRDefault="00A558FA" w:rsidP="00A558F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8FA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A[i][j]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 %d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specifier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integers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>.</w:t>
      </w:r>
    </w:p>
    <w:p w14:paraId="3CC2FB79" w14:textId="32CDFA25" w:rsidR="003F0A04" w:rsidRDefault="00A558FA" w:rsidP="00A558F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("\n")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>.</w:t>
      </w:r>
    </w:p>
    <w:p w14:paraId="21F7CC9B" w14:textId="77777777" w:rsidR="0045428E" w:rsidRDefault="0045428E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C551506" w14:textId="5067320C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7142C7F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FBC926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607572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866A90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FB2C91D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DA3D38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CC2FB8F" w14:textId="776B70EC" w:rsidR="003F0A04" w:rsidRDefault="00CE5F2F" w:rsidP="00CE5F2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0749A2" w14:textId="77777777" w:rsidR="00CE5F2F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3DD1C4" w14:textId="77777777" w:rsidR="00CE5F2F" w:rsidRDefault="00CE5F2F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980DA" w14:textId="77777777" w:rsidR="00102C6F" w:rsidRDefault="00102C6F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7903B" w14:textId="77777777" w:rsidR="00CE5F2F" w:rsidRDefault="00CE5F2F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1062E" w14:textId="2A459D1A" w:rsidR="0045428E" w:rsidRPr="0045428E" w:rsidRDefault="0045428E" w:rsidP="004542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C,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populating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A,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280A22E3" w14:textId="6D110797" w:rsidR="0045428E" w:rsidRPr="0045428E" w:rsidRDefault="0045428E" w:rsidP="004542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3CC2FB92" w14:textId="27E91889" w:rsidR="003F0A04" w:rsidRPr="00A60400" w:rsidRDefault="0045428E" w:rsidP="004542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iterate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indicated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incremented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1DF5D12B" w14:textId="77777777" w:rsidR="0045428E" w:rsidRDefault="0045428E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F159E67" w14:textId="3A710C68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4FDBDBB" w14:textId="57B5215B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47584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FD26D6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C7D06F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94135C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B76C84" w14:textId="3D076319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(pow(A[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2) &gt; 50) </w:t>
      </w:r>
    </w:p>
    <w:p w14:paraId="1DCAD15B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CE5BE4" w14:textId="5F718D12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C[count]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FA7E668" w14:textId="3BE01153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73F26E9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C46753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C2FBAC" w14:textId="45BCBB36" w:rsidR="003F0A04" w:rsidRDefault="002F7402" w:rsidP="002F740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71622F" w14:textId="77777777" w:rsid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FDD8382" w14:textId="77777777" w:rsid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F652A75" w14:textId="77777777" w:rsid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54D680F" w14:textId="77777777" w:rsid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8EEF67A" w14:textId="77777777" w:rsid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74DF9C7" w14:textId="159DFC91" w:rsidR="00766181" w:rsidRP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swapping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adjacent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>.</w:t>
      </w:r>
    </w:p>
    <w:p w14:paraId="5FE64C87" w14:textId="6DC55A30" w:rsidR="00766181" w:rsidRP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- 1)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>.</w:t>
      </w:r>
    </w:p>
    <w:p w14:paraId="65E79676" w14:textId="01AF5A2A" w:rsidR="00766181" w:rsidRP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181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unsorted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unsorted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- i - 1),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largest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bubbled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>.</w:t>
      </w:r>
    </w:p>
    <w:p w14:paraId="6577CE9D" w14:textId="4B9E873D" w:rsidR="00766181" w:rsidRP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swapped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temporary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overwritten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temporary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>.</w:t>
      </w:r>
    </w:p>
    <w:p w14:paraId="3CC2FBAF" w14:textId="403E37C6" w:rsidR="003F0A04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completes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largest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unsorted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bubbled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repeated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>.</w:t>
      </w:r>
    </w:p>
    <w:p w14:paraId="5B1171F1" w14:textId="77777777" w:rsidR="00766181" w:rsidRDefault="00766181" w:rsidP="007661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075EA3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C67692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BF9355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count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840AFC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A616A0" w14:textId="6B728A0D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(C[j]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+ 1]) </w:t>
      </w:r>
    </w:p>
    <w:p w14:paraId="04646416" w14:textId="42900F9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60623B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C[j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EA53AC9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23CD2A8E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 + 1] = temp;</w:t>
      </w:r>
    </w:p>
    <w:p w14:paraId="10E6550B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593719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C2FBBB" w14:textId="4CA3AB73" w:rsidR="003F0A04" w:rsidRDefault="00D844B3" w:rsidP="00D844B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C2FC55" w14:textId="186131CD" w:rsidR="003F0A04" w:rsidRDefault="003F0A04" w:rsidP="0045428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B67E002" w14:textId="77777777" w:rsidR="00102C6F" w:rsidRDefault="00102C6F" w:rsidP="0045428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00893" w14:textId="77777777" w:rsidR="00102C6F" w:rsidRDefault="00102C6F" w:rsidP="0045428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6AE20" w14:textId="77777777" w:rsidR="00102C6F" w:rsidRPr="00D057C4" w:rsidRDefault="00102C6F" w:rsidP="0045428E">
      <w:pPr>
        <w:pStyle w:val="NoSpacing"/>
        <w:spacing w:line="276" w:lineRule="auto"/>
        <w:jc w:val="both"/>
        <w:rPr>
          <w:rFonts w:ascii="Calibri" w:eastAsia="Calibri" w:hAnsi="Calibri" w:cs="Times New Roman"/>
          <w:kern w:val="2"/>
          <w:lang w:val="en-US"/>
          <w14:ligatures w14:val="standardContextual"/>
        </w:rPr>
      </w:pPr>
    </w:p>
    <w:p w14:paraId="3CC2FC56" w14:textId="77777777" w:rsidR="003F0A04" w:rsidRDefault="003F0A04" w:rsidP="003F0A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C2FC58" w14:textId="43CF076B" w:rsidR="003F0A04" w:rsidRPr="00C34551" w:rsidRDefault="00294F5E" w:rsidP="00294F5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General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how</w:t>
      </w:r>
      <w:proofErr w:type="spellEnd"/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spellEnd"/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works</w:t>
      </w:r>
      <w:proofErr w:type="spellEnd"/>
    </w:p>
    <w:p w14:paraId="3762CE6C" w14:textId="77777777" w:rsidR="009E13A8" w:rsidRDefault="00087F6C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C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two-dimensional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n x n.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one-dimensional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selecting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squares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50,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sorts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resulting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nested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loops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iterate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C. </w:t>
      </w:r>
    </w:p>
    <w:p w14:paraId="3CC2FC5D" w14:textId="20A07C38" w:rsidR="003F0A04" w:rsidRDefault="00087F6C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starts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declaring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constant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i, j, n,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two-dimensional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k.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prompted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nested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loops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validated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[-10, 10].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selecting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squares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50,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t</w:t>
      </w:r>
      <w:r w:rsidR="009E13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6D98C4" w14:textId="77777777" w:rsidR="00102C6F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CF084A" w14:textId="77777777" w:rsidR="00102C6F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EA4323" w14:textId="77777777" w:rsidR="00102C6F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D55ECF" w14:textId="77777777" w:rsidR="00102C6F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6EE76" w14:textId="77777777" w:rsidR="00102C6F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4025CD" w14:textId="77777777" w:rsidR="00102C6F" w:rsidRPr="009E13A8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5BB2BAE" w14:textId="77777777" w:rsidR="00102C6F" w:rsidRDefault="00102C6F" w:rsidP="003F0A0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2FC5E" w14:textId="5870AD74" w:rsidR="003F0A04" w:rsidRPr="00C34551" w:rsidRDefault="00436F3D" w:rsidP="003F0A0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Listing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spellEnd"/>
    </w:p>
    <w:p w14:paraId="6F9D459B" w14:textId="77777777" w:rsidR="00102C6F" w:rsidRDefault="00102C6F" w:rsidP="003F0A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D7FC6D" w14:textId="77777777" w:rsidR="00102C6F" w:rsidRDefault="00102C6F" w:rsidP="003F0A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B4D55D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36A40E0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47C76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8FE07" w14:textId="23A6526B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DF61D19" w14:textId="3EB498C8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A[k][k],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j, n, C[k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5C717A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35E20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3E596E" w14:textId="78E7FC61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F9B2D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"Author: Martin Hadzhiseid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DDE4F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371222001 ; Group: 90A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6432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A3F4C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E0197EF" w14:textId="42C4D4DD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E568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"Condition: Form a one-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dimentional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 C whose elements are the elements of the array A whose squares are greater than 50, and sort the resulting array by size\n"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BA8DC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DD433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6C2A48" w14:textId="53DE14D5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EEFBD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of rows and columns in the array: n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FE89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082B15D6" w14:textId="3A69571D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15B0D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elements of the array: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18535" w14:textId="3AC04584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02C5B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3265CA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77E234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2DCD5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2B6463" w14:textId="1DF8CAEC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FB7056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5624CB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in A[%d][%d]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42CE4F5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FC5D2E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&gt; -10) &amp;&amp;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&lt; 10)));</w:t>
      </w:r>
    </w:p>
    <w:p w14:paraId="6337F6A0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FD3FBF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38A9C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C927A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4AC1A2E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"Your array: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75119A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1384E" w14:textId="31B5D6E6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A49EFBD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7EF29C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2E396B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5D8354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8415F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A4B868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742B0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A28FEC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7F9F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C8F01" w14:textId="2802147E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C70E4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DAE373B" w14:textId="04DF54BE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9B4D0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EA7C6E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B4853D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6869FA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B65631" w14:textId="2FA8910A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(pow(A[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2) &gt; 50) </w:t>
      </w:r>
    </w:p>
    <w:p w14:paraId="3C155C6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85F97D" w14:textId="70D0F3E3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C[count]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C0FABE" w14:textId="18CA6225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66005B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C739C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FF94E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6958A0" w14:textId="28F176C1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9A887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42F193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3A6687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count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7BFF84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0646D1" w14:textId="13320D38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(C[j]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+ 1]) </w:t>
      </w:r>
    </w:p>
    <w:p w14:paraId="736C9A4E" w14:textId="7B78BCC2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68A10B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C[j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50F6DC77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2974A749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 + 1] = temp;</w:t>
      </w:r>
    </w:p>
    <w:p w14:paraId="7B425E2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2042F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07640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89566B" w14:textId="0E8E0396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533D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 array:\n"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1B6F5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B4D3A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27C6CB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0022487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400D2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C2FDB0" w14:textId="77777777" w:rsidR="003F0A04" w:rsidRDefault="003F0A04" w:rsidP="003F0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2FDB1" w14:textId="77777777" w:rsidR="003F0A04" w:rsidRPr="00C34551" w:rsidRDefault="003F0A04" w:rsidP="003F0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FB771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33333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398BF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C3877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F663B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4AADC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83352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41393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94BD9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1047B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D143D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A8519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2FDB2" w14:textId="5C6E20BB" w:rsidR="003F0A04" w:rsidRDefault="00410CBE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0CBE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410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CB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410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CB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spellEnd"/>
      <w:r w:rsidRPr="00410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CBE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proofErr w:type="spellEnd"/>
    </w:p>
    <w:p w14:paraId="2BC72B8D" w14:textId="77777777" w:rsidR="002C5378" w:rsidRPr="00C34551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2FDB3" w14:textId="77777777" w:rsidR="003F0A04" w:rsidRPr="00C34551" w:rsidRDefault="003F0A04" w:rsidP="003F0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2FE5F" w14:textId="005B83B4" w:rsidR="000C6E32" w:rsidRDefault="004727B9">
      <w:r>
        <w:rPr>
          <w:noProof/>
        </w:rPr>
        <w:lastRenderedPageBreak/>
        <w:drawing>
          <wp:inline distT="0" distB="0" distL="0" distR="0" wp14:anchorId="276CD7AF" wp14:editId="0EB63D54">
            <wp:extent cx="57531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D62A" w14:textId="17501F37" w:rsidR="004727B9" w:rsidRDefault="004727B9">
      <w:r>
        <w:rPr>
          <w:noProof/>
        </w:rPr>
        <w:drawing>
          <wp:inline distT="0" distB="0" distL="0" distR="0" wp14:anchorId="25827725" wp14:editId="22970965">
            <wp:extent cx="57531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7B9" w:rsidSect="00FC0CE8"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D892" w14:textId="77777777" w:rsidR="00516C14" w:rsidRDefault="00516C14">
      <w:pPr>
        <w:spacing w:after="0" w:line="240" w:lineRule="auto"/>
      </w:pPr>
      <w:r>
        <w:separator/>
      </w:r>
    </w:p>
  </w:endnote>
  <w:endnote w:type="continuationSeparator" w:id="0">
    <w:p w14:paraId="6AED6095" w14:textId="77777777" w:rsidR="00516C14" w:rsidRDefault="0051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ourier New"/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972889"/>
      <w:docPartObj>
        <w:docPartGallery w:val="Page Numbers (Bottom of Page)"/>
        <w:docPartUnique/>
      </w:docPartObj>
    </w:sdtPr>
    <w:sdtEndPr/>
    <w:sdtContent>
      <w:p w14:paraId="3CC2FE66" w14:textId="77777777" w:rsidR="00242AC6" w:rsidRDefault="003F0A0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76D">
          <w:rPr>
            <w:noProof/>
          </w:rPr>
          <w:t>17</w:t>
        </w:r>
        <w:r>
          <w:fldChar w:fldCharType="end"/>
        </w:r>
      </w:p>
    </w:sdtContent>
  </w:sdt>
  <w:p w14:paraId="3CC2FE67" w14:textId="77777777" w:rsidR="00242AC6" w:rsidRDefault="00102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39075" w14:textId="77777777" w:rsidR="00516C14" w:rsidRDefault="00516C14">
      <w:pPr>
        <w:spacing w:after="0" w:line="240" w:lineRule="auto"/>
      </w:pPr>
      <w:r>
        <w:separator/>
      </w:r>
    </w:p>
  </w:footnote>
  <w:footnote w:type="continuationSeparator" w:id="0">
    <w:p w14:paraId="7D96BF4B" w14:textId="77777777" w:rsidR="00516C14" w:rsidRDefault="00516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0635"/>
    <w:multiLevelType w:val="hybridMultilevel"/>
    <w:tmpl w:val="7B4476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418F"/>
    <w:multiLevelType w:val="hybridMultilevel"/>
    <w:tmpl w:val="9064C3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1C6F"/>
    <w:multiLevelType w:val="hybridMultilevel"/>
    <w:tmpl w:val="14009ED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32F94"/>
    <w:multiLevelType w:val="hybridMultilevel"/>
    <w:tmpl w:val="F11440F2"/>
    <w:lvl w:ilvl="0" w:tplc="04020003">
      <w:start w:val="1"/>
      <w:numFmt w:val="bullet"/>
      <w:lvlText w:val="o"/>
      <w:lvlJc w:val="left"/>
      <w:pPr>
        <w:ind w:left="78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2E75001C"/>
    <w:multiLevelType w:val="hybridMultilevel"/>
    <w:tmpl w:val="9B0A67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4958"/>
    <w:multiLevelType w:val="hybridMultilevel"/>
    <w:tmpl w:val="111A904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F2BD4"/>
    <w:multiLevelType w:val="hybridMultilevel"/>
    <w:tmpl w:val="26980F6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E28A2"/>
    <w:multiLevelType w:val="hybridMultilevel"/>
    <w:tmpl w:val="00FE6482"/>
    <w:lvl w:ilvl="0" w:tplc="040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224275F"/>
    <w:multiLevelType w:val="multilevel"/>
    <w:tmpl w:val="3A6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11C96"/>
    <w:multiLevelType w:val="multilevel"/>
    <w:tmpl w:val="94C2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A469D6"/>
    <w:multiLevelType w:val="hybridMultilevel"/>
    <w:tmpl w:val="EBBE891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40914"/>
    <w:multiLevelType w:val="hybridMultilevel"/>
    <w:tmpl w:val="6ABE7A8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246B7"/>
    <w:multiLevelType w:val="hybridMultilevel"/>
    <w:tmpl w:val="5A1E9D1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51739"/>
    <w:multiLevelType w:val="hybridMultilevel"/>
    <w:tmpl w:val="1398EFE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3576A"/>
    <w:multiLevelType w:val="hybridMultilevel"/>
    <w:tmpl w:val="8AEE43E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27E05"/>
    <w:multiLevelType w:val="hybridMultilevel"/>
    <w:tmpl w:val="C26660F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038150">
    <w:abstractNumId w:val="9"/>
  </w:num>
  <w:num w:numId="2" w16cid:durableId="1899047490">
    <w:abstractNumId w:val="7"/>
  </w:num>
  <w:num w:numId="3" w16cid:durableId="866679342">
    <w:abstractNumId w:val="14"/>
  </w:num>
  <w:num w:numId="4" w16cid:durableId="967785470">
    <w:abstractNumId w:val="8"/>
  </w:num>
  <w:num w:numId="5" w16cid:durableId="394624989">
    <w:abstractNumId w:val="10"/>
  </w:num>
  <w:num w:numId="6" w16cid:durableId="1257405332">
    <w:abstractNumId w:val="3"/>
  </w:num>
  <w:num w:numId="7" w16cid:durableId="763844482">
    <w:abstractNumId w:val="4"/>
  </w:num>
  <w:num w:numId="8" w16cid:durableId="803278207">
    <w:abstractNumId w:val="11"/>
  </w:num>
  <w:num w:numId="9" w16cid:durableId="403376250">
    <w:abstractNumId w:val="15"/>
  </w:num>
  <w:num w:numId="10" w16cid:durableId="69349834">
    <w:abstractNumId w:val="5"/>
  </w:num>
  <w:num w:numId="11" w16cid:durableId="1575505713">
    <w:abstractNumId w:val="1"/>
  </w:num>
  <w:num w:numId="12" w16cid:durableId="1789003889">
    <w:abstractNumId w:val="0"/>
  </w:num>
  <w:num w:numId="13" w16cid:durableId="1239360855">
    <w:abstractNumId w:val="13"/>
  </w:num>
  <w:num w:numId="14" w16cid:durableId="125205550">
    <w:abstractNumId w:val="12"/>
  </w:num>
  <w:num w:numId="15" w16cid:durableId="1754667450">
    <w:abstractNumId w:val="6"/>
  </w:num>
  <w:num w:numId="16" w16cid:durableId="1902708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04"/>
    <w:rsid w:val="00087F6C"/>
    <w:rsid w:val="000C6E32"/>
    <w:rsid w:val="00102C6F"/>
    <w:rsid w:val="001B76DB"/>
    <w:rsid w:val="002272E7"/>
    <w:rsid w:val="00294F5E"/>
    <w:rsid w:val="002C5378"/>
    <w:rsid w:val="002F0260"/>
    <w:rsid w:val="002F7402"/>
    <w:rsid w:val="00357978"/>
    <w:rsid w:val="003716E2"/>
    <w:rsid w:val="003F0A04"/>
    <w:rsid w:val="00410CBE"/>
    <w:rsid w:val="00436F3D"/>
    <w:rsid w:val="0045428E"/>
    <w:rsid w:val="004727B9"/>
    <w:rsid w:val="00475016"/>
    <w:rsid w:val="00516C14"/>
    <w:rsid w:val="0055067D"/>
    <w:rsid w:val="0057480D"/>
    <w:rsid w:val="005E1D87"/>
    <w:rsid w:val="00605455"/>
    <w:rsid w:val="00676634"/>
    <w:rsid w:val="006B113F"/>
    <w:rsid w:val="006B28E2"/>
    <w:rsid w:val="00710C9F"/>
    <w:rsid w:val="00735F26"/>
    <w:rsid w:val="00766181"/>
    <w:rsid w:val="00774BAC"/>
    <w:rsid w:val="00790961"/>
    <w:rsid w:val="007B2272"/>
    <w:rsid w:val="008134A5"/>
    <w:rsid w:val="0086385A"/>
    <w:rsid w:val="00916306"/>
    <w:rsid w:val="009255DD"/>
    <w:rsid w:val="0092585C"/>
    <w:rsid w:val="00933FFC"/>
    <w:rsid w:val="00973FE8"/>
    <w:rsid w:val="009A6721"/>
    <w:rsid w:val="009E13A8"/>
    <w:rsid w:val="00A46491"/>
    <w:rsid w:val="00A558FA"/>
    <w:rsid w:val="00A57D6A"/>
    <w:rsid w:val="00A66756"/>
    <w:rsid w:val="00B95919"/>
    <w:rsid w:val="00BC0FE2"/>
    <w:rsid w:val="00BD383F"/>
    <w:rsid w:val="00C01333"/>
    <w:rsid w:val="00C66A6B"/>
    <w:rsid w:val="00C913FD"/>
    <w:rsid w:val="00CB6600"/>
    <w:rsid w:val="00CE5098"/>
    <w:rsid w:val="00CE5F2F"/>
    <w:rsid w:val="00D22789"/>
    <w:rsid w:val="00D844B3"/>
    <w:rsid w:val="00D85D6E"/>
    <w:rsid w:val="00DB0473"/>
    <w:rsid w:val="00E5433D"/>
    <w:rsid w:val="00E81982"/>
    <w:rsid w:val="00E81EFC"/>
    <w:rsid w:val="00E91971"/>
    <w:rsid w:val="00F701A2"/>
    <w:rsid w:val="00FA120D"/>
    <w:rsid w:val="00FB30B7"/>
    <w:rsid w:val="00FB30DD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FB21"/>
  <w15:docId w15:val="{D1980A20-2B25-496D-B211-19063C77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A04"/>
    <w:pPr>
      <w:spacing w:after="160" w:line="254" w:lineRule="auto"/>
    </w:pPr>
  </w:style>
  <w:style w:type="paragraph" w:styleId="Heading1">
    <w:name w:val="heading 1"/>
    <w:basedOn w:val="Normal"/>
    <w:link w:val="Heading1Char"/>
    <w:uiPriority w:val="9"/>
    <w:qFormat/>
    <w:rsid w:val="003F0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A04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adzaglavie">
    <w:name w:val="nadzaglavie"/>
    <w:basedOn w:val="Normal"/>
    <w:rsid w:val="003F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1">
    <w:name w:val="Заглавие1"/>
    <w:basedOn w:val="Normal"/>
    <w:rsid w:val="003F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3F0A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F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field-field-subtitle">
    <w:name w:val="field-field-subtitle"/>
    <w:basedOn w:val="DefaultParagraphFont"/>
    <w:rsid w:val="003F0A04"/>
  </w:style>
  <w:style w:type="character" w:customStyle="1" w:styleId="field-autor">
    <w:name w:val="field-autor"/>
    <w:basedOn w:val="DefaultParagraphFont"/>
    <w:rsid w:val="003F0A04"/>
  </w:style>
  <w:style w:type="character" w:customStyle="1" w:styleId="date-display-single">
    <w:name w:val="date-display-single"/>
    <w:basedOn w:val="DefaultParagraphFont"/>
    <w:rsid w:val="003F0A04"/>
  </w:style>
  <w:style w:type="character" w:customStyle="1" w:styleId="date-num">
    <w:name w:val="date-num"/>
    <w:basedOn w:val="DefaultParagraphFont"/>
    <w:rsid w:val="003F0A04"/>
  </w:style>
  <w:style w:type="character" w:customStyle="1" w:styleId="totalcount">
    <w:name w:val="totalcount"/>
    <w:basedOn w:val="DefaultParagraphFont"/>
    <w:rsid w:val="003F0A04"/>
  </w:style>
  <w:style w:type="character" w:customStyle="1" w:styleId="commentcount">
    <w:name w:val="commentcount"/>
    <w:basedOn w:val="DefaultParagraphFont"/>
    <w:rsid w:val="003F0A04"/>
  </w:style>
  <w:style w:type="character" w:styleId="Emphasis">
    <w:name w:val="Emphasis"/>
    <w:basedOn w:val="DefaultParagraphFont"/>
    <w:uiPriority w:val="20"/>
    <w:qFormat/>
    <w:rsid w:val="003F0A04"/>
    <w:rPr>
      <w:i/>
      <w:iCs/>
    </w:rPr>
  </w:style>
  <w:style w:type="character" w:styleId="Strong">
    <w:name w:val="Strong"/>
    <w:basedOn w:val="DefaultParagraphFont"/>
    <w:uiPriority w:val="22"/>
    <w:qFormat/>
    <w:rsid w:val="003F0A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A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A04"/>
    <w:pPr>
      <w:spacing w:after="0" w:line="240" w:lineRule="auto"/>
    </w:pPr>
  </w:style>
  <w:style w:type="paragraph" w:customStyle="1" w:styleId="annnotation-description">
    <w:name w:val="annnotation-description"/>
    <w:basedOn w:val="Normal"/>
    <w:rsid w:val="003F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noteText">
    <w:name w:val="footnote text"/>
    <w:basedOn w:val="Normal"/>
    <w:link w:val="FootnoteTextChar"/>
    <w:uiPriority w:val="99"/>
    <w:unhideWhenUsed/>
    <w:rsid w:val="003F0A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0A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0A04"/>
    <w:rPr>
      <w:vertAlign w:val="superscript"/>
    </w:rPr>
  </w:style>
  <w:style w:type="table" w:styleId="TableGrid">
    <w:name w:val="Table Grid"/>
    <w:basedOn w:val="TableNormal"/>
    <w:uiPriority w:val="59"/>
    <w:rsid w:val="003F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04"/>
  </w:style>
  <w:style w:type="paragraph" w:styleId="Footer">
    <w:name w:val="footer"/>
    <w:basedOn w:val="Normal"/>
    <w:link w:val="FooterChar"/>
    <w:uiPriority w:val="99"/>
    <w:unhideWhenUsed/>
    <w:rsid w:val="003F0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1271E-BA3F-4BB6-AFB9-F10FA1D8D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Vesa Gavazova</dc:creator>
  <cp:lastModifiedBy>Martin Hadzhiseid</cp:lastModifiedBy>
  <cp:revision>41</cp:revision>
  <dcterms:created xsi:type="dcterms:W3CDTF">2023-04-01T06:01:00Z</dcterms:created>
  <dcterms:modified xsi:type="dcterms:W3CDTF">2023-04-02T16:41:00Z</dcterms:modified>
</cp:coreProperties>
</file>