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717F3C3C" wp14:editId="3936CC3F">
            <wp:extent cx="3486150" cy="637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79" w:rsidRDefault="00DD4879" w:rsidP="00DD4879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«КИЇВСЬКИЙ ПОЛІТЕХНІЧНИЙ ІНСТИТУТ імені Ігоря Сікорського» </w:t>
      </w: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ПРИКЛАДНОЇ МАТЕМАТИКИ</w:t>
      </w:r>
    </w:p>
    <w:p w:rsidR="00DD4879" w:rsidRDefault="00DD4879" w:rsidP="00DD4879">
      <w:pPr>
        <w:pStyle w:val="1"/>
        <w:jc w:val="center"/>
        <w:rPr>
          <w:bCs w:val="0"/>
          <w:sz w:val="32"/>
          <w:szCs w:val="32"/>
        </w:rPr>
      </w:pPr>
      <w:r>
        <w:rPr>
          <w:bCs w:val="0"/>
          <w:sz w:val="32"/>
          <w:szCs w:val="32"/>
          <w:lang w:val="uk-UA"/>
        </w:rPr>
        <w:t>Кафедра системного програмування та спеціалізованих комп’ютерних систем</w:t>
      </w: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D4879" w:rsidRDefault="00DD4879" w:rsidP="00DD48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D4879" w:rsidRDefault="00DD4879" w:rsidP="00DD4879">
      <w:pPr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 робота №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1</w:t>
      </w:r>
    </w:p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з дисципліни</w:t>
      </w:r>
    </w:p>
    <w:p w:rsidR="00DD4879" w:rsidRDefault="00DD4879" w:rsidP="00DD4879">
      <w:pPr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Бази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даних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засоби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управління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:rsidR="00DD4879" w:rsidRDefault="00DD4879" w:rsidP="00DD4879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DD4879" w:rsidRDefault="00DD4879" w:rsidP="00DD4879">
      <w:pPr>
        <w:pStyle w:val="2"/>
        <w:spacing w:before="74" w:after="160" w:line="360" w:lineRule="auto"/>
        <w:ind w:left="2183" w:right="1709" w:hanging="536"/>
        <w:jc w:val="center"/>
      </w:pPr>
      <w:r>
        <w:rPr>
          <w:color w:val="000000"/>
          <w:sz w:val="32"/>
          <w:szCs w:val="32"/>
        </w:rPr>
        <w:t>Тема</w:t>
      </w:r>
      <w:r>
        <w:rPr>
          <w:color w:val="000000" w:themeColor="text1"/>
          <w:sz w:val="32"/>
          <w:szCs w:val="32"/>
        </w:rPr>
        <w:t xml:space="preserve">: </w:t>
      </w:r>
      <w:r>
        <w:rPr>
          <w:b w:val="0"/>
          <w:color w:val="000000" w:themeColor="text1"/>
          <w:sz w:val="24"/>
          <w:szCs w:val="24"/>
        </w:rPr>
        <w:t>«</w:t>
      </w:r>
      <w:bookmarkStart w:id="0" w:name="docs-internal-guid-4df61146-7fff-023e-1b"/>
      <w:bookmarkEnd w:id="0"/>
      <w:r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Проектування бази даних та ознайомлення з базовими операціями СУБД </w:t>
      </w:r>
      <w:proofErr w:type="spellStart"/>
      <w:r>
        <w:rPr>
          <w:rFonts w:ascii="Times New Roman" w:hAnsi="Times New Roman"/>
          <w:b w:val="0"/>
          <w:color w:val="000000" w:themeColor="text1"/>
          <w:sz w:val="24"/>
          <w:szCs w:val="24"/>
        </w:rPr>
        <w:t>PostgreSQL</w:t>
      </w:r>
      <w:proofErr w:type="spellEnd"/>
      <w:r>
        <w:rPr>
          <w:b w:val="0"/>
          <w:color w:val="000000"/>
          <w:sz w:val="24"/>
          <w:szCs w:val="24"/>
        </w:rPr>
        <w:t>»</w:t>
      </w:r>
    </w:p>
    <w:p w:rsidR="00DD4879" w:rsidRDefault="00DD4879" w:rsidP="00DD4879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DD4879" w:rsidRDefault="00DD4879" w:rsidP="00DD4879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jc w:val="right"/>
      </w:pP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Викона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color w:val="000000"/>
          <w:sz w:val="32"/>
          <w:szCs w:val="32"/>
        </w:rPr>
        <w:t>: студент ІІ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курсу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ФПМ групи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КВ-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84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Мелюх В. В.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Перевіри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Петрашенко</w:t>
      </w:r>
      <w:proofErr w:type="spellEnd"/>
      <w:r w:rsidR="000B72F5">
        <w:rPr>
          <w:rFonts w:ascii="Times New Roman" w:hAnsi="Times New Roman" w:cs="Times New Roman"/>
          <w:color w:val="000000"/>
          <w:sz w:val="32"/>
          <w:szCs w:val="32"/>
        </w:rPr>
        <w:t xml:space="preserve"> А.В.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</w:rPr>
      </w:pPr>
    </w:p>
    <w:p w:rsidR="00DD4879" w:rsidRDefault="00DD4879" w:rsidP="00DD4879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</w:p>
    <w:p w:rsidR="00DD4879" w:rsidRDefault="00DD4879" w:rsidP="00DD487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Київ – 2020</w:t>
      </w:r>
    </w:p>
    <w:p w:rsidR="009E7664" w:rsidRDefault="000428CE" w:rsidP="00DD48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Загальне завдання</w:t>
      </w:r>
      <w:r w:rsidR="009E766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E7664" w:rsidRDefault="009E7664" w:rsidP="009E7664">
      <w:pPr>
        <w:pStyle w:val="a5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У звіті щодо пункту №1 завдання має бути:</w:t>
      </w:r>
    </w:p>
    <w:p w:rsidR="009E7664" w:rsidRDefault="009E7664" w:rsidP="009E7664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перелік сутностей з описом їх призначення;</w:t>
      </w:r>
    </w:p>
    <w:p w:rsidR="009E7664" w:rsidRDefault="009E7664" w:rsidP="009E7664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графічний файл розробленої моделі «сутність-зв’язок»;</w:t>
      </w:r>
    </w:p>
    <w:p w:rsidR="009E7664" w:rsidRDefault="009E7664" w:rsidP="009E7664">
      <w:pPr>
        <w:pStyle w:val="a5"/>
        <w:numPr>
          <w:ilvl w:val="0"/>
          <w:numId w:val="1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 нотації.</w:t>
      </w:r>
    </w:p>
    <w:p w:rsidR="009E7664" w:rsidRDefault="009E7664" w:rsidP="009E7664">
      <w:pPr>
        <w:pStyle w:val="a5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У звіті щодо пункту №2 завдання має бути:</w:t>
      </w:r>
    </w:p>
    <w:p w:rsidR="009E7664" w:rsidRDefault="009E7664" w:rsidP="009E7664">
      <w:pPr>
        <w:pStyle w:val="a5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 процесу перетворення (наприклад, “сутність А було перетворено у таблицю А, а зв’язок R (M:N) зумовив появу додаткової таблиці R1 тощо);</w:t>
      </w:r>
    </w:p>
    <w:p w:rsidR="009E7664" w:rsidRDefault="009E7664" w:rsidP="009E7664">
      <w:pPr>
        <w:pStyle w:val="a5"/>
        <w:numPr>
          <w:ilvl w:val="0"/>
          <w:numId w:val="2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схему бази даних у графічному вигляді </w:t>
      </w:r>
      <w:r>
        <w:rPr>
          <w:b/>
          <w:bCs/>
          <w:color w:val="000000"/>
          <w:sz w:val="28"/>
          <w:szCs w:val="28"/>
        </w:rPr>
        <w:t>з назвами таблиць (!) та зв’язками між ними.</w:t>
      </w:r>
    </w:p>
    <w:p w:rsidR="009E7664" w:rsidRDefault="009E7664" w:rsidP="009E7664">
      <w:pPr>
        <w:pStyle w:val="a5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У звіті щодо пункту №3 завдання має бути:</w:t>
      </w:r>
    </w:p>
    <w:p w:rsidR="009E7664" w:rsidRDefault="009E7664" w:rsidP="009E7664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пояснення (</w:t>
      </w:r>
      <w:r>
        <w:rPr>
          <w:b/>
          <w:bCs/>
          <w:color w:val="000000"/>
          <w:sz w:val="28"/>
          <w:szCs w:val="28"/>
        </w:rPr>
        <w:t>обґрунтування!</w:t>
      </w:r>
      <w:r>
        <w:rPr>
          <w:color w:val="000000"/>
          <w:sz w:val="28"/>
          <w:szCs w:val="28"/>
        </w:rPr>
        <w:t xml:space="preserve">) щодо відповідності схеми бази даних нормальним формам НФ1, НФ2 та НФ3. Пояснення </w:t>
      </w:r>
      <w:r>
        <w:rPr>
          <w:b/>
          <w:bCs/>
          <w:i/>
          <w:iCs/>
          <w:color w:val="000000"/>
          <w:sz w:val="28"/>
          <w:szCs w:val="28"/>
        </w:rPr>
        <w:t xml:space="preserve">полягає у наведенні функціональних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залежностей</w:t>
      </w:r>
      <w:proofErr w:type="spellEnd"/>
      <w:r>
        <w:rPr>
          <w:color w:val="000000"/>
          <w:sz w:val="28"/>
          <w:szCs w:val="28"/>
        </w:rPr>
        <w:t>, що демонструють висновки. У випадку невідповідності надати опис необхідних змін у схемі;</w:t>
      </w:r>
    </w:p>
    <w:p w:rsidR="009E7664" w:rsidRDefault="009E7664" w:rsidP="009E7664">
      <w:pPr>
        <w:pStyle w:val="a5"/>
        <w:numPr>
          <w:ilvl w:val="0"/>
          <w:numId w:val="3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випадку проведення змін у схемі бази даних надати оновлену версію схеми, інакше - не наводити схему.</w:t>
      </w:r>
    </w:p>
    <w:p w:rsidR="009E7664" w:rsidRDefault="009E7664" w:rsidP="009E7664">
      <w:pPr>
        <w:pStyle w:val="a5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У звіті щодо пункту №4 завдання має бути:</w:t>
      </w:r>
    </w:p>
    <w:p w:rsidR="009E7664" w:rsidRDefault="009E7664" w:rsidP="009E7664">
      <w:pPr>
        <w:pStyle w:val="a5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навести копії екрану з pgAdmin4, що відображають назви, типи та обмеження на стовпці (доступне у закладці “</w:t>
      </w:r>
      <w:proofErr w:type="spellStart"/>
      <w:r>
        <w:rPr>
          <w:color w:val="000000"/>
          <w:sz w:val="28"/>
          <w:szCs w:val="28"/>
        </w:rPr>
        <w:t>Columns</w:t>
      </w:r>
      <w:proofErr w:type="spellEnd"/>
      <w:r>
        <w:rPr>
          <w:color w:val="000000"/>
          <w:sz w:val="28"/>
          <w:szCs w:val="28"/>
        </w:rPr>
        <w:t>” та “</w:t>
      </w:r>
      <w:proofErr w:type="spellStart"/>
      <w:r>
        <w:rPr>
          <w:color w:val="000000"/>
          <w:sz w:val="28"/>
          <w:szCs w:val="28"/>
        </w:rPr>
        <w:t>Constraints</w:t>
      </w:r>
      <w:proofErr w:type="spellEnd"/>
      <w:r>
        <w:rPr>
          <w:color w:val="000000"/>
          <w:sz w:val="28"/>
          <w:szCs w:val="28"/>
        </w:rPr>
        <w:t>” властивостей “</w:t>
      </w:r>
      <w:proofErr w:type="spellStart"/>
      <w:r>
        <w:rPr>
          <w:color w:val="000000"/>
          <w:sz w:val="28"/>
          <w:szCs w:val="28"/>
        </w:rPr>
        <w:t>Properties</w:t>
      </w:r>
      <w:proofErr w:type="spellEnd"/>
      <w:r>
        <w:rPr>
          <w:color w:val="000000"/>
          <w:sz w:val="28"/>
          <w:szCs w:val="28"/>
        </w:rPr>
        <w:t>” таблиць дерева об’єктів у pgAdmin4);</w:t>
      </w:r>
    </w:p>
    <w:p w:rsidR="009E7664" w:rsidRDefault="009E7664" w:rsidP="009E7664">
      <w:pPr>
        <w:pStyle w:val="a5"/>
        <w:numPr>
          <w:ilvl w:val="0"/>
          <w:numId w:val="4"/>
        </w:numPr>
        <w:spacing w:before="0" w:beforeAutospacing="0" w:after="20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копії екрану з pgAdmin4, що відображають вміст таблиць бази даних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. Таблиці на зображенні обов'язково </w:t>
      </w:r>
      <w:r>
        <w:rPr>
          <w:b/>
          <w:bCs/>
          <w:color w:val="000000"/>
          <w:sz w:val="28"/>
          <w:szCs w:val="28"/>
        </w:rPr>
        <w:t>повинні мати назву</w:t>
      </w:r>
      <w:r>
        <w:rPr>
          <w:color w:val="000000"/>
          <w:sz w:val="28"/>
          <w:szCs w:val="28"/>
        </w:rPr>
        <w:t>!</w:t>
      </w:r>
    </w:p>
    <w:p w:rsidR="009E7664" w:rsidRPr="009E7664" w:rsidRDefault="009E7664" w:rsidP="009E766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4879" w:rsidRPr="000B72F5" w:rsidRDefault="003D1146" w:rsidP="00DD48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299B">
        <w:rPr>
          <w:rFonts w:ascii="Times New Roman" w:hAnsi="Times New Roman" w:cs="Times New Roman"/>
          <w:b/>
          <w:sz w:val="28"/>
          <w:szCs w:val="28"/>
        </w:rPr>
        <w:t>Варіант</w:t>
      </w:r>
      <w:r w:rsidR="000428CE">
        <w:rPr>
          <w:rFonts w:ascii="Times New Roman" w:hAnsi="Times New Roman" w:cs="Times New Roman"/>
          <w:b/>
          <w:sz w:val="28"/>
          <w:szCs w:val="28"/>
        </w:rPr>
        <w:t xml:space="preserve"> завдання</w:t>
      </w:r>
      <w:r w:rsidR="00AB299B" w:rsidRPr="000B72F5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3D1146" w:rsidRPr="00AB299B" w:rsidRDefault="005B2E5A" w:rsidP="003D1146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B299B">
        <w:rPr>
          <w:rFonts w:ascii="Times New Roman" w:hAnsi="Times New Roman" w:cs="Times New Roman"/>
          <w:i/>
          <w:sz w:val="28"/>
          <w:szCs w:val="28"/>
        </w:rPr>
        <w:t>Командне спортивне змагання з футболу.</w:t>
      </w:r>
    </w:p>
    <w:p w:rsidR="005B2E5A" w:rsidRPr="000428CE" w:rsidRDefault="000B72F5" w:rsidP="005B2E5A">
      <w:pPr>
        <w:pStyle w:val="a3"/>
        <w:spacing w:after="200" w:line="331" w:lineRule="auto"/>
        <w:rPr>
          <w:b/>
          <w:bCs/>
          <w:strike w:val="0"/>
          <w:color w:val="000000"/>
          <w:sz w:val="32"/>
          <w:szCs w:val="32"/>
          <w:lang w:val="en-US"/>
        </w:rPr>
      </w:pPr>
      <w:r>
        <w:rPr>
          <w:b/>
          <w:bCs/>
          <w:strike w:val="0"/>
          <w:color w:val="000000"/>
          <w:sz w:val="32"/>
          <w:szCs w:val="32"/>
          <w:lang w:val="uk-UA"/>
        </w:rPr>
        <w:t xml:space="preserve">Завдання </w:t>
      </w:r>
      <w:r>
        <w:rPr>
          <w:b/>
          <w:bCs/>
          <w:strike w:val="0"/>
          <w:color w:val="000000"/>
          <w:sz w:val="32"/>
          <w:szCs w:val="32"/>
        </w:rPr>
        <w:t>№1</w:t>
      </w:r>
      <w:r w:rsidR="005B2E5A">
        <w:rPr>
          <w:b/>
          <w:bCs/>
          <w:strike w:val="0"/>
          <w:color w:val="000000"/>
          <w:sz w:val="32"/>
          <w:szCs w:val="32"/>
        </w:rPr>
        <w:t>:</w:t>
      </w:r>
    </w:p>
    <w:p w:rsidR="005B2E5A" w:rsidRDefault="005B2E5A" w:rsidP="000B72F5">
      <w:pPr>
        <w:pStyle w:val="a3"/>
        <w:spacing w:line="331" w:lineRule="auto"/>
        <w:jc w:val="center"/>
        <w:rPr>
          <w:b/>
          <w:bCs/>
        </w:rPr>
      </w:pP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Перелік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сутностей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з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описом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їх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призначення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:</w:t>
      </w:r>
    </w:p>
    <w:p w:rsidR="00FD242D" w:rsidRPr="002002F9" w:rsidRDefault="00FD242D" w:rsidP="005B2E5A">
      <w:pPr>
        <w:pStyle w:val="a3"/>
        <w:spacing w:line="331" w:lineRule="auto"/>
        <w:rPr>
          <w:rFonts w:cs="Consolas"/>
          <w:strike w:val="0"/>
          <w:sz w:val="28"/>
          <w:szCs w:val="24"/>
        </w:rPr>
      </w:pPr>
      <w:r>
        <w:rPr>
          <w:rFonts w:cs="Consolas"/>
          <w:strike w:val="0"/>
          <w:sz w:val="28"/>
          <w:szCs w:val="24"/>
          <w:lang w:val="uk-UA"/>
        </w:rPr>
        <w:t>В даній роботі у нас є 3 сутності</w:t>
      </w:r>
      <w:r w:rsidRPr="00FD242D">
        <w:rPr>
          <w:rFonts w:cs="Consolas"/>
          <w:strike w:val="0"/>
          <w:sz w:val="28"/>
          <w:szCs w:val="24"/>
        </w:rPr>
        <w:t xml:space="preserve">: </w:t>
      </w:r>
      <w:r>
        <w:rPr>
          <w:rFonts w:cs="Consolas"/>
          <w:strike w:val="0"/>
          <w:sz w:val="28"/>
          <w:szCs w:val="24"/>
          <w:lang w:val="en-US"/>
        </w:rPr>
        <w:t>Team</w:t>
      </w:r>
      <w:r w:rsidRPr="00FD242D">
        <w:rPr>
          <w:rFonts w:cs="Consolas"/>
          <w:strike w:val="0"/>
          <w:sz w:val="28"/>
          <w:szCs w:val="24"/>
        </w:rPr>
        <w:t xml:space="preserve">, </w:t>
      </w:r>
      <w:r>
        <w:rPr>
          <w:rFonts w:cs="Consolas"/>
          <w:strike w:val="0"/>
          <w:sz w:val="28"/>
          <w:szCs w:val="24"/>
          <w:lang w:val="en-US"/>
        </w:rPr>
        <w:t>Match</w:t>
      </w:r>
      <w:r w:rsidRPr="00FD242D">
        <w:rPr>
          <w:rFonts w:cs="Consolas"/>
          <w:strike w:val="0"/>
          <w:sz w:val="28"/>
          <w:szCs w:val="24"/>
        </w:rPr>
        <w:t xml:space="preserve"> </w:t>
      </w:r>
      <w:r>
        <w:rPr>
          <w:rFonts w:cs="Consolas"/>
          <w:strike w:val="0"/>
          <w:sz w:val="28"/>
          <w:szCs w:val="24"/>
          <w:lang w:val="uk-UA"/>
        </w:rPr>
        <w:t xml:space="preserve">і </w:t>
      </w:r>
      <w:r>
        <w:rPr>
          <w:rFonts w:cs="Consolas"/>
          <w:strike w:val="0"/>
          <w:sz w:val="28"/>
          <w:szCs w:val="24"/>
          <w:lang w:val="en-US"/>
        </w:rPr>
        <w:t>Stadium</w:t>
      </w:r>
      <w:r>
        <w:rPr>
          <w:rFonts w:cs="Consolas"/>
          <w:strike w:val="0"/>
          <w:sz w:val="28"/>
          <w:szCs w:val="24"/>
          <w:lang w:val="uk-UA"/>
        </w:rPr>
        <w:t xml:space="preserve">. </w:t>
      </w:r>
    </w:p>
    <w:p w:rsidR="005B2E5A" w:rsidRPr="00FD242D" w:rsidRDefault="00FD242D" w:rsidP="00FD242D">
      <w:pPr>
        <w:pStyle w:val="a3"/>
        <w:spacing w:line="331" w:lineRule="auto"/>
        <w:ind w:firstLine="708"/>
        <w:rPr>
          <w:rFonts w:cs="Consolas"/>
          <w:strike w:val="0"/>
          <w:sz w:val="28"/>
          <w:szCs w:val="24"/>
          <w:lang w:val="uk-UA"/>
        </w:rPr>
      </w:pPr>
      <w:r>
        <w:rPr>
          <w:rFonts w:cs="Consolas"/>
          <w:strike w:val="0"/>
          <w:sz w:val="28"/>
          <w:szCs w:val="24"/>
          <w:lang w:val="uk-UA"/>
        </w:rPr>
        <w:t xml:space="preserve">Перша сутність </w:t>
      </w:r>
      <w:r w:rsidRPr="00FD242D">
        <w:rPr>
          <w:rFonts w:cs="Consolas"/>
          <w:strike w:val="0"/>
          <w:sz w:val="28"/>
          <w:szCs w:val="24"/>
          <w:lang w:val="ru-RU"/>
        </w:rPr>
        <w:t>“</w:t>
      </w:r>
      <w:r>
        <w:rPr>
          <w:rFonts w:cs="Consolas"/>
          <w:strike w:val="0"/>
          <w:sz w:val="28"/>
          <w:szCs w:val="24"/>
          <w:lang w:val="en-US"/>
        </w:rPr>
        <w:t>Team</w:t>
      </w:r>
      <w:r w:rsidRPr="00FD242D">
        <w:rPr>
          <w:rFonts w:cs="Consolas"/>
          <w:strike w:val="0"/>
          <w:sz w:val="28"/>
          <w:szCs w:val="24"/>
          <w:lang w:val="ru-RU"/>
        </w:rPr>
        <w:t xml:space="preserve">” </w:t>
      </w:r>
      <w:proofErr w:type="spellStart"/>
      <w:r w:rsidR="005B0E39">
        <w:rPr>
          <w:rFonts w:cs="Consolas"/>
          <w:strike w:val="0"/>
          <w:sz w:val="28"/>
          <w:szCs w:val="24"/>
          <w:lang w:val="ru-RU"/>
        </w:rPr>
        <w:t>призначена</w:t>
      </w:r>
      <w:proofErr w:type="spellEnd"/>
      <w:r>
        <w:rPr>
          <w:rFonts w:cs="Consolas"/>
          <w:strike w:val="0"/>
          <w:sz w:val="28"/>
          <w:szCs w:val="24"/>
          <w:lang w:val="uk-UA"/>
        </w:rPr>
        <w:t xml:space="preserve"> для ведення обліку команд шляхом їх унікальної ідентифікації. </w:t>
      </w:r>
      <w:r w:rsidR="002002F9">
        <w:rPr>
          <w:rFonts w:cs="Consolas"/>
          <w:strike w:val="0"/>
          <w:sz w:val="28"/>
          <w:szCs w:val="24"/>
          <w:lang w:val="uk-UA"/>
        </w:rPr>
        <w:t>Також д</w:t>
      </w:r>
      <w:r>
        <w:rPr>
          <w:rFonts w:cs="Consolas"/>
          <w:strike w:val="0"/>
          <w:sz w:val="28"/>
          <w:szCs w:val="24"/>
          <w:lang w:val="uk-UA"/>
        </w:rPr>
        <w:t>ля визначення назви команди</w:t>
      </w:r>
      <w:r w:rsidR="002002F9">
        <w:rPr>
          <w:rFonts w:cs="Consolas"/>
          <w:strike w:val="0"/>
          <w:sz w:val="28"/>
          <w:szCs w:val="24"/>
          <w:lang w:val="uk-UA"/>
        </w:rPr>
        <w:t xml:space="preserve"> та їх тренера</w:t>
      </w:r>
      <w:r>
        <w:rPr>
          <w:rFonts w:cs="Consolas"/>
          <w:strike w:val="0"/>
          <w:sz w:val="28"/>
          <w:szCs w:val="24"/>
          <w:lang w:val="uk-UA"/>
        </w:rPr>
        <w:t xml:space="preserve"> </w:t>
      </w:r>
      <w:r w:rsidR="002002F9">
        <w:rPr>
          <w:rFonts w:cs="Consolas"/>
          <w:strike w:val="0"/>
          <w:sz w:val="28"/>
          <w:szCs w:val="24"/>
          <w:lang w:val="uk-UA"/>
        </w:rPr>
        <w:t>і</w:t>
      </w:r>
      <w:r>
        <w:rPr>
          <w:rFonts w:cs="Consolas"/>
          <w:strike w:val="0"/>
          <w:sz w:val="28"/>
          <w:szCs w:val="24"/>
          <w:lang w:val="uk-UA"/>
        </w:rPr>
        <w:t xml:space="preserve"> з’я</w:t>
      </w:r>
      <w:r w:rsidR="002002F9">
        <w:rPr>
          <w:rFonts w:cs="Consolas"/>
          <w:strike w:val="0"/>
          <w:sz w:val="28"/>
          <w:szCs w:val="24"/>
          <w:lang w:val="uk-UA"/>
        </w:rPr>
        <w:t>сування назви команди опонента.</w:t>
      </w:r>
    </w:p>
    <w:p w:rsidR="00FD242D" w:rsidRDefault="00FD242D" w:rsidP="005B2E5A">
      <w:pPr>
        <w:pStyle w:val="a3"/>
        <w:spacing w:line="331" w:lineRule="auto"/>
        <w:rPr>
          <w:rFonts w:cs="Consolas"/>
          <w:strike w:val="0"/>
          <w:sz w:val="28"/>
          <w:szCs w:val="24"/>
          <w:lang w:val="uk-UA"/>
        </w:rPr>
      </w:pPr>
      <w:r>
        <w:rPr>
          <w:strike w:val="0"/>
          <w:color w:val="000000"/>
          <w:sz w:val="28"/>
          <w:szCs w:val="24"/>
          <w:lang w:val="uk-UA"/>
        </w:rPr>
        <w:tab/>
        <w:t xml:space="preserve">Друга сутність </w:t>
      </w:r>
      <w:r w:rsidRPr="00FD242D">
        <w:rPr>
          <w:strike w:val="0"/>
          <w:color w:val="000000"/>
          <w:sz w:val="28"/>
          <w:szCs w:val="24"/>
          <w:lang w:val="ru-RU"/>
        </w:rPr>
        <w:t>“</w:t>
      </w:r>
      <w:r>
        <w:rPr>
          <w:strike w:val="0"/>
          <w:color w:val="000000"/>
          <w:sz w:val="28"/>
          <w:szCs w:val="24"/>
          <w:lang w:val="en-US"/>
        </w:rPr>
        <w:t>Match</w:t>
      </w:r>
      <w:r w:rsidRPr="00FD242D">
        <w:rPr>
          <w:strike w:val="0"/>
          <w:color w:val="000000"/>
          <w:sz w:val="28"/>
          <w:szCs w:val="24"/>
          <w:lang w:val="ru-RU"/>
        </w:rPr>
        <w:t xml:space="preserve">” </w:t>
      </w:r>
      <w:r>
        <w:rPr>
          <w:strike w:val="0"/>
          <w:color w:val="000000"/>
          <w:sz w:val="28"/>
          <w:szCs w:val="24"/>
          <w:lang w:val="uk-UA"/>
        </w:rPr>
        <w:t xml:space="preserve">призначена для </w:t>
      </w:r>
      <w:r>
        <w:rPr>
          <w:rFonts w:cs="Consolas"/>
          <w:strike w:val="0"/>
          <w:sz w:val="28"/>
          <w:szCs w:val="24"/>
          <w:lang w:val="uk-UA"/>
        </w:rPr>
        <w:t>ведення обліку матчів шляхом їх унікальної ідентифікації</w:t>
      </w:r>
      <w:r w:rsidRPr="00FD242D">
        <w:rPr>
          <w:rFonts w:cs="Consolas"/>
          <w:strike w:val="0"/>
          <w:sz w:val="28"/>
          <w:szCs w:val="24"/>
          <w:lang w:val="ru-RU"/>
        </w:rPr>
        <w:t xml:space="preserve"> </w:t>
      </w:r>
      <w:r>
        <w:rPr>
          <w:rFonts w:cs="Consolas"/>
          <w:strike w:val="0"/>
          <w:sz w:val="28"/>
          <w:szCs w:val="24"/>
          <w:lang w:val="uk-UA"/>
        </w:rPr>
        <w:t xml:space="preserve">та </w:t>
      </w:r>
      <w:r w:rsidR="005B0E39">
        <w:rPr>
          <w:rFonts w:cs="Consolas"/>
          <w:strike w:val="0"/>
          <w:sz w:val="28"/>
          <w:szCs w:val="24"/>
          <w:lang w:val="uk-UA"/>
        </w:rPr>
        <w:t>визначення власного рахунку й рахунку опонентів.</w:t>
      </w:r>
    </w:p>
    <w:p w:rsidR="003D1146" w:rsidRDefault="005B0E39" w:rsidP="005B0E39">
      <w:pPr>
        <w:pStyle w:val="a3"/>
        <w:spacing w:line="331" w:lineRule="auto"/>
        <w:rPr>
          <w:rFonts w:cs="Consolas"/>
          <w:strike w:val="0"/>
          <w:sz w:val="28"/>
          <w:szCs w:val="24"/>
          <w:lang w:val="uk-UA"/>
        </w:rPr>
      </w:pPr>
      <w:r>
        <w:rPr>
          <w:rFonts w:cs="Consolas"/>
          <w:strike w:val="0"/>
          <w:sz w:val="28"/>
          <w:szCs w:val="24"/>
          <w:lang w:val="uk-UA"/>
        </w:rPr>
        <w:lastRenderedPageBreak/>
        <w:tab/>
        <w:t xml:space="preserve">Третя сутність </w:t>
      </w:r>
      <w:r w:rsidRPr="005B0E39">
        <w:rPr>
          <w:rFonts w:cs="Consolas"/>
          <w:strike w:val="0"/>
          <w:sz w:val="28"/>
          <w:szCs w:val="24"/>
          <w:lang w:val="uk-UA"/>
        </w:rPr>
        <w:t>“</w:t>
      </w:r>
      <w:r>
        <w:rPr>
          <w:rFonts w:cs="Consolas"/>
          <w:strike w:val="0"/>
          <w:sz w:val="28"/>
          <w:szCs w:val="24"/>
          <w:lang w:val="en-US"/>
        </w:rPr>
        <w:t>Stadium</w:t>
      </w:r>
      <w:r w:rsidRPr="005B0E39">
        <w:rPr>
          <w:rFonts w:cs="Consolas"/>
          <w:strike w:val="0"/>
          <w:sz w:val="28"/>
          <w:szCs w:val="24"/>
          <w:lang w:val="uk-UA"/>
        </w:rPr>
        <w:t xml:space="preserve">” </w:t>
      </w:r>
      <w:r>
        <w:rPr>
          <w:rFonts w:cs="Consolas"/>
          <w:strike w:val="0"/>
          <w:sz w:val="28"/>
          <w:szCs w:val="24"/>
          <w:lang w:val="uk-UA"/>
        </w:rPr>
        <w:t xml:space="preserve">призначена </w:t>
      </w:r>
      <w:r>
        <w:rPr>
          <w:strike w:val="0"/>
          <w:color w:val="000000"/>
          <w:sz w:val="28"/>
          <w:szCs w:val="24"/>
          <w:lang w:val="uk-UA"/>
        </w:rPr>
        <w:t xml:space="preserve">для </w:t>
      </w:r>
      <w:r>
        <w:rPr>
          <w:rFonts w:cs="Consolas"/>
          <w:strike w:val="0"/>
          <w:sz w:val="28"/>
          <w:szCs w:val="24"/>
          <w:lang w:val="uk-UA"/>
        </w:rPr>
        <w:t>ведення обліку стадіонів шляхом їх унікальної ідентифікації, визначення назви стадіону та для з’ясування в якому місті він розміщується.</w:t>
      </w:r>
    </w:p>
    <w:p w:rsidR="005B0E39" w:rsidRPr="005B0E39" w:rsidRDefault="005B0E39" w:rsidP="000B72F5">
      <w:pPr>
        <w:pStyle w:val="a3"/>
        <w:spacing w:line="331" w:lineRule="auto"/>
        <w:jc w:val="center"/>
        <w:rPr>
          <w:b/>
          <w:bCs/>
          <w:strike w:val="0"/>
          <w:color w:val="000000"/>
          <w:sz w:val="28"/>
          <w:szCs w:val="24"/>
          <w:lang w:val="ru-RU"/>
        </w:rPr>
      </w:pP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Графічний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файл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розробленої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моделі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 xml:space="preserve"> «</w:t>
      </w:r>
      <w:proofErr w:type="spellStart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сутність-зв’язок</w:t>
      </w:r>
      <w:proofErr w:type="spellEnd"/>
      <w:r w:rsidRPr="006B70FB">
        <w:rPr>
          <w:rFonts w:cs="Consolas"/>
          <w:b/>
          <w:bCs/>
          <w:strike w:val="0"/>
          <w:sz w:val="28"/>
          <w:szCs w:val="24"/>
          <w:lang w:val="ru-RU"/>
        </w:rPr>
        <w:t>»:</w:t>
      </w:r>
    </w:p>
    <w:p w:rsidR="005B0E39" w:rsidRPr="005B0E39" w:rsidRDefault="005B0E39" w:rsidP="005B0E39">
      <w:pPr>
        <w:pStyle w:val="a3"/>
        <w:spacing w:line="331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0765" cy="3349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Page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79" w:rsidRDefault="005B0E39" w:rsidP="00DD487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u w:val="single"/>
        </w:rPr>
      </w:pPr>
      <w:r w:rsidRPr="005B0E39">
        <w:rPr>
          <w:rFonts w:ascii="Times New Roman" w:hAnsi="Times New Roman" w:cs="Times New Roman"/>
          <w:color w:val="000000"/>
          <w:sz w:val="32"/>
          <w:szCs w:val="32"/>
          <w:u w:val="single"/>
        </w:rPr>
        <w:t>Використана нотація Чена</w:t>
      </w:r>
    </w:p>
    <w:p w:rsidR="000B72F5" w:rsidRPr="009E7664" w:rsidRDefault="000B72F5" w:rsidP="000B72F5">
      <w:pPr>
        <w:spacing w:after="0" w:line="360" w:lineRule="auto"/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</w:pPr>
      <w:r w:rsidRPr="000B72F5">
        <w:rPr>
          <w:rFonts w:ascii="Times New Roman" w:hAnsi="Times New Roman" w:cs="Times New Roman"/>
          <w:b/>
          <w:color w:val="000000"/>
          <w:sz w:val="32"/>
          <w:szCs w:val="32"/>
        </w:rPr>
        <w:t>Завдання №2</w:t>
      </w:r>
      <w:r w:rsidRPr="009E7664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</w:p>
    <w:p w:rsidR="000B72F5" w:rsidRPr="000B72F5" w:rsidRDefault="005B0E39" w:rsidP="000B72F5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0B72F5">
        <w:rPr>
          <w:rFonts w:ascii="Times New Roman" w:hAnsi="Times New Roman" w:cs="Times New Roman"/>
          <w:b/>
          <w:bCs/>
          <w:sz w:val="28"/>
          <w:szCs w:val="32"/>
        </w:rPr>
        <w:t>Опис процесу перетворення:</w:t>
      </w:r>
    </w:p>
    <w:p w:rsidR="00121CAD" w:rsidRDefault="005B0E39" w:rsidP="005B0E39">
      <w:pPr>
        <w:rPr>
          <w:rFonts w:cs="Consolas"/>
          <w:bCs/>
          <w:sz w:val="28"/>
          <w:szCs w:val="32"/>
        </w:rPr>
      </w:pPr>
      <w:r w:rsidRPr="005B0E39">
        <w:rPr>
          <w:rFonts w:cs="Consolas"/>
          <w:b/>
          <w:bCs/>
          <w:sz w:val="28"/>
          <w:szCs w:val="32"/>
        </w:rPr>
        <w:t xml:space="preserve"> </w:t>
      </w:r>
      <w:r w:rsidRPr="005B0E39">
        <w:rPr>
          <w:rFonts w:cs="Consolas"/>
          <w:bCs/>
          <w:sz w:val="28"/>
          <w:szCs w:val="32"/>
        </w:rPr>
        <w:t>Сутність “</w:t>
      </w:r>
      <w:r>
        <w:rPr>
          <w:rFonts w:cs="Consolas"/>
          <w:bCs/>
          <w:sz w:val="28"/>
          <w:szCs w:val="32"/>
          <w:lang w:val="en-US"/>
        </w:rPr>
        <w:t>Team</w:t>
      </w:r>
      <w:r w:rsidRPr="005B0E39">
        <w:rPr>
          <w:rFonts w:cs="Consolas"/>
          <w:bCs/>
          <w:sz w:val="28"/>
          <w:szCs w:val="32"/>
        </w:rPr>
        <w:t xml:space="preserve">” </w:t>
      </w:r>
      <w:r>
        <w:rPr>
          <w:rFonts w:cs="Consolas"/>
          <w:bCs/>
          <w:sz w:val="28"/>
          <w:szCs w:val="32"/>
        </w:rPr>
        <w:t xml:space="preserve">було перетворено у таблицю </w:t>
      </w:r>
      <w:r w:rsidRPr="005B0E39">
        <w:rPr>
          <w:rFonts w:cs="Consolas"/>
          <w:bCs/>
          <w:sz w:val="28"/>
          <w:szCs w:val="32"/>
        </w:rPr>
        <w:t>“</w:t>
      </w:r>
      <w:r>
        <w:rPr>
          <w:rFonts w:cs="Consolas"/>
          <w:bCs/>
          <w:sz w:val="28"/>
          <w:szCs w:val="32"/>
          <w:lang w:val="en-US"/>
        </w:rPr>
        <w:t>Team</w:t>
      </w:r>
      <w:r w:rsidRPr="005B0E39">
        <w:rPr>
          <w:rFonts w:cs="Consolas"/>
          <w:bCs/>
          <w:sz w:val="28"/>
          <w:szCs w:val="32"/>
        </w:rPr>
        <w:t>”</w:t>
      </w:r>
      <w:r>
        <w:rPr>
          <w:rFonts w:cs="Consolas"/>
          <w:bCs/>
          <w:sz w:val="28"/>
          <w:szCs w:val="32"/>
        </w:rPr>
        <w:t xml:space="preserve">, сутність </w:t>
      </w:r>
      <w:r w:rsidRPr="005B0E39">
        <w:rPr>
          <w:rFonts w:cs="Consolas"/>
          <w:bCs/>
          <w:sz w:val="28"/>
          <w:szCs w:val="32"/>
        </w:rPr>
        <w:t>“</w:t>
      </w:r>
      <w:r>
        <w:rPr>
          <w:rFonts w:cs="Consolas"/>
          <w:bCs/>
          <w:sz w:val="28"/>
          <w:szCs w:val="32"/>
          <w:lang w:val="en-US"/>
        </w:rPr>
        <w:t>Match</w:t>
      </w:r>
      <w:r w:rsidRPr="005B0E39">
        <w:rPr>
          <w:rFonts w:cs="Consolas"/>
          <w:bCs/>
          <w:sz w:val="28"/>
          <w:szCs w:val="32"/>
        </w:rPr>
        <w:t xml:space="preserve">” </w:t>
      </w:r>
      <w:r w:rsidR="00E012C8">
        <w:rPr>
          <w:rFonts w:cs="Consolas"/>
          <w:bCs/>
          <w:sz w:val="28"/>
          <w:szCs w:val="32"/>
        </w:rPr>
        <w:t xml:space="preserve"> було перетворено у таблицю </w:t>
      </w:r>
      <w:r w:rsidR="00E012C8" w:rsidRPr="005B0E39">
        <w:rPr>
          <w:rFonts w:cs="Consolas"/>
          <w:bCs/>
          <w:sz w:val="28"/>
          <w:szCs w:val="32"/>
        </w:rPr>
        <w:t>“</w:t>
      </w:r>
      <w:r w:rsidR="00E012C8">
        <w:rPr>
          <w:rFonts w:cs="Consolas"/>
          <w:bCs/>
          <w:sz w:val="28"/>
          <w:szCs w:val="32"/>
          <w:lang w:val="en-US"/>
        </w:rPr>
        <w:t>Match</w:t>
      </w:r>
      <w:r w:rsidR="00E012C8" w:rsidRPr="005B0E39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, сутність </w:t>
      </w:r>
      <w:r w:rsidRPr="005B0E39">
        <w:rPr>
          <w:rFonts w:cs="Consolas"/>
          <w:bCs/>
          <w:sz w:val="28"/>
          <w:szCs w:val="32"/>
        </w:rPr>
        <w:t>“</w:t>
      </w:r>
      <w:r>
        <w:rPr>
          <w:rFonts w:cs="Consolas"/>
          <w:bCs/>
          <w:sz w:val="28"/>
          <w:szCs w:val="32"/>
          <w:lang w:val="en-US"/>
        </w:rPr>
        <w:t>Stadium</w:t>
      </w:r>
      <w:r w:rsidRPr="005B0E39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 було перетворено у таблицю</w:t>
      </w:r>
      <w:r w:rsidRPr="005B0E39">
        <w:rPr>
          <w:rFonts w:cs="Consolas"/>
          <w:bCs/>
          <w:sz w:val="28"/>
          <w:szCs w:val="32"/>
        </w:rPr>
        <w:t xml:space="preserve"> “</w:t>
      </w:r>
      <w:r>
        <w:rPr>
          <w:rFonts w:cs="Consolas"/>
          <w:bCs/>
          <w:sz w:val="28"/>
          <w:szCs w:val="32"/>
          <w:lang w:val="en-US"/>
        </w:rPr>
        <w:t>Stadium</w:t>
      </w:r>
      <w:r w:rsidRPr="005B0E39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. </w:t>
      </w:r>
      <w:proofErr w:type="spellStart"/>
      <w:r w:rsidR="00E012C8">
        <w:rPr>
          <w:rFonts w:cs="Consolas"/>
          <w:bCs/>
          <w:sz w:val="28"/>
          <w:szCs w:val="32"/>
        </w:rPr>
        <w:t>Переносимо</w:t>
      </w:r>
      <w:proofErr w:type="spellEnd"/>
      <w:r w:rsidR="00E012C8">
        <w:rPr>
          <w:rFonts w:cs="Consolas"/>
          <w:bCs/>
          <w:sz w:val="28"/>
          <w:szCs w:val="32"/>
        </w:rPr>
        <w:t xml:space="preserve"> всі атрибути, які належали сутностям у відповідні таблиці. В таблицю </w:t>
      </w:r>
      <w:r w:rsidR="00E012C8" w:rsidRPr="00E012C8">
        <w:rPr>
          <w:rFonts w:cs="Consolas"/>
          <w:bCs/>
          <w:sz w:val="28"/>
          <w:szCs w:val="32"/>
        </w:rPr>
        <w:t>“</w:t>
      </w:r>
      <w:r w:rsidR="00E012C8">
        <w:rPr>
          <w:rFonts w:cs="Consolas"/>
          <w:bCs/>
          <w:sz w:val="28"/>
          <w:szCs w:val="32"/>
          <w:lang w:val="en-US"/>
        </w:rPr>
        <w:t>Match</w:t>
      </w:r>
      <w:r w:rsidR="00E012C8" w:rsidRPr="00E012C8">
        <w:rPr>
          <w:rFonts w:cs="Consolas"/>
          <w:bCs/>
          <w:sz w:val="28"/>
          <w:szCs w:val="32"/>
        </w:rPr>
        <w:t>”</w:t>
      </w:r>
      <w:r w:rsidR="00E012C8">
        <w:rPr>
          <w:rFonts w:cs="Consolas"/>
          <w:bCs/>
          <w:sz w:val="28"/>
          <w:szCs w:val="32"/>
        </w:rPr>
        <w:t xml:space="preserve"> замість композитної сутності </w:t>
      </w:r>
      <w:r w:rsidR="00E012C8">
        <w:rPr>
          <w:rFonts w:cs="Consolas"/>
          <w:bCs/>
          <w:sz w:val="28"/>
          <w:szCs w:val="32"/>
          <w:lang w:val="en-US"/>
        </w:rPr>
        <w:t>Score</w:t>
      </w:r>
      <w:r w:rsidR="00E012C8" w:rsidRPr="00E012C8">
        <w:rPr>
          <w:rFonts w:cs="Consolas"/>
          <w:bCs/>
          <w:sz w:val="28"/>
          <w:szCs w:val="32"/>
        </w:rPr>
        <w:t xml:space="preserve"> </w:t>
      </w:r>
      <w:r w:rsidR="00E012C8">
        <w:rPr>
          <w:rFonts w:cs="Consolas"/>
          <w:bCs/>
          <w:sz w:val="28"/>
          <w:szCs w:val="32"/>
        </w:rPr>
        <w:t xml:space="preserve">записуємо прості атомарні атрибути </w:t>
      </w:r>
      <w:proofErr w:type="spellStart"/>
      <w:r w:rsidR="00E012C8">
        <w:rPr>
          <w:rFonts w:cs="Consolas"/>
          <w:bCs/>
          <w:sz w:val="28"/>
          <w:szCs w:val="32"/>
          <w:lang w:val="en-US"/>
        </w:rPr>
        <w:t>opp</w:t>
      </w:r>
      <w:proofErr w:type="spellEnd"/>
      <w:r w:rsidR="00E012C8" w:rsidRPr="00E012C8">
        <w:rPr>
          <w:rFonts w:cs="Consolas"/>
          <w:bCs/>
          <w:sz w:val="28"/>
          <w:szCs w:val="32"/>
        </w:rPr>
        <w:t>_</w:t>
      </w:r>
      <w:r w:rsidR="00E012C8">
        <w:rPr>
          <w:rFonts w:cs="Consolas"/>
          <w:bCs/>
          <w:sz w:val="28"/>
          <w:szCs w:val="32"/>
          <w:lang w:val="en-US"/>
        </w:rPr>
        <w:t>score</w:t>
      </w:r>
      <w:r w:rsidR="00E012C8" w:rsidRPr="00E012C8">
        <w:rPr>
          <w:rFonts w:cs="Consolas"/>
          <w:bCs/>
          <w:sz w:val="28"/>
          <w:szCs w:val="32"/>
        </w:rPr>
        <w:t xml:space="preserve"> </w:t>
      </w:r>
      <w:r w:rsidR="00E012C8">
        <w:rPr>
          <w:rFonts w:cs="Consolas"/>
          <w:bCs/>
          <w:sz w:val="28"/>
          <w:szCs w:val="32"/>
        </w:rPr>
        <w:t xml:space="preserve">та </w:t>
      </w:r>
      <w:r w:rsidR="00E012C8">
        <w:rPr>
          <w:rFonts w:cs="Consolas"/>
          <w:bCs/>
          <w:sz w:val="28"/>
          <w:szCs w:val="32"/>
          <w:lang w:val="en-US"/>
        </w:rPr>
        <w:t>own</w:t>
      </w:r>
      <w:r w:rsidR="00E012C8" w:rsidRPr="00E012C8">
        <w:rPr>
          <w:rFonts w:cs="Consolas"/>
          <w:bCs/>
          <w:sz w:val="28"/>
          <w:szCs w:val="32"/>
        </w:rPr>
        <w:t>_</w:t>
      </w:r>
      <w:r w:rsidR="00E012C8">
        <w:rPr>
          <w:rFonts w:cs="Consolas"/>
          <w:bCs/>
          <w:sz w:val="28"/>
          <w:szCs w:val="32"/>
          <w:lang w:val="en-US"/>
        </w:rPr>
        <w:t>score</w:t>
      </w:r>
      <w:r w:rsidR="00E012C8" w:rsidRPr="00E012C8">
        <w:rPr>
          <w:rFonts w:cs="Consolas"/>
          <w:bCs/>
          <w:sz w:val="28"/>
          <w:szCs w:val="32"/>
        </w:rPr>
        <w:t xml:space="preserve">. </w:t>
      </w:r>
      <w:r w:rsidR="001B48B5">
        <w:rPr>
          <w:rFonts w:cs="Consolas"/>
          <w:bCs/>
          <w:sz w:val="28"/>
          <w:szCs w:val="32"/>
        </w:rPr>
        <w:t xml:space="preserve">Усі первинні ключі сутностей стають первинними ключами таблиць. </w:t>
      </w:r>
      <w:r w:rsidR="0018755F">
        <w:rPr>
          <w:rFonts w:cs="Consolas"/>
          <w:bCs/>
          <w:sz w:val="28"/>
          <w:szCs w:val="32"/>
        </w:rPr>
        <w:t>Зв’язок 1</w:t>
      </w:r>
      <w:r w:rsidR="0018755F" w:rsidRPr="001B48B5">
        <w:rPr>
          <w:rFonts w:cs="Consolas"/>
          <w:bCs/>
          <w:sz w:val="28"/>
          <w:szCs w:val="32"/>
        </w:rPr>
        <w:t>:</w:t>
      </w:r>
      <w:r w:rsidR="0018755F">
        <w:rPr>
          <w:rFonts w:cs="Consolas"/>
          <w:bCs/>
          <w:sz w:val="28"/>
          <w:szCs w:val="32"/>
          <w:lang w:val="en-US"/>
        </w:rPr>
        <w:t>N</w:t>
      </w:r>
      <w:r w:rsidR="0018755F" w:rsidRPr="001B48B5">
        <w:rPr>
          <w:rFonts w:cs="Consolas"/>
          <w:bCs/>
          <w:sz w:val="28"/>
          <w:szCs w:val="32"/>
        </w:rPr>
        <w:t xml:space="preserve"> “</w:t>
      </w:r>
      <w:r w:rsidR="0018755F">
        <w:rPr>
          <w:rFonts w:cs="Consolas"/>
          <w:bCs/>
          <w:sz w:val="28"/>
          <w:szCs w:val="32"/>
          <w:lang w:val="en-US"/>
        </w:rPr>
        <w:t>is</w:t>
      </w:r>
      <w:r w:rsidR="0018755F" w:rsidRPr="001B48B5">
        <w:rPr>
          <w:rFonts w:cs="Consolas"/>
          <w:bCs/>
          <w:sz w:val="28"/>
          <w:szCs w:val="32"/>
        </w:rPr>
        <w:t xml:space="preserve"> </w:t>
      </w:r>
      <w:r w:rsidR="0018755F">
        <w:rPr>
          <w:rFonts w:cs="Consolas"/>
          <w:bCs/>
          <w:sz w:val="28"/>
          <w:szCs w:val="32"/>
          <w:lang w:val="en-US"/>
        </w:rPr>
        <w:t>on</w:t>
      </w:r>
      <w:r w:rsidR="0018755F" w:rsidRPr="001B48B5">
        <w:rPr>
          <w:rFonts w:cs="Consolas"/>
          <w:bCs/>
          <w:sz w:val="28"/>
          <w:szCs w:val="32"/>
        </w:rPr>
        <w:t xml:space="preserve"> </w:t>
      </w:r>
      <w:r w:rsidR="0018755F">
        <w:rPr>
          <w:rFonts w:cs="Consolas"/>
          <w:bCs/>
          <w:sz w:val="28"/>
          <w:szCs w:val="32"/>
          <w:lang w:val="en-US"/>
        </w:rPr>
        <w:t>the</w:t>
      </w:r>
      <w:r w:rsidR="0018755F" w:rsidRPr="001B48B5">
        <w:rPr>
          <w:rFonts w:cs="Consolas"/>
          <w:bCs/>
          <w:sz w:val="28"/>
          <w:szCs w:val="32"/>
        </w:rPr>
        <w:t xml:space="preserve">” </w:t>
      </w:r>
      <w:r w:rsidR="0018755F">
        <w:rPr>
          <w:rFonts w:cs="Consolas"/>
          <w:bCs/>
          <w:sz w:val="28"/>
          <w:szCs w:val="32"/>
        </w:rPr>
        <w:t>є обов’язковим, тому</w:t>
      </w:r>
      <w:r w:rsidR="001B48B5" w:rsidRPr="001B48B5">
        <w:rPr>
          <w:rFonts w:cs="Consolas"/>
          <w:bCs/>
          <w:sz w:val="28"/>
          <w:szCs w:val="32"/>
        </w:rPr>
        <w:t xml:space="preserve"> </w:t>
      </w:r>
      <w:r w:rsidR="001B48B5">
        <w:rPr>
          <w:rFonts w:cs="Consolas"/>
          <w:bCs/>
          <w:sz w:val="28"/>
          <w:szCs w:val="32"/>
        </w:rPr>
        <w:t xml:space="preserve">первинний ключ  сутності на стороні 1 додається атрибутом до сутності на стороні </w:t>
      </w:r>
      <w:r w:rsidR="001B48B5">
        <w:rPr>
          <w:rFonts w:cs="Consolas"/>
          <w:bCs/>
          <w:sz w:val="28"/>
          <w:szCs w:val="32"/>
          <w:lang w:val="en-US"/>
        </w:rPr>
        <w:t>N</w:t>
      </w:r>
      <w:r w:rsidR="001B48B5" w:rsidRPr="001B48B5">
        <w:rPr>
          <w:rFonts w:cs="Consolas"/>
          <w:bCs/>
          <w:sz w:val="28"/>
          <w:szCs w:val="32"/>
        </w:rPr>
        <w:t xml:space="preserve"> </w:t>
      </w:r>
      <w:r w:rsidR="001B48B5">
        <w:rPr>
          <w:rFonts w:cs="Consolas"/>
          <w:bCs/>
          <w:sz w:val="28"/>
          <w:szCs w:val="32"/>
        </w:rPr>
        <w:t xml:space="preserve">та стає зовнішнім ключем. А зв’язок </w:t>
      </w:r>
      <w:r w:rsidR="001B48B5" w:rsidRPr="001B48B5">
        <w:rPr>
          <w:rFonts w:cs="Consolas"/>
          <w:bCs/>
          <w:sz w:val="28"/>
          <w:szCs w:val="32"/>
        </w:rPr>
        <w:t>“</w:t>
      </w:r>
      <w:r w:rsidR="001B48B5">
        <w:rPr>
          <w:rFonts w:cs="Consolas"/>
          <w:bCs/>
          <w:sz w:val="28"/>
          <w:szCs w:val="32"/>
          <w:lang w:val="en-US"/>
        </w:rPr>
        <w:t>has</w:t>
      </w:r>
      <w:r w:rsidR="001B48B5" w:rsidRPr="001B48B5">
        <w:rPr>
          <w:rFonts w:cs="Consolas"/>
          <w:bCs/>
          <w:sz w:val="28"/>
          <w:szCs w:val="32"/>
        </w:rPr>
        <w:t xml:space="preserve">” </w:t>
      </w:r>
      <w:r w:rsidR="001B48B5">
        <w:rPr>
          <w:rFonts w:cs="Consolas"/>
          <w:bCs/>
          <w:sz w:val="28"/>
          <w:szCs w:val="32"/>
        </w:rPr>
        <w:t xml:space="preserve">зумовлює появу додаткової таблиці </w:t>
      </w:r>
      <w:r w:rsidR="001B48B5" w:rsidRPr="001B48B5">
        <w:rPr>
          <w:rFonts w:cs="Consolas"/>
          <w:bCs/>
          <w:sz w:val="28"/>
          <w:szCs w:val="32"/>
        </w:rPr>
        <w:t>“</w:t>
      </w:r>
      <w:proofErr w:type="spellStart"/>
      <w:r w:rsidR="001B48B5">
        <w:rPr>
          <w:rFonts w:cs="Consolas"/>
          <w:bCs/>
          <w:sz w:val="28"/>
          <w:szCs w:val="32"/>
          <w:lang w:val="en-US"/>
        </w:rPr>
        <w:t>StartDate</w:t>
      </w:r>
      <w:proofErr w:type="spellEnd"/>
      <w:r w:rsidR="001B48B5" w:rsidRPr="001B48B5">
        <w:rPr>
          <w:rFonts w:cs="Consolas"/>
          <w:bCs/>
          <w:sz w:val="28"/>
          <w:szCs w:val="32"/>
        </w:rPr>
        <w:t>”</w:t>
      </w:r>
      <w:r w:rsidR="001B48B5">
        <w:rPr>
          <w:rFonts w:cs="Consolas"/>
          <w:bCs/>
          <w:sz w:val="28"/>
          <w:szCs w:val="32"/>
        </w:rPr>
        <w:t>. Вона має</w:t>
      </w:r>
      <w:r w:rsidR="001B48B5" w:rsidRPr="001B48B5">
        <w:rPr>
          <w:rFonts w:cs="Consolas"/>
          <w:bCs/>
          <w:sz w:val="28"/>
          <w:szCs w:val="32"/>
        </w:rPr>
        <w:t xml:space="preserve"> ключі обох сутностей</w:t>
      </w:r>
      <w:r w:rsidR="001B48B5">
        <w:rPr>
          <w:rFonts w:cs="Consolas"/>
          <w:bCs/>
          <w:sz w:val="28"/>
          <w:szCs w:val="32"/>
        </w:rPr>
        <w:t xml:space="preserve"> та атрибут </w:t>
      </w:r>
      <w:r w:rsidR="001B48B5" w:rsidRPr="001B48B5">
        <w:rPr>
          <w:rFonts w:cs="Consolas"/>
          <w:bCs/>
          <w:sz w:val="28"/>
          <w:szCs w:val="32"/>
        </w:rPr>
        <w:t>“</w:t>
      </w:r>
      <w:r w:rsidR="001B48B5">
        <w:rPr>
          <w:rFonts w:cs="Consolas"/>
          <w:bCs/>
          <w:sz w:val="28"/>
          <w:szCs w:val="32"/>
          <w:lang w:val="en-US"/>
        </w:rPr>
        <w:t>Start</w:t>
      </w:r>
      <w:r w:rsidR="001B48B5" w:rsidRPr="001B48B5">
        <w:rPr>
          <w:rFonts w:cs="Consolas"/>
          <w:bCs/>
          <w:sz w:val="28"/>
          <w:szCs w:val="32"/>
        </w:rPr>
        <w:t>_</w:t>
      </w:r>
      <w:r w:rsidR="001B48B5">
        <w:rPr>
          <w:rFonts w:cs="Consolas"/>
          <w:bCs/>
          <w:sz w:val="28"/>
          <w:szCs w:val="32"/>
          <w:lang w:val="en-US"/>
        </w:rPr>
        <w:t>date</w:t>
      </w:r>
      <w:r w:rsidR="001B48B5" w:rsidRPr="001B48B5">
        <w:rPr>
          <w:rFonts w:cs="Consolas"/>
          <w:bCs/>
          <w:sz w:val="28"/>
          <w:szCs w:val="32"/>
        </w:rPr>
        <w:t>”</w:t>
      </w:r>
      <w:r w:rsidR="001B48B5">
        <w:rPr>
          <w:rFonts w:cs="Consolas"/>
          <w:bCs/>
          <w:sz w:val="28"/>
          <w:szCs w:val="32"/>
        </w:rPr>
        <w:t>, який з’явився через наявність зв’</w:t>
      </w:r>
      <w:r w:rsidR="000B5D95">
        <w:rPr>
          <w:rFonts w:cs="Consolas"/>
          <w:bCs/>
          <w:sz w:val="28"/>
          <w:szCs w:val="32"/>
        </w:rPr>
        <w:t>я</w:t>
      </w:r>
      <w:r w:rsidR="001B48B5">
        <w:rPr>
          <w:rFonts w:cs="Consolas"/>
          <w:bCs/>
          <w:sz w:val="28"/>
          <w:szCs w:val="32"/>
        </w:rPr>
        <w:t>зку із атрибутом</w:t>
      </w:r>
      <w:r w:rsidR="001B48B5" w:rsidRPr="001B48B5">
        <w:rPr>
          <w:rFonts w:cs="Consolas"/>
          <w:bCs/>
          <w:sz w:val="28"/>
          <w:szCs w:val="32"/>
        </w:rPr>
        <w:t>.</w:t>
      </w:r>
    </w:p>
    <w:p w:rsidR="001B48B5" w:rsidRPr="001B48B5" w:rsidRDefault="001B48B5" w:rsidP="00BD2EAE">
      <w:pPr>
        <w:pStyle w:val="a3"/>
        <w:spacing w:after="200" w:line="331" w:lineRule="auto"/>
        <w:jc w:val="center"/>
        <w:rPr>
          <w:b/>
          <w:bCs/>
          <w:strike w:val="0"/>
          <w:color w:val="000000"/>
          <w:sz w:val="28"/>
          <w:szCs w:val="32"/>
        </w:rPr>
      </w:pPr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Схема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бази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даних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у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графічному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вигляді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:</w:t>
      </w:r>
    </w:p>
    <w:p w:rsidR="00E012C8" w:rsidRDefault="00E012C8" w:rsidP="005B0E39">
      <w:pPr>
        <w:rPr>
          <w:rFonts w:cs="Consolas"/>
          <w:bCs/>
          <w:sz w:val="28"/>
          <w:szCs w:val="32"/>
        </w:rPr>
      </w:pPr>
    </w:p>
    <w:p w:rsidR="00E012C8" w:rsidRDefault="0018755F" w:rsidP="005B0E39">
      <w:r>
        <w:rPr>
          <w:noProof/>
          <w:lang w:eastAsia="uk-UA"/>
        </w:rPr>
        <w:lastRenderedPageBreak/>
        <w:drawing>
          <wp:inline distT="0" distB="0" distL="0" distR="0">
            <wp:extent cx="6120765" cy="2501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-Page-2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B5" w:rsidRDefault="000B72F5" w:rsidP="001B48B5">
      <w:pPr>
        <w:pStyle w:val="a3"/>
        <w:spacing w:after="200" w:line="331" w:lineRule="auto"/>
        <w:rPr>
          <w:b/>
          <w:bCs/>
          <w:strike w:val="0"/>
          <w:color w:val="000000"/>
          <w:sz w:val="32"/>
          <w:szCs w:val="32"/>
        </w:rPr>
      </w:pPr>
      <w:proofErr w:type="spellStart"/>
      <w:r>
        <w:rPr>
          <w:rFonts w:cs="Consolas"/>
          <w:b/>
          <w:bCs/>
          <w:strike w:val="0"/>
          <w:sz w:val="32"/>
          <w:szCs w:val="32"/>
          <w:lang w:val="ru-RU"/>
        </w:rPr>
        <w:t>Завдання</w:t>
      </w:r>
      <w:proofErr w:type="spellEnd"/>
      <w:r>
        <w:rPr>
          <w:rFonts w:cs="Consolas"/>
          <w:b/>
          <w:bCs/>
          <w:strike w:val="0"/>
          <w:sz w:val="32"/>
          <w:szCs w:val="32"/>
          <w:lang w:val="ru-RU"/>
        </w:rPr>
        <w:t xml:space="preserve"> </w:t>
      </w:r>
      <w:r w:rsidR="001B48B5" w:rsidRPr="006B70FB">
        <w:rPr>
          <w:rFonts w:cs="Consolas"/>
          <w:b/>
          <w:bCs/>
          <w:strike w:val="0"/>
          <w:sz w:val="32"/>
          <w:szCs w:val="32"/>
          <w:lang w:val="ru-RU"/>
        </w:rPr>
        <w:t>№3:</w:t>
      </w:r>
    </w:p>
    <w:p w:rsidR="001B48B5" w:rsidRDefault="001B48B5" w:rsidP="00BD2EAE">
      <w:pPr>
        <w:pStyle w:val="a3"/>
        <w:spacing w:line="331" w:lineRule="auto"/>
        <w:jc w:val="center"/>
        <w:rPr>
          <w:b/>
          <w:bCs/>
          <w:strike w:val="0"/>
          <w:color w:val="000000"/>
          <w:sz w:val="28"/>
          <w:szCs w:val="32"/>
        </w:rPr>
      </w:pP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Пояснення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щодо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відповідності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схеми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бази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даних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>нормальним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  <w:lang w:val="ru-RU"/>
        </w:rPr>
        <w:t xml:space="preserve"> формам:</w:t>
      </w:r>
    </w:p>
    <w:p w:rsidR="002002F9" w:rsidRPr="008F7256" w:rsidRDefault="002002F9" w:rsidP="001465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256">
        <w:rPr>
          <w:rFonts w:ascii="Times New Roman" w:hAnsi="Times New Roman" w:cs="Times New Roman"/>
          <w:sz w:val="28"/>
          <w:szCs w:val="28"/>
        </w:rPr>
        <w:t>Схема бази даних задовольняє умовам</w:t>
      </w:r>
      <w:r w:rsidR="0047182E" w:rsidRPr="008F7256">
        <w:rPr>
          <w:rFonts w:ascii="Times New Roman" w:hAnsi="Times New Roman" w:cs="Times New Roman"/>
          <w:sz w:val="28"/>
          <w:szCs w:val="28"/>
        </w:rPr>
        <w:t xml:space="preserve"> </w:t>
      </w:r>
      <w:r w:rsidRPr="008F7256">
        <w:rPr>
          <w:rFonts w:ascii="Times New Roman" w:hAnsi="Times New Roman" w:cs="Times New Roman"/>
          <w:sz w:val="28"/>
          <w:szCs w:val="28"/>
        </w:rPr>
        <w:t>першої нормальної форми</w:t>
      </w:r>
      <w:r w:rsidR="0047182E" w:rsidRPr="008F7256">
        <w:rPr>
          <w:rFonts w:ascii="Times New Roman" w:hAnsi="Times New Roman" w:cs="Times New Roman"/>
          <w:sz w:val="28"/>
          <w:szCs w:val="28"/>
        </w:rPr>
        <w:t>, оскільки</w:t>
      </w:r>
      <w:r w:rsidRPr="008F7256">
        <w:rPr>
          <w:rFonts w:ascii="Times New Roman" w:hAnsi="Times New Roman" w:cs="Times New Roman"/>
          <w:sz w:val="28"/>
          <w:szCs w:val="28"/>
        </w:rPr>
        <w:t xml:space="preserve">  всі атрибути в таблиці є атомарними, відсутні багатозначні та композитні атрибути, кожна таблиця має </w:t>
      </w:r>
      <w:r w:rsidRPr="008F7256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F7256">
        <w:rPr>
          <w:rFonts w:ascii="Times New Roman" w:hAnsi="Times New Roman" w:cs="Times New Roman"/>
          <w:sz w:val="28"/>
          <w:szCs w:val="28"/>
          <w:lang w:val="uk"/>
        </w:rPr>
        <w:t xml:space="preserve"> </w:t>
      </w:r>
      <w:r w:rsidRPr="008F725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8F7256">
        <w:rPr>
          <w:rFonts w:ascii="Times New Roman" w:hAnsi="Times New Roman" w:cs="Times New Roman"/>
          <w:sz w:val="28"/>
          <w:szCs w:val="28"/>
        </w:rPr>
        <w:t>.</w:t>
      </w:r>
    </w:p>
    <w:p w:rsidR="008425B5" w:rsidRPr="00AB299B" w:rsidRDefault="002002F9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256">
        <w:rPr>
          <w:rFonts w:ascii="Times New Roman" w:hAnsi="Times New Roman" w:cs="Times New Roman"/>
          <w:sz w:val="28"/>
          <w:szCs w:val="28"/>
        </w:rPr>
        <w:t>Схема бази даних задовольняє умовам другої нормальної форми, оскільки</w:t>
      </w:r>
      <w:r w:rsidR="003053E2" w:rsidRPr="008F7256">
        <w:rPr>
          <w:rFonts w:ascii="Times New Roman" w:hAnsi="Times New Roman" w:cs="Times New Roman"/>
          <w:sz w:val="28"/>
          <w:szCs w:val="28"/>
        </w:rPr>
        <w:t xml:space="preserve"> всі неключові атрибути повинні залежати від повного первинного ключа. 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Щоб бути в другій нормальній формі, всі неключові атрибути повинні залежати від цілого ключа. Таким чином, кожне відношення, яке знаходиться в першій нормальній формі з одним ключем атрибута, автоматично переходить у другу нормальну форму. В цьому випадку присутній складений ключ, який складається з двох атрибутів, тому усі неключові атрибути повинні залежати від усіх компонентів ключа. А оскільки </w:t>
      </w:r>
      <w:r w:rsidR="000C62D7" w:rsidRPr="008F725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0C62D7" w:rsidRPr="008F7256">
        <w:rPr>
          <w:rFonts w:ascii="Times New Roman" w:hAnsi="Times New Roman" w:cs="Times New Roman"/>
          <w:sz w:val="28"/>
          <w:szCs w:val="28"/>
        </w:rPr>
        <w:t>_</w:t>
      </w:r>
      <w:r w:rsidR="000C62D7" w:rsidRPr="008F7256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  залежить від команди, яка має матч, тому можна стверджувати те, що дана схема перебуває у 2НФ.</w:t>
      </w:r>
    </w:p>
    <w:p w:rsidR="00244B4C" w:rsidRDefault="002002F9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7256">
        <w:rPr>
          <w:rFonts w:ascii="Times New Roman" w:hAnsi="Times New Roman" w:cs="Times New Roman"/>
          <w:sz w:val="28"/>
          <w:szCs w:val="28"/>
        </w:rPr>
        <w:t xml:space="preserve">Схема бази даних задовольняє умовам </w:t>
      </w:r>
      <w:r w:rsidR="000C62D7" w:rsidRPr="008F7256">
        <w:rPr>
          <w:rFonts w:ascii="Times New Roman" w:hAnsi="Times New Roman" w:cs="Times New Roman"/>
          <w:sz w:val="28"/>
          <w:szCs w:val="28"/>
        </w:rPr>
        <w:t>третьої</w:t>
      </w:r>
      <w:r w:rsidRPr="008F7256">
        <w:rPr>
          <w:rFonts w:ascii="Times New Roman" w:hAnsi="Times New Roman" w:cs="Times New Roman"/>
          <w:sz w:val="28"/>
          <w:szCs w:val="28"/>
        </w:rPr>
        <w:t xml:space="preserve"> нормальної форми, оскіл</w:t>
      </w:r>
      <w:r w:rsidR="0014653D" w:rsidRPr="008F7256">
        <w:rPr>
          <w:rFonts w:ascii="Times New Roman" w:hAnsi="Times New Roman" w:cs="Times New Roman"/>
          <w:sz w:val="28"/>
          <w:szCs w:val="28"/>
        </w:rPr>
        <w:t xml:space="preserve">ьки вона задовольняє </w:t>
      </w:r>
      <w:r w:rsidR="000C62D7" w:rsidRPr="008F7256">
        <w:rPr>
          <w:rFonts w:ascii="Times New Roman" w:hAnsi="Times New Roman" w:cs="Times New Roman"/>
          <w:sz w:val="28"/>
          <w:szCs w:val="28"/>
        </w:rPr>
        <w:t xml:space="preserve">умовам 2НФ та атрибути не залежать від інших атрибутів, які не є первинними ключами, тобто немає транзитивних функціональних </w:t>
      </w:r>
      <w:proofErr w:type="spellStart"/>
      <w:r w:rsidR="000C62D7" w:rsidRPr="008F7256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="000C62D7" w:rsidRPr="008F7256">
        <w:rPr>
          <w:rFonts w:ascii="Times New Roman" w:hAnsi="Times New Roman" w:cs="Times New Roman"/>
          <w:sz w:val="28"/>
          <w:szCs w:val="28"/>
        </w:rPr>
        <w:t xml:space="preserve"> неключових атрибутів від ключових.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AB299B" w:rsidRP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Start_date</w:t>
      </w:r>
      <w:proofErr w:type="spellEnd"/>
    </w:p>
    <w:p w:rsidR="00244B4C" w:rsidRDefault="004360EE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Team(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Name, Opponent, Coach,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8425B5" w:rsidRDefault="008425B5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</w:t>
      </w:r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Opponent</w:t>
      </w:r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Coach</w:t>
      </w:r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</w:p>
    <w:p w:rsidR="008425B5" w:rsidRDefault="008425B5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Name, Opponent, Coach,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</w:p>
    <w:p w:rsidR="00AB299B" w:rsidRDefault="00AB299B" w:rsidP="008425B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Coach - &gt; Name</w:t>
      </w:r>
    </w:p>
    <w:p w:rsidR="008425B5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- &gt; Coach</w:t>
      </w:r>
    </w:p>
    <w:p w:rsidR="004360EE" w:rsidRDefault="004360EE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Match(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own_score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AB299B" w:rsidRDefault="00AB299B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own_score</w:t>
      </w:r>
      <w:proofErr w:type="spellEnd"/>
    </w:p>
    <w:p w:rsidR="00AB299B" w:rsidRDefault="00AB299B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opp_score</w:t>
      </w:r>
      <w:proofErr w:type="spellEnd"/>
    </w:p>
    <w:p w:rsidR="00AB299B" w:rsidRDefault="00AB299B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Match_id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own_score</w:t>
      </w:r>
      <w:proofErr w:type="spellEnd"/>
    </w:p>
    <w:p w:rsidR="004360EE" w:rsidRDefault="004360EE" w:rsidP="0014653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Stadium(</w:t>
      </w:r>
      <w:proofErr w:type="spellStart"/>
      <w:proofErr w:type="gramEnd"/>
      <w:r w:rsidRPr="00AB299B">
        <w:rPr>
          <w:rFonts w:ascii="Times New Roman" w:hAnsi="Times New Roman" w:cs="Times New Roman"/>
          <w:sz w:val="28"/>
          <w:szCs w:val="28"/>
          <w:u w:val="single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Name, City)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Primary keys: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Functional dependencies: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Name, City</w:t>
      </w:r>
    </w:p>
    <w:p w:rsid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Name</w:t>
      </w:r>
    </w:p>
    <w:p w:rsidR="00244B4C" w:rsidRPr="00AB299B" w:rsidRDefault="00AB299B" w:rsidP="00AB29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Stadium_id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&gt; City</w:t>
      </w:r>
    </w:p>
    <w:p w:rsidR="004F7E47" w:rsidRDefault="000B72F5" w:rsidP="004F7E47">
      <w:pPr>
        <w:pStyle w:val="a3"/>
        <w:spacing w:after="200" w:line="331" w:lineRule="auto"/>
        <w:rPr>
          <w:b/>
          <w:bCs/>
          <w:strike w:val="0"/>
          <w:color w:val="000000"/>
          <w:sz w:val="32"/>
          <w:szCs w:val="32"/>
        </w:rPr>
      </w:pPr>
      <w:r>
        <w:rPr>
          <w:rFonts w:cs="Consolas"/>
          <w:b/>
          <w:bCs/>
          <w:strike w:val="0"/>
          <w:sz w:val="32"/>
          <w:szCs w:val="32"/>
        </w:rPr>
        <w:t xml:space="preserve">Завдання </w:t>
      </w:r>
      <w:r w:rsidR="004F7E47" w:rsidRPr="006B70FB">
        <w:rPr>
          <w:rFonts w:cs="Consolas"/>
          <w:b/>
          <w:bCs/>
          <w:strike w:val="0"/>
          <w:sz w:val="32"/>
          <w:szCs w:val="32"/>
        </w:rPr>
        <w:t>№4:</w:t>
      </w:r>
    </w:p>
    <w:p w:rsidR="002A1122" w:rsidRPr="00BD2EAE" w:rsidRDefault="004F7E47" w:rsidP="00BD2EAE">
      <w:pPr>
        <w:pStyle w:val="a3"/>
        <w:spacing w:after="200" w:line="331" w:lineRule="auto"/>
        <w:jc w:val="center"/>
        <w:rPr>
          <w:rFonts w:cs="Consolas"/>
          <w:b/>
          <w:bCs/>
          <w:strike w:val="0"/>
          <w:sz w:val="28"/>
          <w:szCs w:val="32"/>
        </w:rPr>
      </w:pPr>
      <w:r w:rsidRPr="006B70FB">
        <w:rPr>
          <w:rFonts w:cs="Consolas"/>
          <w:b/>
          <w:bCs/>
          <w:strike w:val="0"/>
          <w:sz w:val="28"/>
          <w:szCs w:val="32"/>
        </w:rPr>
        <w:t xml:space="preserve">Копії екрану з </w:t>
      </w:r>
      <w:proofErr w:type="spellStart"/>
      <w:r>
        <w:rPr>
          <w:rFonts w:cs="Consolas"/>
          <w:b/>
          <w:bCs/>
          <w:strike w:val="0"/>
          <w:sz w:val="28"/>
          <w:szCs w:val="32"/>
          <w:lang w:val="en-US"/>
        </w:rPr>
        <w:t>pgAdmin</w:t>
      </w:r>
      <w:proofErr w:type="spellEnd"/>
      <w:r w:rsidRPr="006B70FB">
        <w:rPr>
          <w:rFonts w:cs="Consolas"/>
          <w:b/>
          <w:bCs/>
          <w:strike w:val="0"/>
          <w:sz w:val="28"/>
          <w:szCs w:val="32"/>
        </w:rPr>
        <w:t xml:space="preserve">4, що відображають </w:t>
      </w:r>
      <w:r w:rsidR="00BD2EAE">
        <w:rPr>
          <w:rFonts w:cs="Consolas"/>
          <w:b/>
          <w:bCs/>
          <w:strike w:val="0"/>
          <w:color w:val="000000"/>
          <w:sz w:val="28"/>
          <w:szCs w:val="32"/>
        </w:rPr>
        <w:t xml:space="preserve">назви та типи стовпців та </w:t>
      </w:r>
      <w:r w:rsidR="00BD2EAE">
        <w:rPr>
          <w:rFonts w:cs="Consolas"/>
          <w:b/>
          <w:bCs/>
          <w:strike w:val="0"/>
          <w:color w:val="000000"/>
          <w:sz w:val="28"/>
          <w:szCs w:val="32"/>
          <w:lang w:val="uk-UA"/>
        </w:rPr>
        <w:t>обмеження на стовпці</w:t>
      </w:r>
      <w:r w:rsidRPr="006B70FB">
        <w:rPr>
          <w:rFonts w:cs="Consolas"/>
          <w:b/>
          <w:bCs/>
          <w:strike w:val="0"/>
          <w:sz w:val="28"/>
          <w:szCs w:val="32"/>
        </w:rPr>
        <w:t>:</w:t>
      </w:r>
    </w:p>
    <w:p w:rsidR="00C4373B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D7B197E" wp14:editId="39AE516D">
            <wp:extent cx="2867025" cy="2552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2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12D08CC7" wp14:editId="32410065">
            <wp:extent cx="3000375" cy="2324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2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448387AA" wp14:editId="3F75422D">
            <wp:extent cx="3228975" cy="2857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2" w:rsidRDefault="002A1122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A43DAAB" wp14:editId="123BA24E">
            <wp:extent cx="3028950" cy="3000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5693BD36" wp14:editId="290751F6">
            <wp:extent cx="476250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487EC122" wp14:editId="19B59A68">
            <wp:extent cx="4762500" cy="1695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5B82FE0" wp14:editId="62305A31">
            <wp:extent cx="4781550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30EF6D40" wp14:editId="05234ED7">
            <wp:extent cx="4772025" cy="1952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29466AA5" wp14:editId="04C71B7F">
            <wp:extent cx="4781550" cy="2990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7AE53DB" wp14:editId="6CDB0279">
            <wp:extent cx="4714875" cy="1876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140CA46F" wp14:editId="5EF4A2E1">
            <wp:extent cx="4791075" cy="3333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1DBDB183" wp14:editId="578E80B4">
            <wp:extent cx="4714875" cy="3105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42F5F7E" wp14:editId="7F7A55C3">
            <wp:extent cx="4772025" cy="1857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6FAA8BCB" wp14:editId="5F35E885">
            <wp:extent cx="4810125" cy="2971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00EE0FD6" wp14:editId="4B433D26">
            <wp:extent cx="4819650" cy="1924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B027BE4" wp14:editId="46758122">
            <wp:extent cx="4714875" cy="30765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796AF3FA" wp14:editId="6C3FDEE5">
            <wp:extent cx="4733925" cy="1790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78E02CE5" wp14:editId="06038294">
            <wp:extent cx="4781550" cy="3381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B1F3C09" wp14:editId="4D7A69FA">
            <wp:extent cx="4810125" cy="30765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0D757582" wp14:editId="52826453">
            <wp:extent cx="4743450" cy="1809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621E213A" wp14:editId="2F61868D">
            <wp:extent cx="4791075" cy="2981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D0E5DF3" wp14:editId="2703B658">
            <wp:extent cx="4752975" cy="17907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016C1B" wp14:editId="5E1733BC">
            <wp:extent cx="4791075" cy="2905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Pr="00C412C1" w:rsidRDefault="00C412C1" w:rsidP="004F7E47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  <w:lang w:val="en-US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>
            <wp:simplePos x="895350" y="5618480"/>
            <wp:positionH relativeFrom="column">
              <wp:align>left</wp:align>
            </wp:positionH>
            <wp:positionV relativeFrom="paragraph">
              <wp:align>top</wp:align>
            </wp:positionV>
            <wp:extent cx="4752975" cy="1847850"/>
            <wp:effectExtent l="0" t="0" r="952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/>
          <w:b/>
          <w:bCs/>
          <w:strike w:val="0"/>
          <w:sz w:val="28"/>
          <w:szCs w:val="32"/>
          <w:lang w:val="en-US"/>
        </w:rPr>
        <w:br w:type="textWrapping" w:clear="all"/>
      </w:r>
    </w:p>
    <w:p w:rsidR="004F7E47" w:rsidRDefault="00C412C1" w:rsidP="005B0E39">
      <w:pPr>
        <w:rPr>
          <w:lang w:val="uk"/>
        </w:rPr>
      </w:pPr>
      <w:r>
        <w:rPr>
          <w:noProof/>
          <w:lang w:eastAsia="uk-UA"/>
        </w:rPr>
        <w:lastRenderedPageBreak/>
        <w:drawing>
          <wp:inline distT="0" distB="0" distL="0" distR="0" wp14:anchorId="466D9344" wp14:editId="36DF0B1A">
            <wp:extent cx="4829175" cy="3286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5B0E39">
      <w:pPr>
        <w:rPr>
          <w:lang w:val="uk"/>
        </w:rPr>
      </w:pPr>
      <w:r>
        <w:rPr>
          <w:noProof/>
          <w:lang w:eastAsia="uk-UA"/>
        </w:rPr>
        <w:drawing>
          <wp:inline distT="0" distB="0" distL="0" distR="0" wp14:anchorId="3990A794" wp14:editId="41E2492D">
            <wp:extent cx="4743450" cy="2933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C1" w:rsidRDefault="00C412C1" w:rsidP="005B0E39">
      <w:pPr>
        <w:rPr>
          <w:lang w:val="uk"/>
        </w:rPr>
      </w:pPr>
      <w:r>
        <w:rPr>
          <w:noProof/>
          <w:lang w:eastAsia="uk-UA"/>
        </w:rPr>
        <w:drawing>
          <wp:inline distT="0" distB="0" distL="0" distR="0" wp14:anchorId="29625271" wp14:editId="4A2B7E0B">
            <wp:extent cx="4819650" cy="28860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5B0E39">
      <w:pPr>
        <w:rPr>
          <w:lang w:val="uk"/>
        </w:rPr>
      </w:pPr>
      <w:r>
        <w:rPr>
          <w:noProof/>
          <w:lang w:eastAsia="uk-UA"/>
        </w:rPr>
        <w:lastRenderedPageBreak/>
        <w:drawing>
          <wp:inline distT="0" distB="0" distL="0" distR="0" wp14:anchorId="2CA4CBF1" wp14:editId="275ADC6E">
            <wp:extent cx="6120765" cy="2914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lang w:val="uk"/>
        </w:rPr>
      </w:pPr>
      <w:r>
        <w:rPr>
          <w:lang w:val="uk"/>
        </w:rPr>
        <w:tab/>
      </w:r>
      <w:r>
        <w:rPr>
          <w:noProof/>
          <w:lang w:eastAsia="uk-UA"/>
        </w:rPr>
        <w:drawing>
          <wp:inline distT="0" distB="0" distL="0" distR="0" wp14:anchorId="7422A422" wp14:editId="3D7877B6">
            <wp:extent cx="6120765" cy="27228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lang w:val="uk"/>
        </w:rPr>
      </w:pPr>
      <w:r>
        <w:rPr>
          <w:noProof/>
          <w:lang w:eastAsia="uk-UA"/>
        </w:rPr>
        <w:drawing>
          <wp:inline distT="0" distB="0" distL="0" distR="0" wp14:anchorId="5864DF07" wp14:editId="6E546ACF">
            <wp:extent cx="6120765" cy="28879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lang w:val="uk"/>
        </w:rPr>
      </w:pPr>
      <w:r>
        <w:rPr>
          <w:noProof/>
          <w:lang w:eastAsia="uk-UA"/>
        </w:rPr>
        <w:lastRenderedPageBreak/>
        <w:drawing>
          <wp:inline distT="0" distB="0" distL="0" distR="0" wp14:anchorId="044A77E3" wp14:editId="67CA3E4E">
            <wp:extent cx="6120765" cy="2740025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b/>
          <w:lang w:val="uk"/>
        </w:rPr>
      </w:pPr>
      <w:r>
        <w:rPr>
          <w:noProof/>
          <w:lang w:eastAsia="uk-UA"/>
        </w:rPr>
        <w:drawing>
          <wp:inline distT="0" distB="0" distL="0" distR="0" wp14:anchorId="1ADB5EB2" wp14:editId="27CEB91B">
            <wp:extent cx="6120765" cy="26885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b/>
          <w:lang w:val="uk"/>
        </w:rPr>
      </w:pPr>
      <w:r>
        <w:rPr>
          <w:noProof/>
          <w:lang w:eastAsia="uk-UA"/>
        </w:rPr>
        <w:drawing>
          <wp:inline distT="0" distB="0" distL="0" distR="0" wp14:anchorId="07AA63CB" wp14:editId="7E8D47C2">
            <wp:extent cx="6120765" cy="20269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56" w:rsidRDefault="008F7256" w:rsidP="008F7256">
      <w:pPr>
        <w:tabs>
          <w:tab w:val="left" w:pos="2925"/>
        </w:tabs>
        <w:rPr>
          <w:b/>
          <w:lang w:val="uk"/>
        </w:rPr>
      </w:pPr>
      <w:r>
        <w:rPr>
          <w:noProof/>
          <w:lang w:eastAsia="uk-UA"/>
        </w:rPr>
        <w:drawing>
          <wp:inline distT="0" distB="0" distL="0" distR="0" wp14:anchorId="23F1AC97" wp14:editId="236FE405">
            <wp:extent cx="6120765" cy="15474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Pr="00BD2EAE" w:rsidRDefault="00BD2EAE" w:rsidP="00BD2EAE">
      <w:pPr>
        <w:tabs>
          <w:tab w:val="left" w:pos="2925"/>
        </w:tabs>
        <w:jc w:val="center"/>
        <w:rPr>
          <w:rFonts w:ascii="Times New Roman" w:hAnsi="Times New Roman" w:cs="Times New Roman"/>
          <w:b/>
          <w:lang w:val="uk"/>
        </w:rPr>
      </w:pPr>
    </w:p>
    <w:p w:rsidR="00BD2EAE" w:rsidRPr="00BD2EAE" w:rsidRDefault="00BD2EAE" w:rsidP="00BD2EAE">
      <w:pPr>
        <w:tabs>
          <w:tab w:val="left" w:pos="2925"/>
        </w:tabs>
        <w:jc w:val="center"/>
        <w:rPr>
          <w:rFonts w:ascii="Times New Roman" w:hAnsi="Times New Roman" w:cs="Times New Roman"/>
          <w:b/>
          <w:sz w:val="28"/>
          <w:szCs w:val="28"/>
          <w:lang w:val="uk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К</w:t>
      </w:r>
      <w:r w:rsidRPr="00BD2EA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опії екрану з pgAdmin4, що відображають вміст таблиць бази даних у </w:t>
      </w:r>
      <w:proofErr w:type="spellStart"/>
      <w:r w:rsidRPr="00BD2EAE">
        <w:rPr>
          <w:rFonts w:ascii="Times New Roman" w:hAnsi="Times New Roman" w:cs="Times New Roman"/>
          <w:b/>
          <w:color w:val="000000"/>
          <w:sz w:val="28"/>
          <w:szCs w:val="28"/>
        </w:rPr>
        <w:t>PostgreSQL</w:t>
      </w:r>
      <w:proofErr w:type="spellEnd"/>
      <w:r w:rsidRPr="00BD2EAE">
        <w:rPr>
          <w:rFonts w:ascii="Times New Roman" w:hAnsi="Times New Roman" w:cs="Times New Roman"/>
          <w:b/>
          <w:color w:val="000000"/>
          <w:sz w:val="28"/>
          <w:szCs w:val="28"/>
          <w:lang w:val="uk"/>
        </w:rPr>
        <w:t>:</w:t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0A65F86F" wp14:editId="04F882B5">
            <wp:extent cx="6120765" cy="21831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4CBB1F10" wp14:editId="41A38353">
            <wp:extent cx="6120765" cy="18262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38F1F12D" wp14:editId="34BE2603">
            <wp:extent cx="6120765" cy="2108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</w:p>
    <w:p w:rsidR="00BD2EAE" w:rsidRDefault="00BD2EAE" w:rsidP="00BD2EAE">
      <w:pPr>
        <w:pStyle w:val="a3"/>
        <w:spacing w:after="200" w:line="331" w:lineRule="auto"/>
        <w:rPr>
          <w:rFonts w:cs="Consolas"/>
          <w:b/>
          <w:bCs/>
          <w:strike w:val="0"/>
          <w:sz w:val="28"/>
          <w:szCs w:val="32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DC512AF" wp14:editId="0C6ABC5D">
            <wp:extent cx="6120765" cy="1337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E" w:rsidRDefault="009E7664" w:rsidP="009E7664">
      <w:pPr>
        <w:tabs>
          <w:tab w:val="left" w:pos="2925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7664">
        <w:rPr>
          <w:rFonts w:ascii="Times New Roman" w:hAnsi="Times New Roman" w:cs="Times New Roman"/>
          <w:b/>
          <w:sz w:val="28"/>
          <w:szCs w:val="28"/>
          <w:lang w:val="uk"/>
        </w:rPr>
        <w:t>Відповіді на контрольні запитання</w:t>
      </w:r>
      <w:r w:rsidRPr="009E766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E7664" w:rsidRDefault="009E7664" w:rsidP="009E7664">
      <w:pPr>
        <w:pStyle w:val="a5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Сформулювати призначення діаграм типу «сутність-зв’язок».</w:t>
      </w:r>
    </w:p>
    <w:p w:rsidR="009E7664" w:rsidRPr="000428CE" w:rsidRDefault="000428CE" w:rsidP="00407BBD">
      <w:pPr>
        <w:pStyle w:val="a5"/>
        <w:spacing w:before="0" w:beforeAutospacing="0" w:after="0" w:afterAutospacing="0"/>
        <w:ind w:left="720" w:firstLine="696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Діаграми типу </w:t>
      </w:r>
      <w:r w:rsidRPr="000428CE">
        <w:rPr>
          <w:color w:val="000000"/>
          <w:sz w:val="28"/>
          <w:szCs w:val="28"/>
          <w:lang w:val="ru-RU"/>
        </w:rPr>
        <w:t>“</w:t>
      </w:r>
      <w:r>
        <w:rPr>
          <w:color w:val="000000"/>
          <w:sz w:val="28"/>
          <w:szCs w:val="28"/>
        </w:rPr>
        <w:t>сутність-зв’язок</w:t>
      </w:r>
      <w:r w:rsidRPr="000428CE">
        <w:rPr>
          <w:color w:val="000000"/>
          <w:sz w:val="28"/>
          <w:szCs w:val="28"/>
          <w:lang w:val="ru-RU"/>
        </w:rPr>
        <w:t>”</w:t>
      </w:r>
      <w:r>
        <w:rPr>
          <w:color w:val="000000"/>
          <w:sz w:val="28"/>
          <w:szCs w:val="28"/>
        </w:rPr>
        <w:t xml:space="preserve"> використовуються для створення</w:t>
      </w:r>
      <w:r w:rsidR="005644D4">
        <w:rPr>
          <w:color w:val="000000"/>
          <w:sz w:val="28"/>
          <w:szCs w:val="28"/>
        </w:rPr>
        <w:t xml:space="preserve"> дизайну бази даних. Це дає змогу побачити модель бази даних на більш високому рівні ще до її кінцевої реалізації. Що дозволяє переконатися в тому, що в діаграмі було зафіксовано усе що потрібно та налаштувати</w:t>
      </w:r>
      <w:r w:rsidR="00407BBD">
        <w:rPr>
          <w:color w:val="000000"/>
          <w:sz w:val="28"/>
          <w:szCs w:val="28"/>
        </w:rPr>
        <w:t xml:space="preserve"> її ще на логічному рівні до того, коли ви перейдете до складніших процесів створення бази даних. Можна буде просто показати дизайн нетехнічному клієнту, щоб зрозуміти чи всі вимоги були виконані правильно. До того ж цей вид діаграм широко використовується в проектуванні або аналізу баз даних в бізнес процесах.</w:t>
      </w:r>
    </w:p>
    <w:p w:rsidR="009E7664" w:rsidRPr="00407BBD" w:rsidRDefault="009E7664" w:rsidP="009E7664">
      <w:pPr>
        <w:pStyle w:val="a5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Назвати основні об’єкти схеми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:rsidR="00407BBD" w:rsidRDefault="00407BBD" w:rsidP="00407BBD">
      <w:pPr>
        <w:pStyle w:val="a5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 w:rsidRPr="00407BBD">
        <w:rPr>
          <w:color w:val="000000"/>
          <w:sz w:val="28"/>
          <w:szCs w:val="28"/>
        </w:rPr>
        <w:t xml:space="preserve">У </w:t>
      </w:r>
      <w:proofErr w:type="spellStart"/>
      <w:r w:rsidRPr="00407BBD">
        <w:rPr>
          <w:color w:val="000000"/>
          <w:sz w:val="28"/>
          <w:szCs w:val="28"/>
        </w:rPr>
        <w:t>PostgreSQL</w:t>
      </w:r>
      <w:proofErr w:type="spellEnd"/>
      <w:r w:rsidRPr="00407BBD">
        <w:rPr>
          <w:color w:val="000000"/>
          <w:sz w:val="28"/>
          <w:szCs w:val="28"/>
        </w:rPr>
        <w:t xml:space="preserve"> схема є простором імен, що містить іменовані об'єкти бази даних, такі як таблиці, подання, індекси, типи даних, функції, збережені процедури та оператори.</w:t>
      </w:r>
    </w:p>
    <w:p w:rsidR="009E7664" w:rsidRDefault="009E7664" w:rsidP="00F02FCD">
      <w:pPr>
        <w:pStyle w:val="a5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приклади різних типів </w:t>
      </w:r>
      <w:proofErr w:type="spellStart"/>
      <w:r>
        <w:rPr>
          <w:color w:val="000000"/>
          <w:sz w:val="28"/>
          <w:szCs w:val="28"/>
        </w:rPr>
        <w:t>зв’язків</w:t>
      </w:r>
      <w:proofErr w:type="spellEnd"/>
      <w:r>
        <w:rPr>
          <w:color w:val="000000"/>
          <w:sz w:val="28"/>
          <w:szCs w:val="28"/>
        </w:rPr>
        <w:t xml:space="preserve"> у базах даних (1:1, 1:N, N:M).</w:t>
      </w:r>
    </w:p>
    <w:p w:rsidR="00F02FCD" w:rsidRPr="00F02FCD" w:rsidRDefault="00F02FCD" w:rsidP="00F02FCD">
      <w:pPr>
        <w:pStyle w:val="a5"/>
        <w:spacing w:after="0"/>
        <w:ind w:left="720"/>
        <w:textAlignment w:val="baseline"/>
        <w:rPr>
          <w:color w:val="000000"/>
          <w:sz w:val="28"/>
          <w:szCs w:val="28"/>
        </w:rPr>
      </w:pPr>
      <w:r w:rsidRPr="00F02FCD">
        <w:rPr>
          <w:color w:val="000000"/>
          <w:sz w:val="28"/>
          <w:szCs w:val="28"/>
        </w:rPr>
        <w:t xml:space="preserve">- Один до одного: одна сутність асоціюється з іншою </w:t>
      </w:r>
      <w:proofErr w:type="spellStart"/>
      <w:r w:rsidRPr="00F02FCD">
        <w:rPr>
          <w:color w:val="000000"/>
          <w:sz w:val="28"/>
          <w:szCs w:val="28"/>
          <w:lang w:val="ru-RU"/>
        </w:rPr>
        <w:t>сутністю</w:t>
      </w:r>
      <w:proofErr w:type="spellEnd"/>
      <w:r w:rsidRPr="00F02FCD">
        <w:rPr>
          <w:color w:val="000000"/>
          <w:sz w:val="28"/>
          <w:szCs w:val="28"/>
        </w:rPr>
        <w:t xml:space="preserve">. Наприклад: </w:t>
      </w:r>
      <w:r>
        <w:rPr>
          <w:color w:val="000000"/>
          <w:sz w:val="28"/>
          <w:szCs w:val="28"/>
        </w:rPr>
        <w:t>Кожна людина може мати лише один паспорт, або ж шлюб чоловіка та жінки. Вчителька молодших класів має лише один клас.</w:t>
      </w:r>
    </w:p>
    <w:p w:rsidR="00F02FCD" w:rsidRPr="00F02FCD" w:rsidRDefault="00F02FCD" w:rsidP="00F02FCD">
      <w:pPr>
        <w:pStyle w:val="a5"/>
        <w:spacing w:after="0"/>
        <w:ind w:left="720"/>
        <w:textAlignment w:val="baseline"/>
        <w:rPr>
          <w:color w:val="000000"/>
          <w:sz w:val="28"/>
          <w:szCs w:val="28"/>
        </w:rPr>
      </w:pPr>
      <w:r w:rsidRPr="00F02FCD">
        <w:rPr>
          <w:color w:val="000000"/>
          <w:sz w:val="28"/>
          <w:szCs w:val="28"/>
        </w:rPr>
        <w:t xml:space="preserve">- Один до багатьох: одна сутність асоціюється з багатьма іншими сутностями. Наприклад: </w:t>
      </w:r>
      <w:r>
        <w:rPr>
          <w:color w:val="000000"/>
          <w:sz w:val="28"/>
          <w:szCs w:val="28"/>
        </w:rPr>
        <w:t>користувач має багато замовлень, вчителька має багато учнів, курс складається з багатьох груп</w:t>
      </w:r>
      <w:r w:rsidRPr="00F02FCD">
        <w:rPr>
          <w:color w:val="000000"/>
          <w:sz w:val="28"/>
          <w:szCs w:val="28"/>
        </w:rPr>
        <w:t>.</w:t>
      </w:r>
    </w:p>
    <w:p w:rsidR="00F02FCD" w:rsidRPr="00F02FCD" w:rsidRDefault="00F02FCD" w:rsidP="00F02FCD">
      <w:pPr>
        <w:pStyle w:val="a5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 w:rsidRPr="00F02FCD">
        <w:rPr>
          <w:color w:val="000000"/>
          <w:sz w:val="28"/>
          <w:szCs w:val="28"/>
        </w:rPr>
        <w:t xml:space="preserve">- Багато до багатьох: Багато сутностей пов'язані з багатьма іншими сутностями. Наприклад: </w:t>
      </w:r>
      <w:r>
        <w:rPr>
          <w:color w:val="000000"/>
          <w:sz w:val="28"/>
          <w:szCs w:val="28"/>
        </w:rPr>
        <w:t>покупець може купити більш ніж один продукт, а продук</w:t>
      </w:r>
      <w:r w:rsidR="007119C8">
        <w:rPr>
          <w:color w:val="000000"/>
          <w:sz w:val="28"/>
          <w:szCs w:val="28"/>
        </w:rPr>
        <w:t>т може бути куплений більш ніж один</w:t>
      </w:r>
      <w:r>
        <w:rPr>
          <w:color w:val="000000"/>
          <w:sz w:val="28"/>
          <w:szCs w:val="28"/>
        </w:rPr>
        <w:t xml:space="preserve"> раз.</w:t>
      </w:r>
      <w:r w:rsidR="007119C8">
        <w:rPr>
          <w:color w:val="000000"/>
          <w:sz w:val="28"/>
          <w:szCs w:val="28"/>
        </w:rPr>
        <w:t xml:space="preserve"> Викладач може викладати багатьом групам, а група може вчитися у багатьох викладачів.</w:t>
      </w:r>
      <w:bookmarkStart w:id="1" w:name="_GoBack"/>
      <w:bookmarkEnd w:id="1"/>
    </w:p>
    <w:sectPr w:rsidR="00F02FCD" w:rsidRPr="00F02FC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82375"/>
    <w:multiLevelType w:val="multilevel"/>
    <w:tmpl w:val="0ED0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AE47BD"/>
    <w:multiLevelType w:val="multilevel"/>
    <w:tmpl w:val="C6762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5E7276"/>
    <w:multiLevelType w:val="multilevel"/>
    <w:tmpl w:val="E036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9605F6"/>
    <w:multiLevelType w:val="multilevel"/>
    <w:tmpl w:val="AC52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E901D0"/>
    <w:multiLevelType w:val="multilevel"/>
    <w:tmpl w:val="77509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21"/>
    <w:rsid w:val="000428CE"/>
    <w:rsid w:val="000B5D95"/>
    <w:rsid w:val="000B72F5"/>
    <w:rsid w:val="000C62D7"/>
    <w:rsid w:val="0014653D"/>
    <w:rsid w:val="0018755F"/>
    <w:rsid w:val="001B48B5"/>
    <w:rsid w:val="001D517D"/>
    <w:rsid w:val="002002F9"/>
    <w:rsid w:val="00244B4C"/>
    <w:rsid w:val="002A1122"/>
    <w:rsid w:val="003053E2"/>
    <w:rsid w:val="003D1146"/>
    <w:rsid w:val="00407BBD"/>
    <w:rsid w:val="004360EE"/>
    <w:rsid w:val="0047182E"/>
    <w:rsid w:val="004B4821"/>
    <w:rsid w:val="004F7E47"/>
    <w:rsid w:val="005644D4"/>
    <w:rsid w:val="005B0E39"/>
    <w:rsid w:val="005B2E5A"/>
    <w:rsid w:val="007119C8"/>
    <w:rsid w:val="008425B5"/>
    <w:rsid w:val="0084451D"/>
    <w:rsid w:val="008F7256"/>
    <w:rsid w:val="009E7664"/>
    <w:rsid w:val="00AB299B"/>
    <w:rsid w:val="00BD2EAE"/>
    <w:rsid w:val="00C412C1"/>
    <w:rsid w:val="00C4373B"/>
    <w:rsid w:val="00DD4879"/>
    <w:rsid w:val="00E012C8"/>
    <w:rsid w:val="00F02FCD"/>
    <w:rsid w:val="00FD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B4553"/>
  <w15:chartTrackingRefBased/>
  <w15:docId w15:val="{88E70766-6440-4871-94B4-F7D7A47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D487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paragraph" w:styleId="2">
    <w:name w:val="heading 2"/>
    <w:basedOn w:val="a"/>
    <w:link w:val="20"/>
    <w:uiPriority w:val="9"/>
    <w:unhideWhenUsed/>
    <w:qFormat/>
    <w:rsid w:val="00DD4879"/>
    <w:pPr>
      <w:keepNext/>
      <w:keepLines/>
      <w:spacing w:before="200" w:after="0" w:line="252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48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D48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5B2E5A"/>
    <w:pPr>
      <w:widowControl w:val="0"/>
      <w:spacing w:after="0" w:line="240" w:lineRule="auto"/>
    </w:pPr>
    <w:rPr>
      <w:rFonts w:ascii="Times New Roman" w:eastAsia="Times New Roman" w:hAnsi="Times New Roman" w:cs="Times New Roman"/>
      <w:strike/>
      <w:lang w:val="uk" w:eastAsia="uk"/>
    </w:rPr>
  </w:style>
  <w:style w:type="character" w:customStyle="1" w:styleId="a4">
    <w:name w:val="Основной текст Знак"/>
    <w:basedOn w:val="a0"/>
    <w:link w:val="a3"/>
    <w:uiPriority w:val="1"/>
    <w:rsid w:val="005B2E5A"/>
    <w:rPr>
      <w:rFonts w:ascii="Times New Roman" w:eastAsia="Times New Roman" w:hAnsi="Times New Roman" w:cs="Times New Roman"/>
      <w:strike/>
      <w:lang w:val="uk" w:eastAsia="uk"/>
    </w:rPr>
  </w:style>
  <w:style w:type="paragraph" w:styleId="a5">
    <w:name w:val="Normal (Web)"/>
    <w:basedOn w:val="a"/>
    <w:uiPriority w:val="99"/>
    <w:unhideWhenUsed/>
    <w:rsid w:val="009E7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4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1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5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98980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3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0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4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18</Pages>
  <Words>4452</Words>
  <Characters>2538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2020-09-19T09:32:00Z</dcterms:created>
  <dcterms:modified xsi:type="dcterms:W3CDTF">2020-09-20T20:09:00Z</dcterms:modified>
</cp:coreProperties>
</file>