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36"/>
          <w:szCs w:val="36"/>
        </w:rPr>
      </w:pPr>
    </w:p>
    <w:p>
      <w:pPr>
        <w:jc w:val="center"/>
        <w:rPr>
          <w:rFonts w:hint="eastAsia"/>
          <w:b/>
          <w:sz w:val="36"/>
          <w:szCs w:val="36"/>
          <w:lang w:val="en-US" w:eastAsia="zh-CN"/>
        </w:rPr>
      </w:pPr>
      <w:r>
        <w:rPr>
          <w:rFonts w:hint="eastAsia"/>
          <w:b/>
          <w:sz w:val="36"/>
          <w:szCs w:val="36"/>
          <w:lang w:val="en-US" w:eastAsia="zh-CN"/>
        </w:rPr>
        <w:t>新生指南|小鲜肉才能看的宝贝</w:t>
      </w:r>
    </w:p>
    <w:p>
      <w:pPr>
        <w:jc w:val="left"/>
        <w:rPr>
          <w:rFonts w:hint="eastAsia"/>
          <w:b w:val="0"/>
          <w:bCs/>
          <w:sz w:val="21"/>
          <w:szCs w:val="21"/>
          <w:lang w:val="en-US" w:eastAsia="zh-CN"/>
        </w:rPr>
      </w:pPr>
      <w:r>
        <w:rPr>
          <w:rFonts w:hint="eastAsia"/>
          <w:b w:val="0"/>
          <w:bCs/>
          <w:sz w:val="21"/>
          <w:szCs w:val="21"/>
          <w:lang w:val="en-US" w:eastAsia="zh-CN"/>
        </w:rPr>
        <w:t>摘要：我们新媒体中心特意为身为小鲜肉的你，</w:t>
      </w:r>
    </w:p>
    <w:p>
      <w:pPr>
        <w:jc w:val="left"/>
        <w:rPr>
          <w:rFonts w:hint="eastAsia"/>
          <w:b w:val="0"/>
          <w:bCs/>
          <w:sz w:val="21"/>
          <w:szCs w:val="21"/>
          <w:lang w:val="en-US" w:eastAsia="zh-CN"/>
        </w:rPr>
      </w:pPr>
      <w:r>
        <w:rPr>
          <w:rFonts w:hint="eastAsia"/>
          <w:b w:val="0"/>
          <w:bCs/>
          <w:sz w:val="21"/>
          <w:szCs w:val="21"/>
          <w:lang w:val="en-US" w:eastAsia="zh-CN"/>
        </w:rPr>
        <w:t>准备了一份温馨大礼包！</w:t>
      </w:r>
    </w:p>
    <w:p>
      <w:pPr>
        <w:jc w:val="left"/>
        <w:rPr>
          <w:rFonts w:hint="eastAsia"/>
          <w:b w:val="0"/>
          <w:bCs/>
          <w:sz w:val="21"/>
          <w:szCs w:val="21"/>
          <w:lang w:val="en-US" w:eastAsia="zh-CN"/>
        </w:rPr>
      </w:pPr>
      <w:r>
        <w:rPr>
          <w:rFonts w:hint="eastAsia"/>
          <w:b w:val="0"/>
          <w:bCs/>
          <w:sz w:val="21"/>
          <w:szCs w:val="21"/>
          <w:lang w:val="en-US" w:eastAsia="zh-CN"/>
        </w:rPr>
        <w:t>关于开学，你还想知道的东西都在这~</w:t>
      </w:r>
    </w:p>
    <w:p>
      <w:pPr>
        <w:jc w:val="left"/>
        <w:rPr>
          <w:rFonts w:hint="eastAsia"/>
          <w:b w:val="0"/>
          <w:bCs/>
          <w:sz w:val="21"/>
          <w:szCs w:val="21"/>
          <w:lang w:val="en-US" w:eastAsia="zh-CN"/>
        </w:rPr>
      </w:pPr>
    </w:p>
    <w:p>
      <w:pPr>
        <w:jc w:val="left"/>
        <w:rPr>
          <w:rFonts w:hint="eastAsia"/>
          <w:b w:val="0"/>
          <w:bCs/>
          <w:sz w:val="21"/>
          <w:szCs w:val="21"/>
          <w:lang w:val="en-US" w:eastAsia="zh-CN"/>
        </w:rPr>
      </w:pPr>
      <w:r>
        <w:rPr>
          <w:rFonts w:hint="eastAsia"/>
          <w:b w:val="0"/>
          <w:bCs/>
          <w:sz w:val="21"/>
          <w:szCs w:val="21"/>
          <w:lang w:val="en-US" w:eastAsia="zh-CN"/>
        </w:rPr>
        <w:t>脱离了高三的苦海，</w:t>
      </w:r>
    </w:p>
    <w:p>
      <w:pPr>
        <w:jc w:val="left"/>
        <w:rPr>
          <w:rFonts w:hint="eastAsia"/>
          <w:b w:val="0"/>
          <w:bCs/>
          <w:sz w:val="21"/>
          <w:szCs w:val="21"/>
          <w:lang w:val="en-US" w:eastAsia="zh-CN"/>
        </w:rPr>
      </w:pPr>
      <w:r>
        <w:rPr>
          <w:rFonts w:hint="eastAsia"/>
          <w:b w:val="0"/>
          <w:bCs/>
          <w:sz w:val="21"/>
          <w:szCs w:val="21"/>
          <w:lang w:val="en-US" w:eastAsia="zh-CN"/>
        </w:rPr>
        <w:t>马上就要踏入你魂牵梦绕的大学校园的你，</w:t>
      </w:r>
    </w:p>
    <w:p>
      <w:pPr>
        <w:jc w:val="left"/>
        <w:rPr>
          <w:rFonts w:hint="eastAsia"/>
          <w:b w:val="0"/>
          <w:bCs/>
          <w:sz w:val="21"/>
          <w:szCs w:val="21"/>
          <w:lang w:val="en-US" w:eastAsia="zh-CN"/>
        </w:rPr>
      </w:pPr>
      <w:r>
        <w:rPr>
          <w:rFonts w:hint="eastAsia"/>
          <w:b w:val="0"/>
          <w:bCs/>
          <w:sz w:val="21"/>
          <w:szCs w:val="21"/>
          <w:lang w:val="en-US" w:eastAsia="zh-CN"/>
        </w:rPr>
        <w:t>是不是激动又兴奋呢？</w:t>
      </w:r>
    </w:p>
    <w:p>
      <w:pPr>
        <w:jc w:val="left"/>
        <w:rPr>
          <w:rFonts w:hint="eastAsia"/>
          <w:b w:val="0"/>
          <w:bCs/>
          <w:sz w:val="21"/>
          <w:szCs w:val="21"/>
          <w:lang w:val="en-US" w:eastAsia="zh-CN"/>
        </w:rPr>
      </w:pPr>
      <w:r>
        <w:rPr>
          <w:rFonts w:hint="eastAsia"/>
          <w:b w:val="0"/>
          <w:bCs/>
          <w:sz w:val="21"/>
          <w:szCs w:val="21"/>
          <w:lang w:val="en-US" w:eastAsia="zh-CN"/>
        </w:rPr>
        <w:t>可能还会有点点小紧张，</w:t>
      </w:r>
    </w:p>
    <w:p>
      <w:pPr>
        <w:jc w:val="left"/>
        <w:rPr>
          <w:rFonts w:hint="eastAsia"/>
          <w:b w:val="0"/>
          <w:bCs/>
          <w:sz w:val="21"/>
          <w:szCs w:val="21"/>
          <w:lang w:val="en-US" w:eastAsia="zh-CN"/>
        </w:rPr>
      </w:pPr>
      <w:r>
        <w:rPr>
          <w:rFonts w:hint="eastAsia"/>
          <w:b w:val="0"/>
          <w:bCs/>
          <w:sz w:val="21"/>
          <w:szCs w:val="21"/>
          <w:lang w:val="en-US" w:eastAsia="zh-CN"/>
        </w:rPr>
        <w:t>不知道该做一些什么样的准备，</w:t>
      </w:r>
    </w:p>
    <w:p>
      <w:pPr>
        <w:jc w:val="left"/>
        <w:rPr>
          <w:rFonts w:hint="eastAsia"/>
          <w:b w:val="0"/>
          <w:bCs/>
          <w:sz w:val="21"/>
          <w:szCs w:val="21"/>
          <w:lang w:val="en-US" w:eastAsia="zh-CN"/>
        </w:rPr>
      </w:pPr>
      <w:r>
        <w:rPr>
          <w:rFonts w:hint="eastAsia"/>
          <w:b w:val="0"/>
          <w:bCs/>
          <w:sz w:val="21"/>
          <w:szCs w:val="21"/>
          <w:lang w:val="en-US" w:eastAsia="zh-CN"/>
        </w:rPr>
        <w:t>嘿呀，你别急啊，小锤君都为你们整理好了，</w:t>
      </w:r>
    </w:p>
    <w:p>
      <w:pPr>
        <w:jc w:val="left"/>
        <w:rPr>
          <w:rFonts w:hint="eastAsia"/>
          <w:b w:val="0"/>
          <w:bCs/>
          <w:sz w:val="21"/>
          <w:szCs w:val="21"/>
          <w:lang w:val="en-US" w:eastAsia="zh-CN"/>
        </w:rPr>
      </w:pPr>
      <w:r>
        <w:rPr>
          <w:rFonts w:hint="eastAsia"/>
          <w:b w:val="0"/>
          <w:bCs/>
          <w:sz w:val="21"/>
          <w:szCs w:val="21"/>
          <w:lang w:val="en-US" w:eastAsia="zh-CN"/>
        </w:rPr>
        <w:t>你快来看看呀~</w:t>
      </w:r>
    </w:p>
    <w:p>
      <w:pPr>
        <w:jc w:val="left"/>
        <w:rPr>
          <w:rFonts w:hint="eastAsia"/>
          <w:b w:val="0"/>
          <w:bCs/>
          <w:sz w:val="24"/>
          <w:szCs w:val="24"/>
          <w:lang w:val="en-US" w:eastAsia="zh-CN"/>
        </w:rPr>
      </w:pPr>
    </w:p>
    <w:p>
      <w:pPr>
        <w:jc w:val="left"/>
        <w:rPr>
          <w:b/>
          <w:sz w:val="24"/>
          <w:szCs w:val="24"/>
        </w:rPr>
      </w:pPr>
      <w:r>
        <w:rPr>
          <w:rFonts w:hint="eastAsia"/>
          <w:b/>
          <w:sz w:val="24"/>
          <w:szCs w:val="24"/>
        </w:rPr>
        <w:t>必备清单</w:t>
      </w:r>
    </w:p>
    <w:p>
      <w:pPr>
        <w:jc w:val="left"/>
        <w:rPr>
          <w:b/>
          <w:sz w:val="21"/>
          <w:szCs w:val="21"/>
        </w:rPr>
      </w:pPr>
      <w:r>
        <w:rPr>
          <w:rFonts w:hint="eastAsia"/>
          <w:b/>
        </w:rPr>
        <w:t>报</w:t>
      </w:r>
      <w:r>
        <w:rPr>
          <w:rFonts w:hint="eastAsia"/>
          <w:b/>
          <w:sz w:val="21"/>
          <w:szCs w:val="21"/>
        </w:rPr>
        <w:t>到必备</w:t>
      </w:r>
    </w:p>
    <w:p>
      <w:pPr>
        <w:rPr>
          <w:rFonts w:hint="eastAsia" w:asciiTheme="majorEastAsia" w:hAnsiTheme="majorEastAsia" w:eastAsiaTheme="majorEastAsia"/>
          <w:sz w:val="21"/>
          <w:szCs w:val="21"/>
        </w:rPr>
      </w:pPr>
      <w:r>
        <w:rPr>
          <w:rFonts w:hint="eastAsia" w:asciiTheme="majorEastAsia" w:hAnsiTheme="majorEastAsia" w:eastAsiaTheme="majorEastAsia"/>
          <w:sz w:val="21"/>
          <w:szCs w:val="21"/>
        </w:rPr>
        <w:t>录取通知书、学生卡、学校发的中国银行卡</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高考准考证、身份证、一寸照片（好多张）、身份证复印件和户口本复印件（备用）、团组织证明、团员证（开学会上交）、学籍。</w:t>
      </w:r>
    </w:p>
    <w:p>
      <w:pPr>
        <w:rPr>
          <w:rFonts w:hint="eastAsia" w:asciiTheme="majorEastAsia" w:hAnsiTheme="majorEastAsia" w:eastAsiaTheme="majorEastAsia"/>
          <w:sz w:val="21"/>
          <w:szCs w:val="21"/>
        </w:rPr>
      </w:pPr>
    </w:p>
    <w:p>
      <w:pPr>
        <w:rPr>
          <w:rFonts w:asciiTheme="majorEastAsia" w:hAnsiTheme="majorEastAsia" w:eastAsiaTheme="majorEastAsia"/>
          <w:b/>
          <w:sz w:val="21"/>
          <w:szCs w:val="21"/>
        </w:rPr>
      </w:pPr>
      <w:r>
        <w:rPr>
          <w:rFonts w:hint="eastAsia" w:asciiTheme="majorEastAsia" w:hAnsiTheme="majorEastAsia" w:eastAsiaTheme="majorEastAsia"/>
          <w:b/>
          <w:sz w:val="21"/>
          <w:szCs w:val="21"/>
        </w:rPr>
        <w:t>宿舍必备</w:t>
      </w:r>
    </w:p>
    <w:p>
      <w:pPr>
        <w:rPr>
          <w:sz w:val="21"/>
          <w:szCs w:val="21"/>
        </w:rPr>
      </w:pPr>
      <w:r>
        <w:rPr>
          <w:rFonts w:hint="eastAsia" w:asciiTheme="majorEastAsia" w:hAnsiTheme="majorEastAsia" w:eastAsiaTheme="majorEastAsia"/>
          <w:sz w:val="21"/>
          <w:szCs w:val="21"/>
          <w:lang w:val="en-US" w:eastAsia="zh-CN"/>
        </w:rPr>
        <w:t>床单、被套、枕套、床垫、棉絮等床上用品（当然也可以到学校再进行购买）</w:t>
      </w:r>
      <w:r>
        <w:rPr>
          <w:rFonts w:hint="eastAsia" w:asciiTheme="majorEastAsia" w:hAnsiTheme="majorEastAsia" w:eastAsiaTheme="majorEastAsia"/>
          <w:sz w:val="21"/>
          <w:szCs w:val="21"/>
        </w:rPr>
        <w:t>，</w:t>
      </w:r>
      <w:r>
        <w:rPr>
          <w:rFonts w:hint="eastAsia" w:asciiTheme="majorEastAsia" w:hAnsiTheme="majorEastAsia" w:eastAsiaTheme="majorEastAsia"/>
          <w:sz w:val="21"/>
          <w:szCs w:val="21"/>
          <w:lang w:val="en-US" w:eastAsia="zh-CN"/>
        </w:rPr>
        <w:t>必备衣物、蚊帐、防滑脚垫（就是能够贴在爬向上铺的楼梯上的东西）、</w:t>
      </w:r>
      <w:r>
        <w:rPr>
          <w:rFonts w:hint="eastAsia" w:asciiTheme="majorEastAsia" w:hAnsiTheme="majorEastAsia" w:eastAsiaTheme="majorEastAsia"/>
          <w:sz w:val="21"/>
          <w:szCs w:val="21"/>
        </w:rPr>
        <w:t>常备药品（风油精，感冒药，消炎药，棉签，云南白药，创口贴</w:t>
      </w:r>
      <w:r>
        <w:rPr>
          <w:rFonts w:hint="eastAsia" w:asciiTheme="majorEastAsia" w:hAnsiTheme="majorEastAsia" w:eastAsiaTheme="majorEastAsia"/>
          <w:sz w:val="21"/>
          <w:szCs w:val="21"/>
          <w:lang w:val="en-US" w:eastAsia="zh-CN"/>
        </w:rPr>
        <w:t>等</w:t>
      </w:r>
      <w:r>
        <w:rPr>
          <w:rFonts w:hint="eastAsia" w:asciiTheme="majorEastAsia" w:hAnsiTheme="majorEastAsia" w:eastAsiaTheme="majorEastAsia"/>
          <w:sz w:val="21"/>
          <w:szCs w:val="21"/>
        </w:rPr>
        <w:t>）急救包</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水杯、台灯、晴雨伞、拖鞋、电吹风、指甲剪、小剪刀、针线包、充电宝、U盘、花露水、蚊帐、衣架、锁柜子的小锁、垃圾袋、樟脑丸</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rPr>
        <w:t>杀虫剂、插座、收纳盒、床头置物架。（</w:t>
      </w:r>
      <w:r>
        <w:rPr>
          <w:rFonts w:hint="eastAsia" w:asciiTheme="majorEastAsia" w:hAnsiTheme="majorEastAsia" w:eastAsiaTheme="majorEastAsia"/>
          <w:sz w:val="21"/>
          <w:szCs w:val="21"/>
          <w:lang w:val="en-US" w:eastAsia="zh-CN"/>
        </w:rPr>
        <w:t>当然</w:t>
      </w:r>
      <w:r>
        <w:rPr>
          <w:rFonts w:hint="eastAsia" w:asciiTheme="majorEastAsia" w:hAnsiTheme="majorEastAsia" w:eastAsiaTheme="majorEastAsia"/>
          <w:sz w:val="21"/>
          <w:szCs w:val="21"/>
        </w:rPr>
        <w:t>这些物品</w:t>
      </w:r>
      <w:r>
        <w:rPr>
          <w:rFonts w:hint="eastAsia" w:asciiTheme="majorEastAsia" w:hAnsiTheme="majorEastAsia" w:eastAsiaTheme="majorEastAsia"/>
          <w:sz w:val="21"/>
          <w:szCs w:val="21"/>
          <w:lang w:val="en-US" w:eastAsia="zh-CN"/>
        </w:rPr>
        <w:t>也</w:t>
      </w:r>
      <w:r>
        <w:rPr>
          <w:rFonts w:hint="eastAsia" w:asciiTheme="majorEastAsia" w:hAnsiTheme="majorEastAsia" w:eastAsiaTheme="majorEastAsia"/>
          <w:sz w:val="21"/>
          <w:szCs w:val="21"/>
        </w:rPr>
        <w:t>根据自身需要</w:t>
      </w:r>
      <w:r>
        <w:rPr>
          <w:rFonts w:hint="eastAsia" w:asciiTheme="majorEastAsia" w:hAnsiTheme="majorEastAsia" w:eastAsiaTheme="majorEastAsia"/>
          <w:sz w:val="21"/>
          <w:szCs w:val="21"/>
          <w:lang w:val="en-US" w:eastAsia="zh-CN"/>
        </w:rPr>
        <w:t>选择性</w:t>
      </w:r>
      <w:r>
        <w:rPr>
          <w:rFonts w:hint="eastAsia" w:asciiTheme="majorEastAsia" w:hAnsiTheme="majorEastAsia" w:eastAsiaTheme="majorEastAsia"/>
          <w:sz w:val="21"/>
          <w:szCs w:val="21"/>
        </w:rPr>
        <w:t>携带）</w:t>
      </w:r>
      <w:r>
        <w:rPr>
          <w:rFonts w:ascii="宋体" w:hAnsi="宋体" w:eastAsia="宋体" w:cs="宋体"/>
          <w:kern w:val="0"/>
          <w:sz w:val="21"/>
          <w:szCs w:val="21"/>
          <w:lang w:val="en-US" w:eastAsia="zh-CN" w:bidi="ar"/>
        </w:rPr>
        <w:br w:type="textWrapping"/>
      </w:r>
      <w:r>
        <w:rPr>
          <w:rFonts w:ascii="宋体" w:hAnsi="宋体" w:eastAsia="宋体" w:cs="宋体"/>
          <w:kern w:val="0"/>
          <w:sz w:val="21"/>
          <w:szCs w:val="21"/>
          <w:lang w:val="en-US" w:eastAsia="zh-CN" w:bidi="ar"/>
        </w:rPr>
        <w:t>家离得比较远的同学，可能不方便带太多东西，没关系</w:t>
      </w:r>
      <w:r>
        <w:rPr>
          <w:rFonts w:hint="eastAsia" w:ascii="宋体" w:hAnsi="宋体" w:eastAsia="宋体" w:cs="宋体"/>
          <w:kern w:val="0"/>
          <w:sz w:val="21"/>
          <w:szCs w:val="21"/>
          <w:lang w:val="en-US" w:eastAsia="zh-CN" w:bidi="ar"/>
        </w:rPr>
        <w:t>呀</w:t>
      </w:r>
      <w:r>
        <w:rPr>
          <w:rFonts w:ascii="宋体" w:hAnsi="宋体" w:eastAsia="宋体" w:cs="宋体"/>
          <w:kern w:val="0"/>
          <w:sz w:val="21"/>
          <w:szCs w:val="21"/>
          <w:lang w:val="en-US" w:eastAsia="zh-CN" w:bidi="ar"/>
        </w:rPr>
        <w:t>，</w:t>
      </w:r>
      <w:r>
        <w:rPr>
          <w:rFonts w:hint="eastAsia" w:ascii="宋体" w:hAnsi="宋体" w:eastAsia="宋体" w:cs="宋体"/>
          <w:kern w:val="0"/>
          <w:sz w:val="21"/>
          <w:szCs w:val="21"/>
          <w:lang w:val="en-US" w:eastAsia="zh-CN" w:bidi="ar"/>
        </w:rPr>
        <w:t>你可以到校后再进行购买，学校超市</w:t>
      </w:r>
      <w:r>
        <w:rPr>
          <w:rFonts w:ascii="宋体" w:hAnsi="宋体" w:eastAsia="宋体" w:cs="宋体"/>
          <w:kern w:val="0"/>
          <w:sz w:val="21"/>
          <w:szCs w:val="21"/>
          <w:lang w:val="en-US" w:eastAsia="zh-CN" w:bidi="ar"/>
        </w:rPr>
        <w:t>里面生活用品还是比较齐全的，</w:t>
      </w:r>
      <w:r>
        <w:rPr>
          <w:rFonts w:hint="eastAsia" w:ascii="宋体" w:hAnsi="宋体" w:eastAsia="宋体" w:cs="宋体"/>
          <w:kern w:val="0"/>
          <w:sz w:val="21"/>
          <w:szCs w:val="21"/>
          <w:lang w:val="en-US" w:eastAsia="zh-CN" w:bidi="ar"/>
        </w:rPr>
        <w:t>就算是</w:t>
      </w:r>
      <w:r>
        <w:rPr>
          <w:rFonts w:ascii="宋体" w:hAnsi="宋体" w:eastAsia="宋体" w:cs="宋体"/>
          <w:kern w:val="0"/>
          <w:sz w:val="21"/>
          <w:szCs w:val="21"/>
          <w:lang w:val="en-US" w:eastAsia="zh-CN" w:bidi="ar"/>
        </w:rPr>
        <w:t>学校超市购买不到的</w:t>
      </w:r>
      <w:r>
        <w:rPr>
          <w:rFonts w:hint="eastAsia" w:ascii="宋体" w:hAnsi="宋体" w:eastAsia="宋体" w:cs="宋体"/>
          <w:kern w:val="0"/>
          <w:sz w:val="21"/>
          <w:szCs w:val="21"/>
          <w:lang w:val="en-US" w:eastAsia="zh-CN" w:bidi="ar"/>
        </w:rPr>
        <w:t>物品，</w:t>
      </w:r>
      <w:r>
        <w:rPr>
          <w:rFonts w:ascii="宋体" w:hAnsi="宋体" w:eastAsia="宋体" w:cs="宋体"/>
          <w:kern w:val="0"/>
          <w:sz w:val="21"/>
          <w:szCs w:val="21"/>
          <w:lang w:val="en-US" w:eastAsia="zh-CN" w:bidi="ar"/>
        </w:rPr>
        <w:t>还可以到光谷那边的商场</w:t>
      </w:r>
      <w:r>
        <w:rPr>
          <w:rFonts w:hint="eastAsia" w:ascii="宋体" w:hAnsi="宋体" w:eastAsia="宋体" w:cs="宋体"/>
          <w:kern w:val="0"/>
          <w:sz w:val="21"/>
          <w:szCs w:val="21"/>
          <w:lang w:val="en-US" w:eastAsia="zh-CN" w:bidi="ar"/>
        </w:rPr>
        <w:t>买呀~</w:t>
      </w:r>
      <w:r>
        <w:rPr>
          <w:rFonts w:ascii="宋体" w:hAnsi="宋体" w:eastAsia="宋体" w:cs="宋体"/>
          <w:kern w:val="0"/>
          <w:sz w:val="21"/>
          <w:szCs w:val="21"/>
          <w:lang w:val="en-US" w:eastAsia="zh-CN" w:bidi="ar"/>
        </w:rPr>
        <w:t xml:space="preserve"> </w:t>
      </w:r>
    </w:p>
    <w:p>
      <w:pPr>
        <w:rPr>
          <w:rFonts w:hint="eastAsia" w:asciiTheme="majorEastAsia" w:hAnsiTheme="majorEastAsia" w:eastAsiaTheme="majorEastAsia"/>
          <w:sz w:val="21"/>
          <w:szCs w:val="21"/>
        </w:rPr>
      </w:pPr>
    </w:p>
    <w:p>
      <w:pPr>
        <w:rPr>
          <w:rFonts w:asciiTheme="majorEastAsia" w:hAnsiTheme="majorEastAsia" w:eastAsiaTheme="majorEastAsia"/>
          <w:b/>
          <w:sz w:val="21"/>
          <w:szCs w:val="21"/>
        </w:rPr>
      </w:pPr>
      <w:r>
        <w:rPr>
          <w:rFonts w:hint="eastAsia" w:asciiTheme="majorEastAsia" w:hAnsiTheme="majorEastAsia" w:eastAsiaTheme="majorEastAsia"/>
          <w:b/>
          <w:sz w:val="21"/>
          <w:szCs w:val="21"/>
        </w:rPr>
        <w:t>军训必备</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防晒霜！！</w:t>
      </w:r>
      <w:r>
        <w:rPr>
          <w:rFonts w:hint="eastAsia" w:asciiTheme="majorEastAsia" w:hAnsiTheme="majorEastAsia" w:eastAsiaTheme="majorEastAsia"/>
          <w:color w:val="000000"/>
          <w:sz w:val="21"/>
          <w:szCs w:val="21"/>
          <w:lang w:val="en-US" w:eastAsia="zh-CN"/>
        </w:rPr>
        <w:t>防晒霜！！防晒霜！！重要的东西说三遍</w:t>
      </w:r>
      <w:r>
        <w:rPr>
          <w:rFonts w:hint="eastAsia" w:asciiTheme="majorEastAsia" w:hAnsiTheme="majorEastAsia" w:eastAsiaTheme="majorEastAsia"/>
          <w:color w:val="000000"/>
          <w:sz w:val="21"/>
          <w:szCs w:val="21"/>
        </w:rPr>
        <w:t>（一定要买瓶好用的防晒霜！）、厚鞋垫（</w:t>
      </w:r>
      <w:r>
        <w:rPr>
          <w:rFonts w:hint="eastAsia" w:asciiTheme="majorEastAsia" w:hAnsiTheme="majorEastAsia" w:eastAsiaTheme="majorEastAsia"/>
          <w:color w:val="000000"/>
          <w:sz w:val="21"/>
          <w:szCs w:val="21"/>
          <w:lang w:val="en-US" w:eastAsia="zh-CN"/>
        </w:rPr>
        <w:t>因为军训的鞋子可能会比较硬</w:t>
      </w:r>
      <w:r>
        <w:rPr>
          <w:rFonts w:hint="eastAsia" w:asciiTheme="majorEastAsia" w:hAnsiTheme="majorEastAsia" w:eastAsiaTheme="majorEastAsia"/>
          <w:color w:val="000000"/>
          <w:sz w:val="21"/>
          <w:szCs w:val="21"/>
        </w:rPr>
        <w:t>）、藿香正气水、</w:t>
      </w:r>
      <w:r>
        <w:rPr>
          <w:rFonts w:hint="eastAsia" w:asciiTheme="majorEastAsia" w:hAnsiTheme="majorEastAsia" w:eastAsiaTheme="majorEastAsia"/>
          <w:color w:val="000000"/>
          <w:sz w:val="21"/>
          <w:szCs w:val="21"/>
          <w:lang w:val="en-US" w:eastAsia="zh-CN"/>
        </w:rPr>
        <w:t>清凉油、</w:t>
      </w:r>
      <w:r>
        <w:rPr>
          <w:rFonts w:hint="eastAsia" w:asciiTheme="majorEastAsia" w:hAnsiTheme="majorEastAsia" w:eastAsiaTheme="majorEastAsia"/>
          <w:color w:val="000000"/>
          <w:sz w:val="21"/>
          <w:szCs w:val="21"/>
        </w:rPr>
        <w:t>喷雾瓶（随时补水）、湿巾纸、纸巾</w:t>
      </w:r>
      <w:r>
        <w:rPr>
          <w:rFonts w:hint="eastAsia" w:asciiTheme="majorEastAsia" w:hAnsiTheme="majorEastAsia" w:eastAsiaTheme="majorEastAsia"/>
          <w:color w:val="000000"/>
          <w:sz w:val="21"/>
          <w:szCs w:val="21"/>
          <w:lang w:val="en-US" w:eastAsia="zh-CN"/>
        </w:rPr>
        <w:t>等等</w:t>
      </w:r>
      <w:r>
        <w:rPr>
          <w:rFonts w:hint="eastAsia" w:asciiTheme="majorEastAsia" w:hAnsiTheme="majorEastAsia" w:eastAsiaTheme="majorEastAsia"/>
          <w:color w:val="000000"/>
          <w:sz w:val="21"/>
          <w:szCs w:val="21"/>
        </w:rPr>
        <w:t>。</w:t>
      </w:r>
    </w:p>
    <w:p>
      <w:pPr>
        <w:rPr>
          <w:rFonts w:asciiTheme="majorEastAsia" w:hAnsiTheme="majorEastAsia" w:eastAsiaTheme="majorEastAsia"/>
        </w:rPr>
      </w:pPr>
    </w:p>
    <w:p>
      <w:pPr>
        <w:rPr>
          <w:rFonts w:hint="eastAsia" w:asciiTheme="majorEastAsia" w:hAnsiTheme="majorEastAsia" w:eastAsiaTheme="majorEastAsia"/>
          <w:b/>
          <w:sz w:val="24"/>
          <w:szCs w:val="24"/>
        </w:rPr>
      </w:pPr>
      <w:r>
        <w:rPr>
          <w:rFonts w:hint="eastAsia" w:asciiTheme="majorEastAsia" w:hAnsiTheme="majorEastAsia" w:eastAsiaTheme="majorEastAsia"/>
          <w:b/>
          <w:sz w:val="24"/>
          <w:szCs w:val="24"/>
        </w:rPr>
        <w:t>乘车交通</w:t>
      </w:r>
    </w:p>
    <w:p>
      <w:pPr>
        <w:pStyle w:val="5"/>
        <w:spacing w:before="0" w:beforeAutospacing="0" w:after="0" w:afterAutospacing="0"/>
        <w:rPr>
          <w:rFonts w:hint="eastAsia"/>
          <w:b/>
          <w:sz w:val="21"/>
          <w:szCs w:val="21"/>
          <w:lang w:val="en-US" w:eastAsia="zh-CN"/>
        </w:rPr>
      </w:pPr>
      <w:r>
        <w:rPr>
          <w:rFonts w:hint="eastAsia"/>
          <w:b/>
          <w:sz w:val="21"/>
          <w:szCs w:val="21"/>
          <w:lang w:val="en-US" w:eastAsia="zh-CN"/>
        </w:rPr>
        <w:t>如果你乘坐火车/动车/高铁到达武汉，</w:t>
      </w:r>
    </w:p>
    <w:p>
      <w:pPr>
        <w:pStyle w:val="5"/>
        <w:spacing w:before="0" w:beforeAutospacing="0" w:after="0" w:afterAutospacing="0"/>
        <w:rPr>
          <w:rFonts w:hint="eastAsia"/>
          <w:b/>
          <w:sz w:val="21"/>
          <w:szCs w:val="21"/>
          <w:lang w:val="en-US" w:eastAsia="zh-CN"/>
        </w:rPr>
      </w:pPr>
      <w:r>
        <w:rPr>
          <w:rFonts w:hint="eastAsia"/>
          <w:b/>
          <w:sz w:val="21"/>
          <w:szCs w:val="21"/>
          <w:lang w:val="en-US" w:eastAsia="zh-CN"/>
        </w:rPr>
        <w:t>那么，你可以参考下小锤君为你准备的交通指南。</w:t>
      </w:r>
    </w:p>
    <w:p>
      <w:pPr>
        <w:pStyle w:val="5"/>
        <w:spacing w:before="0" w:beforeAutospacing="0" w:after="0" w:afterAutospacing="0"/>
        <w:rPr>
          <w:b/>
          <w:sz w:val="21"/>
          <w:szCs w:val="21"/>
        </w:rPr>
      </w:pPr>
      <w:r>
        <w:rPr>
          <w:rFonts w:hint="eastAsia"/>
          <w:b/>
          <w:sz w:val="21"/>
          <w:szCs w:val="21"/>
          <w:lang w:val="en-US" w:eastAsia="zh-CN"/>
        </w:rPr>
        <w:t>从</w:t>
      </w:r>
      <w:r>
        <w:rPr>
          <w:b/>
          <w:sz w:val="21"/>
          <w:szCs w:val="21"/>
        </w:rPr>
        <w:t>武昌火车站</w:t>
      </w:r>
      <w:r>
        <w:rPr>
          <w:rFonts w:hint="eastAsia"/>
          <w:b/>
          <w:sz w:val="21"/>
          <w:szCs w:val="21"/>
          <w:lang w:val="en-US" w:eastAsia="zh-CN"/>
        </w:rPr>
        <w:t>出发，</w:t>
      </w:r>
    </w:p>
    <w:p>
      <w:pPr>
        <w:pStyle w:val="5"/>
        <w:numPr>
          <w:ilvl w:val="0"/>
          <w:numId w:val="1"/>
        </w:numPr>
        <w:spacing w:before="0" w:beforeAutospacing="0" w:after="0" w:afterAutospacing="0"/>
        <w:rPr>
          <w:sz w:val="21"/>
          <w:szCs w:val="21"/>
        </w:rPr>
      </w:pPr>
      <w:r>
        <w:rPr>
          <w:sz w:val="21"/>
          <w:szCs w:val="21"/>
        </w:rPr>
        <w:t>的士/约车</w:t>
      </w:r>
      <w:r>
        <w:rPr>
          <w:sz w:val="21"/>
          <w:szCs w:val="21"/>
        </w:rPr>
        <w:br w:type="textWrapping"/>
      </w:r>
      <w:r>
        <w:rPr>
          <w:sz w:val="21"/>
          <w:szCs w:val="21"/>
        </w:rPr>
        <w:t>2、59路：从中山路武昌火车站开往鲁磨路地质大学共15站</w:t>
      </w:r>
      <w:r>
        <w:rPr>
          <w:sz w:val="21"/>
          <w:szCs w:val="21"/>
        </w:rPr>
        <w:br w:type="textWrapping"/>
      </w:r>
      <w:r>
        <w:rPr>
          <w:sz w:val="21"/>
          <w:szCs w:val="21"/>
        </w:rPr>
        <w:t>3、518路→</w:t>
      </w:r>
      <w:r>
        <w:rPr>
          <w:rFonts w:hint="eastAsia"/>
          <w:sz w:val="21"/>
          <w:szCs w:val="21"/>
          <w:lang w:val="en-US" w:eastAsia="zh-CN"/>
        </w:rPr>
        <w:t>59</w:t>
      </w:r>
      <w:r>
        <w:rPr>
          <w:sz w:val="21"/>
          <w:szCs w:val="21"/>
        </w:rPr>
        <w:t>/</w:t>
      </w:r>
      <w:r>
        <w:rPr>
          <w:rFonts w:hint="eastAsia"/>
          <w:sz w:val="21"/>
          <w:szCs w:val="21"/>
          <w:lang w:val="en-US" w:eastAsia="zh-CN"/>
        </w:rPr>
        <w:t>709/401/72</w:t>
      </w:r>
      <w:r>
        <w:rPr>
          <w:sz w:val="21"/>
          <w:szCs w:val="21"/>
        </w:rPr>
        <w:t>路：从武昌火车站综合体到珞喻路</w:t>
      </w:r>
      <w:r>
        <w:rPr>
          <w:rFonts w:hint="eastAsia"/>
          <w:sz w:val="21"/>
          <w:szCs w:val="21"/>
          <w:lang w:val="en-US" w:eastAsia="zh-CN"/>
        </w:rPr>
        <w:t>马家庄</w:t>
      </w:r>
      <w:r>
        <w:rPr>
          <w:sz w:val="21"/>
          <w:szCs w:val="21"/>
        </w:rPr>
        <w:t>共</w:t>
      </w:r>
      <w:r>
        <w:rPr>
          <w:rFonts w:hint="eastAsia"/>
          <w:sz w:val="21"/>
          <w:szCs w:val="21"/>
          <w:lang w:val="en-US" w:eastAsia="zh-CN"/>
        </w:rPr>
        <w:t>9</w:t>
      </w:r>
      <w:r>
        <w:rPr>
          <w:sz w:val="21"/>
          <w:szCs w:val="21"/>
        </w:rPr>
        <w:t>站，同站换乘</w:t>
      </w:r>
      <w:r>
        <w:rPr>
          <w:rFonts w:hint="eastAsia"/>
          <w:sz w:val="21"/>
          <w:szCs w:val="21"/>
          <w:lang w:val="en-US" w:eastAsia="zh-CN"/>
        </w:rPr>
        <w:t>59/401/709/72</w:t>
      </w:r>
      <w:r>
        <w:rPr>
          <w:sz w:val="21"/>
          <w:szCs w:val="21"/>
        </w:rPr>
        <w:t>路至鲁磨路地质大学共</w:t>
      </w:r>
      <w:r>
        <w:rPr>
          <w:rFonts w:hint="eastAsia"/>
          <w:sz w:val="21"/>
          <w:szCs w:val="21"/>
          <w:lang w:val="en-US" w:eastAsia="zh-CN"/>
        </w:rPr>
        <w:t>7</w:t>
      </w:r>
      <w:r>
        <w:rPr>
          <w:sz w:val="21"/>
          <w:szCs w:val="21"/>
        </w:rPr>
        <w:t>站</w:t>
      </w:r>
      <w:r>
        <w:rPr>
          <w:sz w:val="21"/>
          <w:szCs w:val="21"/>
        </w:rPr>
        <w:br w:type="textWrapping"/>
      </w:r>
      <w:r>
        <w:rPr>
          <w:rFonts w:hint="eastAsia"/>
          <w:sz w:val="21"/>
          <w:szCs w:val="21"/>
          <w:lang w:val="en-US" w:eastAsia="zh-CN"/>
        </w:rPr>
        <w:t>4</w:t>
      </w:r>
      <w:r>
        <w:rPr>
          <w:sz w:val="21"/>
          <w:szCs w:val="21"/>
        </w:rPr>
        <w:t>、轨道交通4号线→轨道交通2号线→步行/公交车：从武昌火车站到中南路共2站，站内换乘轨道交通2号线至光谷广场出站后可选择步行或乘坐公交车到达学校</w:t>
      </w:r>
    </w:p>
    <w:p>
      <w:pPr>
        <w:pStyle w:val="5"/>
        <w:numPr>
          <w:ilvl w:val="0"/>
          <w:numId w:val="0"/>
        </w:numPr>
        <w:spacing w:before="0" w:beforeAutospacing="0" w:after="0" w:afterAutospacing="0"/>
        <w:rPr>
          <w:sz w:val="21"/>
          <w:szCs w:val="21"/>
        </w:rPr>
      </w:pPr>
    </w:p>
    <w:p>
      <w:pPr>
        <w:pStyle w:val="5"/>
        <w:spacing w:before="0" w:beforeAutospacing="0" w:after="0" w:afterAutospacing="0"/>
        <w:rPr>
          <w:b/>
          <w:sz w:val="21"/>
          <w:szCs w:val="21"/>
        </w:rPr>
      </w:pPr>
      <w:r>
        <w:rPr>
          <w:b/>
          <w:sz w:val="21"/>
          <w:szCs w:val="21"/>
        </w:rPr>
        <w:t>武汉火车站</w:t>
      </w:r>
    </w:p>
    <w:p>
      <w:pPr>
        <w:pStyle w:val="5"/>
        <w:numPr>
          <w:ilvl w:val="0"/>
          <w:numId w:val="2"/>
        </w:numPr>
        <w:spacing w:before="0" w:beforeAutospacing="0" w:after="0" w:afterAutospacing="0"/>
        <w:rPr>
          <w:sz w:val="21"/>
          <w:szCs w:val="21"/>
        </w:rPr>
      </w:pPr>
      <w:r>
        <w:rPr>
          <w:sz w:val="21"/>
          <w:szCs w:val="21"/>
        </w:rPr>
        <w:t>的士/约车</w:t>
      </w:r>
      <w:r>
        <w:rPr>
          <w:sz w:val="21"/>
          <w:szCs w:val="21"/>
        </w:rPr>
        <w:br w:type="textWrapping"/>
      </w:r>
      <w:r>
        <w:rPr>
          <w:sz w:val="21"/>
          <w:szCs w:val="21"/>
        </w:rPr>
        <w:t>2、5</w:t>
      </w:r>
      <w:r>
        <w:rPr>
          <w:rFonts w:hint="eastAsia"/>
          <w:sz w:val="21"/>
          <w:szCs w:val="21"/>
          <w:lang w:val="en-US" w:eastAsia="zh-CN"/>
        </w:rPr>
        <w:t>13</w:t>
      </w:r>
      <w:r>
        <w:rPr>
          <w:sz w:val="21"/>
          <w:szCs w:val="21"/>
        </w:rPr>
        <w:t>路→</w:t>
      </w:r>
      <w:r>
        <w:rPr>
          <w:rFonts w:hint="eastAsia"/>
          <w:sz w:val="21"/>
          <w:szCs w:val="21"/>
          <w:lang w:val="en-US" w:eastAsia="zh-CN"/>
        </w:rPr>
        <w:t>625/59/709</w:t>
      </w:r>
      <w:r>
        <w:rPr>
          <w:sz w:val="21"/>
          <w:szCs w:val="21"/>
        </w:rPr>
        <w:t>路：从武汉火车站到</w:t>
      </w:r>
      <w:r>
        <w:rPr>
          <w:rFonts w:hint="eastAsia"/>
          <w:sz w:val="21"/>
          <w:szCs w:val="21"/>
          <w:lang w:val="en-US" w:eastAsia="zh-CN"/>
        </w:rPr>
        <w:t>鲁磨路光谷广场</w:t>
      </w:r>
      <w:r>
        <w:rPr>
          <w:sz w:val="21"/>
          <w:szCs w:val="21"/>
        </w:rPr>
        <w:t>共</w:t>
      </w:r>
      <w:r>
        <w:rPr>
          <w:rFonts w:hint="eastAsia"/>
          <w:sz w:val="21"/>
          <w:szCs w:val="21"/>
          <w:lang w:val="en-US" w:eastAsia="zh-CN"/>
        </w:rPr>
        <w:t>30</w:t>
      </w:r>
      <w:r>
        <w:rPr>
          <w:sz w:val="21"/>
          <w:szCs w:val="21"/>
        </w:rPr>
        <w:t>站，同站换乘</w:t>
      </w:r>
      <w:r>
        <w:rPr>
          <w:rFonts w:hint="eastAsia"/>
          <w:sz w:val="21"/>
          <w:szCs w:val="21"/>
          <w:lang w:val="en-US" w:eastAsia="zh-CN"/>
        </w:rPr>
        <w:t>625/59/709/340/401</w:t>
      </w:r>
      <w:r>
        <w:rPr>
          <w:sz w:val="21"/>
          <w:szCs w:val="21"/>
        </w:rPr>
        <w:t>路至鲁磨路地质大学共</w:t>
      </w:r>
      <w:r>
        <w:rPr>
          <w:rFonts w:hint="eastAsia"/>
          <w:sz w:val="21"/>
          <w:szCs w:val="21"/>
          <w:lang w:val="en-US" w:eastAsia="zh-CN"/>
        </w:rPr>
        <w:t>3</w:t>
      </w:r>
      <w:r>
        <w:rPr>
          <w:sz w:val="21"/>
          <w:szCs w:val="21"/>
        </w:rPr>
        <w:t>站</w:t>
      </w:r>
      <w:r>
        <w:rPr>
          <w:rFonts w:hint="eastAsia"/>
          <w:sz w:val="21"/>
          <w:szCs w:val="21"/>
          <w:lang w:val="en-US" w:eastAsia="zh-CN"/>
        </w:rPr>
        <w:t>或步行至学校</w:t>
      </w:r>
      <w:r>
        <w:rPr>
          <w:sz w:val="21"/>
          <w:szCs w:val="21"/>
        </w:rPr>
        <w:br w:type="textWrapping"/>
      </w:r>
      <w:r>
        <w:rPr>
          <w:sz w:val="21"/>
          <w:szCs w:val="21"/>
        </w:rPr>
        <w:t>3、轨道交通4号线→轨道交通2号线→步行/公交车：从武汉火车站到洪山广场共1</w:t>
      </w:r>
      <w:r>
        <w:rPr>
          <w:rFonts w:hint="eastAsia"/>
          <w:sz w:val="21"/>
          <w:szCs w:val="21"/>
          <w:lang w:val="en-US" w:eastAsia="zh-CN"/>
        </w:rPr>
        <w:t>1</w:t>
      </w:r>
      <w:r>
        <w:rPr>
          <w:sz w:val="21"/>
          <w:szCs w:val="21"/>
        </w:rPr>
        <w:t>站，站内换乘轨道交通2号线至光谷广场出站后可选择步行或乘坐公交车到达学校</w:t>
      </w:r>
    </w:p>
    <w:p>
      <w:pPr>
        <w:pStyle w:val="5"/>
        <w:numPr>
          <w:ilvl w:val="0"/>
          <w:numId w:val="0"/>
        </w:numPr>
        <w:spacing w:before="0" w:beforeAutospacing="0" w:after="0" w:afterAutospacing="0"/>
        <w:rPr>
          <w:sz w:val="21"/>
          <w:szCs w:val="21"/>
        </w:rPr>
      </w:pPr>
    </w:p>
    <w:p>
      <w:pPr>
        <w:pStyle w:val="5"/>
        <w:spacing w:before="0" w:beforeAutospacing="0" w:after="0" w:afterAutospacing="0"/>
        <w:rPr>
          <w:b/>
          <w:sz w:val="21"/>
          <w:szCs w:val="21"/>
        </w:rPr>
      </w:pPr>
      <w:r>
        <w:rPr>
          <w:b/>
          <w:sz w:val="21"/>
          <w:szCs w:val="21"/>
        </w:rPr>
        <w:t>汉口火车站</w:t>
      </w:r>
    </w:p>
    <w:p>
      <w:pPr>
        <w:pStyle w:val="5"/>
        <w:numPr>
          <w:ilvl w:val="0"/>
          <w:numId w:val="3"/>
        </w:numPr>
        <w:spacing w:before="0" w:beforeAutospacing="0" w:after="0" w:afterAutospacing="0"/>
        <w:rPr>
          <w:sz w:val="21"/>
          <w:szCs w:val="21"/>
        </w:rPr>
      </w:pPr>
      <w:r>
        <w:rPr>
          <w:sz w:val="21"/>
          <w:szCs w:val="21"/>
        </w:rPr>
        <w:t>的士/约车：从武汉长江隧道（22km）、武汉大道（24.2km）、二环线（25.1km）约45分钟到达学校</w:t>
      </w:r>
      <w:r>
        <w:rPr>
          <w:sz w:val="21"/>
          <w:szCs w:val="21"/>
        </w:rPr>
        <w:br w:type="textWrapping"/>
      </w:r>
      <w:r>
        <w:rPr>
          <w:sz w:val="21"/>
          <w:szCs w:val="21"/>
        </w:rPr>
        <w:t>2、</w:t>
      </w:r>
      <w:r>
        <w:rPr>
          <w:rFonts w:hint="eastAsia"/>
          <w:sz w:val="21"/>
          <w:szCs w:val="21"/>
          <w:lang w:val="en-US" w:eastAsia="zh-CN"/>
        </w:rPr>
        <w:t>夜行</w:t>
      </w:r>
      <w:r>
        <w:rPr>
          <w:sz w:val="21"/>
          <w:szCs w:val="21"/>
        </w:rPr>
        <w:t>703路→</w:t>
      </w:r>
      <w:r>
        <w:rPr>
          <w:rFonts w:hint="eastAsia"/>
          <w:sz w:val="21"/>
          <w:szCs w:val="21"/>
          <w:lang w:val="en-US" w:eastAsia="zh-CN"/>
        </w:rPr>
        <w:t>步行</w:t>
      </w:r>
      <w:r>
        <w:rPr>
          <w:sz w:val="21"/>
          <w:szCs w:val="21"/>
        </w:rPr>
        <w:t>：从汉口火车站开往珞瑜路鲁巷共</w:t>
      </w:r>
      <w:r>
        <w:rPr>
          <w:rFonts w:hint="eastAsia"/>
          <w:sz w:val="21"/>
          <w:szCs w:val="21"/>
          <w:lang w:val="en-US" w:eastAsia="zh-CN"/>
        </w:rPr>
        <w:t>20</w:t>
      </w:r>
      <w:r>
        <w:rPr>
          <w:sz w:val="21"/>
          <w:szCs w:val="21"/>
        </w:rPr>
        <w:t>站</w:t>
      </w:r>
      <w:r>
        <w:rPr>
          <w:rFonts w:hint="eastAsia"/>
          <w:sz w:val="21"/>
          <w:szCs w:val="21"/>
          <w:lang w:eastAsia="zh-CN"/>
        </w:rPr>
        <w:t>，</w:t>
      </w:r>
      <w:r>
        <w:rPr>
          <w:rFonts w:hint="eastAsia"/>
          <w:sz w:val="21"/>
          <w:szCs w:val="21"/>
          <w:lang w:val="en-US" w:eastAsia="zh-CN"/>
        </w:rPr>
        <w:t>步行到达学校</w:t>
      </w:r>
      <w:r>
        <w:rPr>
          <w:sz w:val="21"/>
          <w:szCs w:val="21"/>
        </w:rPr>
        <w:br w:type="textWrapping"/>
      </w:r>
      <w:r>
        <w:rPr>
          <w:sz w:val="21"/>
          <w:szCs w:val="21"/>
        </w:rPr>
        <w:t>3、703路→</w:t>
      </w:r>
      <w:r>
        <w:rPr>
          <w:rFonts w:hint="eastAsia"/>
          <w:sz w:val="21"/>
          <w:szCs w:val="21"/>
          <w:lang w:val="en-US" w:eastAsia="zh-CN"/>
        </w:rPr>
        <w:t>59/72/</w:t>
      </w:r>
      <w:r>
        <w:rPr>
          <w:sz w:val="21"/>
          <w:szCs w:val="21"/>
        </w:rPr>
        <w:t>709/401路：从汉口火车站到珞喻路</w:t>
      </w:r>
      <w:r>
        <w:rPr>
          <w:rFonts w:hint="eastAsia"/>
          <w:sz w:val="21"/>
          <w:szCs w:val="21"/>
          <w:lang w:val="en-US" w:eastAsia="zh-CN"/>
        </w:rPr>
        <w:t>马家庄</w:t>
      </w:r>
      <w:r>
        <w:rPr>
          <w:sz w:val="21"/>
          <w:szCs w:val="21"/>
        </w:rPr>
        <w:t>共1</w:t>
      </w:r>
      <w:r>
        <w:rPr>
          <w:rFonts w:hint="eastAsia"/>
          <w:sz w:val="21"/>
          <w:szCs w:val="21"/>
          <w:lang w:val="en-US" w:eastAsia="zh-CN"/>
        </w:rPr>
        <w:t>6</w:t>
      </w:r>
      <w:r>
        <w:rPr>
          <w:sz w:val="21"/>
          <w:szCs w:val="21"/>
        </w:rPr>
        <w:t>站，同站换乘</w:t>
      </w:r>
      <w:r>
        <w:rPr>
          <w:rFonts w:hint="eastAsia"/>
          <w:sz w:val="21"/>
          <w:szCs w:val="21"/>
          <w:lang w:val="en-US" w:eastAsia="zh-CN"/>
        </w:rPr>
        <w:t>59/72/</w:t>
      </w:r>
      <w:r>
        <w:rPr>
          <w:sz w:val="21"/>
          <w:szCs w:val="21"/>
        </w:rPr>
        <w:t>709/401路至鲁磨路地质大学共</w:t>
      </w:r>
      <w:r>
        <w:rPr>
          <w:rFonts w:hint="eastAsia"/>
          <w:sz w:val="21"/>
          <w:szCs w:val="21"/>
          <w:lang w:val="en-US" w:eastAsia="zh-CN"/>
        </w:rPr>
        <w:t>7</w:t>
      </w:r>
      <w:r>
        <w:rPr>
          <w:sz w:val="21"/>
          <w:szCs w:val="21"/>
        </w:rPr>
        <w:t>站</w:t>
      </w:r>
      <w:r>
        <w:rPr>
          <w:sz w:val="21"/>
          <w:szCs w:val="21"/>
        </w:rPr>
        <w:br w:type="textWrapping"/>
      </w:r>
      <w:r>
        <w:rPr>
          <w:sz w:val="21"/>
          <w:szCs w:val="21"/>
        </w:rPr>
        <w:t>4、轨道交通2号线→步行/公交车：从汉口火车站到光谷广场共17站出站后可选择步行或乘坐公交车到达学校</w:t>
      </w:r>
    </w:p>
    <w:p>
      <w:pPr>
        <w:pStyle w:val="5"/>
        <w:numPr>
          <w:ilvl w:val="0"/>
          <w:numId w:val="0"/>
        </w:numPr>
        <w:spacing w:before="0" w:beforeAutospacing="0" w:after="0" w:afterAutospacing="0"/>
        <w:rPr>
          <w:sz w:val="21"/>
          <w:szCs w:val="21"/>
        </w:rPr>
      </w:pPr>
    </w:p>
    <w:p>
      <w:pPr>
        <w:rPr>
          <w:rFonts w:asciiTheme="minorEastAsia" w:hAnsiTheme="minorEastAsia"/>
          <w:b/>
          <w:color w:val="333333"/>
          <w:sz w:val="21"/>
          <w:szCs w:val="21"/>
          <w:shd w:val="clear" w:color="auto" w:fill="FFFFFF"/>
        </w:rPr>
      </w:pPr>
      <w:r>
        <w:rPr>
          <w:rFonts w:hint="eastAsia" w:asciiTheme="minorEastAsia" w:hAnsiTheme="minorEastAsia"/>
          <w:b/>
          <w:color w:val="333333"/>
          <w:sz w:val="21"/>
          <w:szCs w:val="21"/>
          <w:shd w:val="clear" w:color="auto" w:fill="FFFFFF"/>
        </w:rPr>
        <w:t>天河机场</w:t>
      </w:r>
    </w:p>
    <w:p>
      <w:pPr>
        <w:rPr>
          <w:rFonts w:ascii="宋体" w:hAnsi="宋体" w:eastAsia="宋体"/>
          <w:color w:val="333333"/>
          <w:sz w:val="21"/>
          <w:szCs w:val="21"/>
          <w:shd w:val="clear" w:color="auto" w:fill="FFFFFF"/>
        </w:rPr>
      </w:pPr>
      <w:r>
        <w:rPr>
          <w:rFonts w:hint="eastAsia" w:ascii="宋体" w:hAnsi="宋体" w:eastAsia="宋体"/>
          <w:color w:val="333333"/>
          <w:sz w:val="21"/>
          <w:szCs w:val="21"/>
          <w:shd w:val="clear" w:color="auto" w:fill="FFFFFF"/>
        </w:rPr>
        <w:t>1、的士/约车</w:t>
      </w:r>
      <w:r>
        <w:rPr>
          <w:rFonts w:hint="eastAsia" w:ascii="宋体" w:hAnsi="宋体" w:eastAsia="宋体"/>
          <w:color w:val="333333"/>
          <w:sz w:val="21"/>
          <w:szCs w:val="21"/>
        </w:rPr>
        <w:br w:type="textWrapping"/>
      </w:r>
      <w:r>
        <w:rPr>
          <w:rFonts w:hint="eastAsia" w:ascii="宋体" w:hAnsi="宋体" w:eastAsia="宋体"/>
          <w:color w:val="333333"/>
          <w:sz w:val="21"/>
          <w:szCs w:val="21"/>
          <w:shd w:val="clear" w:color="auto" w:fill="FFFFFF"/>
        </w:rPr>
        <w:t>2、</w:t>
      </w:r>
      <w:r>
        <w:rPr>
          <w:rFonts w:hint="eastAsia" w:ascii="宋体" w:hAnsi="宋体" w:eastAsia="宋体"/>
          <w:color w:val="333333"/>
          <w:sz w:val="21"/>
          <w:szCs w:val="21"/>
          <w:shd w:val="clear" w:color="auto" w:fill="FFFFFF"/>
          <w:lang w:val="en-US" w:eastAsia="zh-CN"/>
        </w:rPr>
        <w:t>轨道交通2号线</w:t>
      </w:r>
      <w:r>
        <w:rPr>
          <w:sz w:val="21"/>
          <w:szCs w:val="21"/>
        </w:rPr>
        <w:t>→</w:t>
      </w:r>
      <w:r>
        <w:rPr>
          <w:rFonts w:hint="eastAsia"/>
          <w:sz w:val="21"/>
          <w:szCs w:val="21"/>
          <w:lang w:val="en-US" w:eastAsia="zh-CN"/>
        </w:rPr>
        <w:t>59/709/401：从天河机场站到广埠屯站共24站，在珞喻路广埠屯站乘坐59/709/401路到鲁磨路地质大学</w:t>
      </w:r>
    </w:p>
    <w:p>
      <w:pPr>
        <w:rPr>
          <w:rFonts w:ascii="宋体" w:hAnsi="宋体" w:eastAsia="宋体"/>
          <w:color w:val="333333"/>
          <w:szCs w:val="21"/>
          <w:shd w:val="clear" w:color="auto" w:fill="FFFFFF"/>
        </w:rPr>
      </w:pPr>
    </w:p>
    <w:p>
      <w:pPr>
        <w:rPr>
          <w:rFonts w:ascii="宋体" w:hAnsi="宋体" w:eastAsia="宋体"/>
          <w:b/>
          <w:color w:val="333333"/>
          <w:sz w:val="24"/>
          <w:szCs w:val="24"/>
          <w:shd w:val="clear" w:color="auto" w:fill="FFFFFF"/>
        </w:rPr>
      </w:pPr>
      <w:r>
        <w:rPr>
          <w:rFonts w:ascii="宋体" w:hAnsi="宋体" w:eastAsia="宋体"/>
          <w:b/>
          <w:color w:val="333333"/>
          <w:sz w:val="24"/>
          <w:szCs w:val="24"/>
          <w:shd w:val="clear" w:color="auto" w:fill="FFFFFF"/>
        </w:rPr>
        <w:t>报到流程</w:t>
      </w:r>
    </w:p>
    <w:p>
      <w:pPr>
        <w:rPr>
          <w:rFonts w:hint="eastAsia" w:ascii="宋体" w:hAnsi="宋体" w:eastAsia="宋体"/>
          <w:b/>
          <w:color w:val="333333"/>
          <w:sz w:val="28"/>
          <w:szCs w:val="28"/>
          <w:shd w:val="clear" w:color="auto" w:fill="FFFFFF"/>
          <w:lang w:eastAsia="zh-CN"/>
        </w:rPr>
      </w:pPr>
      <w:bookmarkStart w:id="0" w:name="_GoBack"/>
      <w:bookmarkEnd w:id="0"/>
      <w:r>
        <w:rPr>
          <w:rFonts w:hint="eastAsia" w:ascii="宋体" w:hAnsi="宋体" w:eastAsia="宋体"/>
          <w:b/>
          <w:color w:val="333333"/>
          <w:sz w:val="28"/>
          <w:szCs w:val="28"/>
          <w:shd w:val="clear" w:color="auto" w:fill="FFFFFF"/>
          <w:lang w:eastAsia="zh-CN"/>
        </w:rPr>
        <w:drawing>
          <wp:inline distT="0" distB="0" distL="114300" distR="114300">
            <wp:extent cx="5219700" cy="4655820"/>
            <wp:effectExtent l="0" t="0" r="0" b="1143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19700" cy="4655820"/>
                    </a:xfrm>
                    <a:prstGeom prst="rect">
                      <a:avLst/>
                    </a:prstGeom>
                  </pic:spPr>
                </pic:pic>
              </a:graphicData>
            </a:graphic>
          </wp:inline>
        </w:drawing>
      </w:r>
    </w:p>
    <w:p>
      <w:pPr>
        <w:rPr>
          <w:rFonts w:ascii="宋体" w:hAnsi="宋体" w:eastAsia="宋体"/>
          <w:b/>
          <w:color w:val="333333"/>
          <w:sz w:val="28"/>
          <w:szCs w:val="28"/>
          <w:shd w:val="clear" w:color="auto" w:fill="FFFFFF"/>
        </w:rPr>
      </w:pPr>
    </w:p>
    <w:p>
      <w:pPr>
        <w:jc w:val="left"/>
        <w:rPr>
          <w:rFonts w:ascii="宋体" w:hAnsi="宋体" w:eastAsia="宋体"/>
          <w:b/>
          <w:color w:val="333333"/>
          <w:sz w:val="28"/>
          <w:szCs w:val="28"/>
          <w:shd w:val="clear" w:color="auto" w:fill="FFFFFF"/>
        </w:rPr>
      </w:pPr>
      <w:r>
        <w:rPr>
          <w:rFonts w:hint="eastAsia" w:ascii="宋体" w:hAnsi="宋体" w:eastAsia="宋体"/>
          <w:b/>
          <w:color w:val="333333"/>
          <w:sz w:val="24"/>
          <w:szCs w:val="24"/>
          <w:shd w:val="clear" w:color="auto" w:fill="FFFFFF"/>
        </w:rPr>
        <w:t>关于贷款</w:t>
      </w:r>
      <w:r>
        <w:rPr>
          <w:rFonts w:hint="eastAsia" w:ascii="宋体" w:hAnsi="宋体" w:eastAsia="宋体"/>
          <w:b w:val="0"/>
          <w:bCs/>
          <w:color w:val="333333"/>
          <w:sz w:val="18"/>
          <w:szCs w:val="18"/>
          <w:shd w:val="clear" w:color="auto" w:fill="FFFFFF"/>
        </w:rPr>
        <w:t>（详情</w:t>
      </w:r>
      <w:r>
        <w:rPr>
          <w:rFonts w:ascii="宋体" w:hAnsi="宋体" w:eastAsia="宋体"/>
          <w:b w:val="0"/>
          <w:bCs/>
          <w:color w:val="333333"/>
          <w:sz w:val="18"/>
          <w:szCs w:val="18"/>
          <w:shd w:val="clear" w:color="auto" w:fill="FFFFFF"/>
        </w:rPr>
        <w:t>见http://cuggroup.cug.edu.cn/xxgk/article.asp?id=645</w:t>
      </w:r>
      <w:r>
        <w:rPr>
          <w:rFonts w:hint="eastAsia" w:ascii="宋体" w:hAnsi="宋体" w:eastAsia="宋体"/>
          <w:b w:val="0"/>
          <w:bCs/>
          <w:color w:val="333333"/>
          <w:sz w:val="18"/>
          <w:szCs w:val="18"/>
          <w:shd w:val="clear" w:color="auto" w:fill="FFFFFF"/>
        </w:rPr>
        <w:t>）</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一、生源地信用助学贷款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生源地信用助学贷款是指学生或其合法监护人，向家庭所在地的农村信用社、银行等金融机构申请办理的无需担保或抵押的助学贷款。根据教育部、财政部的要求，生源地信用助学贷款是今后应坚持大力推进的主要助学贷款形式。截止目前，由国家开发银行承办生源地信用助学贷款的省、市、区有：山西省、内蒙古自治区、江苏省、安徽省、江西省、青岛市、山东省、湖北省、湖南省、广西壮族自治区、海南省、重庆市、四川省、贵州省、云南省、陕西省、甘肃省、青海省、宁夏回族自治区、吉林省、西藏藏族自治区。另外，河北省、福建省由农村信用社承办，北京市由北京银行经办，其他省份是否开通，暑假时学生可以到当地教育局咨询。生源地信用贷款的办理以生源地的教育部门为主，学校按照生活地贷款管理部门的要求开展相关工作。（详见学生工作处奖励资助栏目的生源地贷款专题知识）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二、国家助学贷款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国家助学贷款是由政府主导、财政贴息、财政和高校共同给予银行一定风险补偿金，由银行、教育行政部门与高校共同完成的，帮助高校家庭经济困难学生支付在校学习期间所需的学费、住宿费和生活费的一种政策性商业贷款。国家助学贷款是信用贷款，学生不需要办理贷款担保或抵押，但需要承诺按期还款，并承担相关法律责任。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（一）贷款对象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我校家庭经济困难的在籍本科生、研究生。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（二）国家助学贷款的分类及金额我校学生助学贷款分为学费贷款、住宿费贷款，额度原则上每人每学年最高不超过6000元。我校本科学生助学贷款可选额度为：学费</w:t>
      </w:r>
      <w:r>
        <w:rPr>
          <w:rFonts w:hint="eastAsia" w:ascii="宋体" w:hAnsi="宋体" w:eastAsia="宋体"/>
          <w:b w:val="0"/>
          <w:bCs/>
          <w:color w:val="000000" w:themeColor="text1"/>
          <w:sz w:val="21"/>
          <w:szCs w:val="21"/>
          <w:shd w:val="clear" w:color="auto" w:fill="FFFFFF"/>
          <w:lang w:val="en-US" w:eastAsia="zh-CN"/>
        </w:rPr>
        <w:t>为</w:t>
      </w:r>
      <w:r>
        <w:rPr>
          <w:rFonts w:hint="eastAsia" w:ascii="宋体" w:hAnsi="宋体" w:eastAsia="宋体"/>
          <w:b w:val="0"/>
          <w:bCs/>
          <w:color w:val="000000" w:themeColor="text1"/>
          <w:sz w:val="21"/>
          <w:szCs w:val="21"/>
          <w:shd w:val="clear" w:color="auto" w:fill="FFFFFF"/>
        </w:rPr>
        <w:t xml:space="preserve">4500元/年的学院的学生可以选择只办理学费贷款（额度为4500元/年），也可以选择学费贷款（额度为4500元/年）和住宿费贷款（额度为800-1200元/年）同时办理；学费和住宿费总和超过6000元/年的学生最高只能贷款6000元/年。所有本科生在校只能办理一次国家助学贷款，并采取一次办理，分年发放的形式。不办理生活费贷款。借款人应严格按照规定用途使用借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三）我校国家助学贷款管理机构及职责我校本科学生国家助学贷款工作由学生工作处负责，研究生贷款由研工部负责。学生工作处大学生奖励与资助中心具体负责实施；各学院由分管学生工作的副书记牵头，并指定专人负责本学院学生的国家助学贷款工作。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1.大学生奖励与资助中心职责：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贯彻执行国家有关助学贷款的方针、政策和规定，接受上级国家助学贷款管理机构的业务指导，负责制（修）定我校国家助学贷款的相关管理办法，对全校各学院国家助学贷款工作进行业务指导，开展国家助学贷款政策法规的宣传教育活动，为学生提供助学贷款咨询服务。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负责制定学校国家助学贷款年度计划，负责对借款申请人进行资格初审，对学生贷款申请材料进行审查确认，协助银行签订贷款合同、续贷合同，办理还款协议及展期协议，以及开展贷款的中止和终止工作。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（3）按期向国家助学贷款管理机构报告年度工作执行情况，报送年度申请贷款计划和借款人的贷款情况。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（4）建立本校借款学生的信息查询管理系统，及时向国家助学贷款管理中心和经办银行提供借款学生信息。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（5）完成主管部门交给的其他有关工作以及学校与贷款银行在协议中约定的其他有关事项。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2.学院职责：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（1）定期向学生宣传国家助学贷款的有关政策和法规，为学生提供咨询和服务；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（2）协助学校职能部门做好国家助学贷款的新贷和续贷的资格审查等工作；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（3）每年对学生进行至少两次遵纪守法、诚实守信和履行合同的教育；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（4）做好贷款信息报送工作。在借款人毕业或因其他特殊原因离开学校后，向学校和贷款银行提供借款人的最新去向和有效联系方式；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（5）协助银行追缴逾期未还的贷款；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（6）完成学校布置的其他助学贷款的有关工作。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（四）申请国家助学贷款必须具备以下条件：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1.具有中华人民共和国国籍，且持有中华人民共和国居民身份证；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2.具有完全的民事行为能力的自然人（未成年人须由其法定监护人出具书面同意书）；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3.诚实守信，遵纪守法，无违法违纪行为；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4.学习刻苦，能够正常完成学业；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5.因家庭经济困难，在校期间所获得的收入不足以支付完成学业所需基本费用；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6.严格遵守国家、经办银行以及国家助学贷款的各项规定，承诺正确使用所贷款项并按规定履行还贷义务；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7.未办理生源地信用助学贷款；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8.贷款人规定的其他条件。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（五）贷款期限、利率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1.国家助学贷款的期限一般不超过9年，具体为自办理开始后在校期间的年数加毕业后5年。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2.利率按中国人民银行公布的法定利率和国家有关利率政策执行。如遇利率调整，按照中国人民银行的有关规定执行。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（六）贷款的贴息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1.贷款还本付息可以采取多种方式，可以一次或分次或者提前还贷；对于提前还贷的，经办银行按贷款实际期限计算利息，不加收除应付利息之外的其他任何费用。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2.借款学生贷款利息采取“在校期间的贷款利息全部由财政补贴，毕业后全部自付”的办法，借款学生毕业后自付利息的开始时间为其取得毕业证书之日的下月1日（含1日）。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lang w:val="en-US" w:eastAsia="zh-CN"/>
        </w:rPr>
        <w:t>3.</w:t>
      </w:r>
      <w:r>
        <w:rPr>
          <w:rFonts w:hint="eastAsia" w:ascii="宋体" w:hAnsi="宋体" w:eastAsia="宋体"/>
          <w:b w:val="0"/>
          <w:bCs/>
          <w:color w:val="000000" w:themeColor="text1"/>
          <w:sz w:val="21"/>
          <w:szCs w:val="21"/>
          <w:shd w:val="clear" w:color="auto" w:fill="FFFFFF"/>
        </w:rPr>
        <w:t xml:space="preserve">借款学生按照学校学籍管理规定结业、肆业、休学、退学、被取消学籍时，自办理有关手续之日的下月1日起自付利息。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4.对于毕业后继续攻读学位的借款学生，借款学生要及时向经办银行提供继续攻读学位的书面证明，财政部门继续按在校生实施贴息，经办银行为其办理贴息手续或展期手续。详见本细则第十条。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（七）贷款申请时间及申请材料（研究生贷款的相关情况可咨询研工部）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1.申请时间在校生网上申请国家助学贷款的时间为每年的5月至7月，新生申请时间为当年9月至10月。合同签订时间一般为当年11月份左右，具体时间以学工处大学生奖励与资助中心通知的时间为准。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2.申请材料凡符合条件的学生，本科生可向学工处大学生奖励与资助中心、研究生可向研工部提出申请，并如实提供以下材料：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（1）《中国银行高等学校学生及家庭情况调查表》；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（2）本人身份证复印件（无身份证可用户口迁移证复印件或是公安机关出具的临时身份证明原件代替）；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（3）法定监护人的有效身份证复印件（若监护人无身份证，可使用户口本复印件或者公安机关出具的临时身份证明原件代替）；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（4）未成年人需提供父母同意借款的书面证明，证明需父母签名并按手印；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（5）新生本人录取通知书（或通知书纪念版）复印件，老生学生证复印件；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（6）个人在中国银行东湖支行下属银行开设的活期存款存折或卡的复印件；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（7）老生需提供上学期学习成绩单（学院经办老师签品行鉴定，盖学院、研究生院培养处公章）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（8）国家助学贷款申请书（无固定格式，需手写签名）。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（八）本科生助学贷款新贷申请流程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1.学生登陆“数字化校园信息平台”填写助学贷款申请；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2.学院网上审核是否具有贷款资格；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3.大学生奖励与资助中心审核网上填写是否符合要求；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4.大学生奖励与资助中心审核通过后学生持有关申请材料在大学生奖励与资助中心打印助学贷款审批表，本人签字，大学生奖励与资助中心盖章；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5.领取国家助学贷款办理通知单、合同及第一年贷款借据；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6.签订合同及借据；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7.大学生奖励与资助中心审核合同和借据；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8.提交银行审批；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9.审核通过，持国家助学贷款办理通知单领取合同和借据。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（九）国家助学贷款续放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1.国家助学贷款实行一次签订合同、经费分年发放的方式。已办理国家助学贷款的同学可按约办理国家助学贷款的续放。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（1）大学生奖励与资助中心打印每年的续放借据发放至各学院；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（2）学院审核学生是否具备本年度续放资格。具备资格的学生确认借据内容，并签名按手印；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（3）所有学生确认完毕后，提交大学生奖励与资助中心审核；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（4）提交银行审批；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（5）银行审核通过发放本年度贷款。学费和住宿费贷款由经办银行按学年直接划入学校指定的账户上冲抵学费和住宿费，借据回单由学院发放给学生。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2.借款学生有下列行为之一的，贷款银行可停止发放贷款并清偿贷款本息：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（1）借款学生未按合同规定的用途使用贷款的；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（2）贷款学生有违法违纪行为，受校方行政处分或有关部门刑事处罚的；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（3）贷款学生未按合同偿还学生贷款本息的；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（4）借款学生中途退学，或被校方开除或取消学籍的；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（5）学习成绩差，无法完成学业的；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（6）出国留学或定居的；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（7）被宣告失踪、死亡、丧失完全民事行为能力或劳动能力的。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（十）毕业签订还款协议及展期协议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1.借款学生办理离校手续前，应当与经办银行签订还款计划。时间一般在毕业前三个月开始，具体以大学生奖励与资助中心的通知为准。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2.办理国家助学贷款展期协议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（1）贷款展期的对象：获得中国银行东湖开发区支行国家助学贷款，应届毕业并于当年继续攻读硕士、博士学位或第二学位（全日制在校学习）的借款学生。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贷款展期的期限及利率：将贷款初次还时间展期至继续攻读学位毕业后两年内，于继续攻读学位毕业后五年内归还全部贷款本金及利息。贷款展期后累计期限达到新的利率期限档次的，从展期之日起按新的期限利率执行。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（3）办理展期必须提供的材料：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①借款人提交书面展期申请书（申请书需手写、签名）。展期申请书无固定格式但需包含以下内容：原借款合同号、借款币种、金额、期限，申请展期的借款币种、金额、期限，以及继续攻读学位的学校及院系的全称、学制。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②借款人继续攻读学位的入学通知书复印件。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③入学证明。入学证明中须注明“该生已入学报到、所读院校名称、专业以及学制”，而且必须由继续攻读学校所在院校学生工作负责人签名并加盖学院公章；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④借款人本人填写的《中国银行国家助学贷款展期协议》一式三份；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⑤借款人本人填写的《中国银行国家助学贷款展期后还款协议》一式三份；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⑥考上其他院校的展期同学需提供一个信封，信封上贴上邮票，并写明贷款合同号、收信地址、邮编以及收信人。办理展期成功后，我们将把办理好的一份展期协议和展期后还款协议邮寄至本人。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特别注明：材料④⑤于毕业当年6月1日以前交到学工处大学生奖励与资助中心，材料①②③⑥必须在读研当年10月10日（以收到时间为准）之前送至或寄至中国地质大学（武汉）学工处大学生奖励与资助中心，邮编为430074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3.毕业时还款协议及展期协议签订流程如下：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（1）发放国家助学贷款还款协议和展期协议办理通知单；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（2）学生登陆数字信息平台填写资料确认书和还款协议（继续攻读学位的同学再填写展期协议及展期后还款协议），提交并打印；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（3）持资料确认书一份，还款协议三份（展期协议三份及展期后还款协议）至大学生奖励与资助中心办理还款协议；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（4）大学生奖励与资助中心审核；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（5）提交银行审批；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（6）审核通过，持办理通知单领取还款协议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（7）继续攻读学位的同学注册后将有关材料寄至大学生奖励与资助中心；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（8）大学生奖励与资助中心审核展期材料；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（9）提交银行审批展期材料；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（10）审核通过，大学生奖励与资助中心发放展期协议及展期后还款协议。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（十一）还款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1.毕业前可提前结清贷款。提前还清贷款后，无需签订还款协议，合同结束。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2.毕业后学生按照签订的还款协议或是展期后还款协议还款。若学生因为经济条件改善，可随时向经办银行（中国银行东湖支行）申请提前结清贷款。贷款还清后，合同结束。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（十二）违约责任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1.罚息：如贷款人不能按期足额还款，则当月应还款金额转入逾期科目，按天计算罚息。 </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2.按照合同约定，银行有权在不通知贷款人的情况下，通过各种信息渠道公布贷款人的违约责任。因贷款人违约致使银行采取诉讼方式实现债权的，贷款人应承担诉讼过程中的诉讼费用及其他实现债权的费用。</w:t>
      </w: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3.国家助学贷款已纳入人民银行征信系统，如贷款学生不按时还款，会进入信用黑名单，贷款学生将不可能再次在各家银行获得各项贷款。 </w:t>
      </w:r>
    </w:p>
    <w:p>
      <w:pPr>
        <w:rPr>
          <w:rFonts w:hint="eastAsia" w:ascii="宋体" w:hAnsi="宋体" w:eastAsia="宋体"/>
          <w:b w:val="0"/>
          <w:bCs/>
          <w:color w:val="000000" w:themeColor="text1"/>
          <w:sz w:val="21"/>
          <w:szCs w:val="21"/>
          <w:shd w:val="clear" w:color="auto" w:fill="FFFFFF"/>
        </w:rPr>
      </w:pPr>
    </w:p>
    <w:p>
      <w:pPr>
        <w:rPr>
          <w:rFonts w:hint="eastAsia" w:ascii="宋体" w:hAnsi="宋体" w:eastAsia="宋体"/>
          <w:b w:val="0"/>
          <w:bCs/>
          <w:color w:val="000000" w:themeColor="text1"/>
          <w:sz w:val="21"/>
          <w:szCs w:val="21"/>
          <w:shd w:val="clear" w:color="auto" w:fill="FFFFFF"/>
        </w:rPr>
      </w:pPr>
      <w:r>
        <w:rPr>
          <w:rFonts w:hint="eastAsia" w:ascii="宋体" w:hAnsi="宋体" w:eastAsia="宋体"/>
          <w:b w:val="0"/>
          <w:bCs/>
          <w:color w:val="000000" w:themeColor="text1"/>
          <w:sz w:val="21"/>
          <w:szCs w:val="21"/>
          <w:shd w:val="clear" w:color="auto" w:fill="FFFFFF"/>
        </w:rPr>
        <w:t xml:space="preserve">三、代偿制度 </w:t>
      </w:r>
    </w:p>
    <w:p>
      <w:pPr>
        <w:rPr>
          <w:rFonts w:hint="eastAsia" w:ascii="宋体" w:hAnsi="宋体" w:eastAsia="宋体"/>
          <w:b w:val="0"/>
          <w:bCs/>
          <w:color w:val="000000" w:themeColor="text1"/>
          <w:sz w:val="21"/>
          <w:szCs w:val="21"/>
          <w:shd w:val="clear" w:color="auto" w:fill="FFFFFF"/>
          <w:lang w:eastAsia="zh-CN"/>
        </w:rPr>
      </w:pPr>
      <w:r>
        <w:rPr>
          <w:rFonts w:hint="eastAsia" w:ascii="宋体" w:hAnsi="宋体" w:eastAsia="宋体"/>
          <w:b w:val="0"/>
          <w:bCs/>
          <w:color w:val="000000" w:themeColor="text1"/>
          <w:sz w:val="21"/>
          <w:szCs w:val="21"/>
          <w:shd w:val="clear" w:color="auto" w:fill="FFFFFF"/>
        </w:rPr>
        <w:t xml:space="preserve">从2009年起，我校自愿到中西部地区和艰苦边远地区基层单位工作3年以上（含3年）的应届毕业生或应征入伍的毕业生，其在校学习期间的学费或国家助学贷款本金及其全部偿还之前产生的利息，由中央财政代为偿还。详见本手册中《中国地质大学毕业生学费及国家助学贷款代偿细则》 </w:t>
      </w:r>
      <w:r>
        <w:rPr>
          <w:rFonts w:hint="eastAsia" w:ascii="宋体" w:hAnsi="宋体" w:eastAsia="宋体"/>
          <w:b w:val="0"/>
          <w:bCs/>
          <w:color w:val="000000" w:themeColor="text1"/>
          <w:sz w:val="21"/>
          <w:szCs w:val="21"/>
          <w:shd w:val="clear" w:color="auto" w:fill="FFFFFF"/>
          <w:lang w:eastAsia="zh-CN"/>
        </w:rPr>
        <w:t>。</w:t>
      </w:r>
    </w:p>
    <w:p>
      <w:pPr>
        <w:rPr>
          <w:rFonts w:hint="eastAsia" w:ascii="宋体" w:hAnsi="宋体" w:eastAsia="宋体"/>
          <w:b w:val="0"/>
          <w:bCs/>
          <w:color w:val="333333"/>
          <w:sz w:val="21"/>
          <w:szCs w:val="21"/>
          <w:shd w:val="clear" w:color="auto" w:fill="FFFFFF"/>
          <w:lang w:eastAsia="zh-CN"/>
        </w:rPr>
      </w:pPr>
    </w:p>
    <w:p>
      <w:pPr>
        <w:rPr>
          <w:rFonts w:ascii="宋体" w:hAnsi="宋体" w:eastAsia="宋体"/>
          <w:b/>
          <w:color w:val="333333"/>
          <w:sz w:val="24"/>
          <w:szCs w:val="24"/>
          <w:shd w:val="clear" w:color="auto" w:fill="FFFFFF"/>
        </w:rPr>
      </w:pPr>
      <w:r>
        <w:rPr>
          <w:rFonts w:hint="eastAsia" w:ascii="宋体" w:hAnsi="宋体" w:eastAsia="宋体"/>
          <w:b/>
          <w:color w:val="333333"/>
          <w:sz w:val="24"/>
          <w:szCs w:val="24"/>
          <w:shd w:val="clear" w:color="auto" w:fill="FFFFFF"/>
        </w:rPr>
        <w:t>防骗指南</w:t>
      </w:r>
    </w:p>
    <w:p>
      <w:pPr>
        <w:rPr>
          <w:rFonts w:ascii="宋体" w:hAnsi="宋体" w:eastAsia="宋体"/>
          <w:sz w:val="21"/>
          <w:szCs w:val="21"/>
          <w:shd w:val="clear" w:color="auto" w:fill="FFFFFF"/>
        </w:rPr>
      </w:pPr>
    </w:p>
    <w:p>
      <w:pPr>
        <w:rPr>
          <w:rStyle w:val="7"/>
          <w:rFonts w:ascii="宋体" w:hAnsi="宋体" w:eastAsia="宋体"/>
          <w:sz w:val="21"/>
          <w:szCs w:val="21"/>
          <w:shd w:val="clear" w:color="auto" w:fill="FFFFFF"/>
        </w:rPr>
      </w:pPr>
      <w:r>
        <w:rPr>
          <w:rFonts w:hint="eastAsia" w:ascii="宋体" w:hAnsi="宋体" w:eastAsia="宋体"/>
          <w:sz w:val="21"/>
          <w:szCs w:val="21"/>
          <w:shd w:val="clear" w:color="auto" w:fill="FFFFFF"/>
        </w:rPr>
        <w:t>*小鲜肉在报到时，不可将钱物交给陌生人，报名交费务必</w:t>
      </w:r>
      <w:r>
        <w:rPr>
          <w:rStyle w:val="7"/>
          <w:rFonts w:hint="eastAsia" w:ascii="宋体" w:hAnsi="宋体" w:eastAsia="宋体"/>
          <w:sz w:val="21"/>
          <w:szCs w:val="21"/>
          <w:shd w:val="clear" w:color="auto" w:fill="FFFFFF"/>
        </w:rPr>
        <w:t>亲自办理。</w:t>
      </w:r>
    </w:p>
    <w:p>
      <w:pPr>
        <w:rPr>
          <w:rFonts w:ascii="宋体" w:hAnsi="宋体" w:eastAsia="宋体"/>
          <w:sz w:val="21"/>
          <w:szCs w:val="21"/>
          <w:shd w:val="clear" w:color="auto" w:fill="FFFFFF"/>
        </w:rPr>
      </w:pPr>
      <w:r>
        <w:rPr>
          <w:rFonts w:hint="eastAsia" w:ascii="宋体" w:hAnsi="宋体" w:eastAsia="宋体"/>
          <w:sz w:val="21"/>
          <w:szCs w:val="21"/>
          <w:shd w:val="clear" w:color="auto" w:fill="FFFFFF"/>
        </w:rPr>
        <w:t>*要记住，在正式上课之前，你只认一个人，就是</w:t>
      </w:r>
      <w:r>
        <w:rPr>
          <w:rStyle w:val="7"/>
          <w:rFonts w:hint="eastAsia" w:ascii="宋体" w:hAnsi="宋体" w:eastAsia="宋体"/>
          <w:sz w:val="21"/>
          <w:szCs w:val="21"/>
          <w:shd w:val="clear" w:color="auto" w:fill="FFFFFF"/>
        </w:rPr>
        <w:t>辅导员</w:t>
      </w:r>
      <w:r>
        <w:rPr>
          <w:rFonts w:hint="eastAsia" w:ascii="宋体" w:hAnsi="宋体" w:eastAsia="宋体"/>
          <w:sz w:val="21"/>
          <w:szCs w:val="21"/>
          <w:shd w:val="clear" w:color="auto" w:fill="FFFFFF"/>
        </w:rPr>
        <w:t>，而且是</w:t>
      </w:r>
      <w:r>
        <w:rPr>
          <w:rStyle w:val="7"/>
          <w:rFonts w:hint="eastAsia" w:ascii="宋体" w:hAnsi="宋体" w:eastAsia="宋体"/>
          <w:sz w:val="21"/>
          <w:szCs w:val="21"/>
          <w:shd w:val="clear" w:color="auto" w:fill="FFFFFF"/>
        </w:rPr>
        <w:t>你的辅导员</w:t>
      </w:r>
      <w:r>
        <w:rPr>
          <w:rFonts w:hint="eastAsia" w:ascii="宋体" w:hAnsi="宋体" w:eastAsia="宋体"/>
          <w:sz w:val="21"/>
          <w:szCs w:val="21"/>
          <w:shd w:val="clear" w:color="auto" w:fill="FFFFFF"/>
        </w:rPr>
        <w:t>！</w:t>
      </w:r>
      <w:r>
        <w:rPr>
          <w:rFonts w:hint="eastAsia" w:ascii="宋体" w:hAnsi="宋体" w:eastAsia="宋体"/>
          <w:sz w:val="21"/>
          <w:szCs w:val="21"/>
          <w:shd w:val="clear" w:color="auto" w:fill="FFFFFF"/>
          <w:lang w:val="en-US" w:eastAsia="zh-CN"/>
        </w:rPr>
        <w:t>有事就找辅导员！</w:t>
      </w:r>
    </w:p>
    <w:p>
      <w:pPr>
        <w:rPr>
          <w:rFonts w:ascii="宋体" w:hAnsi="宋体" w:eastAsia="宋体"/>
          <w:sz w:val="21"/>
          <w:szCs w:val="21"/>
          <w:shd w:val="clear" w:color="auto" w:fill="FFFFFF"/>
        </w:rPr>
      </w:pPr>
      <w:r>
        <w:rPr>
          <w:rFonts w:hint="eastAsia" w:ascii="宋体" w:hAnsi="宋体" w:eastAsia="宋体"/>
          <w:sz w:val="21"/>
          <w:szCs w:val="21"/>
          <w:shd w:val="clear" w:color="auto" w:fill="FFFFFF"/>
        </w:rPr>
        <w:t>*不要相信任何上门推销，</w:t>
      </w:r>
      <w:r>
        <w:rPr>
          <w:rFonts w:hint="eastAsia" w:ascii="宋体" w:hAnsi="宋体" w:eastAsia="宋体"/>
          <w:sz w:val="21"/>
          <w:szCs w:val="21"/>
          <w:shd w:val="clear" w:color="auto" w:fill="FFFFFF"/>
          <w:lang w:val="en-US" w:eastAsia="zh-CN"/>
        </w:rPr>
        <w:t>只要有奇怪的人进入你的宿舍就请第一时间联系宿管阿姨和你的辅导员！</w:t>
      </w:r>
      <w:r>
        <w:rPr>
          <w:rFonts w:hint="eastAsia" w:ascii="宋体" w:hAnsi="宋体" w:eastAsia="宋体"/>
          <w:sz w:val="21"/>
          <w:szCs w:val="21"/>
          <w:shd w:val="clear" w:color="auto" w:fill="FFFFFF"/>
        </w:rPr>
        <w:t>在街上</w:t>
      </w:r>
      <w:r>
        <w:rPr>
          <w:rFonts w:hint="eastAsia" w:ascii="宋体" w:hAnsi="宋体" w:eastAsia="宋体"/>
          <w:sz w:val="21"/>
          <w:szCs w:val="21"/>
          <w:shd w:val="clear" w:color="auto" w:fill="FFFFFF"/>
          <w:lang w:val="en-US" w:eastAsia="zh-CN"/>
        </w:rPr>
        <w:t>千万不要贪小便宜也不要同情心泛滥！</w:t>
      </w:r>
      <w:r>
        <w:rPr>
          <w:rFonts w:hint="eastAsia" w:ascii="宋体" w:hAnsi="宋体" w:eastAsia="宋体"/>
          <w:sz w:val="21"/>
          <w:szCs w:val="21"/>
          <w:shd w:val="clear" w:color="auto" w:fill="FFFFFF"/>
        </w:rPr>
        <w:t>离不正规的推销远一点！</w:t>
      </w:r>
    </w:p>
    <w:p>
      <w:pPr>
        <w:rPr>
          <w:rFonts w:hint="eastAsia" w:ascii="宋体" w:hAnsi="宋体" w:eastAsia="宋体"/>
          <w:sz w:val="21"/>
          <w:szCs w:val="21"/>
          <w:shd w:val="clear" w:color="auto" w:fill="FFFFFF"/>
        </w:rPr>
      </w:pPr>
      <w:r>
        <w:rPr>
          <w:rFonts w:hint="eastAsia" w:ascii="宋体" w:hAnsi="宋体" w:eastAsia="宋体"/>
          <w:sz w:val="21"/>
          <w:szCs w:val="21"/>
          <w:shd w:val="clear" w:color="auto" w:fill="FFFFFF"/>
        </w:rPr>
        <w:t>*</w:t>
      </w:r>
      <w:r>
        <w:rPr>
          <w:rFonts w:hint="eastAsia" w:ascii="宋体" w:hAnsi="宋体" w:eastAsia="宋体"/>
          <w:sz w:val="21"/>
          <w:szCs w:val="21"/>
          <w:shd w:val="clear" w:color="auto" w:fill="FFFFFF"/>
          <w:lang w:val="en-US" w:eastAsia="zh-CN"/>
        </w:rPr>
        <w:t>千万别给陌生人掏钱！当陌生人和你搭讪，和你越聊越嗨，最后开口朝你要钱的时候，无疑他就是个骗子了！千万别心软就给他钱啊！</w:t>
      </w:r>
    </w:p>
    <w:p>
      <w:pPr>
        <w:rPr>
          <w:rFonts w:ascii="宋体" w:hAnsi="宋体" w:eastAsia="宋体"/>
          <w:sz w:val="21"/>
          <w:szCs w:val="21"/>
          <w:shd w:val="clear" w:color="auto" w:fill="FFFFFF"/>
        </w:rPr>
      </w:pPr>
      <w:r>
        <w:rPr>
          <w:rFonts w:hint="eastAsia" w:ascii="宋体" w:hAnsi="宋体" w:eastAsia="宋体"/>
          <w:sz w:val="21"/>
          <w:szCs w:val="21"/>
          <w:shd w:val="clear" w:color="auto" w:fill="FFFFFF"/>
          <w:lang w:val="en-US" w:eastAsia="zh-CN"/>
        </w:rPr>
        <w:t>*</w:t>
      </w:r>
      <w:r>
        <w:rPr>
          <w:rFonts w:hint="eastAsia" w:ascii="宋体" w:hAnsi="宋体" w:eastAsia="宋体"/>
          <w:sz w:val="21"/>
          <w:szCs w:val="21"/>
          <w:shd w:val="clear" w:color="auto" w:fill="FFFFFF"/>
        </w:rPr>
        <w:t>离开宿舍时应将贵重物品随身带走，或者锁上存放起来。</w:t>
      </w:r>
    </w:p>
    <w:p>
      <w:pPr>
        <w:rPr>
          <w:rFonts w:hint="eastAsia" w:ascii="宋体" w:hAnsi="宋体" w:eastAsia="宋体"/>
          <w:sz w:val="21"/>
          <w:szCs w:val="21"/>
          <w:shd w:val="clear" w:color="auto" w:fill="FFFFFF"/>
          <w:lang w:val="en-US" w:eastAsia="zh-CN"/>
        </w:rPr>
      </w:pPr>
      <w:r>
        <w:rPr>
          <w:rFonts w:hint="eastAsia" w:ascii="宋体" w:hAnsi="宋体" w:eastAsia="宋体"/>
          <w:sz w:val="21"/>
          <w:szCs w:val="21"/>
          <w:shd w:val="clear" w:color="auto" w:fill="FFFFFF"/>
        </w:rPr>
        <w:t>*</w:t>
      </w:r>
      <w:r>
        <w:rPr>
          <w:rFonts w:hint="eastAsia" w:ascii="宋体" w:hAnsi="宋体" w:eastAsia="宋体"/>
          <w:sz w:val="21"/>
          <w:szCs w:val="21"/>
          <w:shd w:val="clear" w:color="auto" w:fill="FFFFFF"/>
          <w:lang w:val="en-US" w:eastAsia="zh-CN"/>
        </w:rPr>
        <w:t>切勿轻易尝试</w:t>
      </w:r>
      <w:r>
        <w:rPr>
          <w:rFonts w:hint="eastAsia" w:ascii="宋体" w:hAnsi="宋体" w:eastAsia="宋体"/>
          <w:sz w:val="21"/>
          <w:szCs w:val="21"/>
          <w:shd w:val="clear" w:color="auto" w:fill="FFFFFF"/>
        </w:rPr>
        <w:t>不正规贷款，</w:t>
      </w:r>
      <w:r>
        <w:rPr>
          <w:rFonts w:hint="eastAsia" w:ascii="宋体" w:hAnsi="宋体" w:eastAsia="宋体"/>
          <w:sz w:val="21"/>
          <w:szCs w:val="21"/>
          <w:shd w:val="clear" w:color="auto" w:fill="FFFFFF"/>
          <w:lang w:val="en-US" w:eastAsia="zh-CN"/>
        </w:rPr>
        <w:t>那是一条让人后悔却无法回头的不归路！</w:t>
      </w:r>
    </w:p>
    <w:p>
      <w:pPr>
        <w:rPr>
          <w:rFonts w:hint="eastAsia" w:ascii="宋体" w:hAnsi="宋体" w:eastAsia="宋体"/>
          <w:sz w:val="21"/>
          <w:szCs w:val="21"/>
          <w:shd w:val="clear" w:color="auto" w:fill="FFFFFF"/>
          <w:lang w:val="en-US" w:eastAsia="zh-CN"/>
        </w:rPr>
      </w:pPr>
      <w:r>
        <w:rPr>
          <w:rFonts w:hint="eastAsia" w:ascii="宋体" w:hAnsi="宋体" w:eastAsia="宋体"/>
          <w:sz w:val="21"/>
          <w:szCs w:val="21"/>
          <w:shd w:val="clear" w:color="auto" w:fill="FFFFFF"/>
          <w:lang w:val="en-US" w:eastAsia="zh-CN"/>
        </w:rPr>
        <w:t>*</w:t>
      </w:r>
      <w:r>
        <w:rPr>
          <w:rFonts w:hint="eastAsia" w:ascii="宋体" w:hAnsi="宋体" w:eastAsia="宋体"/>
          <w:sz w:val="21"/>
          <w:szCs w:val="21"/>
          <w:shd w:val="clear" w:color="auto" w:fill="FFFFFF"/>
        </w:rPr>
        <w:t>谨防网络诈骗</w:t>
      </w:r>
      <w:r>
        <w:rPr>
          <w:rFonts w:hint="eastAsia" w:ascii="宋体" w:hAnsi="宋体" w:eastAsia="宋体"/>
          <w:sz w:val="21"/>
          <w:szCs w:val="21"/>
          <w:shd w:val="clear" w:color="auto" w:fill="FFFFFF"/>
          <w:lang w:eastAsia="zh-CN"/>
        </w:rPr>
        <w:t>！</w:t>
      </w:r>
      <w:r>
        <w:rPr>
          <w:rFonts w:hint="eastAsia" w:ascii="宋体" w:hAnsi="宋体" w:eastAsia="宋体"/>
          <w:sz w:val="21"/>
          <w:szCs w:val="21"/>
          <w:shd w:val="clear" w:color="auto" w:fill="FFFFFF"/>
          <w:lang w:val="en-US" w:eastAsia="zh-CN"/>
        </w:rPr>
        <w:t>电话诈骗！在骗子面前打起十分的精神，保持理智就对了！</w:t>
      </w:r>
    </w:p>
    <w:p>
      <w:pPr>
        <w:rPr>
          <w:rFonts w:hint="eastAsia" w:ascii="宋体" w:hAnsi="宋体" w:eastAsia="宋体"/>
          <w:szCs w:val="21"/>
          <w:shd w:val="clear" w:color="auto" w:fill="FFFFFF"/>
          <w:lang w:val="en-US" w:eastAsia="zh-CN"/>
        </w:rPr>
      </w:pPr>
    </w:p>
    <w:p>
      <w:pPr>
        <w:rPr>
          <w:rFonts w:hint="eastAsia" w:ascii="宋体" w:hAnsi="宋体" w:eastAsia="宋体"/>
          <w:szCs w:val="21"/>
          <w:shd w:val="clear" w:color="auto" w:fill="FFFFFF"/>
          <w:lang w:val="en-US" w:eastAsia="zh-CN"/>
        </w:rPr>
      </w:pP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好啦，小锤君的干货毫无保留地分享给你了，</w:t>
      </w: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不知道对你有没有一些帮助呢~</w:t>
      </w: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觉得有用的话就在图文下方给这篇文章点个赞吧~</w:t>
      </w: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快开学了，小锤君也代表全校师生提前欢迎小鲜肉们的到来。</w:t>
      </w: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如果你有任何疑问，可以在后台给我们留言，</w:t>
      </w: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我们会尽可能地为你解答嘀~</w:t>
      </w: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那我们，</w:t>
      </w:r>
    </w:p>
    <w:p>
      <w:pPr>
        <w:rPr>
          <w:rFonts w:hint="eastAsia" w:ascii="宋体" w:hAnsi="宋体" w:eastAsia="宋体"/>
          <w:b w:val="0"/>
          <w:bCs/>
          <w:sz w:val="24"/>
          <w:szCs w:val="24"/>
          <w:shd w:val="clear" w:color="auto" w:fill="FFFFFF"/>
          <w:lang w:val="en-US" w:eastAsia="zh-CN"/>
        </w:rPr>
      </w:pPr>
      <w:r>
        <w:rPr>
          <w:rFonts w:hint="eastAsia" w:ascii="宋体" w:hAnsi="宋体" w:eastAsia="宋体"/>
          <w:b w:val="0"/>
          <w:bCs/>
          <w:sz w:val="24"/>
          <w:szCs w:val="24"/>
          <w:shd w:val="clear" w:color="auto" w:fill="FFFFFF"/>
          <w:lang w:val="en-US" w:eastAsia="zh-CN"/>
        </w:rPr>
        <w:t>开学见咯~</w:t>
      </w:r>
    </w:p>
    <w:p>
      <w:pPr>
        <w:rPr>
          <w:rFonts w:hint="eastAsia" w:ascii="宋体" w:hAnsi="宋体" w:eastAsia="宋体"/>
          <w:b w:val="0"/>
          <w:bCs/>
          <w:sz w:val="24"/>
          <w:szCs w:val="24"/>
          <w:shd w:val="clear" w:color="auto" w:fill="FFFFFF"/>
          <w:lang w:val="en-US" w:eastAsia="zh-CN"/>
        </w:rPr>
      </w:pPr>
    </w:p>
    <w:p>
      <w:pPr>
        <w:rPr>
          <w:rFonts w:hint="eastAsia" w:ascii="宋体" w:hAnsi="宋体" w:eastAsia="宋体"/>
          <w:b w:val="0"/>
          <w:bCs/>
          <w:sz w:val="24"/>
          <w:szCs w:val="24"/>
          <w:shd w:val="clear" w:color="auto" w:fill="FFFFFF"/>
          <w:lang w:val="en-US" w:eastAsia="zh-CN"/>
        </w:rPr>
      </w:pPr>
    </w:p>
    <w:p>
      <w:pPr>
        <w:rPr>
          <w:rFonts w:hint="eastAsia" w:ascii="宋体" w:hAnsi="宋体" w:eastAsia="宋体"/>
          <w:b w:val="0"/>
          <w:bCs/>
          <w:sz w:val="18"/>
          <w:szCs w:val="18"/>
          <w:shd w:val="clear" w:color="auto" w:fill="FFFFFF"/>
          <w:lang w:val="en-US" w:eastAsia="zh-CN"/>
        </w:rPr>
      </w:pPr>
      <w:r>
        <w:rPr>
          <w:rFonts w:hint="eastAsia" w:ascii="宋体" w:hAnsi="宋体" w:eastAsia="宋体"/>
          <w:b w:val="0"/>
          <w:bCs/>
          <w:sz w:val="18"/>
          <w:szCs w:val="18"/>
          <w:shd w:val="clear" w:color="auto" w:fill="FFFFFF"/>
          <w:lang w:val="en-US" w:eastAsia="zh-CN"/>
        </w:rPr>
        <w:t>文案：王敏 王琼怡雅</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7201B"/>
    <w:multiLevelType w:val="singleLevel"/>
    <w:tmpl w:val="5977201B"/>
    <w:lvl w:ilvl="0" w:tentative="0">
      <w:start w:val="1"/>
      <w:numFmt w:val="decimal"/>
      <w:suff w:val="nothing"/>
      <w:lvlText w:val="%1、"/>
      <w:lvlJc w:val="left"/>
    </w:lvl>
  </w:abstractNum>
  <w:abstractNum w:abstractNumId="1">
    <w:nsid w:val="5977207C"/>
    <w:multiLevelType w:val="singleLevel"/>
    <w:tmpl w:val="5977207C"/>
    <w:lvl w:ilvl="0" w:tentative="0">
      <w:start w:val="1"/>
      <w:numFmt w:val="decimal"/>
      <w:suff w:val="nothing"/>
      <w:lvlText w:val="%1、"/>
      <w:lvlJc w:val="left"/>
    </w:lvl>
  </w:abstractNum>
  <w:abstractNum w:abstractNumId="2">
    <w:nsid w:val="59772234"/>
    <w:multiLevelType w:val="singleLevel"/>
    <w:tmpl w:val="5977223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26954"/>
    <w:rsid w:val="00060DE8"/>
    <w:rsid w:val="00126954"/>
    <w:rsid w:val="00181D74"/>
    <w:rsid w:val="0025476B"/>
    <w:rsid w:val="005265E6"/>
    <w:rsid w:val="00614ECC"/>
    <w:rsid w:val="00682313"/>
    <w:rsid w:val="007E1C20"/>
    <w:rsid w:val="008F05DB"/>
    <w:rsid w:val="00BF24C3"/>
    <w:rsid w:val="00C671A1"/>
    <w:rsid w:val="00D147B9"/>
    <w:rsid w:val="00DF0FE3"/>
    <w:rsid w:val="00EB10E2"/>
    <w:rsid w:val="00EF02DD"/>
    <w:rsid w:val="00EF21D1"/>
    <w:rsid w:val="5CAA0474"/>
    <w:rsid w:val="5DA33F0F"/>
    <w:rsid w:val="6FF63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0"/>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paragraph" w:customStyle="1" w:styleId="9">
    <w:name w:val="List Paragraph"/>
    <w:basedOn w:val="1"/>
    <w:qFormat/>
    <w:uiPriority w:val="34"/>
    <w:pPr>
      <w:ind w:firstLine="420" w:firstLineChars="200"/>
    </w:pPr>
  </w:style>
  <w:style w:type="character" w:customStyle="1" w:styleId="10">
    <w:name w:val="批注框文本 Char"/>
    <w:basedOn w:val="6"/>
    <w:link w:val="2"/>
    <w:semiHidden/>
    <w:qFormat/>
    <w:uiPriority w:val="99"/>
    <w:rPr>
      <w:sz w:val="18"/>
      <w:szCs w:val="18"/>
    </w:rPr>
  </w:style>
  <w:style w:type="character" w:customStyle="1" w:styleId="11">
    <w:name w:val="页眉 Char"/>
    <w:basedOn w:val="6"/>
    <w:link w:val="4"/>
    <w:semiHidden/>
    <w:uiPriority w:val="99"/>
    <w:rPr>
      <w:sz w:val="18"/>
      <w:szCs w:val="18"/>
    </w:rPr>
  </w:style>
  <w:style w:type="character" w:customStyle="1" w:styleId="12">
    <w:name w:val="页脚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489</Words>
  <Characters>2790</Characters>
  <Lines>23</Lines>
  <Paragraphs>6</Paragraphs>
  <ScaleCrop>false</ScaleCrop>
  <LinksUpToDate>false</LinksUpToDate>
  <CharactersWithSpaces>3273</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2017-07-25T06:40:00Z</dcterms:created>
  <dc:creator>Windows 用户</dc:creator>
  <cp:lastModifiedBy>79954</cp:lastModifiedBy>
  <dcterms:modified xsi:type="dcterms:W3CDTF">2017-07-26T07:26:13Z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