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5">
            <w:pPr>
              <w:contextualSpacing w:val="0"/>
              <w:jc w:val="right"/>
              <w:rPr>
                <w:b w:val="0"/>
                <w:vertAlign w:val="baseline"/>
              </w:rPr>
            </w:pPr>
            <w:bookmarkStart w:colFirst="0" w:colLast="0" w:name="_30j0zll" w:id="0"/>
            <w:bookmarkEnd w:id="0"/>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6">
            <w:pPr>
              <w:contextualSpacing w:val="0"/>
              <w:rPr>
                <w:color w:val="ff0000"/>
                <w:vertAlign w:val="baseline"/>
              </w:rPr>
            </w:pPr>
            <w:r w:rsidDel="00000000" w:rsidR="00000000" w:rsidRPr="00000000">
              <w:rPr>
                <w:color w:val="ff0000"/>
                <w:rtl w:val="0"/>
              </w:rPr>
              <w:t xml:space="preserve">UC 005</w:t>
            </w:r>
            <w:r w:rsidDel="00000000" w:rsidR="00000000" w:rsidRPr="00000000">
              <w:rPr>
                <w:rtl w:val="0"/>
              </w:rPr>
            </w:r>
          </w:p>
        </w:tc>
      </w:tr>
      <w:tr>
        <w:tc>
          <w:tcPr>
            <w:shd w:fill="d9d9d9" w:val="clear"/>
            <w:vAlign w:val="top"/>
          </w:tcPr>
          <w:p w:rsidR="00000000" w:rsidDel="00000000" w:rsidP="00000000" w:rsidRDefault="00000000" w:rsidRPr="00000000" w14:paraId="00000009">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Opens New File</w:t>
            </w:r>
            <w:r w:rsidDel="00000000" w:rsidR="00000000" w:rsidRPr="00000000">
              <w:rPr>
                <w:rtl w:val="0"/>
              </w:rPr>
            </w:r>
          </w:p>
        </w:tc>
        <w:tc>
          <w:tcPr>
            <w:shd w:fill="d9d9d9" w:val="clear"/>
            <w:vAlign w:val="top"/>
          </w:tcPr>
          <w:p w:rsidR="00000000" w:rsidDel="00000000" w:rsidP="00000000" w:rsidRDefault="00000000" w:rsidRPr="00000000" w14:paraId="0000000B">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C">
            <w:pPr>
              <w:contextualSpacing w:val="0"/>
              <w:rPr>
                <w:color w:val="ff0000"/>
                <w:vertAlign w:val="baseline"/>
              </w:rPr>
            </w:pPr>
            <w:r w:rsidDel="00000000" w:rsidR="00000000" w:rsidRPr="00000000">
              <w:rPr>
                <w:color w:val="ff0000"/>
                <w:rtl w:val="0"/>
              </w:rPr>
              <w:t xml:space="preserve">1</w:t>
            </w:r>
            <w:r w:rsidDel="00000000" w:rsidR="00000000" w:rsidRPr="00000000">
              <w:rPr>
                <w:rtl w:val="0"/>
              </w:rPr>
            </w:r>
          </w:p>
        </w:tc>
      </w:tr>
      <w:tr>
        <w:tc>
          <w:tcPr>
            <w:shd w:fill="d9d9d9" w:val="clear"/>
            <w:vAlign w:val="top"/>
          </w:tcPr>
          <w:p w:rsidR="00000000" w:rsidDel="00000000" w:rsidP="00000000" w:rsidRDefault="00000000" w:rsidRPr="00000000" w14:paraId="0000000D">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1">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2">
            <w:pPr>
              <w:contextualSpacing w:val="0"/>
              <w:rPr>
                <w:color w:val="ff0000"/>
                <w:vertAlign w:val="baseline"/>
              </w:rPr>
            </w:pPr>
            <w:r w:rsidDel="00000000" w:rsidR="00000000" w:rsidRPr="00000000">
              <w:rPr>
                <w:color w:val="ff0000"/>
                <w:rtl w:val="0"/>
              </w:rPr>
              <w:t xml:space="preserve">Guilherme</w:t>
            </w:r>
            <w:r w:rsidDel="00000000" w:rsidR="00000000" w:rsidRPr="00000000">
              <w:rPr>
                <w:rtl w:val="0"/>
              </w:rPr>
            </w:r>
          </w:p>
        </w:tc>
        <w:tc>
          <w:tcPr>
            <w:shd w:fill="d9d9d9" w:val="clear"/>
            <w:vAlign w:val="top"/>
          </w:tcPr>
          <w:p w:rsidR="00000000" w:rsidDel="00000000" w:rsidP="00000000" w:rsidRDefault="00000000" w:rsidRPr="00000000" w14:paraId="00000013">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4">
            <w:pPr>
              <w:contextualSpacing w:val="0"/>
              <w:rPr>
                <w:color w:val="ff0000"/>
                <w:vertAlign w:val="baseline"/>
              </w:rPr>
            </w:pPr>
            <w:r w:rsidDel="00000000" w:rsidR="00000000" w:rsidRPr="00000000">
              <w:rPr>
                <w:color w:val="ff0000"/>
                <w:rtl w:val="0"/>
              </w:rPr>
              <w:t xml:space="preserve">25/09/18</w:t>
            </w:r>
            <w:r w:rsidDel="00000000" w:rsidR="00000000" w:rsidRPr="00000000">
              <w:rPr>
                <w:rtl w:val="0"/>
              </w:rPr>
            </w:r>
          </w:p>
        </w:tc>
      </w:tr>
      <w:tr>
        <w:tc>
          <w:tcPr>
            <w:shd w:fill="d9d9d9" w:val="clear"/>
            <w:vAlign w:val="top"/>
          </w:tcPr>
          <w:p w:rsidR="00000000" w:rsidDel="00000000" w:rsidP="00000000" w:rsidRDefault="00000000" w:rsidRPr="00000000" w14:paraId="00000015">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6">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7">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9">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B">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D">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End user</w:t>
            </w:r>
            <w:r w:rsidDel="00000000" w:rsidR="00000000" w:rsidRPr="00000000">
              <w:rPr>
                <w:rtl w:val="0"/>
              </w:rPr>
            </w:r>
          </w:p>
        </w:tc>
      </w:tr>
      <w:tr>
        <w:tc>
          <w:tcPr>
            <w:shd w:fill="d9d9d9" w:val="clear"/>
            <w:vAlign w:val="top"/>
          </w:tcPr>
          <w:p w:rsidR="00000000" w:rsidDel="00000000" w:rsidP="00000000" w:rsidRDefault="00000000" w:rsidRPr="00000000" w14:paraId="00000021">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2">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3">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5">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w:t>
            </w:r>
            <w:r w:rsidDel="00000000" w:rsidR="00000000" w:rsidRPr="00000000">
              <w:rPr>
                <w:rtl w:val="0"/>
              </w:rPr>
            </w:r>
          </w:p>
        </w:tc>
      </w:tr>
      <w:tr>
        <w:tc>
          <w:tcPr>
            <w:shd w:fill="d9d9d9" w:val="clear"/>
            <w:vAlign w:val="top"/>
          </w:tcPr>
          <w:p w:rsidR="00000000" w:rsidDel="00000000" w:rsidP="00000000" w:rsidRDefault="00000000" w:rsidRPr="00000000" w14:paraId="00000029">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is running and main window is selected</w:t>
            </w:r>
            <w:r w:rsidDel="00000000" w:rsidR="00000000" w:rsidRPr="00000000">
              <w:rPr>
                <w:rtl w:val="0"/>
              </w:rPr>
            </w:r>
          </w:p>
        </w:tc>
      </w:tr>
    </w:tbl>
    <w:p w:rsidR="00000000" w:rsidDel="00000000" w:rsidP="00000000" w:rsidRDefault="00000000" w:rsidRPr="00000000" w14:paraId="00000030">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3225"/>
        <w:gridCol w:w="5310"/>
        <w:tblGridChange w:id="0">
          <w:tblGrid>
            <w:gridCol w:w="1365"/>
            <w:gridCol w:w="3225"/>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1">
            <w:pPr>
              <w:contextualSpacing w:val="0"/>
              <w:rPr>
                <w:b w:val="0"/>
                <w:vertAlign w:val="baseline"/>
              </w:rPr>
            </w:pPr>
            <w:r w:rsidDel="00000000" w:rsidR="00000000" w:rsidRPr="00000000">
              <w:rPr>
                <w:b w:val="1"/>
                <w:vertAlign w:val="baseline"/>
                <w:rtl w:val="0"/>
              </w:rPr>
              <w:t xml:space="preserve">Basic Flow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the ‘Open’ button in the Navigator bar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File Navigator window</w:t>
            </w:r>
            <w:r w:rsidDel="00000000" w:rsidR="00000000" w:rsidRPr="00000000">
              <w:rPr>
                <w:rtl w:val="0"/>
              </w:rPr>
            </w:r>
          </w:p>
        </w:tc>
      </w:tr>
      <w:tr>
        <w:trPr>
          <w:trHeight w:val="540" w:hRule="atLeast"/>
        </w:trPr>
        <w:tc>
          <w:tcPr>
            <w:vAlign w:val="top"/>
          </w:tcPr>
          <w:p w:rsidR="00000000" w:rsidDel="00000000" w:rsidP="00000000" w:rsidRDefault="00000000" w:rsidRPr="00000000" w14:paraId="0000003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navigates until target directory </w:t>
            </w:r>
            <w:r w:rsidDel="00000000" w:rsidR="00000000" w:rsidRPr="00000000">
              <w:rPr>
                <w:rtl w:val="0"/>
              </w:rPr>
            </w:r>
          </w:p>
        </w:tc>
        <w:tc>
          <w:tcPr>
            <w:vAlign w:val="top"/>
          </w:tcPr>
          <w:p w:rsidR="00000000" w:rsidDel="00000000" w:rsidP="00000000" w:rsidRDefault="00000000" w:rsidRPr="00000000" w14:paraId="0000003C">
            <w:pPr>
              <w:contextualSpacing w:val="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exhibits files inside the selected folder</w:t>
            </w:r>
            <w:r w:rsidDel="00000000" w:rsidR="00000000" w:rsidRPr="00000000">
              <w:rPr>
                <w:rtl w:val="0"/>
              </w:rPr>
            </w:r>
          </w:p>
        </w:tc>
      </w:tr>
      <w:tr>
        <w:trPr>
          <w:trHeight w:val="540" w:hRule="atLeast"/>
        </w:trPr>
        <w:tc>
          <w:tcPr>
            <w:vAlign w:val="top"/>
          </w:tcPr>
          <w:p w:rsidR="00000000" w:rsidDel="00000000" w:rsidP="00000000" w:rsidRDefault="00000000" w:rsidRPr="00000000" w14:paraId="0000003D">
            <w:pPr>
              <w:contextualSpacing w:val="0"/>
              <w:rPr>
                <w:b w:val="1"/>
                <w:vertAlign w:val="baseline"/>
              </w:rPr>
            </w:pP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selects file to open</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the file name in the ‘File name’ text field</w:t>
            </w:r>
          </w:p>
        </w:tc>
      </w:tr>
      <w:tr>
        <w:trPr>
          <w:trHeight w:val="540" w:hRule="atLeast"/>
        </w:trPr>
        <w:tc>
          <w:tcPr>
            <w:vAlign w:val="top"/>
          </w:tcPr>
          <w:p w:rsidR="00000000" w:rsidDel="00000000" w:rsidP="00000000" w:rsidRDefault="00000000" w:rsidRPr="00000000" w14:paraId="00000040">
            <w:pPr>
              <w:contextualSpacing w:val="0"/>
              <w:rPr>
                <w:b w:val="1"/>
              </w:rPr>
            </w:pPr>
            <w:r w:rsidDel="00000000" w:rsidR="00000000" w:rsidRPr="00000000">
              <w:rPr>
                <w:b w:val="1"/>
                <w:rtl w:val="0"/>
              </w:rPr>
              <w:t xml:space="preserve">4</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‘Open’ button</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file content in main view</w:t>
            </w:r>
          </w:p>
        </w:tc>
      </w:tr>
    </w:tbl>
    <w:p w:rsidR="00000000" w:rsidDel="00000000" w:rsidP="00000000" w:rsidRDefault="00000000" w:rsidRPr="00000000" w14:paraId="00000043">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7">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8">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9">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4A">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B">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C">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4D">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56">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5C">
            <w:pPr>
              <w:numPr>
                <w:ilvl w:val="0"/>
                <w:numId w:val="8"/>
              </w:numPr>
              <w:tabs>
                <w:tab w:val="left" w:pos="720"/>
              </w:tabs>
              <w:ind w:left="720" w:hanging="360"/>
              <w:contextualSpacing w:val="0"/>
              <w:rPr>
                <w:color w:val="ff0000"/>
                <w:u w:val="none"/>
              </w:rPr>
            </w:pPr>
            <w:r w:rsidDel="00000000" w:rsidR="00000000" w:rsidRPr="00000000">
              <w:rPr>
                <w:color w:val="ff0000"/>
                <w:rtl w:val="0"/>
              </w:rPr>
              <w:t xml:space="preserve">The selected file has no modifications in file system</w:t>
            </w:r>
            <w:r w:rsidDel="00000000" w:rsidR="00000000" w:rsidRPr="00000000">
              <w:rPr>
                <w:rtl w:val="0"/>
              </w:rPr>
            </w:r>
          </w:p>
        </w:tc>
      </w:tr>
    </w:tbl>
    <w:p w:rsidR="00000000" w:rsidDel="00000000" w:rsidP="00000000" w:rsidRDefault="00000000" w:rsidRPr="00000000" w14:paraId="0000005D">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5F">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64">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65">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67">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6B">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6C">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6D">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contextualSpacing w:val="0"/>
        <w:rPr>
          <w:vertAlign w:val="baseline"/>
        </w:rPr>
      </w:pPr>
      <w:r w:rsidDel="00000000" w:rsidR="00000000" w:rsidRPr="00000000">
        <w:rPr>
          <w:rtl w:val="0"/>
        </w:rPr>
      </w:r>
    </w:p>
    <w:p w:rsidR="00000000" w:rsidDel="00000000" w:rsidP="00000000" w:rsidRDefault="00000000" w:rsidRPr="00000000" w14:paraId="00000070">
      <w:pPr>
        <w:pStyle w:val="Heading1"/>
        <w:contextualSpacing w:val="0"/>
        <w:rPr>
          <w:vertAlign w:val="baseline"/>
        </w:rPr>
      </w:pPr>
      <w:bookmarkStart w:colFirst="0" w:colLast="0" w:name="_1fob9te" w:id="1"/>
      <w:bookmarkEnd w:id="1"/>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71">
      <w:pPr>
        <w:pStyle w:val="Heading2"/>
        <w:widowControl w:val="0"/>
        <w:ind w:left="0"/>
        <w:contextualSpacing w:val="0"/>
        <w:rPr>
          <w:sz w:val="22"/>
          <w:szCs w:val="22"/>
          <w:vertAlign w:val="baseline"/>
        </w:rPr>
      </w:pPr>
      <w:bookmarkStart w:colFirst="0" w:colLast="0" w:name="_3znysh7" w:id="2"/>
      <w:bookmarkEnd w:id="2"/>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72">
      <w:pPr>
        <w:contextualSpacing w:val="0"/>
        <w:rPr>
          <w:sz w:val="22"/>
          <w:szCs w:val="22"/>
          <w:vertAlign w:val="baseline"/>
        </w:rPr>
      </w:pPr>
      <w:r w:rsidDel="00000000" w:rsidR="00000000" w:rsidRPr="00000000">
        <w:rPr>
          <w:rtl w:val="0"/>
        </w:rPr>
      </w:r>
    </w:p>
    <w:p w:rsidR="00000000" w:rsidDel="00000000" w:rsidP="00000000" w:rsidRDefault="00000000" w:rsidRPr="00000000" w14:paraId="00000073">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74">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75">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76">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77">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78">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79">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7A">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7B">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7C">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7D">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7E">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7F">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80">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81">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82">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83">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widowControl w:val="0"/>
        <w:ind w:left="0"/>
        <w:contextualSpacing w:val="0"/>
        <w:rPr>
          <w:sz w:val="22"/>
          <w:szCs w:val="22"/>
          <w:vertAlign w:val="baseline"/>
        </w:rPr>
      </w:pPr>
      <w:bookmarkStart w:colFirst="0" w:colLast="0" w:name="_tyjcwt" w:id="4"/>
      <w:bookmarkEnd w:id="4"/>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8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8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8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8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8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8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8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8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8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8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9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9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9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9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9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9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96">
      <w:pPr>
        <w:widowControl w:val="0"/>
        <w:numPr>
          <w:ilvl w:val="0"/>
          <w:numId w:val="7"/>
        </w:numPr>
        <w:tabs>
          <w:tab w:val="left" w:pos="360"/>
        </w:tabs>
        <w:spacing w:after="100" w:before="100" w:lineRule="auto"/>
        <w:ind w:left="360" w:hanging="360"/>
        <w:contextualSpacing w:val="0"/>
        <w:rPr/>
      </w:pPr>
      <w:bookmarkStart w:colFirst="0" w:colLast="0" w:name="_3dy6vkm" w:id="5"/>
      <w:bookmarkEnd w:id="5"/>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97">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8">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99">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9A">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