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92D" w14:textId="4D085859" w:rsidR="00932088" w:rsidRPr="00CC337E" w:rsidRDefault="00932088">
      <w:pPr>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267C387D"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10149E">
              <w:rPr>
                <w:rFonts w:ascii="Arial" w:hAnsi="Arial" w:cs="Arial"/>
                <w:b/>
                <w:bCs/>
                <w:sz w:val="22"/>
                <w:szCs w:val="22"/>
              </w:rPr>
              <w:t>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C2D8C35"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9A210B">
              <w:rPr>
                <w:rFonts w:ascii="Arial" w:hAnsi="Arial"/>
                <w:b/>
                <w:sz w:val="20"/>
              </w:rPr>
              <w:t xml:space="preserve"> 1</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3E8282CD"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D5415">
              <w:rPr>
                <w:rFonts w:ascii="Arial" w:hAnsi="Arial"/>
                <w:b/>
                <w:sz w:val="20"/>
              </w:rPr>
              <w:t xml:space="preserve"> </w:t>
            </w:r>
            <w:r w:rsidR="0010149E">
              <w:rPr>
                <w:rFonts w:ascii="Arial" w:hAnsi="Arial"/>
                <w:b/>
                <w:sz w:val="20"/>
              </w:rPr>
              <w:t>POIREAU-DERRE Matthis</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5334B23A"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0635B7">
              <w:t xml:space="preserve"> 02246265676</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123CB899"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9D5415">
              <w:rPr>
                <w:rFonts w:ascii="Arial" w:hAnsi="Arial"/>
                <w:b/>
                <w:sz w:val="20"/>
                <w:szCs w:val="21"/>
              </w:rPr>
              <w:fldChar w:fldCharType="begin">
                <w:ffData>
                  <w:name w:val=""/>
                  <w:enabled/>
                  <w:calcOnExit w:val="0"/>
                  <w:checkBox>
                    <w:sizeAuto/>
                    <w:default w:val="1"/>
                  </w:checkBox>
                </w:ffData>
              </w:fldChar>
            </w:r>
            <w:r w:rsidR="009D5415">
              <w:rPr>
                <w:rFonts w:ascii="Arial" w:hAnsi="Arial"/>
                <w:b/>
                <w:sz w:val="20"/>
                <w:szCs w:val="21"/>
              </w:rPr>
              <w:instrText xml:space="preserve"> FORMCHECKBOX </w:instrText>
            </w:r>
            <w:r w:rsidR="008B001B">
              <w:rPr>
                <w:rFonts w:ascii="Arial" w:hAnsi="Arial"/>
                <w:b/>
                <w:sz w:val="20"/>
                <w:szCs w:val="21"/>
              </w:rPr>
            </w:r>
            <w:r w:rsidR="008B001B">
              <w:rPr>
                <w:rFonts w:ascii="Arial" w:hAnsi="Arial"/>
                <w:b/>
                <w:sz w:val="20"/>
                <w:szCs w:val="21"/>
              </w:rPr>
              <w:fldChar w:fldCharType="separate"/>
            </w:r>
            <w:r w:rsidR="009D5415">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8B001B">
              <w:rPr>
                <w:rFonts w:ascii="Arial" w:hAnsi="Arial"/>
                <w:b/>
                <w:sz w:val="20"/>
                <w:szCs w:val="21"/>
              </w:rPr>
            </w:r>
            <w:r w:rsidR="008B001B">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5648E2A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A554BF">
              <w:rPr>
                <w:rFonts w:ascii="Arial" w:hAnsi="Arial" w:cs="Arial"/>
                <w:sz w:val="20"/>
                <w:szCs w:val="20"/>
              </w:rPr>
              <w:t>13</w:t>
            </w:r>
            <w:r w:rsidRPr="00AE43D0">
              <w:rPr>
                <w:rFonts w:ascii="Arial" w:hAnsi="Arial" w:cs="Arial"/>
                <w:sz w:val="20"/>
                <w:szCs w:val="20"/>
              </w:rPr>
              <w:t xml:space="preserve"> / </w:t>
            </w:r>
            <w:r w:rsidR="00A554BF">
              <w:rPr>
                <w:rFonts w:ascii="Arial" w:hAnsi="Arial" w:cs="Arial"/>
                <w:sz w:val="20"/>
                <w:szCs w:val="20"/>
              </w:rPr>
              <w:t>06</w:t>
            </w:r>
            <w:r w:rsidRPr="00AE43D0">
              <w:rPr>
                <w:rFonts w:ascii="Arial" w:hAnsi="Arial" w:cs="Arial"/>
                <w:sz w:val="20"/>
                <w:szCs w:val="20"/>
              </w:rPr>
              <w:t xml:space="preserve"> /</w:t>
            </w:r>
            <w:r w:rsidR="00A554BF">
              <w:rPr>
                <w:rFonts w:ascii="Arial" w:hAnsi="Arial" w:cs="Arial"/>
                <w:sz w:val="20"/>
                <w:szCs w:val="20"/>
              </w:rPr>
              <w:t>2023</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2F234D83" w:rsidR="00811466" w:rsidRPr="001C04B4" w:rsidRDefault="004C068D" w:rsidP="00ED4712">
            <w:pPr>
              <w:rPr>
                <w:rFonts w:ascii="Arial" w:hAnsi="Arial" w:cs="Arial"/>
                <w:sz w:val="20"/>
              </w:rPr>
            </w:pPr>
            <w:proofErr w:type="spellStart"/>
            <w:r>
              <w:rPr>
                <w:rFonts w:ascii="Arial" w:hAnsi="Arial" w:cs="Arial"/>
                <w:sz w:val="20"/>
              </w:rPr>
              <w:t>Megacasting</w:t>
            </w:r>
            <w:proofErr w:type="spellEnd"/>
            <w:r>
              <w:rPr>
                <w:rFonts w:ascii="Arial" w:hAnsi="Arial" w:cs="Arial"/>
                <w:sz w:val="20"/>
              </w:rPr>
              <w:t xml:space="preserve"> </w:t>
            </w:r>
            <w:r w:rsidR="00E911E9">
              <w:rPr>
                <w:rFonts w:ascii="Arial" w:hAnsi="Arial" w:cs="Arial"/>
                <w:sz w:val="20"/>
              </w:rPr>
              <w:t xml:space="preserve">application </w:t>
            </w:r>
            <w:r w:rsidR="007222BC">
              <w:rPr>
                <w:rFonts w:ascii="Arial" w:hAnsi="Arial" w:cs="Arial"/>
                <w:sz w:val="20"/>
              </w:rPr>
              <w:t xml:space="preserve">légère </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90A8323"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007218AF">
              <w:rPr>
                <w:b/>
                <w:sz w:val="20"/>
                <w:szCs w:val="24"/>
              </w:rPr>
              <w:t>2</w:t>
            </w:r>
            <w:r w:rsidR="002811FD">
              <w:rPr>
                <w:b/>
                <w:sz w:val="20"/>
                <w:szCs w:val="24"/>
              </w:rPr>
              <w:t>-ème</w:t>
            </w:r>
            <w:r w:rsidR="007218AF">
              <w:rPr>
                <w:b/>
                <w:sz w:val="20"/>
                <w:szCs w:val="24"/>
              </w:rPr>
              <w:t xml:space="preserve"> Année de BTS SIO          </w:t>
            </w:r>
            <w:r w:rsidRPr="00DB3A7A">
              <w:rPr>
                <w:b/>
                <w:sz w:val="20"/>
                <w:szCs w:val="24"/>
              </w:rPr>
              <w:t>Lieu :</w:t>
            </w:r>
            <w:r w:rsidRPr="001C04B4">
              <w:rPr>
                <w:bCs/>
                <w:sz w:val="20"/>
                <w:szCs w:val="24"/>
              </w:rPr>
              <w:t xml:space="preserve"> </w:t>
            </w:r>
            <w:r w:rsidR="007218AF">
              <w:rPr>
                <w:bCs/>
                <w:sz w:val="20"/>
                <w:szCs w:val="24"/>
              </w:rPr>
              <w:t>Institut d’Informatique Appliqué</w:t>
            </w:r>
          </w:p>
          <w:p w14:paraId="1C9DFE10" w14:textId="500887C1"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4C068D">
              <w:rPr>
                <w:b/>
                <w:sz w:val="20"/>
                <w:szCs w:val="24"/>
              </w:rPr>
              <w:fldChar w:fldCharType="begin">
                <w:ffData>
                  <w:name w:val=""/>
                  <w:enabled/>
                  <w:calcOnExit w:val="0"/>
                  <w:checkBox>
                    <w:sizeAuto/>
                    <w:default w:val="1"/>
                  </w:checkBox>
                </w:ffData>
              </w:fldChar>
            </w:r>
            <w:r w:rsidR="004C068D">
              <w:rPr>
                <w:b/>
                <w:sz w:val="20"/>
                <w:szCs w:val="24"/>
              </w:rPr>
              <w:instrText xml:space="preserve"> FORMCHECKBOX </w:instrText>
            </w:r>
            <w:r w:rsidR="008B001B">
              <w:rPr>
                <w:b/>
                <w:sz w:val="20"/>
                <w:szCs w:val="24"/>
              </w:rPr>
            </w:r>
            <w:r w:rsidR="008B001B">
              <w:rPr>
                <w:b/>
                <w:sz w:val="20"/>
                <w:szCs w:val="24"/>
              </w:rPr>
              <w:fldChar w:fldCharType="separate"/>
            </w:r>
            <w:r w:rsidR="004C068D">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8B001B">
              <w:rPr>
                <w:b/>
                <w:sz w:val="20"/>
                <w:szCs w:val="24"/>
              </w:rPr>
            </w:r>
            <w:r w:rsidR="008B001B">
              <w:rPr>
                <w:b/>
                <w:sz w:val="20"/>
                <w:szCs w:val="24"/>
              </w:rPr>
              <w:fldChar w:fldCharType="separate"/>
            </w:r>
            <w:r w:rsidRPr="001C04B4">
              <w:rPr>
                <w:b/>
                <w:sz w:val="20"/>
                <w:szCs w:val="24"/>
              </w:rPr>
              <w:fldChar w:fldCharType="end"/>
            </w:r>
            <w:r w:rsidRPr="001C04B4">
              <w:rPr>
                <w:b/>
                <w:sz w:val="20"/>
                <w:szCs w:val="24"/>
              </w:rPr>
              <w:t xml:space="preserve">  </w:t>
            </w:r>
            <w:r w:rsidRPr="007B25A8">
              <w:rPr>
                <w:b/>
                <w:strike/>
                <w:sz w:val="20"/>
                <w:szCs w:val="24"/>
              </w:rPr>
              <w:t>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ABFBF4D"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9D5415">
              <w:rPr>
                <w:rFonts w:ascii="Arial" w:hAnsi="Arial" w:cs="Arial"/>
                <w:b/>
                <w:sz w:val="20"/>
              </w:rPr>
              <w:fldChar w:fldCharType="begin">
                <w:ffData>
                  <w:name w:val=""/>
                  <w:enabled/>
                  <w:calcOnExit w:val="0"/>
                  <w:checkBox>
                    <w:sizeAuto/>
                    <w:default w:val="1"/>
                  </w:checkBox>
                </w:ffData>
              </w:fldChar>
            </w:r>
            <w:r w:rsidR="009D5415">
              <w:rPr>
                <w:rFonts w:ascii="Arial" w:hAnsi="Arial" w:cs="Arial"/>
                <w:b/>
                <w:sz w:val="20"/>
              </w:rPr>
              <w:instrText xml:space="preserve"> FORMCHECKBOX </w:instrText>
            </w:r>
            <w:r w:rsidR="008B001B">
              <w:rPr>
                <w:rFonts w:ascii="Arial" w:hAnsi="Arial" w:cs="Arial"/>
                <w:b/>
                <w:sz w:val="20"/>
              </w:rPr>
            </w:r>
            <w:r w:rsidR="008B001B">
              <w:rPr>
                <w:rFonts w:ascii="Arial" w:hAnsi="Arial" w:cs="Arial"/>
                <w:b/>
                <w:sz w:val="20"/>
              </w:rPr>
              <w:fldChar w:fldCharType="separate"/>
            </w:r>
            <w:r w:rsidR="009D5415">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4222B1FF"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9D5415">
              <w:rPr>
                <w:rFonts w:ascii="Arial" w:hAnsi="Arial" w:cs="Arial"/>
                <w:b/>
                <w:sz w:val="20"/>
              </w:rPr>
              <w:fldChar w:fldCharType="begin">
                <w:ffData>
                  <w:name w:val="CheckBox"/>
                  <w:enabled/>
                  <w:calcOnExit w:val="0"/>
                  <w:checkBox>
                    <w:sizeAuto/>
                    <w:default w:val="1"/>
                  </w:checkBox>
                </w:ffData>
              </w:fldChar>
            </w:r>
            <w:bookmarkStart w:id="0" w:name="CheckBox"/>
            <w:r w:rsidR="009D5415">
              <w:rPr>
                <w:rFonts w:ascii="Arial" w:hAnsi="Arial" w:cs="Arial"/>
                <w:b/>
                <w:sz w:val="20"/>
              </w:rPr>
              <w:instrText xml:space="preserve"> FORMCHECKBOX </w:instrText>
            </w:r>
            <w:r w:rsidR="008B001B">
              <w:rPr>
                <w:rFonts w:ascii="Arial" w:hAnsi="Arial" w:cs="Arial"/>
                <w:b/>
                <w:sz w:val="20"/>
              </w:rPr>
            </w:r>
            <w:r w:rsidR="008B001B">
              <w:rPr>
                <w:rFonts w:ascii="Arial" w:hAnsi="Arial" w:cs="Arial"/>
                <w:b/>
                <w:sz w:val="20"/>
              </w:rPr>
              <w:fldChar w:fldCharType="separate"/>
            </w:r>
            <w:r w:rsidR="009D5415">
              <w:rPr>
                <w:rFonts w:ascii="Arial" w:hAnsi="Arial" w:cs="Arial"/>
                <w:b/>
                <w:sz w:val="20"/>
              </w:rPr>
              <w:fldChar w:fldCharType="end"/>
            </w:r>
            <w:bookmarkEnd w:id="0"/>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654B44FF"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9D5415">
              <w:rPr>
                <w:rFonts w:ascii="Arial" w:hAnsi="Arial" w:cs="Arial"/>
                <w:b/>
                <w:sz w:val="20"/>
              </w:rPr>
              <w:fldChar w:fldCharType="begin">
                <w:ffData>
                  <w:name w:val=""/>
                  <w:enabled/>
                  <w:calcOnExit w:val="0"/>
                  <w:checkBox>
                    <w:sizeAuto/>
                    <w:default w:val="1"/>
                  </w:checkBox>
                </w:ffData>
              </w:fldChar>
            </w:r>
            <w:r w:rsidR="009D5415">
              <w:rPr>
                <w:rFonts w:ascii="Arial" w:hAnsi="Arial" w:cs="Arial"/>
                <w:b/>
                <w:sz w:val="20"/>
              </w:rPr>
              <w:instrText xml:space="preserve"> FORMCHECKBOX </w:instrText>
            </w:r>
            <w:r w:rsidR="008B001B">
              <w:rPr>
                <w:rFonts w:ascii="Arial" w:hAnsi="Arial" w:cs="Arial"/>
                <w:b/>
                <w:sz w:val="20"/>
              </w:rPr>
            </w:r>
            <w:r w:rsidR="008B001B">
              <w:rPr>
                <w:rFonts w:ascii="Arial" w:hAnsi="Arial" w:cs="Arial"/>
                <w:b/>
                <w:sz w:val="20"/>
              </w:rPr>
              <w:fldChar w:fldCharType="separate"/>
            </w:r>
            <w:r w:rsidR="009D5415">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6DE0F545" w14:textId="699D8F2C" w:rsidR="00811466" w:rsidRDefault="00811466" w:rsidP="00ED4712">
            <w:pPr>
              <w:rPr>
                <w:rFonts w:ascii="Arial" w:hAnsi="Arial" w:cs="Arial"/>
                <w:sz w:val="20"/>
              </w:rPr>
            </w:pPr>
          </w:p>
          <w:p w14:paraId="61843BBA" w14:textId="4DB035D6" w:rsidR="00063AFB" w:rsidRPr="00063AFB" w:rsidRDefault="00FA1BE6" w:rsidP="00063AFB">
            <w:pPr>
              <w:rPr>
                <w:rFonts w:ascii="Arial" w:hAnsi="Arial" w:cs="Arial"/>
                <w:sz w:val="20"/>
              </w:rPr>
            </w:pPr>
            <w:r w:rsidRPr="00063AFB">
              <w:rPr>
                <w:rFonts w:ascii="Arial" w:hAnsi="Arial" w:cs="Arial"/>
                <w:sz w:val="20"/>
              </w:rPr>
              <w:t>Ressources</w:t>
            </w:r>
            <w:r w:rsidR="00063AFB" w:rsidRPr="00063AFB">
              <w:rPr>
                <w:rFonts w:ascii="Arial" w:hAnsi="Arial" w:cs="Arial"/>
                <w:sz w:val="20"/>
              </w:rPr>
              <w:t xml:space="preserve"> fournies </w:t>
            </w:r>
          </w:p>
          <w:p w14:paraId="28F432E7" w14:textId="4524D512" w:rsidR="00063AFB" w:rsidRPr="00063AFB" w:rsidRDefault="00FA1BE6" w:rsidP="00063AFB">
            <w:pPr>
              <w:rPr>
                <w:rFonts w:ascii="Arial" w:hAnsi="Arial" w:cs="Arial"/>
                <w:sz w:val="20"/>
              </w:rPr>
            </w:pPr>
            <w:r w:rsidRPr="00063AFB">
              <w:rPr>
                <w:rFonts w:ascii="Arial" w:hAnsi="Arial" w:cs="Arial"/>
                <w:sz w:val="20"/>
              </w:rPr>
              <w:t>Cahier</w:t>
            </w:r>
            <w:r w:rsidR="00063AFB" w:rsidRPr="00063AFB">
              <w:rPr>
                <w:rFonts w:ascii="Arial" w:hAnsi="Arial" w:cs="Arial"/>
                <w:sz w:val="20"/>
              </w:rPr>
              <w:t xml:space="preserve"> des charges (PPE - Contexte </w:t>
            </w:r>
            <w:proofErr w:type="spellStart"/>
            <w:r w:rsidR="00063AFB" w:rsidRPr="00063AFB">
              <w:rPr>
                <w:rFonts w:ascii="Arial" w:hAnsi="Arial" w:cs="Arial"/>
                <w:sz w:val="20"/>
              </w:rPr>
              <w:t>MegaCasting</w:t>
            </w:r>
            <w:proofErr w:type="spellEnd"/>
            <w:r w:rsidR="00063AFB" w:rsidRPr="00063AFB">
              <w:rPr>
                <w:rFonts w:ascii="Arial" w:hAnsi="Arial" w:cs="Arial"/>
                <w:sz w:val="20"/>
              </w:rPr>
              <w:t>)</w:t>
            </w:r>
          </w:p>
          <w:p w14:paraId="3B5183B6" w14:textId="09A7DEFC" w:rsidR="00063AFB" w:rsidRPr="00063AFB" w:rsidRDefault="00063AFB" w:rsidP="00063AFB">
            <w:pPr>
              <w:rPr>
                <w:rFonts w:ascii="Arial" w:hAnsi="Arial" w:cs="Arial"/>
                <w:sz w:val="20"/>
                <w:lang w:val="en-US"/>
              </w:rPr>
            </w:pPr>
            <w:r w:rsidRPr="00063AFB">
              <w:rPr>
                <w:rFonts w:ascii="Arial" w:hAnsi="Arial" w:cs="Arial"/>
                <w:sz w:val="20"/>
                <w:lang w:val="en-US"/>
              </w:rPr>
              <w:t>Open nebula (https://virtlab.cciformation.fr)</w:t>
            </w:r>
          </w:p>
          <w:p w14:paraId="4136B502" w14:textId="77777777" w:rsidR="00063AFB" w:rsidRPr="00063AFB" w:rsidRDefault="00063AFB" w:rsidP="00063AFB">
            <w:pPr>
              <w:rPr>
                <w:rFonts w:ascii="Arial" w:hAnsi="Arial" w:cs="Arial"/>
                <w:sz w:val="20"/>
                <w:lang w:val="en-US"/>
              </w:rPr>
            </w:pPr>
          </w:p>
          <w:p w14:paraId="6ACAEA09" w14:textId="24AFB42C" w:rsidR="00063AFB" w:rsidRPr="00063AFB" w:rsidRDefault="00FA1BE6" w:rsidP="00063AFB">
            <w:pPr>
              <w:rPr>
                <w:rFonts w:ascii="Arial" w:hAnsi="Arial" w:cs="Arial"/>
                <w:sz w:val="20"/>
              </w:rPr>
            </w:pPr>
            <w:r w:rsidRPr="00063AFB">
              <w:rPr>
                <w:rFonts w:ascii="Arial" w:hAnsi="Arial" w:cs="Arial"/>
                <w:sz w:val="20"/>
              </w:rPr>
              <w:t>Résultats</w:t>
            </w:r>
            <w:r w:rsidR="00063AFB" w:rsidRPr="00063AFB">
              <w:rPr>
                <w:rFonts w:ascii="Arial" w:hAnsi="Arial" w:cs="Arial"/>
                <w:sz w:val="20"/>
              </w:rPr>
              <w:t xml:space="preserve"> attendus</w:t>
            </w:r>
          </w:p>
          <w:p w14:paraId="0E452918" w14:textId="1C92AFC2" w:rsidR="00811466" w:rsidRPr="001C04B4" w:rsidRDefault="00063AFB" w:rsidP="00ED4712">
            <w:pPr>
              <w:rPr>
                <w:rFonts w:ascii="Arial" w:hAnsi="Arial" w:cs="Arial"/>
                <w:sz w:val="20"/>
              </w:rPr>
            </w:pPr>
            <w:r w:rsidRPr="00063AFB">
              <w:rPr>
                <w:rFonts w:ascii="Arial" w:hAnsi="Arial" w:cs="Arial"/>
                <w:sz w:val="20"/>
              </w:rPr>
              <w:t xml:space="preserve">Une application légère du projet </w:t>
            </w:r>
            <w:proofErr w:type="spellStart"/>
            <w:r w:rsidRPr="00063AFB">
              <w:rPr>
                <w:rFonts w:ascii="Arial" w:hAnsi="Arial" w:cs="Arial"/>
                <w:sz w:val="20"/>
              </w:rPr>
              <w:t>Megacasting</w:t>
            </w:r>
            <w:proofErr w:type="spellEnd"/>
            <w:r w:rsidRPr="00063AFB">
              <w:rPr>
                <w:rFonts w:ascii="Arial" w:hAnsi="Arial" w:cs="Arial"/>
                <w:sz w:val="20"/>
              </w:rPr>
              <w:t xml:space="preserve"> gérant </w:t>
            </w:r>
            <w:r w:rsidR="00B43800">
              <w:rPr>
                <w:rFonts w:ascii="Arial" w:hAnsi="Arial" w:cs="Arial"/>
                <w:sz w:val="20"/>
              </w:rPr>
              <w:t>la connexion d’un utilisateur, ça création, l’accès aux offres, information sur une offres, postuler aux offres, retirer la candidature, voir les packs</w:t>
            </w: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1687807B" w14:textId="354C755B" w:rsidR="00467B91" w:rsidRPr="001C04B4" w:rsidRDefault="00467B91" w:rsidP="00ED4712">
            <w:pPr>
              <w:snapToGrid w:val="0"/>
              <w:jc w:val="both"/>
              <w:rPr>
                <w:rFonts w:ascii="Arial" w:hAnsi="Arial" w:cs="Arial"/>
                <w:bCs/>
                <w:sz w:val="20"/>
              </w:rPr>
            </w:pPr>
          </w:p>
          <w:p w14:paraId="5725A015" w14:textId="77777777" w:rsidR="00102D90" w:rsidRPr="00467B91" w:rsidRDefault="00102D90" w:rsidP="00102D90">
            <w:pPr>
              <w:snapToGrid w:val="0"/>
              <w:jc w:val="both"/>
              <w:rPr>
                <w:rFonts w:ascii="Arial" w:hAnsi="Arial" w:cs="Arial"/>
                <w:bCs/>
                <w:sz w:val="20"/>
                <w:szCs w:val="20"/>
              </w:rPr>
            </w:pPr>
            <w:r w:rsidRPr="00467B91">
              <w:rPr>
                <w:rFonts w:ascii="Arial" w:hAnsi="Arial" w:cs="Arial"/>
                <w:sz w:val="20"/>
                <w:szCs w:val="20"/>
              </w:rPr>
              <w:t>La création d’un site Internet multi-support (PC, tablette, smartphone)</w:t>
            </w:r>
          </w:p>
          <w:p w14:paraId="597B2875" w14:textId="77777777" w:rsidR="00102D90" w:rsidRPr="001C04B4" w:rsidRDefault="00102D90" w:rsidP="00102D90">
            <w:pPr>
              <w:snapToGrid w:val="0"/>
              <w:jc w:val="both"/>
              <w:rPr>
                <w:rFonts w:ascii="Arial" w:hAnsi="Arial" w:cs="Arial"/>
                <w:bCs/>
                <w:sz w:val="20"/>
              </w:rPr>
            </w:pPr>
            <w:r>
              <w:rPr>
                <w:rFonts w:ascii="Arial" w:hAnsi="Arial" w:cs="Arial"/>
                <w:bCs/>
                <w:sz w:val="20"/>
              </w:rPr>
              <w:t>Projet réalisé en Symfony avec base de données SSMS</w:t>
            </w:r>
          </w:p>
          <w:p w14:paraId="5B7FA313" w14:textId="77777777" w:rsidR="00D45664" w:rsidRPr="00D45664" w:rsidRDefault="00D45664" w:rsidP="00D45664"/>
          <w:p w14:paraId="46B26819" w14:textId="77777777" w:rsidR="00D45664" w:rsidRPr="00D45664" w:rsidRDefault="00D45664" w:rsidP="00D45664">
            <w:pPr>
              <w:snapToGrid w:val="0"/>
              <w:jc w:val="both"/>
              <w:rPr>
                <w:rFonts w:ascii="Arial" w:hAnsi="Arial" w:cs="Arial"/>
                <w:bCs/>
                <w:sz w:val="20"/>
              </w:rPr>
            </w:pPr>
            <w:r w:rsidRPr="00D45664">
              <w:rPr>
                <w:rFonts w:ascii="Arial" w:hAnsi="Arial" w:cs="Arial"/>
                <w:bCs/>
                <w:sz w:val="20"/>
              </w:rPr>
              <w:t xml:space="preserve">- cahier des charges </w:t>
            </w:r>
          </w:p>
          <w:p w14:paraId="45505143" w14:textId="77777777" w:rsidR="00D45664" w:rsidRPr="00D45664" w:rsidRDefault="00D45664" w:rsidP="00D45664">
            <w:pPr>
              <w:snapToGrid w:val="0"/>
              <w:jc w:val="both"/>
              <w:rPr>
                <w:rFonts w:ascii="Arial" w:hAnsi="Arial" w:cs="Arial"/>
                <w:bCs/>
                <w:sz w:val="20"/>
              </w:rPr>
            </w:pPr>
            <w:r w:rsidRPr="00D45664">
              <w:rPr>
                <w:rFonts w:ascii="Arial" w:hAnsi="Arial" w:cs="Arial"/>
                <w:bCs/>
                <w:sz w:val="20"/>
              </w:rPr>
              <w:t>- cahier des Charges fonctionnel</w:t>
            </w:r>
          </w:p>
          <w:p w14:paraId="1F807937" w14:textId="3A8E397E" w:rsidR="00AA6C9D" w:rsidRDefault="00D45664" w:rsidP="00D45664">
            <w:pPr>
              <w:snapToGrid w:val="0"/>
              <w:jc w:val="both"/>
              <w:rPr>
                <w:rFonts w:ascii="Arial" w:hAnsi="Arial" w:cs="Arial"/>
                <w:bCs/>
                <w:sz w:val="20"/>
              </w:rPr>
            </w:pPr>
            <w:r w:rsidRPr="00D45664">
              <w:rPr>
                <w:rFonts w:ascii="Arial" w:hAnsi="Arial" w:cs="Arial"/>
                <w:bCs/>
                <w:sz w:val="20"/>
              </w:rPr>
              <w:tab/>
              <w:t>- MCD</w:t>
            </w:r>
            <w:r w:rsidR="00AA6C9D">
              <w:rPr>
                <w:rFonts w:ascii="Arial" w:hAnsi="Arial" w:cs="Arial"/>
                <w:bCs/>
                <w:sz w:val="20"/>
              </w:rPr>
              <w:t>, ML</w:t>
            </w:r>
            <w:r w:rsidR="00DF16E8">
              <w:rPr>
                <w:rFonts w:ascii="Arial" w:hAnsi="Arial" w:cs="Arial"/>
                <w:bCs/>
                <w:sz w:val="20"/>
              </w:rPr>
              <w:t>D</w:t>
            </w:r>
          </w:p>
          <w:p w14:paraId="58228F53" w14:textId="1DD8C168" w:rsidR="00D45664" w:rsidRPr="00D45664" w:rsidRDefault="00D45664" w:rsidP="00D45664">
            <w:pPr>
              <w:snapToGrid w:val="0"/>
              <w:jc w:val="both"/>
              <w:rPr>
                <w:rFonts w:ascii="Arial" w:hAnsi="Arial" w:cs="Arial"/>
                <w:bCs/>
                <w:sz w:val="20"/>
              </w:rPr>
            </w:pPr>
            <w:r w:rsidRPr="00D45664">
              <w:rPr>
                <w:rFonts w:ascii="Arial" w:hAnsi="Arial" w:cs="Arial"/>
                <w:bCs/>
                <w:sz w:val="20"/>
              </w:rPr>
              <w:tab/>
              <w:t>- Gestion de projet</w:t>
            </w:r>
          </w:p>
          <w:p w14:paraId="40E13FEA" w14:textId="77777777" w:rsidR="00D45664" w:rsidRPr="00D45664" w:rsidRDefault="00D45664" w:rsidP="00D45664">
            <w:pPr>
              <w:snapToGrid w:val="0"/>
              <w:jc w:val="both"/>
              <w:rPr>
                <w:rFonts w:ascii="Arial" w:hAnsi="Arial" w:cs="Arial"/>
                <w:bCs/>
                <w:sz w:val="20"/>
              </w:rPr>
            </w:pPr>
            <w:r w:rsidRPr="00D45664">
              <w:rPr>
                <w:rFonts w:ascii="Arial" w:hAnsi="Arial" w:cs="Arial"/>
                <w:bCs/>
                <w:sz w:val="20"/>
              </w:rPr>
              <w:tab/>
              <w:t>- Diagrammes UML</w:t>
            </w:r>
          </w:p>
          <w:p w14:paraId="1C5DC8E7" w14:textId="77777777" w:rsidR="00D45664" w:rsidRPr="00D45664" w:rsidRDefault="00D45664" w:rsidP="00D45664">
            <w:pPr>
              <w:snapToGrid w:val="0"/>
              <w:jc w:val="both"/>
              <w:rPr>
                <w:rFonts w:ascii="Arial" w:hAnsi="Arial" w:cs="Arial"/>
                <w:bCs/>
                <w:sz w:val="20"/>
              </w:rPr>
            </w:pPr>
            <w:r w:rsidRPr="00D45664">
              <w:rPr>
                <w:rFonts w:ascii="Arial" w:hAnsi="Arial" w:cs="Arial"/>
                <w:bCs/>
                <w:sz w:val="20"/>
              </w:rPr>
              <w:t>- Documentation technique (ce qu'on peut faire à la fin)</w:t>
            </w:r>
          </w:p>
          <w:p w14:paraId="7B252692" w14:textId="1928118D" w:rsidR="00811466" w:rsidRPr="001C04B4" w:rsidRDefault="00D45664" w:rsidP="00ED4712">
            <w:pPr>
              <w:snapToGrid w:val="0"/>
              <w:jc w:val="both"/>
              <w:rPr>
                <w:rFonts w:ascii="Arial" w:hAnsi="Arial" w:cs="Arial"/>
                <w:bCs/>
                <w:sz w:val="20"/>
              </w:rPr>
            </w:pPr>
            <w:r w:rsidRPr="00D45664">
              <w:rPr>
                <w:rFonts w:ascii="Arial" w:hAnsi="Arial" w:cs="Arial"/>
                <w:bCs/>
                <w:sz w:val="20"/>
              </w:rPr>
              <w:t>- Documentation utilisateur</w:t>
            </w: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19E5F74F" w:rsidR="00811466" w:rsidRDefault="00811466" w:rsidP="00ED4712">
            <w:pPr>
              <w:snapToGrid w:val="0"/>
              <w:jc w:val="both"/>
              <w:rPr>
                <w:rFonts w:ascii="Arial" w:hAnsi="Arial" w:cs="Arial"/>
                <w:bCs/>
                <w:sz w:val="20"/>
              </w:rPr>
            </w:pPr>
          </w:p>
          <w:p w14:paraId="0D4BE696" w14:textId="77777777" w:rsidR="00392ACA" w:rsidRPr="00392ACA" w:rsidRDefault="00392ACA" w:rsidP="00392ACA">
            <w:pPr>
              <w:snapToGrid w:val="0"/>
              <w:jc w:val="both"/>
              <w:rPr>
                <w:rFonts w:ascii="Arial" w:hAnsi="Arial" w:cs="Arial"/>
                <w:bCs/>
                <w:sz w:val="20"/>
              </w:rPr>
            </w:pPr>
            <w:r w:rsidRPr="00392ACA">
              <w:rPr>
                <w:rFonts w:ascii="Arial" w:hAnsi="Arial" w:cs="Arial"/>
                <w:bCs/>
                <w:sz w:val="20"/>
              </w:rPr>
              <w:t>Machine HP EliteBook EX53-22</w:t>
            </w:r>
          </w:p>
          <w:p w14:paraId="264D58A9" w14:textId="582276AB" w:rsidR="00392ACA" w:rsidRDefault="00392ACA" w:rsidP="00392ACA">
            <w:pPr>
              <w:snapToGrid w:val="0"/>
              <w:jc w:val="both"/>
              <w:rPr>
                <w:rFonts w:ascii="Arial" w:hAnsi="Arial" w:cs="Arial"/>
                <w:bCs/>
                <w:sz w:val="20"/>
              </w:rPr>
            </w:pPr>
            <w:r w:rsidRPr="00392ACA">
              <w:rPr>
                <w:rFonts w:ascii="Arial" w:hAnsi="Arial" w:cs="Arial"/>
                <w:bCs/>
                <w:sz w:val="20"/>
              </w:rPr>
              <w:t>- Utilisateur : MatthisPOIREAUDERRE | mdp : Not24get</w:t>
            </w:r>
          </w:p>
          <w:p w14:paraId="3D2F5B42" w14:textId="5CCCC459" w:rsidR="00946E22" w:rsidRDefault="00946E22" w:rsidP="00392ACA">
            <w:pPr>
              <w:snapToGrid w:val="0"/>
              <w:jc w:val="both"/>
              <w:rPr>
                <w:rFonts w:ascii="Arial" w:hAnsi="Arial" w:cs="Arial"/>
                <w:bCs/>
                <w:sz w:val="20"/>
              </w:rPr>
            </w:pPr>
          </w:p>
          <w:p w14:paraId="12688D71" w14:textId="77777777" w:rsidR="00946E22" w:rsidRPr="00946E22" w:rsidRDefault="00946E22" w:rsidP="00946E22">
            <w:pPr>
              <w:snapToGrid w:val="0"/>
              <w:jc w:val="both"/>
              <w:rPr>
                <w:rFonts w:ascii="Arial" w:hAnsi="Arial" w:cs="Arial"/>
                <w:bCs/>
                <w:sz w:val="20"/>
              </w:rPr>
            </w:pPr>
            <w:r w:rsidRPr="00946E22">
              <w:rPr>
                <w:rFonts w:ascii="Arial" w:hAnsi="Arial" w:cs="Arial"/>
                <w:bCs/>
                <w:sz w:val="20"/>
              </w:rPr>
              <w:t>VM1</w:t>
            </w:r>
          </w:p>
          <w:p w14:paraId="5006D5FB" w14:textId="6599F516" w:rsidR="00946E22" w:rsidRPr="00946E22" w:rsidRDefault="00946E22" w:rsidP="00946E22">
            <w:pPr>
              <w:snapToGrid w:val="0"/>
              <w:jc w:val="both"/>
              <w:rPr>
                <w:rFonts w:ascii="Arial" w:hAnsi="Arial" w:cs="Arial"/>
                <w:bCs/>
                <w:sz w:val="20"/>
              </w:rPr>
            </w:pPr>
            <w:r w:rsidRPr="00946E22">
              <w:rPr>
                <w:rFonts w:ascii="Arial" w:hAnsi="Arial" w:cs="Arial"/>
                <w:bCs/>
                <w:sz w:val="20"/>
              </w:rPr>
              <w:t>-</w:t>
            </w:r>
            <w:r w:rsidR="001151C8">
              <w:rPr>
                <w:rFonts w:ascii="Arial" w:hAnsi="Arial" w:cs="Arial"/>
                <w:bCs/>
                <w:sz w:val="20"/>
              </w:rPr>
              <w:t xml:space="preserve"> lien </w:t>
            </w:r>
            <w:r w:rsidR="001151C8" w:rsidRPr="00946E22">
              <w:rPr>
                <w:rFonts w:ascii="Arial" w:hAnsi="Arial" w:cs="Arial"/>
                <w:bCs/>
                <w:sz w:val="20"/>
              </w:rPr>
              <w:t>SSH</w:t>
            </w:r>
            <w:r w:rsidRPr="00946E22">
              <w:rPr>
                <w:rFonts w:ascii="Arial" w:hAnsi="Arial" w:cs="Arial"/>
                <w:bCs/>
                <w:sz w:val="20"/>
              </w:rPr>
              <w:t xml:space="preserve"> </w:t>
            </w:r>
            <w:r w:rsidR="00BB114F">
              <w:rPr>
                <w:rFonts w:ascii="Arial" w:hAnsi="Arial" w:cs="Arial"/>
                <w:bCs/>
                <w:sz w:val="20"/>
              </w:rPr>
              <w:t>MAPO-Server1</w:t>
            </w:r>
            <w:r w:rsidRPr="00946E22">
              <w:rPr>
                <w:rFonts w:ascii="Arial" w:hAnsi="Arial" w:cs="Arial"/>
                <w:bCs/>
                <w:sz w:val="20"/>
              </w:rPr>
              <w:t xml:space="preserve"> </w:t>
            </w:r>
          </w:p>
          <w:p w14:paraId="314BE549" w14:textId="77777777" w:rsidR="00946E22" w:rsidRPr="00946E22" w:rsidRDefault="00946E22" w:rsidP="00946E22">
            <w:pPr>
              <w:snapToGrid w:val="0"/>
              <w:jc w:val="both"/>
              <w:rPr>
                <w:rFonts w:ascii="Arial" w:hAnsi="Arial" w:cs="Arial"/>
                <w:bCs/>
                <w:sz w:val="20"/>
              </w:rPr>
            </w:pPr>
            <w:r w:rsidRPr="00946E22">
              <w:rPr>
                <w:rFonts w:ascii="Arial" w:hAnsi="Arial" w:cs="Arial"/>
                <w:bCs/>
                <w:sz w:val="20"/>
              </w:rPr>
              <w:t xml:space="preserve">- utilisateur </w:t>
            </w:r>
            <w:proofErr w:type="spellStart"/>
            <w:r w:rsidRPr="00946E22">
              <w:rPr>
                <w:rFonts w:ascii="Arial" w:hAnsi="Arial" w:cs="Arial"/>
                <w:bCs/>
                <w:sz w:val="20"/>
              </w:rPr>
              <w:t>adminlocal</w:t>
            </w:r>
            <w:proofErr w:type="spellEnd"/>
            <w:r w:rsidRPr="00946E22">
              <w:rPr>
                <w:rFonts w:ascii="Arial" w:hAnsi="Arial" w:cs="Arial"/>
                <w:bCs/>
                <w:sz w:val="20"/>
              </w:rPr>
              <w:t xml:space="preserve"> | mdp : Not24get</w:t>
            </w:r>
          </w:p>
          <w:p w14:paraId="47A7F8F6" w14:textId="3836DC2C" w:rsidR="00946E22" w:rsidRDefault="00946E22" w:rsidP="00946E22">
            <w:pPr>
              <w:snapToGrid w:val="0"/>
              <w:jc w:val="both"/>
              <w:rPr>
                <w:rFonts w:ascii="Arial" w:hAnsi="Arial" w:cs="Arial"/>
                <w:bCs/>
                <w:sz w:val="20"/>
              </w:rPr>
            </w:pPr>
            <w:r w:rsidRPr="00946E22">
              <w:rPr>
                <w:rFonts w:ascii="Arial" w:hAnsi="Arial" w:cs="Arial"/>
                <w:bCs/>
                <w:sz w:val="20"/>
              </w:rPr>
              <w:t>- utilisateur root | mdp : Not24get</w:t>
            </w:r>
          </w:p>
          <w:p w14:paraId="2BA94F4A" w14:textId="77777777" w:rsidR="00946E22" w:rsidRPr="00946E22" w:rsidRDefault="00946E22" w:rsidP="00946E22">
            <w:pPr>
              <w:snapToGrid w:val="0"/>
              <w:jc w:val="both"/>
              <w:rPr>
                <w:rFonts w:ascii="Arial" w:hAnsi="Arial" w:cs="Arial"/>
                <w:bCs/>
                <w:sz w:val="20"/>
              </w:rPr>
            </w:pPr>
          </w:p>
          <w:p w14:paraId="1206CE3C" w14:textId="77777777" w:rsidR="00946E22" w:rsidRPr="00946E22" w:rsidRDefault="00946E22" w:rsidP="00946E22">
            <w:pPr>
              <w:snapToGrid w:val="0"/>
              <w:jc w:val="both"/>
              <w:rPr>
                <w:rFonts w:ascii="Arial" w:hAnsi="Arial" w:cs="Arial"/>
                <w:bCs/>
                <w:sz w:val="20"/>
              </w:rPr>
            </w:pPr>
            <w:r w:rsidRPr="00946E22">
              <w:rPr>
                <w:rFonts w:ascii="Arial" w:hAnsi="Arial" w:cs="Arial"/>
                <w:bCs/>
                <w:sz w:val="20"/>
              </w:rPr>
              <w:t>VM2</w:t>
            </w:r>
          </w:p>
          <w:p w14:paraId="2A22979C" w14:textId="439CFC57" w:rsidR="00946E22" w:rsidRPr="00946E22" w:rsidRDefault="00946E22" w:rsidP="00946E22">
            <w:pPr>
              <w:snapToGrid w:val="0"/>
              <w:jc w:val="both"/>
              <w:rPr>
                <w:rFonts w:ascii="Arial" w:hAnsi="Arial" w:cs="Arial"/>
                <w:bCs/>
                <w:sz w:val="20"/>
              </w:rPr>
            </w:pPr>
            <w:r w:rsidRPr="00946E22">
              <w:rPr>
                <w:rFonts w:ascii="Arial" w:hAnsi="Arial" w:cs="Arial"/>
                <w:bCs/>
                <w:sz w:val="20"/>
              </w:rPr>
              <w:t xml:space="preserve">- lien RDP </w:t>
            </w:r>
            <w:r w:rsidR="00DE19E2">
              <w:rPr>
                <w:rFonts w:ascii="Arial" w:hAnsi="Arial" w:cs="Arial"/>
                <w:bCs/>
                <w:sz w:val="20"/>
              </w:rPr>
              <w:t>MAPO-AD1</w:t>
            </w:r>
          </w:p>
          <w:p w14:paraId="0C1EFDE9" w14:textId="77777777" w:rsidR="00946E22" w:rsidRPr="00946E22" w:rsidRDefault="00946E22" w:rsidP="00946E22">
            <w:pPr>
              <w:snapToGrid w:val="0"/>
              <w:jc w:val="both"/>
              <w:rPr>
                <w:rFonts w:ascii="Arial" w:hAnsi="Arial" w:cs="Arial"/>
                <w:bCs/>
                <w:sz w:val="20"/>
              </w:rPr>
            </w:pPr>
            <w:r w:rsidRPr="00946E22">
              <w:rPr>
                <w:rFonts w:ascii="Arial" w:hAnsi="Arial" w:cs="Arial"/>
                <w:bCs/>
                <w:sz w:val="20"/>
              </w:rPr>
              <w:t>- utilisateur : XXX | mdp : Not24get</w:t>
            </w:r>
          </w:p>
          <w:p w14:paraId="36956E36" w14:textId="1BFF9D00" w:rsidR="00946E22" w:rsidRDefault="00946E22" w:rsidP="00946E22">
            <w:pPr>
              <w:snapToGrid w:val="0"/>
              <w:jc w:val="both"/>
              <w:rPr>
                <w:rFonts w:ascii="Arial" w:hAnsi="Arial" w:cs="Arial"/>
                <w:bCs/>
                <w:sz w:val="20"/>
              </w:rPr>
            </w:pPr>
            <w:r w:rsidRPr="00946E22">
              <w:rPr>
                <w:rFonts w:ascii="Arial" w:hAnsi="Arial" w:cs="Arial"/>
                <w:bCs/>
                <w:sz w:val="20"/>
              </w:rPr>
              <w:t xml:space="preserve">- SSMS : Accès </w:t>
            </w:r>
            <w:proofErr w:type="spellStart"/>
            <w:r w:rsidRPr="00946E22">
              <w:rPr>
                <w:rFonts w:ascii="Arial" w:hAnsi="Arial" w:cs="Arial"/>
                <w:bCs/>
                <w:sz w:val="20"/>
              </w:rPr>
              <w:t>Sql</w:t>
            </w:r>
            <w:proofErr w:type="spellEnd"/>
            <w:r w:rsidRPr="00946E22">
              <w:rPr>
                <w:rFonts w:ascii="Arial" w:hAnsi="Arial" w:cs="Arial"/>
                <w:bCs/>
                <w:sz w:val="20"/>
              </w:rPr>
              <w:t xml:space="preserve"> </w:t>
            </w:r>
            <w:proofErr w:type="spellStart"/>
            <w:r w:rsidRPr="00946E22">
              <w:rPr>
                <w:rFonts w:ascii="Arial" w:hAnsi="Arial" w:cs="Arial"/>
                <w:bCs/>
                <w:sz w:val="20"/>
              </w:rPr>
              <w:t>window</w:t>
            </w:r>
            <w:proofErr w:type="spellEnd"/>
            <w:r w:rsidRPr="00946E22">
              <w:rPr>
                <w:rFonts w:ascii="Arial" w:hAnsi="Arial" w:cs="Arial"/>
                <w:bCs/>
                <w:sz w:val="20"/>
              </w:rPr>
              <w:t xml:space="preserve"> Authentification</w:t>
            </w:r>
          </w:p>
          <w:p w14:paraId="469B8389" w14:textId="77777777" w:rsidR="00002FFF" w:rsidRDefault="00002FFF" w:rsidP="00ED4712">
            <w:pPr>
              <w:snapToGrid w:val="0"/>
              <w:jc w:val="both"/>
              <w:rPr>
                <w:rFonts w:ascii="Arial" w:hAnsi="Arial" w:cs="Arial"/>
                <w:bCs/>
                <w:sz w:val="20"/>
              </w:rPr>
            </w:pPr>
          </w:p>
          <w:p w14:paraId="01A7B252" w14:textId="66F1FBEC" w:rsidR="00002FFF" w:rsidRDefault="00002FFF" w:rsidP="00002FFF">
            <w:pPr>
              <w:snapToGrid w:val="0"/>
              <w:jc w:val="both"/>
              <w:rPr>
                <w:rFonts w:ascii="Arial" w:hAnsi="Arial" w:cs="Arial"/>
                <w:bCs/>
                <w:sz w:val="20"/>
              </w:rPr>
            </w:pPr>
            <w:r>
              <w:rPr>
                <w:rFonts w:ascii="Arial" w:hAnsi="Arial" w:cs="Arial"/>
                <w:bCs/>
                <w:sz w:val="20"/>
              </w:rPr>
              <w:t>Disponible sur internet</w:t>
            </w:r>
            <w:r w:rsidR="00100B8E">
              <w:rPr>
                <w:rFonts w:ascii="Arial" w:hAnsi="Arial" w:cs="Arial"/>
                <w:bCs/>
                <w:sz w:val="20"/>
              </w:rPr>
              <w:t xml:space="preserve"> ou en local avec localhost :8000/</w:t>
            </w:r>
            <w:r w:rsidR="00FB7428">
              <w:rPr>
                <w:rFonts w:ascii="Arial" w:hAnsi="Arial" w:cs="Arial"/>
                <w:bCs/>
                <w:sz w:val="20"/>
              </w:rPr>
              <w:t>accueil,</w:t>
            </w:r>
            <w:r>
              <w:rPr>
                <w:rFonts w:ascii="Arial" w:hAnsi="Arial" w:cs="Arial"/>
                <w:bCs/>
                <w:sz w:val="20"/>
              </w:rPr>
              <w:t xml:space="preserve"> </w:t>
            </w:r>
            <w:r w:rsidR="0010050E">
              <w:rPr>
                <w:rFonts w:ascii="Arial" w:hAnsi="Arial" w:cs="Arial"/>
                <w:bCs/>
                <w:sz w:val="20"/>
              </w:rPr>
              <w:t>la documentation se trouve dans le dossier documents_application_legere</w:t>
            </w:r>
          </w:p>
          <w:p w14:paraId="25743CF4" w14:textId="77777777" w:rsidR="00811466" w:rsidRPr="001C04B4" w:rsidRDefault="00811466" w:rsidP="00ED4712">
            <w:pPr>
              <w:snapToGrid w:val="0"/>
              <w:jc w:val="both"/>
              <w:rPr>
                <w:rFonts w:ascii="Arial" w:hAnsi="Arial" w:cs="Arial"/>
                <w:bCs/>
                <w:sz w:val="20"/>
              </w:rPr>
            </w:pPr>
          </w:p>
        </w:tc>
      </w:tr>
    </w:tbl>
    <w:p w14:paraId="4D8C07CC" w14:textId="61583FAD" w:rsidR="00811466" w:rsidRDefault="00811466" w:rsidP="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562F543B"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10149E">
              <w:rPr>
                <w:rFonts w:ascii="Arial" w:hAnsi="Arial" w:cs="Arial"/>
                <w:b/>
                <w:bCs/>
                <w:sz w:val="22"/>
                <w:szCs w:val="22"/>
              </w:rPr>
              <w:t>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46E4A2D0" w:rsidR="00811466" w:rsidRDefault="00811466" w:rsidP="00ED4712">
            <w:pPr>
              <w:snapToGrid w:val="0"/>
              <w:spacing w:line="276" w:lineRule="auto"/>
              <w:rPr>
                <w:rFonts w:ascii="Arial" w:hAnsi="Arial" w:cs="Arial"/>
                <w:b/>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C46EF10" w14:textId="77777777" w:rsidR="00AF49F4" w:rsidRPr="001C04B4" w:rsidRDefault="00AF49F4" w:rsidP="00ED4712">
            <w:pPr>
              <w:snapToGrid w:val="0"/>
              <w:spacing w:line="276" w:lineRule="auto"/>
              <w:rPr>
                <w:rFonts w:ascii="Arial" w:hAnsi="Arial" w:cs="Arial"/>
                <w:bCs/>
                <w:sz w:val="20"/>
                <w:szCs w:val="20"/>
              </w:rPr>
            </w:pPr>
          </w:p>
          <w:p w14:paraId="7484189B" w14:textId="77777777" w:rsidR="00E2707F" w:rsidRDefault="002C36C1" w:rsidP="00ED4712">
            <w:pPr>
              <w:snapToGrid w:val="0"/>
              <w:spacing w:line="276" w:lineRule="auto"/>
              <w:rPr>
                <w:rFonts w:ascii="Arial" w:hAnsi="Arial"/>
                <w:bCs/>
                <w:sz w:val="20"/>
                <w:szCs w:val="20"/>
              </w:rPr>
            </w:pPr>
            <w:r>
              <w:rPr>
                <w:rFonts w:ascii="Arial" w:hAnsi="Arial"/>
                <w:bCs/>
                <w:sz w:val="20"/>
                <w:szCs w:val="20"/>
              </w:rPr>
              <w:t>Application légère permet la création d’un compte</w:t>
            </w:r>
            <w:r w:rsidR="00E2707F">
              <w:rPr>
                <w:rFonts w:ascii="Arial" w:hAnsi="Arial"/>
                <w:bCs/>
                <w:sz w:val="20"/>
                <w:szCs w:val="20"/>
              </w:rPr>
              <w:t xml:space="preserve"> et permet aussi la connexion de se compte une fois créer </w:t>
            </w:r>
          </w:p>
          <w:p w14:paraId="275C6B88" w14:textId="112E9BAE" w:rsidR="00C221B6" w:rsidRDefault="00E2707F" w:rsidP="00ED4712">
            <w:pPr>
              <w:snapToGrid w:val="0"/>
              <w:spacing w:line="276" w:lineRule="auto"/>
              <w:rPr>
                <w:rFonts w:ascii="Arial" w:hAnsi="Arial"/>
                <w:bCs/>
                <w:sz w:val="20"/>
                <w:szCs w:val="20"/>
              </w:rPr>
            </w:pPr>
            <w:r>
              <w:rPr>
                <w:rFonts w:ascii="Arial" w:hAnsi="Arial"/>
                <w:bCs/>
                <w:sz w:val="20"/>
                <w:szCs w:val="20"/>
              </w:rPr>
              <w:t>Le léger permet aussi de</w:t>
            </w:r>
            <w:r w:rsidR="002C36C1">
              <w:rPr>
                <w:rFonts w:ascii="Arial" w:hAnsi="Arial"/>
                <w:bCs/>
                <w:sz w:val="20"/>
                <w:szCs w:val="20"/>
              </w:rPr>
              <w:t xml:space="preserve"> pouvoir </w:t>
            </w:r>
            <w:r>
              <w:rPr>
                <w:rFonts w:ascii="Arial" w:hAnsi="Arial"/>
                <w:bCs/>
                <w:sz w:val="20"/>
                <w:szCs w:val="20"/>
              </w:rPr>
              <w:t>consulter</w:t>
            </w:r>
            <w:r w:rsidR="002C36C1">
              <w:rPr>
                <w:rFonts w:ascii="Arial" w:hAnsi="Arial"/>
                <w:bCs/>
                <w:sz w:val="20"/>
                <w:szCs w:val="20"/>
              </w:rPr>
              <w:t xml:space="preserve"> les offres</w:t>
            </w:r>
            <w:r>
              <w:rPr>
                <w:rFonts w:ascii="Arial" w:hAnsi="Arial"/>
                <w:bCs/>
                <w:sz w:val="20"/>
                <w:szCs w:val="20"/>
              </w:rPr>
              <w:t xml:space="preserve"> en cliquant sur l’onglet offres dans le </w:t>
            </w:r>
            <w:r w:rsidR="002D3BC8">
              <w:rPr>
                <w:rFonts w:ascii="Arial" w:hAnsi="Arial"/>
                <w:bCs/>
                <w:sz w:val="20"/>
                <w:szCs w:val="20"/>
              </w:rPr>
              <w:t>menu</w:t>
            </w:r>
            <w:r>
              <w:rPr>
                <w:rFonts w:ascii="Arial" w:hAnsi="Arial"/>
                <w:bCs/>
                <w:sz w:val="20"/>
                <w:szCs w:val="20"/>
              </w:rPr>
              <w:t xml:space="preserve"> situé en haut de la page web.</w:t>
            </w:r>
            <w:r w:rsidR="002C36C1">
              <w:rPr>
                <w:rFonts w:ascii="Arial" w:hAnsi="Arial"/>
                <w:bCs/>
                <w:sz w:val="20"/>
                <w:szCs w:val="20"/>
              </w:rPr>
              <w:t xml:space="preserve"> </w:t>
            </w:r>
          </w:p>
          <w:p w14:paraId="575AEF88" w14:textId="77777777" w:rsidR="00C221B6" w:rsidRDefault="00C221B6" w:rsidP="00ED4712">
            <w:pPr>
              <w:snapToGrid w:val="0"/>
              <w:spacing w:line="276" w:lineRule="auto"/>
              <w:rPr>
                <w:rFonts w:ascii="Arial" w:hAnsi="Arial"/>
                <w:bCs/>
                <w:sz w:val="20"/>
                <w:szCs w:val="20"/>
              </w:rPr>
            </w:pPr>
          </w:p>
          <w:p w14:paraId="0EEB3D16" w14:textId="56CACA54" w:rsidR="001A4858" w:rsidRDefault="00E2707F" w:rsidP="00ED4712">
            <w:pPr>
              <w:snapToGrid w:val="0"/>
              <w:spacing w:line="276" w:lineRule="auto"/>
              <w:rPr>
                <w:rFonts w:ascii="Arial" w:hAnsi="Arial"/>
                <w:bCs/>
                <w:sz w:val="20"/>
                <w:szCs w:val="20"/>
              </w:rPr>
            </w:pPr>
            <w:r>
              <w:rPr>
                <w:rFonts w:ascii="Arial" w:hAnsi="Arial"/>
                <w:bCs/>
                <w:sz w:val="20"/>
                <w:szCs w:val="20"/>
              </w:rPr>
              <w:t>Quand on clique sur l’onglet offres</w:t>
            </w:r>
            <w:r w:rsidR="004565E1">
              <w:rPr>
                <w:rFonts w:ascii="Arial" w:hAnsi="Arial"/>
                <w:bCs/>
                <w:sz w:val="20"/>
                <w:szCs w:val="20"/>
              </w:rPr>
              <w:t xml:space="preserve"> dans le menu</w:t>
            </w:r>
            <w:r>
              <w:rPr>
                <w:rFonts w:ascii="Arial" w:hAnsi="Arial"/>
                <w:bCs/>
                <w:sz w:val="20"/>
                <w:szCs w:val="20"/>
              </w:rPr>
              <w:t xml:space="preserve"> on accède à une page ou toutes les offres créer se situe</w:t>
            </w:r>
            <w:r w:rsidR="004565E1">
              <w:rPr>
                <w:rFonts w:ascii="Arial" w:hAnsi="Arial"/>
                <w:bCs/>
                <w:sz w:val="20"/>
                <w:szCs w:val="20"/>
              </w:rPr>
              <w:t xml:space="preserve">. Elles sont </w:t>
            </w:r>
            <w:r>
              <w:rPr>
                <w:rFonts w:ascii="Arial" w:hAnsi="Arial"/>
                <w:bCs/>
                <w:sz w:val="20"/>
                <w:szCs w:val="20"/>
              </w:rPr>
              <w:t>sous forme de carte</w:t>
            </w:r>
            <w:r w:rsidR="004565E1">
              <w:rPr>
                <w:rFonts w:ascii="Arial" w:hAnsi="Arial"/>
                <w:bCs/>
                <w:sz w:val="20"/>
                <w:szCs w:val="20"/>
              </w:rPr>
              <w:t>. Avec un système de pagination on peut voir par page 10 offres</w:t>
            </w:r>
            <w:r w:rsidR="001A4858">
              <w:rPr>
                <w:rFonts w:ascii="Arial" w:hAnsi="Arial"/>
                <w:bCs/>
                <w:sz w:val="20"/>
                <w:szCs w:val="20"/>
              </w:rPr>
              <w:t>.</w:t>
            </w:r>
          </w:p>
          <w:p w14:paraId="386CD3C5" w14:textId="77777777" w:rsidR="001A4858" w:rsidRDefault="001A4858" w:rsidP="00ED4712">
            <w:pPr>
              <w:snapToGrid w:val="0"/>
              <w:spacing w:line="276" w:lineRule="auto"/>
              <w:rPr>
                <w:rFonts w:ascii="Arial" w:hAnsi="Arial"/>
                <w:bCs/>
                <w:sz w:val="20"/>
                <w:szCs w:val="20"/>
              </w:rPr>
            </w:pPr>
          </w:p>
          <w:p w14:paraId="5934B94A" w14:textId="42050CD9" w:rsidR="00AC5515" w:rsidRDefault="001A4858" w:rsidP="00ED4712">
            <w:pPr>
              <w:snapToGrid w:val="0"/>
              <w:spacing w:line="276" w:lineRule="auto"/>
              <w:rPr>
                <w:rFonts w:ascii="Arial" w:hAnsi="Arial"/>
                <w:bCs/>
                <w:sz w:val="20"/>
                <w:szCs w:val="20"/>
              </w:rPr>
            </w:pPr>
            <w:r>
              <w:rPr>
                <w:rFonts w:ascii="Arial" w:hAnsi="Arial"/>
                <w:bCs/>
                <w:sz w:val="20"/>
                <w:szCs w:val="20"/>
              </w:rPr>
              <w:t>E</w:t>
            </w:r>
            <w:r w:rsidR="00E2707F">
              <w:rPr>
                <w:rFonts w:ascii="Arial" w:hAnsi="Arial"/>
                <w:bCs/>
                <w:sz w:val="20"/>
                <w:szCs w:val="20"/>
              </w:rPr>
              <w:t>n cliquant sur le bouton en savoir plus on est redirigé vers une autre page ou on observe la</w:t>
            </w:r>
            <w:r w:rsidR="002C36C1">
              <w:rPr>
                <w:rFonts w:ascii="Arial" w:hAnsi="Arial"/>
                <w:bCs/>
                <w:sz w:val="20"/>
                <w:szCs w:val="20"/>
              </w:rPr>
              <w:t xml:space="preserve"> description</w:t>
            </w:r>
            <w:r w:rsidR="00E2707F">
              <w:rPr>
                <w:rFonts w:ascii="Arial" w:hAnsi="Arial"/>
                <w:bCs/>
                <w:sz w:val="20"/>
                <w:szCs w:val="20"/>
              </w:rPr>
              <w:t xml:space="preserve"> et autres informations sur l’offre sélectionnée. Sur cette même page on peut</w:t>
            </w:r>
            <w:r w:rsidR="002C36C1">
              <w:rPr>
                <w:rFonts w:ascii="Arial" w:hAnsi="Arial"/>
                <w:bCs/>
                <w:sz w:val="20"/>
                <w:szCs w:val="20"/>
              </w:rPr>
              <w:t xml:space="preserve"> postuler aux offres</w:t>
            </w:r>
            <w:r w:rsidR="00AC5515">
              <w:rPr>
                <w:rFonts w:ascii="Arial" w:hAnsi="Arial"/>
                <w:bCs/>
                <w:sz w:val="20"/>
                <w:szCs w:val="20"/>
              </w:rPr>
              <w:t>.</w:t>
            </w:r>
          </w:p>
          <w:p w14:paraId="401CECC5" w14:textId="77777777" w:rsidR="00AC5515" w:rsidRDefault="00AC5515" w:rsidP="00ED4712">
            <w:pPr>
              <w:snapToGrid w:val="0"/>
              <w:spacing w:line="276" w:lineRule="auto"/>
              <w:rPr>
                <w:rFonts w:ascii="Arial" w:hAnsi="Arial"/>
                <w:bCs/>
                <w:sz w:val="20"/>
                <w:szCs w:val="20"/>
              </w:rPr>
            </w:pPr>
          </w:p>
          <w:p w14:paraId="7B3BE8A2" w14:textId="220368BA" w:rsidR="00811466" w:rsidRDefault="00AC5515" w:rsidP="00ED4712">
            <w:pPr>
              <w:snapToGrid w:val="0"/>
              <w:spacing w:line="276" w:lineRule="auto"/>
              <w:rPr>
                <w:rFonts w:ascii="Arial" w:hAnsi="Arial"/>
                <w:bCs/>
                <w:sz w:val="20"/>
                <w:szCs w:val="20"/>
              </w:rPr>
            </w:pPr>
            <w:r>
              <w:rPr>
                <w:rFonts w:ascii="Arial" w:hAnsi="Arial"/>
                <w:bCs/>
                <w:sz w:val="20"/>
                <w:szCs w:val="20"/>
              </w:rPr>
              <w:t xml:space="preserve">En cliquant sur offre postuler dans le menu on peut voir les offres </w:t>
            </w:r>
            <w:r w:rsidR="00F032DD">
              <w:rPr>
                <w:rFonts w:ascii="Arial" w:hAnsi="Arial"/>
                <w:bCs/>
                <w:sz w:val="20"/>
                <w:szCs w:val="20"/>
              </w:rPr>
              <w:t>auxquels l</w:t>
            </w:r>
            <w:r>
              <w:rPr>
                <w:rFonts w:ascii="Arial" w:hAnsi="Arial"/>
                <w:bCs/>
                <w:sz w:val="20"/>
                <w:szCs w:val="20"/>
              </w:rPr>
              <w:t xml:space="preserve">’utilisateur </w:t>
            </w:r>
            <w:r w:rsidR="00F032DD">
              <w:rPr>
                <w:rFonts w:ascii="Arial" w:hAnsi="Arial"/>
                <w:bCs/>
                <w:sz w:val="20"/>
                <w:szCs w:val="20"/>
              </w:rPr>
              <w:t>a postulé</w:t>
            </w:r>
            <w:r w:rsidR="002C36C1">
              <w:rPr>
                <w:rFonts w:ascii="Arial" w:hAnsi="Arial"/>
                <w:bCs/>
                <w:sz w:val="20"/>
                <w:szCs w:val="20"/>
              </w:rPr>
              <w:t>.</w:t>
            </w:r>
          </w:p>
          <w:p w14:paraId="77D5757E" w14:textId="53095F61" w:rsidR="003D53A2" w:rsidRDefault="003D53A2" w:rsidP="00ED4712">
            <w:pPr>
              <w:snapToGrid w:val="0"/>
              <w:spacing w:line="276" w:lineRule="auto"/>
              <w:rPr>
                <w:rFonts w:ascii="Arial" w:hAnsi="Arial"/>
                <w:bCs/>
                <w:sz w:val="20"/>
                <w:szCs w:val="20"/>
              </w:rPr>
            </w:pPr>
          </w:p>
          <w:p w14:paraId="299CE8C7" w14:textId="3043DB16" w:rsidR="003D53A2" w:rsidRDefault="003D53A2" w:rsidP="00ED4712">
            <w:pPr>
              <w:snapToGrid w:val="0"/>
              <w:spacing w:line="276" w:lineRule="auto"/>
              <w:rPr>
                <w:rFonts w:ascii="Arial" w:hAnsi="Arial"/>
                <w:bCs/>
                <w:sz w:val="20"/>
                <w:szCs w:val="20"/>
              </w:rPr>
            </w:pPr>
            <w:r>
              <w:rPr>
                <w:rFonts w:ascii="Arial" w:hAnsi="Arial"/>
                <w:bCs/>
                <w:sz w:val="20"/>
                <w:szCs w:val="20"/>
              </w:rPr>
              <w:t xml:space="preserve">Après avoir postuler à </w:t>
            </w:r>
            <w:r w:rsidR="00CB2D8D">
              <w:rPr>
                <w:rFonts w:ascii="Arial" w:hAnsi="Arial"/>
                <w:bCs/>
                <w:sz w:val="20"/>
                <w:szCs w:val="20"/>
              </w:rPr>
              <w:t>une offre</w:t>
            </w:r>
            <w:r>
              <w:rPr>
                <w:rFonts w:ascii="Arial" w:hAnsi="Arial"/>
                <w:bCs/>
                <w:sz w:val="20"/>
                <w:szCs w:val="20"/>
              </w:rPr>
              <w:t xml:space="preserve"> on peut retirer sa candidature en retournant sur la même offre avec le bouton « retirer s</w:t>
            </w:r>
            <w:r w:rsidR="005B2C61">
              <w:rPr>
                <w:rFonts w:ascii="Arial" w:hAnsi="Arial"/>
                <w:bCs/>
                <w:sz w:val="20"/>
                <w:szCs w:val="20"/>
              </w:rPr>
              <w:t>a</w:t>
            </w:r>
            <w:r>
              <w:rPr>
                <w:rFonts w:ascii="Arial" w:hAnsi="Arial"/>
                <w:bCs/>
                <w:sz w:val="20"/>
                <w:szCs w:val="20"/>
              </w:rPr>
              <w:t xml:space="preserve"> candidature ».</w:t>
            </w:r>
          </w:p>
          <w:p w14:paraId="3638ADA4" w14:textId="376A2D78" w:rsidR="00221837" w:rsidRDefault="00221837" w:rsidP="00ED4712">
            <w:pPr>
              <w:snapToGrid w:val="0"/>
              <w:spacing w:line="276" w:lineRule="auto"/>
              <w:rPr>
                <w:rFonts w:ascii="Arial" w:hAnsi="Arial"/>
                <w:bCs/>
                <w:sz w:val="20"/>
                <w:szCs w:val="20"/>
              </w:rPr>
            </w:pPr>
          </w:p>
          <w:p w14:paraId="7F5F139B" w14:textId="33727DF4" w:rsidR="00221837" w:rsidRDefault="00221837" w:rsidP="00ED4712">
            <w:pPr>
              <w:snapToGrid w:val="0"/>
              <w:spacing w:line="276" w:lineRule="auto"/>
              <w:rPr>
                <w:rFonts w:ascii="Arial" w:hAnsi="Arial"/>
                <w:bCs/>
                <w:sz w:val="20"/>
                <w:szCs w:val="20"/>
              </w:rPr>
            </w:pPr>
            <w:r>
              <w:rPr>
                <w:rFonts w:ascii="Arial" w:hAnsi="Arial"/>
                <w:bCs/>
                <w:sz w:val="20"/>
                <w:szCs w:val="20"/>
              </w:rPr>
              <w:t>Avec le bouton Logout dans le menu on peut se déconnecter du compte et une fois déconnecté le bouton se transforme en Login pour pouvoir se connecter</w:t>
            </w:r>
            <w:r w:rsidR="000A2E28">
              <w:rPr>
                <w:rFonts w:ascii="Arial" w:hAnsi="Arial"/>
                <w:bCs/>
                <w:sz w:val="20"/>
                <w:szCs w:val="20"/>
              </w:rPr>
              <w:t>.</w:t>
            </w:r>
          </w:p>
          <w:p w14:paraId="4A56C77E" w14:textId="7E2FFC0B" w:rsidR="000A2E28" w:rsidRDefault="000A2E28" w:rsidP="00ED4712">
            <w:pPr>
              <w:snapToGrid w:val="0"/>
              <w:spacing w:line="276" w:lineRule="auto"/>
              <w:rPr>
                <w:rFonts w:ascii="Arial" w:hAnsi="Arial"/>
                <w:bCs/>
                <w:sz w:val="20"/>
                <w:szCs w:val="20"/>
              </w:rPr>
            </w:pPr>
          </w:p>
          <w:p w14:paraId="2E18CCC5" w14:textId="38550FE2" w:rsidR="00CB2D8D" w:rsidRPr="001C04B4" w:rsidRDefault="000A2E28" w:rsidP="00ED4712">
            <w:pPr>
              <w:snapToGrid w:val="0"/>
              <w:spacing w:line="276" w:lineRule="auto"/>
              <w:rPr>
                <w:rFonts w:ascii="Arial" w:hAnsi="Arial"/>
                <w:bCs/>
                <w:sz w:val="20"/>
                <w:szCs w:val="20"/>
              </w:rPr>
            </w:pPr>
            <w:r>
              <w:rPr>
                <w:rFonts w:ascii="Arial" w:hAnsi="Arial"/>
                <w:bCs/>
                <w:sz w:val="20"/>
                <w:szCs w:val="20"/>
              </w:rPr>
              <w:t>Dans le menu à droite il y a le bouton pack qui permet de voir les packs proposés, le nombre d’offre qu’un utilisateur peut poster et le prix du pack</w:t>
            </w:r>
            <w:r w:rsidR="00226399">
              <w:rPr>
                <w:rFonts w:ascii="Arial" w:hAnsi="Arial"/>
                <w:bCs/>
                <w:sz w:val="20"/>
                <w:szCs w:val="20"/>
              </w:rPr>
              <w:t>.</w:t>
            </w: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2C7A7F2D"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0B745" w14:textId="77777777" w:rsidR="008B001B" w:rsidRDefault="008B001B" w:rsidP="00226081">
      <w:r>
        <w:separator/>
      </w:r>
    </w:p>
  </w:endnote>
  <w:endnote w:type="continuationSeparator" w:id="0">
    <w:p w14:paraId="28193DCE" w14:textId="77777777" w:rsidR="008B001B" w:rsidRDefault="008B001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DE6F" w14:textId="77777777" w:rsidR="008B001B" w:rsidRDefault="008B001B" w:rsidP="00226081">
      <w:r>
        <w:separator/>
      </w:r>
    </w:p>
  </w:footnote>
  <w:footnote w:type="continuationSeparator" w:id="0">
    <w:p w14:paraId="7BC9B5FF" w14:textId="77777777" w:rsidR="008B001B" w:rsidRDefault="008B001B"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2FFF"/>
    <w:rsid w:val="000065AA"/>
    <w:rsid w:val="00007F6C"/>
    <w:rsid w:val="0001027D"/>
    <w:rsid w:val="0001074A"/>
    <w:rsid w:val="000117E9"/>
    <w:rsid w:val="00017323"/>
    <w:rsid w:val="00017463"/>
    <w:rsid w:val="00024D11"/>
    <w:rsid w:val="00034F6C"/>
    <w:rsid w:val="000350F1"/>
    <w:rsid w:val="00042942"/>
    <w:rsid w:val="00056249"/>
    <w:rsid w:val="000635B7"/>
    <w:rsid w:val="00063AFB"/>
    <w:rsid w:val="00063BC1"/>
    <w:rsid w:val="00067650"/>
    <w:rsid w:val="00070B6E"/>
    <w:rsid w:val="00074727"/>
    <w:rsid w:val="000809B2"/>
    <w:rsid w:val="00081193"/>
    <w:rsid w:val="000838DD"/>
    <w:rsid w:val="0008695A"/>
    <w:rsid w:val="00087563"/>
    <w:rsid w:val="00090CC5"/>
    <w:rsid w:val="000942EE"/>
    <w:rsid w:val="000A1159"/>
    <w:rsid w:val="000A134D"/>
    <w:rsid w:val="000A21B9"/>
    <w:rsid w:val="000A2E28"/>
    <w:rsid w:val="000A5214"/>
    <w:rsid w:val="000C3696"/>
    <w:rsid w:val="000C3E8A"/>
    <w:rsid w:val="000D1818"/>
    <w:rsid w:val="000D28FB"/>
    <w:rsid w:val="000D7DAD"/>
    <w:rsid w:val="000E5233"/>
    <w:rsid w:val="0010050E"/>
    <w:rsid w:val="00100B8E"/>
    <w:rsid w:val="0010149E"/>
    <w:rsid w:val="00102B00"/>
    <w:rsid w:val="00102BE3"/>
    <w:rsid w:val="00102D90"/>
    <w:rsid w:val="001103B9"/>
    <w:rsid w:val="00111CF2"/>
    <w:rsid w:val="00114716"/>
    <w:rsid w:val="001151C8"/>
    <w:rsid w:val="0011562F"/>
    <w:rsid w:val="0012021E"/>
    <w:rsid w:val="00120DC4"/>
    <w:rsid w:val="00145BBA"/>
    <w:rsid w:val="00150D2B"/>
    <w:rsid w:val="00153E11"/>
    <w:rsid w:val="00170876"/>
    <w:rsid w:val="001721FE"/>
    <w:rsid w:val="00176053"/>
    <w:rsid w:val="00177740"/>
    <w:rsid w:val="00181DC6"/>
    <w:rsid w:val="00181F04"/>
    <w:rsid w:val="00187775"/>
    <w:rsid w:val="0019403C"/>
    <w:rsid w:val="001961F5"/>
    <w:rsid w:val="001A44FE"/>
    <w:rsid w:val="001A4858"/>
    <w:rsid w:val="001B1964"/>
    <w:rsid w:val="001B2187"/>
    <w:rsid w:val="001B3DA8"/>
    <w:rsid w:val="001B500A"/>
    <w:rsid w:val="001C04B4"/>
    <w:rsid w:val="001C11A5"/>
    <w:rsid w:val="001C454E"/>
    <w:rsid w:val="001C7306"/>
    <w:rsid w:val="001C7A9C"/>
    <w:rsid w:val="001D7FA5"/>
    <w:rsid w:val="001E09A3"/>
    <w:rsid w:val="001F0DCB"/>
    <w:rsid w:val="001F123E"/>
    <w:rsid w:val="001F3E35"/>
    <w:rsid w:val="002058F3"/>
    <w:rsid w:val="00211686"/>
    <w:rsid w:val="002207FE"/>
    <w:rsid w:val="00220D2E"/>
    <w:rsid w:val="00221837"/>
    <w:rsid w:val="002232EC"/>
    <w:rsid w:val="0022605F"/>
    <w:rsid w:val="00226081"/>
    <w:rsid w:val="00226399"/>
    <w:rsid w:val="00236496"/>
    <w:rsid w:val="00237ADE"/>
    <w:rsid w:val="00246C94"/>
    <w:rsid w:val="0025108C"/>
    <w:rsid w:val="002514DE"/>
    <w:rsid w:val="00260379"/>
    <w:rsid w:val="00263613"/>
    <w:rsid w:val="00272298"/>
    <w:rsid w:val="0027752B"/>
    <w:rsid w:val="002811FD"/>
    <w:rsid w:val="00282C58"/>
    <w:rsid w:val="002B7537"/>
    <w:rsid w:val="002C2E25"/>
    <w:rsid w:val="002C36C1"/>
    <w:rsid w:val="002D3BC8"/>
    <w:rsid w:val="002E1392"/>
    <w:rsid w:val="002E29E2"/>
    <w:rsid w:val="002E7E84"/>
    <w:rsid w:val="002F0F55"/>
    <w:rsid w:val="002F30AA"/>
    <w:rsid w:val="002F487B"/>
    <w:rsid w:val="002F5A61"/>
    <w:rsid w:val="002F71DD"/>
    <w:rsid w:val="002F72B1"/>
    <w:rsid w:val="00306D80"/>
    <w:rsid w:val="003120B6"/>
    <w:rsid w:val="00317677"/>
    <w:rsid w:val="00320155"/>
    <w:rsid w:val="00327500"/>
    <w:rsid w:val="00342D13"/>
    <w:rsid w:val="00344B97"/>
    <w:rsid w:val="00346427"/>
    <w:rsid w:val="00350BC7"/>
    <w:rsid w:val="00360CCA"/>
    <w:rsid w:val="00364480"/>
    <w:rsid w:val="00366D75"/>
    <w:rsid w:val="00390308"/>
    <w:rsid w:val="00392ACA"/>
    <w:rsid w:val="003A72AF"/>
    <w:rsid w:val="003B1E3F"/>
    <w:rsid w:val="003C4A33"/>
    <w:rsid w:val="003D28E2"/>
    <w:rsid w:val="003D53A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EAF"/>
    <w:rsid w:val="004549D6"/>
    <w:rsid w:val="004565E1"/>
    <w:rsid w:val="00462560"/>
    <w:rsid w:val="00466CA5"/>
    <w:rsid w:val="00467B91"/>
    <w:rsid w:val="0048627F"/>
    <w:rsid w:val="00491B69"/>
    <w:rsid w:val="00497E66"/>
    <w:rsid w:val="004B3FD9"/>
    <w:rsid w:val="004B7C0D"/>
    <w:rsid w:val="004C068D"/>
    <w:rsid w:val="004C6D77"/>
    <w:rsid w:val="004C7D12"/>
    <w:rsid w:val="004F166E"/>
    <w:rsid w:val="004F5761"/>
    <w:rsid w:val="004F6CD6"/>
    <w:rsid w:val="00501A99"/>
    <w:rsid w:val="00510013"/>
    <w:rsid w:val="00513D1F"/>
    <w:rsid w:val="0051518A"/>
    <w:rsid w:val="00531BAF"/>
    <w:rsid w:val="0053594A"/>
    <w:rsid w:val="0054138A"/>
    <w:rsid w:val="005573A1"/>
    <w:rsid w:val="00576A2A"/>
    <w:rsid w:val="005816B5"/>
    <w:rsid w:val="00583FEC"/>
    <w:rsid w:val="00596FA4"/>
    <w:rsid w:val="005B2C61"/>
    <w:rsid w:val="005B522A"/>
    <w:rsid w:val="005C0346"/>
    <w:rsid w:val="005C13E2"/>
    <w:rsid w:val="005C40D4"/>
    <w:rsid w:val="005D1BD4"/>
    <w:rsid w:val="005D2A6F"/>
    <w:rsid w:val="005D5F1B"/>
    <w:rsid w:val="005D6911"/>
    <w:rsid w:val="005E1874"/>
    <w:rsid w:val="005E1E33"/>
    <w:rsid w:val="005E2119"/>
    <w:rsid w:val="005E299C"/>
    <w:rsid w:val="005E4673"/>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6BF"/>
    <w:rsid w:val="0068274C"/>
    <w:rsid w:val="006869BF"/>
    <w:rsid w:val="00686A10"/>
    <w:rsid w:val="006909FE"/>
    <w:rsid w:val="00695D42"/>
    <w:rsid w:val="006A536B"/>
    <w:rsid w:val="006A57D5"/>
    <w:rsid w:val="006B7DC6"/>
    <w:rsid w:val="006C35E5"/>
    <w:rsid w:val="006D4E36"/>
    <w:rsid w:val="006E59C2"/>
    <w:rsid w:val="006F18EA"/>
    <w:rsid w:val="006F3BAD"/>
    <w:rsid w:val="00704F49"/>
    <w:rsid w:val="0070594F"/>
    <w:rsid w:val="00715A20"/>
    <w:rsid w:val="007218AF"/>
    <w:rsid w:val="007222BC"/>
    <w:rsid w:val="0072384C"/>
    <w:rsid w:val="007259E5"/>
    <w:rsid w:val="0072674C"/>
    <w:rsid w:val="00726F83"/>
    <w:rsid w:val="0073051B"/>
    <w:rsid w:val="0073261F"/>
    <w:rsid w:val="007430B0"/>
    <w:rsid w:val="007457F5"/>
    <w:rsid w:val="00747A9D"/>
    <w:rsid w:val="0075260B"/>
    <w:rsid w:val="007532C6"/>
    <w:rsid w:val="007738C4"/>
    <w:rsid w:val="0077596C"/>
    <w:rsid w:val="00780089"/>
    <w:rsid w:val="007817A6"/>
    <w:rsid w:val="007A3C0B"/>
    <w:rsid w:val="007A7821"/>
    <w:rsid w:val="007B0534"/>
    <w:rsid w:val="007B25A8"/>
    <w:rsid w:val="007C0526"/>
    <w:rsid w:val="007C13F9"/>
    <w:rsid w:val="007C24E5"/>
    <w:rsid w:val="007C550E"/>
    <w:rsid w:val="007D12FC"/>
    <w:rsid w:val="007D5B6A"/>
    <w:rsid w:val="007F7A7E"/>
    <w:rsid w:val="00806810"/>
    <w:rsid w:val="00811466"/>
    <w:rsid w:val="008142C1"/>
    <w:rsid w:val="00816F20"/>
    <w:rsid w:val="00817D4D"/>
    <w:rsid w:val="0082427A"/>
    <w:rsid w:val="00827360"/>
    <w:rsid w:val="00833E32"/>
    <w:rsid w:val="00844DB8"/>
    <w:rsid w:val="008463E0"/>
    <w:rsid w:val="00846E2A"/>
    <w:rsid w:val="0085097A"/>
    <w:rsid w:val="00850C28"/>
    <w:rsid w:val="00851CB0"/>
    <w:rsid w:val="00863605"/>
    <w:rsid w:val="008805C6"/>
    <w:rsid w:val="00881316"/>
    <w:rsid w:val="00887FDC"/>
    <w:rsid w:val="00892918"/>
    <w:rsid w:val="008A237F"/>
    <w:rsid w:val="008B001B"/>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46E22"/>
    <w:rsid w:val="0095394E"/>
    <w:rsid w:val="00956043"/>
    <w:rsid w:val="00961805"/>
    <w:rsid w:val="00964397"/>
    <w:rsid w:val="00966850"/>
    <w:rsid w:val="00970228"/>
    <w:rsid w:val="0098140B"/>
    <w:rsid w:val="009965A3"/>
    <w:rsid w:val="009A210B"/>
    <w:rsid w:val="009A4F4B"/>
    <w:rsid w:val="009B447E"/>
    <w:rsid w:val="009C13A5"/>
    <w:rsid w:val="009C24BE"/>
    <w:rsid w:val="009D445F"/>
    <w:rsid w:val="009D5415"/>
    <w:rsid w:val="009E126D"/>
    <w:rsid w:val="009E1B84"/>
    <w:rsid w:val="009E31E7"/>
    <w:rsid w:val="009E3E90"/>
    <w:rsid w:val="009F0A11"/>
    <w:rsid w:val="009F74F4"/>
    <w:rsid w:val="009F76A5"/>
    <w:rsid w:val="00A01B1C"/>
    <w:rsid w:val="00A07AF5"/>
    <w:rsid w:val="00A36469"/>
    <w:rsid w:val="00A431CB"/>
    <w:rsid w:val="00A450E1"/>
    <w:rsid w:val="00A554BF"/>
    <w:rsid w:val="00A60A56"/>
    <w:rsid w:val="00A6209E"/>
    <w:rsid w:val="00A83859"/>
    <w:rsid w:val="00A92565"/>
    <w:rsid w:val="00A9459A"/>
    <w:rsid w:val="00A9592B"/>
    <w:rsid w:val="00AA0ADB"/>
    <w:rsid w:val="00AA2B6F"/>
    <w:rsid w:val="00AA351E"/>
    <w:rsid w:val="00AA6C9D"/>
    <w:rsid w:val="00AA7334"/>
    <w:rsid w:val="00AB19E7"/>
    <w:rsid w:val="00AB2A3C"/>
    <w:rsid w:val="00AC5515"/>
    <w:rsid w:val="00AE09B1"/>
    <w:rsid w:val="00AE43D0"/>
    <w:rsid w:val="00AF337C"/>
    <w:rsid w:val="00AF4172"/>
    <w:rsid w:val="00AF49F4"/>
    <w:rsid w:val="00B01BC3"/>
    <w:rsid w:val="00B03502"/>
    <w:rsid w:val="00B12CDB"/>
    <w:rsid w:val="00B21768"/>
    <w:rsid w:val="00B25436"/>
    <w:rsid w:val="00B35CFA"/>
    <w:rsid w:val="00B43800"/>
    <w:rsid w:val="00B45B4F"/>
    <w:rsid w:val="00B55AB6"/>
    <w:rsid w:val="00B811EA"/>
    <w:rsid w:val="00B83C16"/>
    <w:rsid w:val="00B874C1"/>
    <w:rsid w:val="00B97E6E"/>
    <w:rsid w:val="00BB114F"/>
    <w:rsid w:val="00BB123F"/>
    <w:rsid w:val="00BB1CA7"/>
    <w:rsid w:val="00BB3616"/>
    <w:rsid w:val="00BB3B3B"/>
    <w:rsid w:val="00BC0FC2"/>
    <w:rsid w:val="00BC1613"/>
    <w:rsid w:val="00BC2936"/>
    <w:rsid w:val="00BF11BB"/>
    <w:rsid w:val="00BF4841"/>
    <w:rsid w:val="00BF5253"/>
    <w:rsid w:val="00C03422"/>
    <w:rsid w:val="00C221B6"/>
    <w:rsid w:val="00C24B08"/>
    <w:rsid w:val="00C33781"/>
    <w:rsid w:val="00C36168"/>
    <w:rsid w:val="00C46030"/>
    <w:rsid w:val="00C57E89"/>
    <w:rsid w:val="00C5BE92"/>
    <w:rsid w:val="00C60B83"/>
    <w:rsid w:val="00C6111C"/>
    <w:rsid w:val="00C68724"/>
    <w:rsid w:val="00C73F91"/>
    <w:rsid w:val="00C96C55"/>
    <w:rsid w:val="00CA19A4"/>
    <w:rsid w:val="00CB2D8D"/>
    <w:rsid w:val="00CC337E"/>
    <w:rsid w:val="00CC3619"/>
    <w:rsid w:val="00CC683E"/>
    <w:rsid w:val="00CD32A3"/>
    <w:rsid w:val="00CD5FB9"/>
    <w:rsid w:val="00CD606F"/>
    <w:rsid w:val="00CE1287"/>
    <w:rsid w:val="00CE36F3"/>
    <w:rsid w:val="00CE65AA"/>
    <w:rsid w:val="00CF32C3"/>
    <w:rsid w:val="00CF7037"/>
    <w:rsid w:val="00D00D14"/>
    <w:rsid w:val="00D020B0"/>
    <w:rsid w:val="00D02C2B"/>
    <w:rsid w:val="00D27AAF"/>
    <w:rsid w:val="00D30965"/>
    <w:rsid w:val="00D317FF"/>
    <w:rsid w:val="00D4167C"/>
    <w:rsid w:val="00D45664"/>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67FF"/>
    <w:rsid w:val="00DE19E2"/>
    <w:rsid w:val="00DE32BD"/>
    <w:rsid w:val="00DF0076"/>
    <w:rsid w:val="00DF16E8"/>
    <w:rsid w:val="00DF3B0C"/>
    <w:rsid w:val="00DF6297"/>
    <w:rsid w:val="00E01425"/>
    <w:rsid w:val="00E15F68"/>
    <w:rsid w:val="00E2707F"/>
    <w:rsid w:val="00E3366B"/>
    <w:rsid w:val="00E33872"/>
    <w:rsid w:val="00E349FF"/>
    <w:rsid w:val="00E359D2"/>
    <w:rsid w:val="00E417BB"/>
    <w:rsid w:val="00E47104"/>
    <w:rsid w:val="00E55AD9"/>
    <w:rsid w:val="00E61374"/>
    <w:rsid w:val="00E65E14"/>
    <w:rsid w:val="00E74861"/>
    <w:rsid w:val="00E753D3"/>
    <w:rsid w:val="00E911E9"/>
    <w:rsid w:val="00EA1EAE"/>
    <w:rsid w:val="00EB5067"/>
    <w:rsid w:val="00EB55C5"/>
    <w:rsid w:val="00EB6028"/>
    <w:rsid w:val="00EB7417"/>
    <w:rsid w:val="00EC1B05"/>
    <w:rsid w:val="00EC1EB7"/>
    <w:rsid w:val="00EC7EEB"/>
    <w:rsid w:val="00ED3AFD"/>
    <w:rsid w:val="00ED4712"/>
    <w:rsid w:val="00ED64D9"/>
    <w:rsid w:val="00EF226F"/>
    <w:rsid w:val="00EF234E"/>
    <w:rsid w:val="00EF380F"/>
    <w:rsid w:val="00EF3B7E"/>
    <w:rsid w:val="00EF5D45"/>
    <w:rsid w:val="00EF783A"/>
    <w:rsid w:val="00F00270"/>
    <w:rsid w:val="00F032DD"/>
    <w:rsid w:val="00F152A1"/>
    <w:rsid w:val="00F23282"/>
    <w:rsid w:val="00F24C5E"/>
    <w:rsid w:val="00F24F76"/>
    <w:rsid w:val="00F26436"/>
    <w:rsid w:val="00F32974"/>
    <w:rsid w:val="00F32FBD"/>
    <w:rsid w:val="00F341FD"/>
    <w:rsid w:val="00F468B6"/>
    <w:rsid w:val="00F47840"/>
    <w:rsid w:val="00F620E0"/>
    <w:rsid w:val="00F648A4"/>
    <w:rsid w:val="00F71247"/>
    <w:rsid w:val="00F714C2"/>
    <w:rsid w:val="00F77963"/>
    <w:rsid w:val="00F82A9F"/>
    <w:rsid w:val="00F849A0"/>
    <w:rsid w:val="00F86896"/>
    <w:rsid w:val="00FA1BE6"/>
    <w:rsid w:val="00FA21C8"/>
    <w:rsid w:val="00FA5B4B"/>
    <w:rsid w:val="00FB2C02"/>
    <w:rsid w:val="00FB7428"/>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FF"/>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2</Pages>
  <Words>588</Words>
  <Characters>3234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Matthis Derre</cp:lastModifiedBy>
  <cp:revision>163</cp:revision>
  <cp:lastPrinted>2021-10-24T08:53:00Z</cp:lastPrinted>
  <dcterms:created xsi:type="dcterms:W3CDTF">2021-03-05T14:49:00Z</dcterms:created>
  <dcterms:modified xsi:type="dcterms:W3CDTF">2023-04-28T10:23:00Z</dcterms:modified>
</cp:coreProperties>
</file>