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2E9A9195" w:rsidR="00885110" w:rsidRDefault="001F2E7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</w:t>
            </w:r>
            <w:r w:rsidR="0036507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ha gustado de la malla es el área de base de datos, debido a que en su momento me gustó ocupar SQ</w:t>
            </w:r>
            <w:r w:rsidR="0036507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L, también lo de programación web me gustaba harto, por lo que relacionándolo a mis intereses profesionales lo llevaría a trabajar de </w:t>
            </w:r>
            <w:proofErr w:type="spellStart"/>
            <w:r w:rsidR="0036507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="0036507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67E2065F" w14:textId="77777777" w:rsidR="00075863" w:rsidRDefault="00075863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37EEC5F8" w14:textId="5F016737" w:rsidR="00365071" w:rsidRDefault="00EF1D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Le encuentro valor debido a que ayuda a mi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Curriculum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Vitae y me muestra áreas nuevas de la informática que no conocía de antes, expandiendo </w:t>
            </w:r>
            <w:r w:rsidR="00075863">
              <w:rPr>
                <w:rFonts w:eastAsiaTheme="majorEastAsia"/>
                <w:sz w:val="24"/>
                <w:szCs w:val="24"/>
              </w:rPr>
              <w:t>mis intereses</w:t>
            </w:r>
            <w:r>
              <w:rPr>
                <w:rFonts w:eastAsiaTheme="majorEastAsia"/>
                <w:sz w:val="24"/>
                <w:szCs w:val="24"/>
              </w:rPr>
              <w:t xml:space="preserve"> y </w:t>
            </w:r>
            <w:r w:rsidR="00075863">
              <w:rPr>
                <w:rFonts w:eastAsiaTheme="majorEastAsia"/>
                <w:sz w:val="24"/>
                <w:szCs w:val="24"/>
              </w:rPr>
              <w:t xml:space="preserve">dándome </w:t>
            </w:r>
            <w:proofErr w:type="spellStart"/>
            <w:r w:rsidR="00075863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="00075863">
              <w:rPr>
                <w:rFonts w:eastAsiaTheme="majorEastAsia"/>
                <w:sz w:val="24"/>
                <w:szCs w:val="24"/>
              </w:rPr>
              <w:t xml:space="preserve"> opciones a la hora de elegir un camino profesional.</w:t>
            </w: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0BE8ECA6" w:rsidR="002C4FB7" w:rsidRDefault="0007586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el área de gestión de requisitos es en las que mas me siento seguro aplicando, en cambio en el área de programación, </w:t>
            </w:r>
            <w:r w:rsidR="007B1F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 de datos y ciberseguridad encuentro que tengo que fortalecerlas.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34C4C84A" w:rsidR="002C4FB7" w:rsidRDefault="007B1FF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mucho el área de base de datos y programación web.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78FB17BC" w:rsidR="06340B72" w:rsidRDefault="00FE243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dos áreas mencionadas antes las tengo que fortalecer aún más, la de base de datos y programación.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542A767A" w:rsidR="002C4FB7" w:rsidRDefault="00FE243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trabajando en alguna empresa estable, ya sea remoto o hibrido, trabajando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lo que me gustaría.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E4BF9FE" w:rsidR="002C4FB7" w:rsidRDefault="00534F1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aun tienen cierta relevancia en mis decisiones de trabajo actuales. En el área de programación web y capaz ajustar mas el enfoque que tenia antes, ahora en mi proyecto encuentro que es de manera mas profesional y tiene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valor.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E46BA" w14:textId="77777777" w:rsidR="009E398B" w:rsidRDefault="009E398B" w:rsidP="00DF38AE">
      <w:pPr>
        <w:spacing w:after="0" w:line="240" w:lineRule="auto"/>
      </w:pPr>
      <w:r>
        <w:separator/>
      </w:r>
    </w:p>
  </w:endnote>
  <w:endnote w:type="continuationSeparator" w:id="0">
    <w:p w14:paraId="6A580A8C" w14:textId="77777777" w:rsidR="009E398B" w:rsidRDefault="009E398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54AF5" w14:textId="77777777" w:rsidR="009E398B" w:rsidRDefault="009E398B" w:rsidP="00DF38AE">
      <w:pPr>
        <w:spacing w:after="0" w:line="240" w:lineRule="auto"/>
      </w:pPr>
      <w:r>
        <w:separator/>
      </w:r>
    </w:p>
  </w:footnote>
  <w:footnote w:type="continuationSeparator" w:id="0">
    <w:p w14:paraId="08733ABC" w14:textId="77777777" w:rsidR="009E398B" w:rsidRDefault="009E398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807195">
    <w:abstractNumId w:val="3"/>
  </w:num>
  <w:num w:numId="2" w16cid:durableId="1066681407">
    <w:abstractNumId w:val="8"/>
  </w:num>
  <w:num w:numId="3" w16cid:durableId="683165574">
    <w:abstractNumId w:val="12"/>
  </w:num>
  <w:num w:numId="4" w16cid:durableId="321079362">
    <w:abstractNumId w:val="28"/>
  </w:num>
  <w:num w:numId="5" w16cid:durableId="2114006991">
    <w:abstractNumId w:val="30"/>
  </w:num>
  <w:num w:numId="6" w16cid:durableId="1933850383">
    <w:abstractNumId w:val="4"/>
  </w:num>
  <w:num w:numId="7" w16cid:durableId="643126119">
    <w:abstractNumId w:val="11"/>
  </w:num>
  <w:num w:numId="8" w16cid:durableId="1126781242">
    <w:abstractNumId w:val="19"/>
  </w:num>
  <w:num w:numId="9" w16cid:durableId="705108604">
    <w:abstractNumId w:val="15"/>
  </w:num>
  <w:num w:numId="10" w16cid:durableId="284191674">
    <w:abstractNumId w:val="9"/>
  </w:num>
  <w:num w:numId="11" w16cid:durableId="1121340103">
    <w:abstractNumId w:val="24"/>
  </w:num>
  <w:num w:numId="12" w16cid:durableId="1694501861">
    <w:abstractNumId w:val="35"/>
  </w:num>
  <w:num w:numId="13" w16cid:durableId="479813837">
    <w:abstractNumId w:val="29"/>
  </w:num>
  <w:num w:numId="14" w16cid:durableId="1651597671">
    <w:abstractNumId w:val="1"/>
  </w:num>
  <w:num w:numId="15" w16cid:durableId="1608000093">
    <w:abstractNumId w:val="36"/>
  </w:num>
  <w:num w:numId="16" w16cid:durableId="1939292158">
    <w:abstractNumId w:val="21"/>
  </w:num>
  <w:num w:numId="17" w16cid:durableId="1718433943">
    <w:abstractNumId w:val="17"/>
  </w:num>
  <w:num w:numId="18" w16cid:durableId="182520638">
    <w:abstractNumId w:val="31"/>
  </w:num>
  <w:num w:numId="19" w16cid:durableId="380179298">
    <w:abstractNumId w:val="10"/>
  </w:num>
  <w:num w:numId="20" w16cid:durableId="2057467988">
    <w:abstractNumId w:val="39"/>
  </w:num>
  <w:num w:numId="21" w16cid:durableId="462576298">
    <w:abstractNumId w:val="34"/>
  </w:num>
  <w:num w:numId="22" w16cid:durableId="763646343">
    <w:abstractNumId w:val="13"/>
  </w:num>
  <w:num w:numId="23" w16cid:durableId="848983850">
    <w:abstractNumId w:val="14"/>
  </w:num>
  <w:num w:numId="24" w16cid:durableId="1586299794">
    <w:abstractNumId w:val="5"/>
  </w:num>
  <w:num w:numId="25" w16cid:durableId="1290474333">
    <w:abstractNumId w:val="16"/>
  </w:num>
  <w:num w:numId="26" w16cid:durableId="2038654992">
    <w:abstractNumId w:val="20"/>
  </w:num>
  <w:num w:numId="27" w16cid:durableId="939917800">
    <w:abstractNumId w:val="23"/>
  </w:num>
  <w:num w:numId="28" w16cid:durableId="839469091">
    <w:abstractNumId w:val="0"/>
  </w:num>
  <w:num w:numId="29" w16cid:durableId="1425687569">
    <w:abstractNumId w:val="18"/>
  </w:num>
  <w:num w:numId="30" w16cid:durableId="1744983542">
    <w:abstractNumId w:val="22"/>
  </w:num>
  <w:num w:numId="31" w16cid:durableId="1097212412">
    <w:abstractNumId w:val="2"/>
  </w:num>
  <w:num w:numId="32" w16cid:durableId="1147284545">
    <w:abstractNumId w:val="7"/>
  </w:num>
  <w:num w:numId="33" w16cid:durableId="1295915638">
    <w:abstractNumId w:val="32"/>
  </w:num>
  <w:num w:numId="34" w16cid:durableId="1596283700">
    <w:abstractNumId w:val="38"/>
  </w:num>
  <w:num w:numId="35" w16cid:durableId="151871293">
    <w:abstractNumId w:val="6"/>
  </w:num>
  <w:num w:numId="36" w16cid:durableId="2062829367">
    <w:abstractNumId w:val="25"/>
  </w:num>
  <w:num w:numId="37" w16cid:durableId="525749985">
    <w:abstractNumId w:val="37"/>
  </w:num>
  <w:num w:numId="38" w16cid:durableId="243758785">
    <w:abstractNumId w:val="27"/>
  </w:num>
  <w:num w:numId="39" w16cid:durableId="347223753">
    <w:abstractNumId w:val="26"/>
  </w:num>
  <w:num w:numId="40" w16cid:durableId="146172732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863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2E73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5071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4F13"/>
    <w:rsid w:val="00536835"/>
    <w:rsid w:val="005379A6"/>
    <w:rsid w:val="00541049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1FF0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8B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1D10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243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588</Words>
  <Characters>3358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Hans Elfert</cp:lastModifiedBy>
  <cp:revision>47</cp:revision>
  <cp:lastPrinted>2019-12-16T20:10:00Z</cp:lastPrinted>
  <dcterms:created xsi:type="dcterms:W3CDTF">2021-12-31T12:50:00Z</dcterms:created>
  <dcterms:modified xsi:type="dcterms:W3CDTF">2026-09-08T00:50:00Z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