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DEVELOPER HANDBOOK &amp; CODING STANDARDS</w:t>
      </w:r>
    </w:p>
    <w:p>
      <w:r>
        <w:t>Document: DEV-23</w:t>
        <w:br/>
        <w:t>Version: 1.0</w:t>
      </w:r>
    </w:p>
    <w:p>
      <w:pPr>
        <w:pStyle w:val="Heading2"/>
      </w:pPr>
      <w:r>
        <w:t>1. Purpose</w:t>
      </w:r>
    </w:p>
    <w:p>
      <w:r>
        <w:t>Provides engineering standards, repository practices and development guidelines for consistent implementation of the Exam Preparation Platform.</w:t>
      </w:r>
    </w:p>
    <w:p>
      <w:pPr>
        <w:pStyle w:val="Heading2"/>
      </w:pPr>
      <w:r>
        <w:t>2. Repository Structure</w:t>
      </w:r>
    </w:p>
    <w:p>
      <w:pPr>
        <w:pStyle w:val="ListBullet"/>
      </w:pPr>
      <w:r>
        <w:t>/apps/web - Frontend</w:t>
      </w:r>
    </w:p>
    <w:p>
      <w:pPr>
        <w:pStyle w:val="ListBullet"/>
      </w:pPr>
      <w:r>
        <w:t>/apps/api - Backend</w:t>
      </w:r>
    </w:p>
    <w:p>
      <w:pPr>
        <w:pStyle w:val="ListBullet"/>
      </w:pPr>
      <w:r>
        <w:t>/packages/shared - Shared libraries</w:t>
      </w:r>
    </w:p>
    <w:p>
      <w:pPr>
        <w:pStyle w:val="ListBullet"/>
      </w:pPr>
      <w:r>
        <w:t>/docs - Documentation</w:t>
      </w:r>
    </w:p>
    <w:p>
      <w:pPr>
        <w:pStyle w:val="ListBullet"/>
      </w:pPr>
      <w:r>
        <w:t>/infra - Infrastructure as Code</w:t>
      </w:r>
    </w:p>
    <w:p>
      <w:pPr>
        <w:pStyle w:val="ListBullet"/>
      </w:pPr>
      <w:r>
        <w:t>/scripts - Build and maintenance scripts</w:t>
      </w:r>
    </w:p>
    <w:p>
      <w:pPr>
        <w:pStyle w:val="Heading2"/>
      </w:pPr>
      <w:r>
        <w:t>3. Branching Strategy</w:t>
      </w:r>
    </w:p>
    <w:p>
      <w:pPr>
        <w:pStyle w:val="ListBullet"/>
      </w:pPr>
      <w:r>
        <w:t>main - production</w:t>
      </w:r>
    </w:p>
    <w:p>
      <w:pPr>
        <w:pStyle w:val="ListBullet"/>
      </w:pPr>
      <w:r>
        <w:t>develop - integration</w:t>
      </w:r>
    </w:p>
    <w:p>
      <w:pPr>
        <w:pStyle w:val="ListBullet"/>
      </w:pPr>
      <w:r>
        <w:t>feature/* - new work</w:t>
      </w:r>
    </w:p>
    <w:p>
      <w:pPr>
        <w:pStyle w:val="ListBullet"/>
      </w:pPr>
      <w:r>
        <w:t>release/* - release preparation</w:t>
      </w:r>
    </w:p>
    <w:p>
      <w:pPr>
        <w:pStyle w:val="ListBullet"/>
      </w:pPr>
      <w:r>
        <w:t>hotfix/* - production fixes</w:t>
      </w:r>
    </w:p>
    <w:p>
      <w:pPr>
        <w:pStyle w:val="Heading2"/>
      </w:pPr>
      <w:r>
        <w:t>4. Coding Standards</w:t>
      </w:r>
    </w:p>
    <w:p>
      <w:pPr>
        <w:pStyle w:val="ListBullet"/>
      </w:pPr>
      <w:r>
        <w:t>Use consistent formatting with automated linting.</w:t>
      </w:r>
    </w:p>
    <w:p>
      <w:pPr>
        <w:pStyle w:val="ListBullet"/>
      </w:pPr>
      <w:r>
        <w:t>Prefer descriptive names for variables and functions.</w:t>
      </w:r>
    </w:p>
    <w:p>
      <w:pPr>
        <w:pStyle w:val="ListBullet"/>
      </w:pPr>
      <w:r>
        <w:t>Keep functions focused and testable.</w:t>
      </w:r>
    </w:p>
    <w:p>
      <w:pPr>
        <w:pStyle w:val="ListBullet"/>
      </w:pPr>
      <w:r>
        <w:t>Avoid duplicated business logic.</w:t>
      </w:r>
    </w:p>
    <w:p>
      <w:pPr>
        <w:pStyle w:val="ListBullet"/>
      </w:pPr>
      <w:r>
        <w:t>Write unit tests for critical functionality.</w:t>
      </w:r>
    </w:p>
    <w:p>
      <w:pPr>
        <w:pStyle w:val="Heading2"/>
      </w:pPr>
      <w:r>
        <w:t>5. API Development</w:t>
      </w:r>
    </w:p>
    <w:p>
      <w:pPr>
        <w:pStyle w:val="ListBullet"/>
      </w:pPr>
      <w:r>
        <w:t>Version APIs under /api/v1.</w:t>
      </w:r>
    </w:p>
    <w:p>
      <w:pPr>
        <w:pStyle w:val="ListBullet"/>
      </w:pPr>
      <w:r>
        <w:t>Validate all input server-side.</w:t>
      </w:r>
    </w:p>
    <w:p>
      <w:pPr>
        <w:pStyle w:val="ListBullet"/>
      </w:pPr>
      <w:r>
        <w:t>Return consistent error objects.</w:t>
      </w:r>
    </w:p>
    <w:p>
      <w:pPr>
        <w:pStyle w:val="ListBullet"/>
      </w:pPr>
      <w:r>
        <w:t>Enforce RBAC on every endpoint.</w:t>
      </w:r>
    </w:p>
    <w:p>
      <w:pPr>
        <w:pStyle w:val="ListBullet"/>
      </w:pPr>
      <w:r>
        <w:t>Document changes in OpenAPI specification.</w:t>
      </w:r>
    </w:p>
    <w:p>
      <w:pPr>
        <w:pStyle w:val="Heading2"/>
      </w:pPr>
      <w:r>
        <w:t>6. Database &amp; Migrations</w:t>
      </w:r>
    </w:p>
    <w:p>
      <w:pPr>
        <w:pStyle w:val="ListBullet"/>
      </w:pPr>
      <w:r>
        <w:t>Version-controlled migrations.</w:t>
      </w:r>
    </w:p>
    <w:p>
      <w:pPr>
        <w:pStyle w:val="ListBullet"/>
      </w:pPr>
      <w:r>
        <w:t>Backward-compatible schema changes.</w:t>
      </w:r>
    </w:p>
    <w:p>
      <w:pPr>
        <w:pStyle w:val="ListBullet"/>
      </w:pPr>
      <w:r>
        <w:t>Never edit executed migrations.</w:t>
      </w:r>
    </w:p>
    <w:p>
      <w:pPr>
        <w:pStyle w:val="ListBullet"/>
      </w:pPr>
      <w:r>
        <w:t>Use transactions where appropriate.</w:t>
      </w:r>
    </w:p>
    <w:p>
      <w:pPr>
        <w:pStyle w:val="Heading2"/>
      </w:pPr>
      <w:r>
        <w:t>7. Logging &amp; Error Handling</w:t>
      </w:r>
    </w:p>
    <w:p>
      <w:pPr>
        <w:pStyle w:val="ListBullet"/>
      </w:pPr>
      <w:r>
        <w:t>Structured logging with correlation IDs.</w:t>
      </w:r>
    </w:p>
    <w:p>
      <w:pPr>
        <w:pStyle w:val="ListBullet"/>
      </w:pPr>
      <w:r>
        <w:t>Centralized exception handling.</w:t>
      </w:r>
    </w:p>
    <w:p>
      <w:pPr>
        <w:pStyle w:val="ListBullet"/>
      </w:pPr>
      <w:r>
        <w:t>Never expose sensitive information in errors.</w:t>
      </w:r>
    </w:p>
    <w:p>
      <w:pPr>
        <w:pStyle w:val="ListBullet"/>
      </w:pPr>
      <w:r>
        <w:t>Audit privileged actions.</w:t>
      </w:r>
    </w:p>
    <w:p>
      <w:pPr>
        <w:pStyle w:val="Heading2"/>
      </w:pPr>
      <w:r>
        <w:t>8. Security Practices</w:t>
      </w:r>
    </w:p>
    <w:p>
      <w:pPr>
        <w:pStyle w:val="ListBullet"/>
      </w:pPr>
      <w:r>
        <w:t>Secrets stored outside source control.</w:t>
      </w:r>
    </w:p>
    <w:p>
      <w:pPr>
        <w:pStyle w:val="ListBullet"/>
      </w:pPr>
      <w:r>
        <w:t>Dependency vulnerability scanning.</w:t>
      </w:r>
    </w:p>
    <w:p>
      <w:pPr>
        <w:pStyle w:val="ListBullet"/>
      </w:pPr>
      <w:r>
        <w:t>HTTPS in all environments.</w:t>
      </w:r>
    </w:p>
    <w:p>
      <w:pPr>
        <w:pStyle w:val="ListBullet"/>
      </w:pPr>
      <w:r>
        <w:t>Least-privilege access.</w:t>
      </w:r>
    </w:p>
    <w:p>
      <w:pPr>
        <w:pStyle w:val="Heading2"/>
      </w:pPr>
      <w:r>
        <w:t>9. Code Review Checklist</w:t>
      </w:r>
    </w:p>
    <w:p>
      <w:pPr>
        <w:pStyle w:val="ListBullet"/>
      </w:pPr>
      <w:r>
        <w:t>Requirements satisfied</w:t>
      </w:r>
    </w:p>
    <w:p>
      <w:pPr>
        <w:pStyle w:val="ListBullet"/>
      </w:pPr>
      <w:r>
        <w:t>Tests added/updated</w:t>
      </w:r>
    </w:p>
    <w:p>
      <w:pPr>
        <w:pStyle w:val="ListBullet"/>
      </w:pPr>
      <w:r>
        <w:t>Performance considered</w:t>
      </w:r>
    </w:p>
    <w:p>
      <w:pPr>
        <w:pStyle w:val="ListBullet"/>
      </w:pPr>
      <w:r>
        <w:t>Security reviewed</w:t>
      </w:r>
    </w:p>
    <w:p>
      <w:pPr>
        <w:pStyle w:val="ListBullet"/>
      </w:pPr>
      <w:r>
        <w:t>Documentation updated</w:t>
      </w:r>
    </w:p>
    <w:p>
      <w:pPr>
        <w:pStyle w:val="Heading2"/>
      </w:pPr>
      <w:r>
        <w:t>10. Commit &amp; Pull Requests</w:t>
      </w:r>
    </w:p>
    <w:p>
      <w:pPr>
        <w:pStyle w:val="ListBullet"/>
      </w:pPr>
      <w:r>
        <w:t>Use conventional commits (feat, fix, docs, refactor, test).</w:t>
      </w:r>
    </w:p>
    <w:p>
      <w:pPr>
        <w:pStyle w:val="ListBullet"/>
      </w:pPr>
      <w:r>
        <w:t>Reference work item IDs.</w:t>
      </w:r>
    </w:p>
    <w:p>
      <w:pPr>
        <w:pStyle w:val="ListBullet"/>
      </w:pPr>
      <w:r>
        <w:t>Require peer review before merge.</w:t>
      </w:r>
    </w:p>
    <w:p>
      <w:pPr>
        <w:pStyle w:val="ListBullet"/>
      </w:pPr>
      <w:r>
        <w:t>All CI checks must pass.</w:t>
      </w:r>
    </w:p>
    <w:p>
      <w:pPr>
        <w:pStyle w:val="Heading2"/>
      </w:pPr>
      <w:r>
        <w:t>11. Release Process</w:t>
      </w:r>
    </w:p>
    <w:p>
      <w:pPr>
        <w:pStyle w:val="ListBullet"/>
      </w:pPr>
      <w:r>
        <w:t>Merge to develop</w:t>
      </w:r>
    </w:p>
    <w:p>
      <w:pPr>
        <w:pStyle w:val="ListBullet"/>
      </w:pPr>
      <w:r>
        <w:t>Create release branch</w:t>
      </w:r>
    </w:p>
    <w:p>
      <w:pPr>
        <w:pStyle w:val="ListBullet"/>
      </w:pPr>
      <w:r>
        <w:t>Run QA/UAT</w:t>
      </w:r>
    </w:p>
    <w:p>
      <w:pPr>
        <w:pStyle w:val="ListBullet"/>
      </w:pPr>
      <w:r>
        <w:t>Merge to main</w:t>
      </w:r>
    </w:p>
    <w:p>
      <w:pPr>
        <w:pStyle w:val="ListBullet"/>
      </w:pPr>
      <w:r>
        <w:t>Tag release</w:t>
      </w:r>
    </w:p>
    <w:p>
      <w:pPr>
        <w:pStyle w:val="ListBullet"/>
      </w:pPr>
      <w:r>
        <w:t>Deploy through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