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7A3CDF5" w14:textId="17F4D725" w:rsidR="00C85CBA" w:rsidRDefault="00492863" w:rsidP="003B6BA2">
      <w:pPr>
        <w:jc w:val="center"/>
        <w:rPr>
          <w:rFonts w:ascii="Times New Roman" w:hAnsi="Times New Roman" w:cs="Times New Roman"/>
          <w:color w:val="4472C4" w:themeColor="accent1"/>
          <w:sz w:val="36"/>
          <w:szCs w:val="36"/>
          <w:u w:val="single"/>
        </w:rPr>
      </w:pPr>
      <w:r w:rsidRPr="003B6BA2">
        <w:rPr>
          <w:rFonts w:ascii="Times New Roman" w:hAnsi="Times New Roman" w:cs="Times New Roman"/>
          <w:color w:val="4472C4" w:themeColor="accent1"/>
          <w:sz w:val="36"/>
          <w:szCs w:val="36"/>
          <w:u w:val="single"/>
        </w:rPr>
        <w:t>CONCEPTION ET REALISATION D’UNE APLICATION MULTIPLATEFOME D’ACHAT DE TICKET DE FOIRE</w:t>
      </w:r>
      <w:r w:rsidR="003B6BA2" w:rsidRPr="003B6BA2">
        <w:rPr>
          <w:rFonts w:ascii="Times New Roman" w:hAnsi="Times New Roman" w:cs="Times New Roman"/>
          <w:color w:val="4472C4" w:themeColor="accent1"/>
          <w:sz w:val="36"/>
          <w:szCs w:val="36"/>
          <w:u w:val="single"/>
        </w:rPr>
        <w:t> : CAS DU MARCHE DE NOEL</w:t>
      </w:r>
    </w:p>
    <w:p w14:paraId="29304EFD" w14:textId="77777777" w:rsidR="00A347D6" w:rsidRDefault="00A347D6" w:rsidP="003B6BA2">
      <w:pPr>
        <w:jc w:val="center"/>
        <w:rPr>
          <w:rFonts w:ascii="Times New Roman" w:hAnsi="Times New Roman" w:cs="Times New Roman"/>
          <w:color w:val="4472C4" w:themeColor="accent1"/>
          <w:sz w:val="36"/>
          <w:szCs w:val="36"/>
          <w:u w:val="single"/>
        </w:rPr>
      </w:pPr>
    </w:p>
    <w:p w14:paraId="43F77EA9" w14:textId="77777777" w:rsidR="00A347D6" w:rsidRDefault="00A347D6" w:rsidP="003B6BA2">
      <w:pPr>
        <w:jc w:val="center"/>
        <w:rPr>
          <w:rFonts w:ascii="Times New Roman" w:hAnsi="Times New Roman" w:cs="Times New Roman"/>
          <w:color w:val="4472C4" w:themeColor="accent1"/>
          <w:sz w:val="36"/>
          <w:szCs w:val="36"/>
          <w:u w:val="single"/>
        </w:rPr>
      </w:pP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77777777" w:rsidR="00A347D6" w:rsidRDefault="00A347D6" w:rsidP="003B6BA2">
      <w:pPr>
        <w:jc w:val="center"/>
        <w:rPr>
          <w:rFonts w:ascii="Times New Roman" w:hAnsi="Times New Roman" w:cs="Times New Roman"/>
          <w:color w:val="4472C4" w:themeColor="accent1"/>
          <w:sz w:val="36"/>
          <w:szCs w:val="36"/>
          <w:u w:val="single"/>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77777777" w:rsidR="00A347D6" w:rsidRDefault="00A347D6" w:rsidP="00A347D6">
      <w:pPr>
        <w:rPr>
          <w:rFonts w:ascii="Times New Roman" w:hAnsi="Times New Roman" w:cs="Times New Roman"/>
          <w:color w:val="4472C4" w:themeColor="accent1"/>
          <w:sz w:val="36"/>
          <w:szCs w:val="36"/>
          <w:u w:val="single"/>
        </w:rPr>
      </w:pPr>
    </w:p>
    <w:p w14:paraId="1AA40E7A" w14:textId="77777777" w:rsidR="00A347D6" w:rsidRDefault="00A347D6" w:rsidP="00A347D6">
      <w:pPr>
        <w:rPr>
          <w:rFonts w:ascii="Times New Roman" w:hAnsi="Times New Roman" w:cs="Times New Roman"/>
          <w:color w:val="4472C4" w:themeColor="accent1"/>
          <w:sz w:val="36"/>
          <w:szCs w:val="36"/>
          <w:u w:val="single"/>
        </w:rPr>
      </w:pPr>
    </w:p>
    <w:p w14:paraId="0B8B5CFF" w14:textId="77777777" w:rsidR="00A347D6" w:rsidRPr="00A347D6" w:rsidRDefault="00A347D6" w:rsidP="00A347D6">
      <w:pPr>
        <w:jc w:val="center"/>
        <w:rPr>
          <w:rFonts w:ascii="Times New Roman" w:hAnsi="Times New Roman" w:cs="Times New Roman"/>
          <w:color w:val="4472C4" w:themeColor="accent1"/>
          <w:sz w:val="32"/>
          <w:szCs w:val="32"/>
          <w:u w:val="single"/>
        </w:rPr>
      </w:pPr>
    </w:p>
    <w:p w14:paraId="21329DBB" w14:textId="65914C92" w:rsidR="00A347D6" w:rsidRDefault="00A347D6" w:rsidP="003B6BA2">
      <w:pPr>
        <w:jc w:val="cente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lastRenderedPageBreak/>
        <w:t xml:space="preserve">Avant-propos </w:t>
      </w:r>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45CEE66B" w:rsidR="007E3B0B" w:rsidRPr="007E3B0B" w:rsidRDefault="00A347D6" w:rsidP="00A347D6">
      <w:pPr>
        <w:numPr>
          <w:ilvl w:val="0"/>
          <w:numId w:val="15"/>
        </w:numPr>
        <w:tabs>
          <w:tab w:val="clear" w:pos="643"/>
          <w:tab w:val="num" w:pos="644"/>
          <w:tab w:val="left" w:pos="7245"/>
        </w:tabs>
        <w:spacing w:after="200" w:line="240" w:lineRule="auto"/>
        <w:ind w:left="644"/>
        <w:jc w:val="both"/>
        <w:rPr>
          <w:rFonts w:ascii="Times New Roman" w:eastAsia="Times New Roman" w:hAnsi="Times New Roman" w:cs="Times New Roman"/>
          <w:color w:val="000000" w:themeColor="text1"/>
          <w:sz w:val="24"/>
          <w:szCs w:val="24"/>
        </w:rPr>
      </w:pPr>
      <w:r w:rsidRPr="007E3B0B">
        <w:rPr>
          <w:rFonts w:ascii="Times New Roman" w:eastAsia="Times New Roman" w:hAnsi="Times New Roman" w:cs="Times New Roman"/>
          <w:b/>
          <w:bCs/>
          <w:color w:val="4472C4" w:themeColor="accent1"/>
          <w:sz w:val="28"/>
          <w:szCs w:val="28"/>
        </w:rPr>
        <w:t>L’Institut Supérieur de Technologie et du Design Industriel</w:t>
      </w:r>
      <w:r w:rsidRPr="007E3B0B">
        <w:rPr>
          <w:rFonts w:ascii="Times New Roman" w:eastAsia="Times New Roman" w:hAnsi="Times New Roman" w:cs="Times New Roman"/>
          <w:color w:val="4472C4" w:themeColor="accent1"/>
          <w:sz w:val="28"/>
          <w:szCs w:val="28"/>
        </w:rPr>
        <w:t xml:space="preserve"> </w:t>
      </w:r>
      <w:r w:rsidRPr="007E3B0B">
        <w:rPr>
          <w:rFonts w:ascii="Times New Roman" w:eastAsia="Times New Roman" w:hAnsi="Times New Roman" w:cs="Times New Roman"/>
          <w:b/>
          <w:bCs/>
          <w:color w:val="4472C4" w:themeColor="accent1"/>
          <w:sz w:val="28"/>
          <w:szCs w:val="28"/>
        </w:rPr>
        <w:t>(ISTDI)</w:t>
      </w:r>
      <w:r w:rsidRPr="007E3B0B">
        <w:rPr>
          <w:rFonts w:ascii="Times New Roman" w:eastAsia="Times New Roman" w:hAnsi="Times New Roman" w:cs="Times New Roman"/>
          <w:b/>
          <w:bCs/>
          <w:color w:val="4472C4" w:themeColor="accent1"/>
          <w:sz w:val="24"/>
          <w:szCs w:val="24"/>
        </w:rPr>
        <w:t> :</w:t>
      </w:r>
      <w:r w:rsidRPr="007E3B0B">
        <w:rPr>
          <w:rFonts w:ascii="Times New Roman" w:eastAsia="Times New Roman" w:hAnsi="Times New Roman" w:cs="Times New Roman"/>
          <w:color w:val="4472C4" w:themeColor="accent1"/>
          <w:sz w:val="24"/>
          <w:szCs w:val="24"/>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rsidP="00A347D6">
            <w:pPr>
              <w:numPr>
                <w:ilvl w:val="1"/>
                <w:numId w:val="15"/>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rsidP="00A347D6">
            <w:pPr>
              <w:pStyle w:val="Paragraphedeliste"/>
              <w:numPr>
                <w:ilvl w:val="0"/>
                <w:numId w:val="16"/>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rsidP="00A347D6">
            <w:pPr>
              <w:numPr>
                <w:ilvl w:val="1"/>
                <w:numId w:val="15"/>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rsidP="00A347D6">
            <w:pPr>
              <w:numPr>
                <w:ilvl w:val="1"/>
                <w:numId w:val="17"/>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rsidP="00A347D6">
            <w:pPr>
              <w:numPr>
                <w:ilvl w:val="1"/>
                <w:numId w:val="17"/>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rsidP="00A347D6">
            <w:pPr>
              <w:numPr>
                <w:ilvl w:val="1"/>
                <w:numId w:val="17"/>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rsidP="00A347D6">
            <w:pPr>
              <w:numPr>
                <w:ilvl w:val="1"/>
                <w:numId w:val="17"/>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rsidP="00A347D6">
            <w:pPr>
              <w:numPr>
                <w:ilvl w:val="1"/>
                <w:numId w:val="17"/>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rsidP="00A347D6">
            <w:pPr>
              <w:numPr>
                <w:ilvl w:val="1"/>
                <w:numId w:val="17"/>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rsidP="00A347D6">
            <w:pPr>
              <w:numPr>
                <w:ilvl w:val="1"/>
                <w:numId w:val="17"/>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rsidP="00A347D6">
            <w:pPr>
              <w:numPr>
                <w:ilvl w:val="1"/>
                <w:numId w:val="17"/>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rsidP="00A347D6">
            <w:pPr>
              <w:numPr>
                <w:ilvl w:val="1"/>
                <w:numId w:val="17"/>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rsidP="00A347D6">
            <w:pPr>
              <w:numPr>
                <w:ilvl w:val="1"/>
                <w:numId w:val="17"/>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77777777" w:rsidR="00A347D6" w:rsidRPr="000D3D30" w:rsidRDefault="00A347D6" w:rsidP="00A347D6">
      <w:pPr>
        <w:numPr>
          <w:ilvl w:val="0"/>
          <w:numId w:val="15"/>
        </w:numPr>
        <w:tabs>
          <w:tab w:val="clear" w:pos="643"/>
          <w:tab w:val="num" w:pos="644"/>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 xml:space="preserve">L’institut de Commerce et d’Ingénierie d’Affaire (ICIA)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rsidP="00A347D6">
            <w:pPr>
              <w:numPr>
                <w:ilvl w:val="0"/>
                <w:numId w:val="18"/>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rsidP="00A347D6">
            <w:pPr>
              <w:numPr>
                <w:ilvl w:val="0"/>
                <w:numId w:val="18"/>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rsidP="00A347D6">
      <w:pPr>
        <w:numPr>
          <w:ilvl w:val="0"/>
          <w:numId w:val="19"/>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rsidP="00A347D6">
      <w:pPr>
        <w:numPr>
          <w:ilvl w:val="0"/>
          <w:numId w:val="19"/>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rsidP="00A347D6">
      <w:pPr>
        <w:numPr>
          <w:ilvl w:val="0"/>
          <w:numId w:val="19"/>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rsidP="00A347D6">
      <w:pPr>
        <w:numPr>
          <w:ilvl w:val="0"/>
          <w:numId w:val="19"/>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rsidP="00A347D6">
      <w:pPr>
        <w:numPr>
          <w:ilvl w:val="0"/>
          <w:numId w:val="19"/>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rsidP="00A347D6">
            <w:pPr>
              <w:numPr>
                <w:ilvl w:val="0"/>
                <w:numId w:val="20"/>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rsidP="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rsidP="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77777777" w:rsidR="00A347D6" w:rsidRPr="000D3D30" w:rsidRDefault="00A347D6" w:rsidP="00A347D6">
      <w:pPr>
        <w:numPr>
          <w:ilvl w:val="0"/>
          <w:numId w:val="15"/>
        </w:numPr>
        <w:tabs>
          <w:tab w:val="clear" w:pos="643"/>
          <w:tab w:val="num" w:pos="644"/>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L’Institut d’Ingénierie Informatique d’Afrique centrale (3i-AC)</w:t>
      </w:r>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rsidP="00A347D6">
      <w:pPr>
        <w:numPr>
          <w:ilvl w:val="0"/>
          <w:numId w:val="22"/>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rsidP="00A347D6">
      <w:pPr>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rsidP="00A347D6">
      <w:pPr>
        <w:numPr>
          <w:ilvl w:val="0"/>
          <w:numId w:val="23"/>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rsidP="00A347D6">
      <w:pPr>
        <w:numPr>
          <w:ilvl w:val="0"/>
          <w:numId w:val="23"/>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rsidP="00A347D6">
      <w:pPr>
        <w:numPr>
          <w:ilvl w:val="0"/>
          <w:numId w:val="24"/>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rsidP="00A347D6">
      <w:pPr>
        <w:numPr>
          <w:ilvl w:val="0"/>
          <w:numId w:val="24"/>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rsidP="00A347D6">
      <w:pPr>
        <w:numPr>
          <w:ilvl w:val="0"/>
          <w:numId w:val="24"/>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rsidP="00A347D6">
      <w:pPr>
        <w:numPr>
          <w:ilvl w:val="0"/>
          <w:numId w:val="24"/>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rsidP="00A347D6">
      <w:pPr>
        <w:numPr>
          <w:ilvl w:val="0"/>
          <w:numId w:val="25"/>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rsidP="00A347D6">
      <w:pPr>
        <w:numPr>
          <w:ilvl w:val="0"/>
          <w:numId w:val="2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rsidP="00A347D6">
      <w:pPr>
        <w:numPr>
          <w:ilvl w:val="2"/>
          <w:numId w:val="2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rsidP="00A347D6">
      <w:pPr>
        <w:numPr>
          <w:ilvl w:val="2"/>
          <w:numId w:val="2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rsidP="00A347D6">
      <w:pPr>
        <w:numPr>
          <w:ilvl w:val="2"/>
          <w:numId w:val="2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7777777" w:rsidR="00A347D6" w:rsidRPr="000D3D30" w:rsidRDefault="00A347D6" w:rsidP="00A347D6">
      <w:pPr>
        <w:numPr>
          <w:ilvl w:val="0"/>
          <w:numId w:val="15"/>
        </w:numPr>
        <w:tabs>
          <w:tab w:val="left" w:pos="7245"/>
        </w:tabs>
        <w:spacing w:after="200" w:line="240" w:lineRule="auto"/>
        <w:contextualSpacing/>
        <w:jc w:val="both"/>
        <w:rPr>
          <w:rFonts w:ascii="Times New Roman" w:eastAsia="Times New Roman" w:hAnsi="Times New Roman" w:cs="Times New Roman"/>
          <w:bCs/>
          <w:color w:val="4472C4" w:themeColor="accent1"/>
          <w:sz w:val="28"/>
          <w:szCs w:val="28"/>
        </w:rPr>
      </w:pPr>
      <w:r w:rsidRPr="000D3D30">
        <w:rPr>
          <w:rFonts w:ascii="Times New Roman" w:eastAsia="Times New Roman" w:hAnsi="Times New Roman" w:cs="Times New Roman"/>
          <w:bCs/>
          <w:color w:val="4472C4" w:themeColor="accent1"/>
          <w:sz w:val="28"/>
          <w:szCs w:val="28"/>
        </w:rPr>
        <w:t>Programme Internationaux des Sciences et Technologies de l’Innovation (PISTI)</w:t>
      </w:r>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rsidP="00A347D6">
      <w:pPr>
        <w:numPr>
          <w:ilvl w:val="0"/>
          <w:numId w:val="27"/>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rsidP="00A347D6">
      <w:pPr>
        <w:numPr>
          <w:ilvl w:val="0"/>
          <w:numId w:val="27"/>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rsidP="00A347D6">
      <w:pPr>
        <w:numPr>
          <w:ilvl w:val="0"/>
          <w:numId w:val="27"/>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rsidP="00A347D6">
      <w:pPr>
        <w:numPr>
          <w:ilvl w:val="0"/>
          <w:numId w:val="27"/>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A347D6">
      <w:pPr>
        <w:pStyle w:val="Paragraphedeliste"/>
        <w:numPr>
          <w:ilvl w:val="0"/>
          <w:numId w:val="15"/>
        </w:numPr>
        <w:tabs>
          <w:tab w:val="left" w:pos="7245"/>
        </w:tabs>
        <w:spacing w:after="200" w:line="240" w:lineRule="auto"/>
        <w:jc w:val="both"/>
        <w:rPr>
          <w:rFonts w:ascii="Times New Roman" w:eastAsia="Times New Roman" w:hAnsi="Times New Roman" w:cs="Times New Roman"/>
          <w:color w:val="4472C4" w:themeColor="accent1"/>
          <w:sz w:val="28"/>
          <w:szCs w:val="28"/>
        </w:rPr>
      </w:pPr>
      <w:r w:rsidRPr="007E3B0B">
        <w:rPr>
          <w:rFonts w:ascii="Times New Roman" w:eastAsia="Times New Roman" w:hAnsi="Times New Roman" w:cs="Times New Roman"/>
          <w:color w:val="4472C4" w:themeColor="accent1"/>
          <w:sz w:val="28"/>
          <w:szCs w:val="28"/>
        </w:rPr>
        <w:t xml:space="preserve">L’Exécutive Programs en partenariat avec les Universités Américaines, Asiatiques et Européennes :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rsidP="00A347D6">
      <w:pPr>
        <w:pStyle w:val="Paragraphedeliste"/>
        <w:numPr>
          <w:ilvl w:val="0"/>
          <w:numId w:val="28"/>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rsidP="00A347D6">
      <w:pPr>
        <w:pStyle w:val="Paragraphedeliste"/>
        <w:numPr>
          <w:ilvl w:val="0"/>
          <w:numId w:val="28"/>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rsidP="00A347D6">
      <w:pPr>
        <w:pStyle w:val="Paragraphedeliste"/>
        <w:numPr>
          <w:ilvl w:val="0"/>
          <w:numId w:val="28"/>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A347D6">
      <w:pPr>
        <w:pStyle w:val="Paragraphedeliste"/>
        <w:numPr>
          <w:ilvl w:val="0"/>
          <w:numId w:val="15"/>
        </w:numPr>
        <w:tabs>
          <w:tab w:val="left" w:pos="7245"/>
        </w:tabs>
        <w:spacing w:after="200" w:line="240" w:lineRule="auto"/>
        <w:ind w:left="0" w:firstLine="426"/>
        <w:jc w:val="both"/>
        <w:rPr>
          <w:rFonts w:ascii="Times New Roman" w:eastAsia="Times New Roman" w:hAnsi="Times New Roman" w:cs="Times New Roman"/>
          <w:bCs/>
          <w:color w:val="4472C4" w:themeColor="accent1"/>
          <w:sz w:val="28"/>
          <w:szCs w:val="28"/>
          <w:lang w:val="en-US"/>
        </w:rPr>
      </w:pPr>
      <w:r w:rsidRPr="000D3D30">
        <w:rPr>
          <w:rFonts w:ascii="inherit" w:eastAsia="Times New Roman" w:hAnsi="inherit" w:cs="Arial"/>
          <w:bCs/>
          <w:color w:val="4472C4" w:themeColor="accent1"/>
          <w:sz w:val="28"/>
          <w:szCs w:val="28"/>
          <w:lang w:val="en-US"/>
        </w:rPr>
        <w:t xml:space="preserve">School of Engineering &amp; Applied Sciences (SEAS)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4B385066" w14:textId="3AD7C27F" w:rsidR="007E3B0B" w:rsidRDefault="00184841" w:rsidP="00184841">
      <w:pPr>
        <w:jc w:val="center"/>
        <w:rPr>
          <w:rFonts w:ascii="Times New Roman" w:hAnsi="Times New Roman" w:cs="Times New Roman"/>
          <w:b/>
          <w:bCs/>
          <w:color w:val="4472C4" w:themeColor="accent1"/>
          <w:sz w:val="36"/>
          <w:szCs w:val="36"/>
        </w:rPr>
      </w:pPr>
      <w:r w:rsidRPr="00184841">
        <w:rPr>
          <w:rFonts w:ascii="Times New Roman" w:hAnsi="Times New Roman" w:cs="Times New Roman"/>
          <w:b/>
          <w:bCs/>
          <w:color w:val="4472C4" w:themeColor="accent1"/>
          <w:sz w:val="36"/>
          <w:szCs w:val="36"/>
        </w:rPr>
        <w:lastRenderedPageBreak/>
        <w:t>LISTE DES ABREVIATIONS</w:t>
      </w:r>
    </w:p>
    <w:p w14:paraId="0DBC9B02" w14:textId="77777777" w:rsidR="00184841" w:rsidRDefault="00184841" w:rsidP="00184841">
      <w:pPr>
        <w:rPr>
          <w:rFonts w:ascii="Times New Roman" w:hAnsi="Times New Roman" w:cs="Times New Roman"/>
          <w:color w:val="4472C4" w:themeColor="accent1"/>
          <w:sz w:val="36"/>
          <w:szCs w:val="36"/>
        </w:rPr>
      </w:pPr>
    </w:p>
    <w:p w14:paraId="0B187B22" w14:textId="6024D46C" w:rsidR="00184841" w:rsidRDefault="00643B9B" w:rsidP="00184841">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 </w:t>
      </w:r>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rsidP="00AE7F0B">
      <w:pPr>
        <w:pStyle w:val="Paragraphedeliste"/>
        <w:numPr>
          <w:ilvl w:val="0"/>
          <w:numId w:val="37"/>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rsidP="00AE7F0B">
      <w:pPr>
        <w:pStyle w:val="Paragraphedeliste"/>
        <w:numPr>
          <w:ilvl w:val="0"/>
          <w:numId w:val="37"/>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21D1DB83" w:rsidR="001D3C27" w:rsidRPr="001D3C27" w:rsidRDefault="001D3C27" w:rsidP="00AE7F0B">
      <w:pPr>
        <w:pStyle w:val="Paragraphedeliste"/>
        <w:numPr>
          <w:ilvl w:val="0"/>
          <w:numId w:val="37"/>
        </w:numPr>
        <w:rPr>
          <w:rFonts w:ascii="Times New Roman" w:hAnsi="Times New Roman" w:cs="Times New Roman"/>
          <w:color w:val="4472C4" w:themeColor="accent1"/>
          <w:sz w:val="24"/>
          <w:szCs w:val="24"/>
        </w:rPr>
      </w:pPr>
      <w:r>
        <w:rPr>
          <w:rFonts w:ascii="Times New Roman" w:hAnsi="Times New Roman" w:cs="Times New Roman"/>
          <w:sz w:val="24"/>
          <w:szCs w:val="24"/>
        </w:rPr>
        <w:t>IUC</w:t>
      </w:r>
    </w:p>
    <w:p w14:paraId="25D17B7A" w14:textId="2F4A2B03" w:rsidR="001D3C27" w:rsidRPr="001D6D16" w:rsidRDefault="001D3C27" w:rsidP="00AE7F0B">
      <w:pPr>
        <w:pStyle w:val="Paragraphedeliste"/>
        <w:numPr>
          <w:ilvl w:val="0"/>
          <w:numId w:val="37"/>
        </w:numPr>
        <w:rPr>
          <w:rFonts w:ascii="Times New Roman" w:hAnsi="Times New Roman" w:cs="Times New Roman"/>
          <w:color w:val="4472C4" w:themeColor="accent1"/>
          <w:sz w:val="24"/>
          <w:szCs w:val="24"/>
        </w:rPr>
      </w:pPr>
      <w:r>
        <w:rPr>
          <w:rFonts w:ascii="Times New Roman" w:hAnsi="Times New Roman" w:cs="Times New Roman"/>
          <w:sz w:val="24"/>
          <w:szCs w:val="24"/>
        </w:rPr>
        <w:t>OS</w:t>
      </w:r>
    </w:p>
    <w:p w14:paraId="19F23FAC" w14:textId="45F72230" w:rsidR="001D6D16" w:rsidRPr="00AE7F0B" w:rsidRDefault="001D6D16" w:rsidP="00AE7F0B">
      <w:pPr>
        <w:pStyle w:val="Paragraphedeliste"/>
        <w:numPr>
          <w:ilvl w:val="0"/>
          <w:numId w:val="37"/>
        </w:numPr>
        <w:rPr>
          <w:rFonts w:ascii="Times New Roman" w:hAnsi="Times New Roman" w:cs="Times New Roman"/>
          <w:color w:val="4472C4" w:themeColor="accent1"/>
          <w:sz w:val="24"/>
          <w:szCs w:val="24"/>
        </w:rPr>
      </w:pPr>
      <w:r>
        <w:rPr>
          <w:rFonts w:ascii="Times New Roman" w:hAnsi="Times New Roman" w:cs="Times New Roman"/>
          <w:sz w:val="24"/>
          <w:szCs w:val="24"/>
        </w:rPr>
        <w:t>MCD</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77777777" w:rsidR="007E3B0B" w:rsidRDefault="007E3B0B" w:rsidP="007F5A6B">
      <w:pPr>
        <w:jc w:val="center"/>
        <w:rPr>
          <w:rFonts w:ascii="Times New Roman" w:hAnsi="Times New Roman" w:cs="Times New Roman"/>
          <w:color w:val="4472C4" w:themeColor="accent1"/>
          <w:sz w:val="40"/>
          <w:szCs w:val="40"/>
        </w:rPr>
      </w:pPr>
    </w:p>
    <w:p w14:paraId="42BA2ADA" w14:textId="77777777" w:rsidR="007E3B0B" w:rsidRDefault="007E3B0B" w:rsidP="007F5A6B">
      <w:pPr>
        <w:jc w:val="center"/>
        <w:rPr>
          <w:rFonts w:ascii="Times New Roman" w:hAnsi="Times New Roman" w:cs="Times New Roman"/>
          <w:color w:val="4472C4" w:themeColor="accent1"/>
          <w:sz w:val="40"/>
          <w:szCs w:val="40"/>
        </w:rPr>
      </w:pPr>
    </w:p>
    <w:p w14:paraId="67E4318B" w14:textId="77777777" w:rsidR="007E3B0B" w:rsidRDefault="007E3B0B" w:rsidP="007F5A6B">
      <w:pPr>
        <w:jc w:val="center"/>
        <w:rPr>
          <w:rFonts w:ascii="Times New Roman" w:hAnsi="Times New Roman" w:cs="Times New Roman"/>
          <w:color w:val="4472C4" w:themeColor="accent1"/>
          <w:sz w:val="40"/>
          <w:szCs w:val="40"/>
        </w:rPr>
      </w:pPr>
    </w:p>
    <w:p w14:paraId="116FCDAC" w14:textId="77777777" w:rsidR="007E3B0B" w:rsidRDefault="007E3B0B" w:rsidP="007F5A6B">
      <w:pPr>
        <w:jc w:val="center"/>
        <w:rPr>
          <w:rFonts w:ascii="Times New Roman" w:hAnsi="Times New Roman" w:cs="Times New Roman"/>
          <w:color w:val="4472C4" w:themeColor="accent1"/>
          <w:sz w:val="40"/>
          <w:szCs w:val="40"/>
        </w:rPr>
      </w:pPr>
    </w:p>
    <w:p w14:paraId="5F33B727" w14:textId="77777777" w:rsidR="007E3B0B" w:rsidRDefault="007E3B0B" w:rsidP="007F5A6B">
      <w:pPr>
        <w:jc w:val="center"/>
        <w:rPr>
          <w:rFonts w:ascii="Times New Roman" w:hAnsi="Times New Roman" w:cs="Times New Roman"/>
          <w:color w:val="4472C4" w:themeColor="accent1"/>
          <w:sz w:val="40"/>
          <w:szCs w:val="40"/>
        </w:rPr>
      </w:pPr>
    </w:p>
    <w:p w14:paraId="32D33F88" w14:textId="77777777" w:rsidR="007E3B0B" w:rsidRDefault="007E3B0B" w:rsidP="007F5A6B">
      <w:pPr>
        <w:jc w:val="center"/>
        <w:rPr>
          <w:rFonts w:ascii="Times New Roman" w:hAnsi="Times New Roman" w:cs="Times New Roman"/>
          <w:color w:val="4472C4" w:themeColor="accent1"/>
          <w:sz w:val="40"/>
          <w:szCs w:val="40"/>
        </w:rPr>
      </w:pPr>
    </w:p>
    <w:p w14:paraId="40E3043C" w14:textId="77777777" w:rsidR="007E3B0B" w:rsidRDefault="007E3B0B" w:rsidP="007F5A6B">
      <w:pPr>
        <w:jc w:val="center"/>
        <w:rPr>
          <w:rFonts w:ascii="Times New Roman" w:hAnsi="Times New Roman" w:cs="Times New Roman"/>
          <w:color w:val="4472C4" w:themeColor="accent1"/>
          <w:sz w:val="40"/>
          <w:szCs w:val="40"/>
        </w:rPr>
      </w:pPr>
    </w:p>
    <w:p w14:paraId="380DFF70" w14:textId="77777777" w:rsidR="007E3B0B" w:rsidRDefault="007E3B0B" w:rsidP="007F5A6B">
      <w:pPr>
        <w:jc w:val="center"/>
        <w:rPr>
          <w:rFonts w:ascii="Times New Roman" w:hAnsi="Times New Roman" w:cs="Times New Roman"/>
          <w:color w:val="4472C4" w:themeColor="accent1"/>
          <w:sz w:val="40"/>
          <w:szCs w:val="40"/>
        </w:rPr>
      </w:pPr>
    </w:p>
    <w:p w14:paraId="75C94B59" w14:textId="77777777" w:rsidR="007E3B0B" w:rsidRDefault="007E3B0B" w:rsidP="007F5A6B">
      <w:pPr>
        <w:jc w:val="center"/>
        <w:rPr>
          <w:rFonts w:ascii="Times New Roman" w:hAnsi="Times New Roman" w:cs="Times New Roman"/>
          <w:color w:val="4472C4" w:themeColor="accent1"/>
          <w:sz w:val="40"/>
          <w:szCs w:val="40"/>
        </w:rPr>
      </w:pPr>
    </w:p>
    <w:p w14:paraId="675A8C1A" w14:textId="77777777" w:rsidR="007E3B0B" w:rsidRDefault="007E3B0B" w:rsidP="007F5A6B">
      <w:pPr>
        <w:jc w:val="center"/>
        <w:rPr>
          <w:rFonts w:ascii="Times New Roman" w:hAnsi="Times New Roman" w:cs="Times New Roman"/>
          <w:color w:val="4472C4" w:themeColor="accent1"/>
          <w:sz w:val="40"/>
          <w:szCs w:val="40"/>
        </w:rPr>
      </w:pPr>
    </w:p>
    <w:p w14:paraId="6475FD97" w14:textId="77777777" w:rsidR="007E3B0B" w:rsidRDefault="007E3B0B" w:rsidP="007F5A6B">
      <w:pPr>
        <w:jc w:val="center"/>
        <w:rPr>
          <w:rFonts w:ascii="Times New Roman" w:hAnsi="Times New Roman" w:cs="Times New Roman"/>
          <w:color w:val="4472C4" w:themeColor="accent1"/>
          <w:sz w:val="40"/>
          <w:szCs w:val="40"/>
        </w:rPr>
      </w:pPr>
    </w:p>
    <w:p w14:paraId="7B4E4CED" w14:textId="77777777" w:rsidR="007E3B0B" w:rsidRDefault="007E3B0B" w:rsidP="007F5A6B">
      <w:pPr>
        <w:jc w:val="center"/>
        <w:rPr>
          <w:rFonts w:ascii="Times New Roman" w:hAnsi="Times New Roman" w:cs="Times New Roman"/>
          <w:color w:val="4472C4" w:themeColor="accent1"/>
          <w:sz w:val="40"/>
          <w:szCs w:val="40"/>
        </w:rPr>
      </w:pPr>
    </w:p>
    <w:p w14:paraId="01EE9B69" w14:textId="77777777" w:rsidR="007E3B0B" w:rsidRDefault="007E3B0B" w:rsidP="007F5A6B">
      <w:pPr>
        <w:jc w:val="center"/>
        <w:rPr>
          <w:rFonts w:ascii="Times New Roman" w:hAnsi="Times New Roman" w:cs="Times New Roman"/>
          <w:color w:val="4472C4" w:themeColor="accent1"/>
          <w:sz w:val="40"/>
          <w:szCs w:val="40"/>
        </w:rPr>
      </w:pPr>
    </w:p>
    <w:p w14:paraId="7EE4C97E" w14:textId="77777777" w:rsidR="007E3B0B" w:rsidRDefault="007E3B0B" w:rsidP="007F5A6B">
      <w:pPr>
        <w:jc w:val="center"/>
        <w:rPr>
          <w:rFonts w:ascii="Times New Roman" w:hAnsi="Times New Roman" w:cs="Times New Roman"/>
          <w:color w:val="4472C4" w:themeColor="accent1"/>
          <w:sz w:val="40"/>
          <w:szCs w:val="40"/>
        </w:rPr>
      </w:pPr>
    </w:p>
    <w:p w14:paraId="3211581F" w14:textId="612FB131" w:rsidR="003D4A32" w:rsidRDefault="003D4A32" w:rsidP="007F5A6B">
      <w:pPr>
        <w:jc w:val="center"/>
        <w:rPr>
          <w:rFonts w:ascii="Times New Roman" w:hAnsi="Times New Roman" w:cs="Times New Roman"/>
          <w:color w:val="4472C4" w:themeColor="accent1"/>
          <w:sz w:val="40"/>
          <w:szCs w:val="40"/>
        </w:rPr>
      </w:pPr>
    </w:p>
    <w:p w14:paraId="3FE57EA2" w14:textId="32A6287B" w:rsidR="003D4A32" w:rsidRDefault="003D4A32" w:rsidP="003D4A32">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r>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6BB4F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6"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60gIAAAo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Pr>
          <w:rFonts w:ascii="Times New Roman" w:hAnsi="Times New Roman" w:cs="Times New Roman"/>
          <w:color w:val="4472C4" w:themeColor="accent1"/>
          <w:sz w:val="40"/>
          <w:szCs w:val="40"/>
        </w:rPr>
        <w:br w:type="page"/>
      </w:r>
    </w:p>
    <w:p w14:paraId="6E516F7F" w14:textId="1D9BE086" w:rsidR="007F5A6B" w:rsidRPr="003D4A32" w:rsidRDefault="003D4A32" w:rsidP="007F5A6B">
      <w:pPr>
        <w:jc w:val="center"/>
        <w:rPr>
          <w:rFonts w:ascii="Times New Roman" w:hAnsi="Times New Roman" w:cs="Times New Roman"/>
          <w:color w:val="4472C4" w:themeColor="accent1"/>
          <w:sz w:val="40"/>
          <w:szCs w:val="40"/>
          <w:u w:val="single"/>
        </w:rPr>
      </w:pPr>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5E1F90">
      <w:pPr>
        <w:pStyle w:val="Paragraphedeliste"/>
        <w:numPr>
          <w:ilvl w:val="0"/>
          <w:numId w:val="1"/>
        </w:numPr>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CONTEXTE ET JUSTIFICATION</w:t>
      </w:r>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11B10" w:rsidRDefault="00BA57CC" w:rsidP="00BA57CC">
      <w:pPr>
        <w:jc w:val="both"/>
        <w:rPr>
          <w:rFonts w:ascii="Times New Roman" w:hAnsi="Times New Roman" w:cs="Times New Roman"/>
          <w:color w:val="24292F"/>
          <w:sz w:val="24"/>
          <w:szCs w:val="24"/>
        </w:rPr>
      </w:pPr>
      <w:r w:rsidRPr="00611B10">
        <w:rPr>
          <w:rFonts w:ascii="Times New Roman" w:hAnsi="Times New Roman" w:cs="Times New Roman"/>
          <w:color w:val="24292F"/>
          <w:sz w:val="24"/>
          <w:szCs w:val="24"/>
        </w:rPr>
        <w:t xml:space="preserve">    Dans ce but, le </w:t>
      </w:r>
      <w:r w:rsidR="005E1F90" w:rsidRPr="00611B10">
        <w:rPr>
          <w:rFonts w:ascii="Times New Roman" w:hAnsi="Times New Roman" w:cs="Times New Roman"/>
          <w:b/>
          <w:bCs/>
          <w:color w:val="24292F"/>
          <w:sz w:val="24"/>
          <w:szCs w:val="24"/>
        </w:rPr>
        <w:t>M</w:t>
      </w:r>
      <w:r w:rsidRPr="00611B10">
        <w:rPr>
          <w:rFonts w:ascii="Times New Roman" w:hAnsi="Times New Roman" w:cs="Times New Roman"/>
          <w:b/>
          <w:bCs/>
          <w:color w:val="24292F"/>
          <w:sz w:val="24"/>
          <w:szCs w:val="24"/>
        </w:rPr>
        <w:t>arché de Noël</w:t>
      </w:r>
      <w:r w:rsidRPr="00611B10">
        <w:rPr>
          <w:rFonts w:ascii="Times New Roman" w:hAnsi="Times New Roman" w:cs="Times New Roman"/>
          <w:color w:val="24292F"/>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11B10">
        <w:rPr>
          <w:rFonts w:ascii="Times New Roman" w:hAnsi="Times New Roman" w:cs="Times New Roman"/>
          <w:b/>
          <w:bCs/>
          <w:color w:val="24292F"/>
          <w:sz w:val="24"/>
          <w:szCs w:val="24"/>
        </w:rPr>
        <w:t>Marché de Noël</w:t>
      </w:r>
      <w:r w:rsidR="005E1F90" w:rsidRPr="00611B10">
        <w:rPr>
          <w:rFonts w:ascii="Times New Roman" w:hAnsi="Times New Roman" w:cs="Times New Roman"/>
          <w:color w:val="24292F"/>
          <w:sz w:val="24"/>
          <w:szCs w:val="24"/>
        </w:rPr>
        <w:t xml:space="preserve"> </w:t>
      </w:r>
      <w:r w:rsidRPr="00611B10">
        <w:rPr>
          <w:rFonts w:ascii="Times New Roman" w:hAnsi="Times New Roman" w:cs="Times New Roman"/>
          <w:color w:val="24292F"/>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OBJECTIFS</w:t>
      </w:r>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PERIMETRE DU PROJET</w:t>
      </w:r>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611B1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SPECIFICATION DES BESOINS</w:t>
      </w:r>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611B10">
      <w:pPr>
        <w:pStyle w:val="Paragraphedeliste"/>
        <w:numPr>
          <w:ilvl w:val="0"/>
          <w:numId w:val="2"/>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8"/>
          <w:szCs w:val="28"/>
        </w:rPr>
        <w:t>ANALYSE DES BESOINS FONCTIONNELS</w:t>
      </w:r>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611B10">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CA674B">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CA674B">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C46746">
      <w:pPr>
        <w:pStyle w:val="Paragraphedeliste"/>
        <w:numPr>
          <w:ilvl w:val="0"/>
          <w:numId w:val="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Les besoins non fonctionnels</w:t>
      </w:r>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5023D6">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rsidP="00803EBB">
      <w:pPr>
        <w:pStyle w:val="Paragraphedeliste"/>
        <w:numPr>
          <w:ilvl w:val="0"/>
          <w:numId w:val="9"/>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rsidP="00803EBB">
      <w:pPr>
        <w:pStyle w:val="Paragraphedeliste"/>
        <w:numPr>
          <w:ilvl w:val="0"/>
          <w:numId w:val="9"/>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rsidP="00803EBB">
      <w:pPr>
        <w:pStyle w:val="Paragraphedeliste"/>
        <w:numPr>
          <w:ilvl w:val="0"/>
          <w:numId w:val="11"/>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C85CBA">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RESSOURCES NECESSAIRES</w:t>
      </w:r>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CC7DB5">
      <w:pPr>
        <w:pStyle w:val="Paragraphedeliste"/>
        <w:numPr>
          <w:ilvl w:val="0"/>
          <w:numId w:val="1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disposition</w:t>
      </w:r>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CC7DB5">
      <w:pPr>
        <w:pStyle w:val="Paragraphedeliste"/>
        <w:numPr>
          <w:ilvl w:val="0"/>
          <w:numId w:val="1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mobiliser</w:t>
      </w:r>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07131094"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 de 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3786ED47"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 de ressource matériel</w:t>
      </w:r>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4BF2420D"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 xml:space="preserve">Tableau de ressource </w:t>
      </w:r>
      <w:r w:rsidR="00C31BBE">
        <w:rPr>
          <w:rFonts w:ascii="Times New Roman" w:hAnsi="Times New Roman" w:cs="Times New Roman"/>
          <w:color w:val="4472C4" w:themeColor="accent1"/>
          <w:sz w:val="24"/>
          <w:szCs w:val="24"/>
          <w:u w:val="single"/>
        </w:rPr>
        <w:t>logiciel</w:t>
      </w:r>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75AC6159"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 7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DELAIS ET LIVRABLES</w:t>
      </w:r>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RISQUES</w:t>
      </w:r>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AF3017">
      <w:pPr>
        <w:spacing w:line="240" w:lineRule="auto"/>
        <w:jc w:val="center"/>
        <w:rPr>
          <w:rFonts w:ascii="Times New Roman" w:hAnsi="Times New Roman" w:cs="Times New Roman"/>
          <w:color w:val="4472C4" w:themeColor="accent1"/>
          <w:sz w:val="40"/>
          <w:szCs w:val="40"/>
          <w:u w:val="single"/>
        </w:rPr>
      </w:pPr>
      <w:r w:rsidRPr="00AF3017">
        <w:rPr>
          <w:rFonts w:ascii="Times New Roman" w:hAnsi="Times New Roman" w:cs="Times New Roman"/>
          <w:color w:val="4472C4" w:themeColor="accent1"/>
          <w:sz w:val="40"/>
          <w:szCs w:val="40"/>
          <w:u w:val="single"/>
        </w:rPr>
        <w:lastRenderedPageBreak/>
        <w:t>SECTION II : METHODOLOGIE</w:t>
      </w:r>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8921BD">
      <w:pPr>
        <w:pStyle w:val="Paragraphedeliste"/>
        <w:numPr>
          <w:ilvl w:val="0"/>
          <w:numId w:val="29"/>
        </w:numPr>
        <w:shd w:val="clear" w:color="auto" w:fill="FFFFFF" w:themeFill="background1"/>
        <w:spacing w:line="240" w:lineRule="auto"/>
        <w:jc w:val="center"/>
        <w:rPr>
          <w:rFonts w:ascii="Times New Roman" w:hAnsi="Times New Roman" w:cs="Times New Roman"/>
          <w:color w:val="4472C4" w:themeColor="accent1"/>
          <w:sz w:val="32"/>
          <w:szCs w:val="32"/>
        </w:rPr>
      </w:pPr>
      <w:r w:rsidRPr="008921BD">
        <w:rPr>
          <w:rFonts w:ascii="Times New Roman" w:hAnsi="Times New Roman" w:cs="Times New Roman"/>
          <w:color w:val="4472C4" w:themeColor="accent1"/>
          <w:sz w:val="32"/>
          <w:szCs w:val="32"/>
        </w:rPr>
        <w:t>LA METHODE SCRUM</w:t>
      </w:r>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450936">
      <w:pPr>
        <w:pStyle w:val="Paragraphedeliste"/>
        <w:numPr>
          <w:ilvl w:val="0"/>
          <w:numId w:val="30"/>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Définition</w:t>
      </w:r>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450936">
      <w:pPr>
        <w:pStyle w:val="Paragraphedeliste"/>
        <w:numPr>
          <w:ilvl w:val="0"/>
          <w:numId w:val="30"/>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Caractéristiques</w:t>
      </w:r>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8B1943">
      <w:pPr>
        <w:pStyle w:val="Paragraphedeliste"/>
        <w:numPr>
          <w:ilvl w:val="0"/>
          <w:numId w:val="32"/>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2F1716">
      <w:pPr>
        <w:pStyle w:val="Paragraphedeliste"/>
        <w:numPr>
          <w:ilvl w:val="0"/>
          <w:numId w:val="32"/>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2F1716">
      <w:pPr>
        <w:pStyle w:val="Paragraphedeliste"/>
        <w:numPr>
          <w:ilvl w:val="0"/>
          <w:numId w:val="32"/>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2F1716">
      <w:pPr>
        <w:pStyle w:val="Paragraphedeliste"/>
        <w:numPr>
          <w:ilvl w:val="0"/>
          <w:numId w:val="32"/>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1A7870">
      <w:pPr>
        <w:pStyle w:val="Paragraphedeliste"/>
        <w:numPr>
          <w:ilvl w:val="0"/>
          <w:numId w:val="32"/>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3B240" id="_x0000_t202" coordsize="21600,21600" o:spt="202" path="m,l,21600r21600,l21600,xe">
                <v:stroke joinstyle="miter"/>
                <v:path gradientshapeok="t" o:connecttype="rect"/>
              </v:shapetype>
              <v:shape id="Zone de texte 7" o:spid="_x0000_s1027"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" fillcolor="white [3201]" strokecolor="white [3212]" strokeweight=".5pt">
                <v:textbo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1C14ACFA"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ANALYSE ET CONCEPTION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28"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Q31gIAABE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xaKTjX307qy5e7Rp27g&#10;iAbHbxV04Y6F+Mg8PGPoJqym+ACH1LYpqO0lSmAW37/6n+xxUt8paWAtFDT82jAvKNE/Dby7i3wy&#10;SXsElcn0bAyKP7xZHd6YTX1tYVZzGCvHUUz2Ue9F6W39ChtskbLCFTMckBWUR79XrmO3rmAHcrFY&#10;oBnsDsfinVk6noInntNEPbevzLv+tUV4qPd2v0LY7NND62yTp7GLTbRS4StMTHe89h2AvYNz2e/I&#10;tNgOdbT62OTz3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wWoQ3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1C14ACFA"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ANALYSE ET CONCEPTION DE LA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4E69DD">
      <w:pPr>
        <w:jc w:val="center"/>
        <w:rPr>
          <w:rFonts w:ascii="Times New Roman" w:hAnsi="Times New Roman" w:cs="Times New Roman"/>
          <w:color w:val="4472C4" w:themeColor="accent1"/>
          <w:sz w:val="40"/>
          <w:szCs w:val="40"/>
          <w:u w:val="single"/>
        </w:rPr>
      </w:pPr>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616BD6">
      <w:pPr>
        <w:pStyle w:val="Paragraphedeliste"/>
        <w:numPr>
          <w:ilvl w:val="0"/>
          <w:numId w:val="33"/>
        </w:numPr>
        <w:rPr>
          <w:rFonts w:ascii="Times New Roman" w:hAnsi="Times New Roman" w:cs="Times New Roman"/>
          <w:color w:val="4472C4" w:themeColor="accent1"/>
          <w:sz w:val="32"/>
          <w:szCs w:val="32"/>
        </w:rPr>
      </w:pPr>
      <w:r w:rsidRPr="00616BD6">
        <w:rPr>
          <w:rFonts w:ascii="Times New Roman" w:hAnsi="Times New Roman" w:cs="Times New Roman"/>
          <w:color w:val="4472C4" w:themeColor="accent1"/>
          <w:sz w:val="32"/>
          <w:szCs w:val="32"/>
        </w:rPr>
        <w:t>ETUDE DE L’EXISTANT</w:t>
      </w:r>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FC5779">
      <w:pPr>
        <w:pStyle w:val="Paragraphedeliste"/>
        <w:numPr>
          <w:ilvl w:val="0"/>
          <w:numId w:val="34"/>
        </w:numPr>
        <w:rPr>
          <w:rFonts w:ascii="Times New Roman" w:hAnsi="Times New Roman" w:cs="Times New Roman"/>
          <w:color w:val="4472C4" w:themeColor="accent1"/>
          <w:sz w:val="28"/>
          <w:szCs w:val="28"/>
        </w:rPr>
      </w:pPr>
      <w:r w:rsidRPr="00FC5779">
        <w:rPr>
          <w:rFonts w:ascii="Times New Roman" w:hAnsi="Times New Roman" w:cs="Times New Roman"/>
          <w:color w:val="4472C4" w:themeColor="accent1"/>
          <w:sz w:val="28"/>
          <w:szCs w:val="28"/>
        </w:rPr>
        <w:t>DisneyLand-Paris</w:t>
      </w:r>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0"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0"/>
    </w:p>
    <w:p w14:paraId="51B8F4BE" w14:textId="13C6A259" w:rsidR="009F31C4" w:rsidRDefault="00247B14" w:rsidP="00427CF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rsidP="00427CF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rsidP="00427CF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rsidP="00427CF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rsidP="00427CF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29"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" fillcolor="white [3201]" stroked="f" strokeweight=".5pt">
                <v:textbo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A01725">
      <w:pPr>
        <w:pStyle w:val="Paragraphedeliste"/>
        <w:numPr>
          <w:ilvl w:val="0"/>
          <w:numId w:val="34"/>
        </w:numPr>
        <w:rPr>
          <w:rFonts w:ascii="Times New Roman" w:hAnsi="Times New Roman" w:cs="Times New Roman"/>
          <w:color w:val="4472C4" w:themeColor="accent1"/>
          <w:sz w:val="28"/>
          <w:szCs w:val="28"/>
        </w:rPr>
      </w:pPr>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rsidP="00A01725">
      <w:pPr>
        <w:pStyle w:val="Paragraphedeliste"/>
        <w:numPr>
          <w:ilvl w:val="0"/>
          <w:numId w:val="36"/>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rsidP="00A01725">
      <w:pPr>
        <w:pStyle w:val="Paragraphedeliste"/>
        <w:numPr>
          <w:ilvl w:val="0"/>
          <w:numId w:val="36"/>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rsidP="00A01725">
      <w:pPr>
        <w:pStyle w:val="Paragraphedeliste"/>
        <w:numPr>
          <w:ilvl w:val="0"/>
          <w:numId w:val="36"/>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rsidP="00CE353E">
      <w:pPr>
        <w:pStyle w:val="Paragraphedeliste"/>
        <w:numPr>
          <w:ilvl w:val="0"/>
          <w:numId w:val="36"/>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0"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" fillcolor="white [3201]" strokecolor="white [3212]" strokeweight=".5pt">
                <v:textbo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rsidP="002E6B75">
            <w:pPr>
              <w:pStyle w:val="Paragraphedeliste"/>
              <w:numPr>
                <w:ilvl w:val="0"/>
                <w:numId w:val="3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rsidP="002E6B75">
            <w:pPr>
              <w:pStyle w:val="Paragraphedeliste"/>
              <w:numPr>
                <w:ilvl w:val="0"/>
                <w:numId w:val="3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2D8C1FEB">
                <wp:simplePos x="0" y="0"/>
                <wp:positionH relativeFrom="column">
                  <wp:posOffset>14605</wp:posOffset>
                </wp:positionH>
                <wp:positionV relativeFrom="paragraph">
                  <wp:posOffset>26670</wp:posOffset>
                </wp:positionV>
                <wp:extent cx="2800350" cy="381000"/>
                <wp:effectExtent l="0" t="0" r="19050" b="19050"/>
                <wp:wrapNone/>
                <wp:docPr id="1165099577" name="Zone de texte 1"/>
                <wp:cNvGraphicFramePr/>
                <a:graphic xmlns:a="http://schemas.openxmlformats.org/drawingml/2006/main">
                  <a:graphicData uri="http://schemas.microsoft.com/office/word/2010/wordprocessingShape">
                    <wps:wsp>
                      <wps:cNvSpPr txBox="1"/>
                      <wps:spPr>
                        <a:xfrm>
                          <a:off x="0" y="0"/>
                          <a:ext cx="2800350" cy="381000"/>
                        </a:xfrm>
                        <a:prstGeom prst="rect">
                          <a:avLst/>
                        </a:prstGeom>
                        <a:solidFill>
                          <a:schemeClr val="lt1"/>
                        </a:solidFill>
                        <a:ln w="6350">
                          <a:solidFill>
                            <a:schemeClr val="bg1"/>
                          </a:solidFill>
                        </a:ln>
                      </wps:spPr>
                      <wps:txb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Zone de texte 1" o:spid="_x0000_s1031" type="#_x0000_t202" style="position:absolute;margin-left:1.15pt;margin-top:2.1pt;width:220.5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" fillcolor="white [3201]" strokecolor="white [3212]" strokeweight=".5pt">
                <v:textbo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3526B5">
      <w:pPr>
        <w:pStyle w:val="Paragraphedeliste"/>
        <w:numPr>
          <w:ilvl w:val="0"/>
          <w:numId w:val="33"/>
        </w:numPr>
        <w:rPr>
          <w:rFonts w:ascii="Times New Roman" w:hAnsi="Times New Roman" w:cs="Times New Roman"/>
          <w:color w:val="4472C4" w:themeColor="accent1"/>
          <w:sz w:val="32"/>
          <w:szCs w:val="32"/>
        </w:rPr>
      </w:pPr>
      <w:r w:rsidRPr="003526B5">
        <w:rPr>
          <w:rFonts w:ascii="Times New Roman" w:hAnsi="Times New Roman" w:cs="Times New Roman"/>
          <w:color w:val="4472C4" w:themeColor="accent1"/>
          <w:sz w:val="32"/>
          <w:szCs w:val="32"/>
        </w:rPr>
        <w:t>DESCRIPTION STATIQUE ET DYNAMIQUE</w:t>
      </w:r>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1D6D16">
      <w:pPr>
        <w:pStyle w:val="Paragraphedeliste"/>
        <w:numPr>
          <w:ilvl w:val="0"/>
          <w:numId w:val="42"/>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1D6D16">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Zone de texte 3" o:spid="_x0000_s1032"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" fillcolor="white [3201]" strokecolor="white [3212]" strokeweight=".5pt">
                <v:textbo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rsidP="003526B5">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Zone de texte 5" o:spid="_x0000_s1033"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" fillcolor="white [3201]" strokecolor="white [3212]" strokeweight=".5pt">
                <v:textbo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rsidP="00FF0064">
      <w:pPr>
        <w:pStyle w:val="Paragraphedeliste"/>
        <w:numPr>
          <w:ilvl w:val="0"/>
          <w:numId w:val="42"/>
        </w:numPr>
        <w:jc w:val="both"/>
        <w:rPr>
          <w:rFonts w:ascii="Times New Roman" w:hAnsi="Times New Roman" w:cs="Times New Roman"/>
          <w:color w:val="4472C4" w:themeColor="accent1"/>
          <w:sz w:val="28"/>
          <w:szCs w:val="28"/>
        </w:rPr>
      </w:pPr>
      <w:r w:rsidRPr="00FF0064">
        <w:rPr>
          <w:rFonts w:ascii="Times New Roman" w:hAnsi="Times New Roman" w:cs="Times New Roman"/>
          <w:color w:val="4472C4" w:themeColor="accent1"/>
          <w:sz w:val="28"/>
          <w:szCs w:val="28"/>
        </w:rPr>
        <w:t>Description fonctionnelle</w:t>
      </w:r>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rsidP="0026341B">
      <w:pPr>
        <w:pStyle w:val="Paragraphedeliste"/>
        <w:numPr>
          <w:ilvl w:val="0"/>
          <w:numId w:val="40"/>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rsidP="0026341B">
      <w:pPr>
        <w:pStyle w:val="Paragraphedeliste"/>
        <w:numPr>
          <w:ilvl w:val="0"/>
          <w:numId w:val="41"/>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rsidP="0026341B">
      <w:pPr>
        <w:pStyle w:val="Paragraphedeliste"/>
        <w:numPr>
          <w:ilvl w:val="0"/>
          <w:numId w:val="41"/>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rsidP="0026341B">
      <w:pPr>
        <w:pStyle w:val="Paragraphedeliste"/>
        <w:numPr>
          <w:ilvl w:val="0"/>
          <w:numId w:val="41"/>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rsidP="006B5064">
      <w:pPr>
        <w:pStyle w:val="Paragraphedeliste"/>
        <w:numPr>
          <w:ilvl w:val="0"/>
          <w:numId w:val="40"/>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34"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DjOAIAAIM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" fillcolor="white [3201]" strokecolor="white [3212]" strokeweight=".5pt">
                <v:textbo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rsidP="00D15A4E">
      <w:pPr>
        <w:pStyle w:val="Paragraphedeliste"/>
        <w:numPr>
          <w:ilvl w:val="0"/>
          <w:numId w:val="42"/>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rsidP="00D15A4E">
      <w:pPr>
        <w:pStyle w:val="Paragraphedeliste"/>
        <w:numPr>
          <w:ilvl w:val="0"/>
          <w:numId w:val="44"/>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35"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" fillcolor="white [3201]" strokecolor="white [3212]" strokeweight=".5pt">
                <v:textbo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rsidP="00B74EB3">
      <w:pPr>
        <w:pStyle w:val="Paragraphedeliste"/>
        <w:numPr>
          <w:ilvl w:val="0"/>
          <w:numId w:val="4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rsidP="00116F71">
      <w:pPr>
        <w:pStyle w:val="Paragraphedeliste"/>
        <w:numPr>
          <w:ilvl w:val="0"/>
          <w:numId w:val="4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36"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" fillcolor="white [3201]" strokecolor="white [3212]" strokeweight=".5pt">
                <v:textbo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rsidP="00116F71">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rsidP="00116F71">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rsidP="00116F71">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7777777" w:rsidR="00116F71" w:rsidRPr="009F4146" w:rsidRDefault="00116F71" w:rsidP="00116F71">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il complète le formulaire ; s’il se connecte alors il fourni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 xml:space="preserve">Scénario </w:t>
            </w:r>
            <w:r w:rsidRPr="009F4146">
              <w:rPr>
                <w:rFonts w:ascii="Times New Roman" w:hAnsi="Times New Roman" w:cs="Times New Roman"/>
                <w:b/>
                <w:bCs/>
                <w:sz w:val="24"/>
                <w:szCs w:val="24"/>
              </w:rPr>
              <w:t>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42761857">
                <wp:simplePos x="0" y="0"/>
                <wp:positionH relativeFrom="margin">
                  <wp:posOffset>4306253</wp:posOffset>
                </wp:positionH>
                <wp:positionV relativeFrom="paragraph">
                  <wp:posOffset>1773237</wp:posOffset>
                </wp:positionV>
                <wp:extent cx="914400" cy="427673"/>
                <wp:effectExtent l="0" t="5715" r="16510" b="16510"/>
                <wp:wrapNone/>
                <wp:docPr id="2115335126" name="Zone de texte 9"/>
                <wp:cNvGraphicFramePr/>
                <a:graphic xmlns:a="http://schemas.openxmlformats.org/drawingml/2006/main">
                  <a:graphicData uri="http://schemas.microsoft.com/office/word/2010/wordprocessingShape">
                    <wps:wsp>
                      <wps:cNvSpPr txBox="1"/>
                      <wps:spPr>
                        <a:xfrm rot="5400000">
                          <a:off x="0" y="0"/>
                          <a:ext cx="914400" cy="427673"/>
                        </a:xfrm>
                        <a:prstGeom prst="rect">
                          <a:avLst/>
                        </a:prstGeom>
                        <a:solidFill>
                          <a:schemeClr val="lt1"/>
                        </a:solidFill>
                        <a:ln w="6350">
                          <a:solidFill>
                            <a:schemeClr val="bg1"/>
                          </a:solidFill>
                        </a:ln>
                      </wps:spPr>
                      <wps:txb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w:t>
                            </w:r>
                            <w:r w:rsidRPr="0063386A">
                              <w:rPr>
                                <w:rFonts w:ascii="Times New Roman" w:hAnsi="Times New Roman" w:cs="Times New Roman"/>
                                <w:color w:val="4472C4" w:themeColor="accent1"/>
                                <w:u w:val="single"/>
                              </w:rPr>
                              <w:t xml:space="preserve"> de séquence d'authentification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BFFF6" id="Zone de texte 9" o:spid="_x0000_s1037" type="#_x0000_t202" style="position:absolute;left:0;text-align:left;margin-left:339.1pt;margin-top:139.6pt;width:1in;height:33.7pt;rotation:90;z-index:2516838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" fillcolor="white [3201]" strokecolor="white [3212]" strokeweight=".5pt">
                <v:textbo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w:t>
                      </w:r>
                      <w:r w:rsidRPr="0063386A">
                        <w:rPr>
                          <w:rFonts w:ascii="Times New Roman" w:hAnsi="Times New Roman" w:cs="Times New Roman"/>
                          <w:color w:val="4472C4" w:themeColor="accent1"/>
                          <w:u w:val="single"/>
                        </w:rPr>
                        <w:t xml:space="preserv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rsidP="00B74EB3">
      <w:pPr>
        <w:pStyle w:val="Paragraphedeliste"/>
        <w:numPr>
          <w:ilvl w:val="0"/>
          <w:numId w:val="4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Diagramme de séquence </w:t>
      </w:r>
      <w:r>
        <w:rPr>
          <w:rFonts w:ascii="Times New Roman" w:hAnsi="Times New Roman" w:cs="Times New Roman"/>
          <w:color w:val="4472C4" w:themeColor="accent1"/>
          <w:sz w:val="24"/>
          <w:szCs w:val="24"/>
        </w:rPr>
        <w:t>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rsidP="00B6165E">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w:t>
            </w:r>
            <w:r w:rsidRPr="001402A4">
              <w:rPr>
                <w:rFonts w:ascii="Times New Roman" w:hAnsi="Times New Roman" w:cs="Times New Roman"/>
                <w:sz w:val="24"/>
                <w:szCs w:val="24"/>
              </w:rPr>
              <w:t>achat</w:t>
            </w:r>
          </w:p>
          <w:p w14:paraId="4A1CEA03" w14:textId="25C05535" w:rsidR="00B6165E" w:rsidRPr="001402A4" w:rsidRDefault="00B6165E" w:rsidP="00B6165E">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w:t>
            </w:r>
            <w:r w:rsidRPr="001402A4">
              <w:rPr>
                <w:rFonts w:ascii="Times New Roman" w:hAnsi="Times New Roman" w:cs="Times New Roman"/>
                <w:sz w:val="24"/>
                <w:szCs w:val="24"/>
              </w:rPr>
              <w:t>nombre ticket voulu</w:t>
            </w:r>
            <w:r w:rsidRPr="001402A4">
              <w:rPr>
                <w:rFonts w:ascii="Times New Roman" w:hAnsi="Times New Roman" w:cs="Times New Roman"/>
                <w:sz w:val="24"/>
                <w:szCs w:val="24"/>
              </w:rPr>
              <w:t xml:space="preserve"> et soumet l’entrée </w:t>
            </w:r>
            <w:r w:rsidRPr="001402A4">
              <w:rPr>
                <w:rFonts w:ascii="Times New Roman" w:hAnsi="Times New Roman" w:cs="Times New Roman"/>
                <w:sz w:val="24"/>
                <w:szCs w:val="24"/>
              </w:rPr>
              <w:t>et payement</w:t>
            </w:r>
          </w:p>
          <w:p w14:paraId="3EF1EEAC" w14:textId="1DCF1FB8" w:rsidR="00B6165E" w:rsidRPr="001402A4" w:rsidRDefault="00B6165E" w:rsidP="00B6165E">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w:t>
            </w:r>
            <w:r w:rsidRPr="001402A4">
              <w:rPr>
                <w:rFonts w:ascii="Times New Roman" w:hAnsi="Times New Roman" w:cs="Times New Roman"/>
                <w:sz w:val="24"/>
                <w:szCs w:val="24"/>
              </w:rPr>
              <w:t>le formulaire de paiement orange money</w:t>
            </w:r>
          </w:p>
          <w:p w14:paraId="4D367D0B" w14:textId="77777777" w:rsidR="00B6165E" w:rsidRPr="001402A4" w:rsidRDefault="00B6165E" w:rsidP="00B6165E">
            <w:pPr>
              <w:pStyle w:val="Paragraphedeliste"/>
              <w:numPr>
                <w:ilvl w:val="0"/>
                <w:numId w:val="4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Connexion avec le serveur </w:t>
            </w:r>
            <w:r w:rsidRPr="001402A4">
              <w:rPr>
                <w:rFonts w:ascii="Times New Roman" w:hAnsi="Times New Roman" w:cs="Times New Roman"/>
                <w:sz w:val="24"/>
                <w:szCs w:val="24"/>
              </w:rPr>
              <w:t>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38"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c+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8WJmDVUe+TLwUFK3vKFwqKWzIdn5lA7SBHOQ3jCRWrApOBoUVKD+/3ReYzHlqKX&#10;kha1WFL/a8ucoET/MNjsr/3BIIo3bQbD2wI37tqzvvaYbTMHZKqPk2d5MmN80CdTOmhecWxm8VV0&#10;McPx7ZKGkzkPhwnBseNiNktBKFfLwtKsLI/QsTOxZS/dK3P22NeAiniEk2rZ+F17D7HxpoHZNoBU&#10;qfeR6AOrR/5R6kkSx7GMs3S9T1GXn8f0D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AlHPj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w:t>
                            </w:r>
                            <w:r w:rsidRPr="0063386A">
                              <w:rPr>
                                <w:rFonts w:ascii="Times New Roman" w:hAnsi="Times New Roman" w:cs="Times New Roman"/>
                                <w:color w:val="4472C4" w:themeColor="accent1"/>
                                <w:u w:val="single"/>
                              </w:rPr>
                              <w:t xml:space="preserve"> de séquence</w:t>
                            </w:r>
                            <w:r w:rsidRPr="0063386A">
                              <w:rPr>
                                <w:rFonts w:ascii="Times New Roman" w:hAnsi="Times New Roman" w:cs="Times New Roman"/>
                                <w:color w:val="4472C4" w:themeColor="accent1"/>
                                <w:u w:val="single"/>
                              </w:rPr>
                              <w:t xml:space="preserv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39"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SovCN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w:t>
                      </w:r>
                      <w:r w:rsidRPr="0063386A">
                        <w:rPr>
                          <w:rFonts w:ascii="Times New Roman" w:hAnsi="Times New Roman" w:cs="Times New Roman"/>
                          <w:color w:val="4472C4" w:themeColor="accent1"/>
                          <w:u w:val="single"/>
                        </w:rPr>
                        <w:t xml:space="preserve"> de séquence</w:t>
                      </w:r>
                      <w:r w:rsidRPr="0063386A">
                        <w:rPr>
                          <w:rFonts w:ascii="Times New Roman" w:hAnsi="Times New Roman" w:cs="Times New Roman"/>
                          <w:color w:val="4472C4" w:themeColor="accent1"/>
                          <w:u w:val="single"/>
                        </w:rPr>
                        <w:t xml:space="preserv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685BA5">
      <w:pPr>
        <w:jc w:val="center"/>
        <w:rPr>
          <w:rFonts w:ascii="Times New Roman" w:hAnsi="Times New Roman" w:cs="Times New Roman"/>
          <w:color w:val="4472C4" w:themeColor="accent1"/>
          <w:sz w:val="40"/>
          <w:szCs w:val="40"/>
          <w:u w:val="single"/>
        </w:rPr>
      </w:pPr>
      <w:r w:rsidRPr="00685BA5">
        <w:rPr>
          <w:rFonts w:ascii="Times New Roman" w:hAnsi="Times New Roman" w:cs="Times New Roman"/>
          <w:color w:val="4472C4" w:themeColor="accent1"/>
          <w:sz w:val="40"/>
          <w:szCs w:val="40"/>
          <w:u w:val="single"/>
        </w:rPr>
        <w:lastRenderedPageBreak/>
        <w:t>SECTION II : CONCEPTION</w:t>
      </w:r>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685BA5">
      <w:pPr>
        <w:pStyle w:val="Paragraphedeliste"/>
        <w:numPr>
          <w:ilvl w:val="0"/>
          <w:numId w:val="50"/>
        </w:numPr>
        <w:jc w:val="both"/>
        <w:rPr>
          <w:rFonts w:ascii="Times New Roman" w:hAnsi="Times New Roman" w:cs="Times New Roman"/>
          <w:color w:val="4472C4" w:themeColor="accent1"/>
          <w:sz w:val="32"/>
          <w:szCs w:val="32"/>
        </w:rPr>
      </w:pPr>
      <w:r w:rsidRPr="00685BA5">
        <w:rPr>
          <w:rFonts w:ascii="Times New Roman" w:hAnsi="Times New Roman" w:cs="Times New Roman"/>
          <w:color w:val="4472C4" w:themeColor="accent1"/>
          <w:sz w:val="32"/>
          <w:szCs w:val="32"/>
        </w:rPr>
        <w:t>ARCHITECTURE</w:t>
      </w:r>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w:t>
      </w:r>
      <w:r w:rsidRPr="00685BA5">
        <w:rPr>
          <w:rFonts w:ascii="Times New Roman" w:hAnsi="Times New Roman" w:cs="Times New Roman"/>
          <w:sz w:val="24"/>
          <w:szCs w:val="24"/>
        </w:rPr>
        <w:t>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685BA5">
      <w:pPr>
        <w:pStyle w:val="Paragraphedeliste"/>
        <w:numPr>
          <w:ilvl w:val="0"/>
          <w:numId w:val="51"/>
        </w:numPr>
        <w:jc w:val="both"/>
        <w:rPr>
          <w:rFonts w:ascii="Times New Roman" w:hAnsi="Times New Roman" w:cs="Times New Roman"/>
          <w:color w:val="4472C4" w:themeColor="accent1"/>
          <w:sz w:val="28"/>
          <w:szCs w:val="28"/>
        </w:rPr>
      </w:pPr>
      <w:r w:rsidRPr="00685BA5">
        <w:rPr>
          <w:rFonts w:ascii="Times New Roman" w:hAnsi="Times New Roman" w:cs="Times New Roman"/>
          <w:color w:val="4472C4" w:themeColor="accent1"/>
          <w:sz w:val="28"/>
          <w:szCs w:val="28"/>
        </w:rPr>
        <w:t>Architecture physique</w:t>
      </w:r>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w:t>
      </w:r>
      <w:r w:rsidRPr="00031437">
        <w:rPr>
          <w:rFonts w:ascii="Times New Roman" w:hAnsi="Times New Roman" w:cs="Times New Roman"/>
          <w:sz w:val="24"/>
          <w:szCs w:val="24"/>
        </w:rPr>
        <w:t>Notre application d’un point de vue physique reposera sur une architecture</w:t>
      </w:r>
      <w:r w:rsidRPr="00031437">
        <w:rPr>
          <w:rFonts w:ascii="Times New Roman" w:hAnsi="Times New Roman" w:cs="Times New Roman"/>
          <w:sz w:val="24"/>
          <w:szCs w:val="24"/>
        </w:rPr>
        <w:t xml:space="preserve"> client-serveur car nous utiliserons la solution backend Firebase cette </w:t>
      </w:r>
      <w:r w:rsidRPr="00031437">
        <w:rPr>
          <w:rFonts w:ascii="Times New Roman" w:hAnsi="Times New Roman" w:cs="Times New Roman"/>
          <w:sz w:val="24"/>
          <w:szCs w:val="24"/>
        </w:rPr>
        <w:t>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r w:rsidRPr="00031437">
        <w:rPr>
          <w:rFonts w:ascii="Times New Roman" w:hAnsi="Times New Roman" w:cs="Times New Roman"/>
          <w:sz w:val="24"/>
          <w:szCs w:val="24"/>
        </w:rPr>
        <w:t>.</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6108618B">
                <wp:simplePos x="0" y="0"/>
                <wp:positionH relativeFrom="margin">
                  <wp:align>left</wp:align>
                </wp:positionH>
                <wp:positionV relativeFrom="paragraph">
                  <wp:posOffset>11430</wp:posOffset>
                </wp:positionV>
                <wp:extent cx="2295525" cy="361950"/>
                <wp:effectExtent l="0" t="0" r="28575" b="19050"/>
                <wp:wrapNone/>
                <wp:docPr id="1327950276" name="Zone de texte 12"/>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chemeClr val="lt1"/>
                        </a:solidFill>
                        <a:ln w="6350">
                          <a:solidFill>
                            <a:schemeClr val="bg1"/>
                          </a:solidFill>
                        </a:ln>
                      </wps:spPr>
                      <wps:txb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 xml:space="preserve">Figure Architecture </w:t>
                            </w:r>
                            <w:r w:rsidRPr="00655FE5">
                              <w:rPr>
                                <w:rFonts w:ascii="Times New Roman" w:hAnsi="Times New Roman" w:cs="Times New Roman"/>
                                <w:color w:val="4472C4" w:themeColor="accent1"/>
                                <w:u w:val="single"/>
                              </w:rPr>
                              <w:t>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0" type="#_x0000_t202" style="position:absolute;left:0;text-align:left;margin-left:0;margin-top:.9pt;width:180.7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" fillcolor="white [3201]" strokecolor="white [3212]" strokeweight=".5pt">
                <v:textbo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 xml:space="preserve">Figure Architecture </w:t>
                      </w:r>
                      <w:r w:rsidRPr="00655FE5">
                        <w:rPr>
                          <w:rFonts w:ascii="Times New Roman" w:hAnsi="Times New Roman" w:cs="Times New Roman"/>
                          <w:color w:val="4472C4" w:themeColor="accent1"/>
                          <w:u w:val="single"/>
                        </w:rPr>
                        <w:t>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9F388A">
      <w:pPr>
        <w:pStyle w:val="Paragraphedeliste"/>
        <w:numPr>
          <w:ilvl w:val="0"/>
          <w:numId w:val="51"/>
        </w:numPr>
        <w:jc w:val="both"/>
        <w:rPr>
          <w:rFonts w:ascii="Times New Roman" w:hAnsi="Times New Roman" w:cs="Times New Roman"/>
          <w:color w:val="4472C4" w:themeColor="accent1"/>
          <w:sz w:val="28"/>
          <w:szCs w:val="28"/>
        </w:rPr>
      </w:pPr>
      <w:r w:rsidRPr="009F388A">
        <w:rPr>
          <w:rFonts w:ascii="Times New Roman" w:hAnsi="Times New Roman" w:cs="Times New Roman"/>
          <w:color w:val="4472C4" w:themeColor="accent1"/>
          <w:sz w:val="28"/>
          <w:szCs w:val="28"/>
        </w:rPr>
        <w:t xml:space="preserve">Architecture </w:t>
      </w:r>
      <w:r w:rsidRPr="009F388A">
        <w:rPr>
          <w:rFonts w:ascii="Times New Roman" w:hAnsi="Times New Roman" w:cs="Times New Roman"/>
          <w:color w:val="4472C4" w:themeColor="accent1"/>
          <w:sz w:val="28"/>
          <w:szCs w:val="28"/>
        </w:rPr>
        <w:t>logique : MVC (Model Vue Contrôleur)</w:t>
      </w:r>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9F388A">
      <w:pPr>
        <w:pStyle w:val="Paragraphedeliste"/>
        <w:numPr>
          <w:ilvl w:val="0"/>
          <w:numId w:val="54"/>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w:t>
      </w:r>
      <w:r w:rsidRPr="009F388A">
        <w:rPr>
          <w:rFonts w:ascii="Times New Roman" w:hAnsi="Times New Roman" w:cs="Times New Roman"/>
          <w:sz w:val="24"/>
          <w:szCs w:val="24"/>
        </w:rPr>
        <w:t>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9F388A">
      <w:pPr>
        <w:pStyle w:val="Paragraphedeliste"/>
        <w:numPr>
          <w:ilvl w:val="0"/>
          <w:numId w:val="5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w:t>
      </w:r>
      <w:r w:rsidRPr="009F388A">
        <w:rPr>
          <w:rFonts w:ascii="Times New Roman" w:hAnsi="Times New Roman" w:cs="Times New Roman"/>
          <w:sz w:val="24"/>
          <w:szCs w:val="24"/>
        </w:rPr>
        <w:t>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rsidP="009F388A">
      <w:pPr>
        <w:pStyle w:val="Paragraphedeliste"/>
        <w:numPr>
          <w:ilvl w:val="0"/>
          <w:numId w:val="5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7A4B034B" w14:textId="3A1AAA14" w:rsidR="009F388A" w:rsidRPr="009F388A" w:rsidRDefault="009F388A" w:rsidP="009F388A">
      <w:pPr>
        <w:jc w:val="both"/>
        <w:rPr>
          <w:rFonts w:ascii="Times New Roman" w:hAnsi="Times New Roman" w:cs="Times New Roman"/>
          <w:color w:val="4472C4" w:themeColor="accent1"/>
          <w:sz w:val="24"/>
          <w:szCs w:val="24"/>
        </w:rPr>
      </w:pPr>
      <w:r w:rsidRPr="009F388A">
        <w:rPr>
          <w:rFonts w:ascii="Times New Roman" w:hAnsi="Times New Roman" w:cs="Times New Roman"/>
          <w:sz w:val="24"/>
          <w:szCs w:val="24"/>
        </w:rPr>
        <w:t xml:space="preserve">    </w:t>
      </w:r>
      <w:r w:rsidRPr="009F388A">
        <w:rPr>
          <w:rFonts w:ascii="Times New Roman" w:hAnsi="Times New Roman" w:cs="Times New Roman"/>
          <w:sz w:val="24"/>
          <w:szCs w:val="24"/>
        </w:rPr>
        <w:t>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Pr="009F388A">
        <w:rPr>
          <w:rFonts w:ascii="Times New Roman" w:hAnsi="Times New Roman" w:cs="Times New Roman"/>
          <w:color w:val="4472C4" w:themeColor="accent1"/>
          <w:sz w:val="24"/>
          <w:szCs w:val="24"/>
        </w:rPr>
        <w:t xml:space="preserve"> </w:t>
      </w:r>
    </w:p>
    <w:p w14:paraId="748A5939" w14:textId="77777777" w:rsidR="009F388A" w:rsidRPr="009F388A" w:rsidRDefault="009F388A" w:rsidP="009F388A">
      <w:pPr>
        <w:pStyle w:val="Paragraphedeliste"/>
        <w:ind w:left="1080"/>
        <w:jc w:val="both"/>
        <w:rPr>
          <w:rFonts w:ascii="Times New Roman" w:hAnsi="Times New Roman" w:cs="Times New Roman"/>
          <w:color w:val="4472C4" w:themeColor="accent1"/>
          <w:sz w:val="24"/>
          <w:szCs w:val="24"/>
        </w:rPr>
      </w:pPr>
    </w:p>
    <w:p w14:paraId="0503833E" w14:textId="77777777" w:rsidR="009F388A" w:rsidRPr="009F388A" w:rsidRDefault="009F388A" w:rsidP="009F388A">
      <w:pPr>
        <w:pStyle w:val="Paragraphedeliste"/>
        <w:jc w:val="both"/>
        <w:rPr>
          <w:rFonts w:ascii="Times New Roman" w:hAnsi="Times New Roman" w:cs="Times New Roman"/>
          <w:color w:val="4472C4" w:themeColor="accent1"/>
          <w:sz w:val="28"/>
          <w:szCs w:val="28"/>
        </w:rPr>
      </w:pPr>
    </w:p>
    <w:p w14:paraId="650192B7" w14:textId="37F90EA8" w:rsidR="001D6D16" w:rsidRPr="00DA4D41" w:rsidRDefault="001D6D16" w:rsidP="00DA4D41">
      <w:pPr>
        <w:jc w:val="both"/>
        <w:rPr>
          <w:rFonts w:ascii="Times New Roman" w:hAnsi="Times New Roman" w:cs="Times New Roman"/>
          <w:color w:val="4472C4" w:themeColor="accent1"/>
          <w:sz w:val="24"/>
          <w:szCs w:val="24"/>
        </w:rPr>
      </w:pPr>
    </w:p>
    <w:sectPr w:rsidR="001D6D16" w:rsidRPr="00DA4D41">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341A5" w14:textId="77777777" w:rsidR="009E2657" w:rsidRDefault="009E2657" w:rsidP="00AE7F0B">
      <w:pPr>
        <w:spacing w:after="0" w:line="240" w:lineRule="auto"/>
      </w:pPr>
      <w:r>
        <w:separator/>
      </w:r>
    </w:p>
  </w:endnote>
  <w:endnote w:type="continuationSeparator" w:id="0">
    <w:p w14:paraId="09D7A2F1" w14:textId="77777777" w:rsidR="009E2657" w:rsidRDefault="009E2657"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 xml:space="preserve">Rédigé et présenté par </w:t>
    </w:r>
    <w:r w:rsidRPr="009F4146">
      <w:rPr>
        <w:rFonts w:ascii="Times New Roman" w:hAnsi="Times New Roman" w:cs="Times New Roman"/>
        <w:i/>
        <w:iCs/>
        <w:sz w:val="28"/>
        <w:szCs w:val="28"/>
      </w:rPr>
      <w:t>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FBC5E" w14:textId="77777777" w:rsidR="009E2657" w:rsidRDefault="009E2657" w:rsidP="00AE7F0B">
      <w:pPr>
        <w:spacing w:after="0" w:line="240" w:lineRule="auto"/>
      </w:pPr>
      <w:r>
        <w:separator/>
      </w:r>
    </w:p>
  </w:footnote>
  <w:footnote w:type="continuationSeparator" w:id="0">
    <w:p w14:paraId="5A1630AD" w14:textId="77777777" w:rsidR="009E2657" w:rsidRDefault="009E2657" w:rsidP="00AE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D3704A"/>
    <w:multiLevelType w:val="hybridMultilevel"/>
    <w:tmpl w:val="1632E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6"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1F26B6A"/>
    <w:multiLevelType w:val="hybridMultilevel"/>
    <w:tmpl w:val="F084C2C8"/>
    <w:lvl w:ilvl="0" w:tplc="CE6A3490">
      <w:start w:val="1"/>
      <w:numFmt w:val="upperRoman"/>
      <w:lvlText w:val="%1."/>
      <w:lvlJc w:val="left"/>
      <w:pPr>
        <w:ind w:left="1080" w:hanging="720"/>
      </w:pPr>
      <w:rPr>
        <w:rFonts w:asciiTheme="minorHAnsi" w:hAnsiTheme="minorHAnsi" w:cstheme="minorBid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0"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5D31CE"/>
    <w:multiLevelType w:val="hybridMultilevel"/>
    <w:tmpl w:val="EC145E2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3"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17"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4062321B"/>
    <w:multiLevelType w:val="hybridMultilevel"/>
    <w:tmpl w:val="16E2212C"/>
    <w:lvl w:ilvl="0" w:tplc="777ADF6E">
      <w:start w:val="1"/>
      <w:numFmt w:val="upperRoman"/>
      <w:lvlText w:val="%1."/>
      <w:lvlJc w:val="left"/>
      <w:pPr>
        <w:ind w:left="1080" w:hanging="720"/>
      </w:pPr>
      <w:rPr>
        <w:rFonts w:asciiTheme="minorHAnsi" w:hAnsiTheme="minorHAnsi" w:cstheme="minorBid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1BE5513"/>
    <w:multiLevelType w:val="hybridMultilevel"/>
    <w:tmpl w:val="4E9C149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1"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6" w15:restartNumberingAfterBreak="0">
    <w:nsid w:val="5CB55CA9"/>
    <w:multiLevelType w:val="hybridMultilevel"/>
    <w:tmpl w:val="362C9A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D33308D"/>
    <w:multiLevelType w:val="hybridMultilevel"/>
    <w:tmpl w:val="80244A22"/>
    <w:lvl w:ilvl="0" w:tplc="040C0001">
      <w:start w:val="1"/>
      <w:numFmt w:val="bullet"/>
      <w:lvlText w:val=""/>
      <w:lvlJc w:val="left"/>
      <w:pPr>
        <w:ind w:left="1860" w:hanging="360"/>
      </w:pPr>
      <w:rPr>
        <w:rFonts w:ascii="Symbol" w:hAnsi="Symbol" w:hint="default"/>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8"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0D10458"/>
    <w:multiLevelType w:val="hybridMultilevel"/>
    <w:tmpl w:val="2EA02E3A"/>
    <w:lvl w:ilvl="0" w:tplc="CFF09F6C">
      <w:start w:val="1"/>
      <w:numFmt w:val="decimal"/>
      <w:lvlText w:val="%1."/>
      <w:lvlJc w:val="left"/>
      <w:pPr>
        <w:ind w:left="927" w:hanging="360"/>
      </w:pPr>
      <w:rPr>
        <w:rFonts w:hint="default"/>
        <w:color w:val="4472C4" w:themeColor="accent1"/>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2"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44" w15:restartNumberingAfterBreak="0">
    <w:nsid w:val="66AE62A0"/>
    <w:multiLevelType w:val="hybridMultilevel"/>
    <w:tmpl w:val="C832C45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82E7903"/>
    <w:multiLevelType w:val="hybridMultilevel"/>
    <w:tmpl w:val="FD3ED754"/>
    <w:lvl w:ilvl="0" w:tplc="3E02246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6F753D08"/>
    <w:multiLevelType w:val="hybridMultilevel"/>
    <w:tmpl w:val="5036BB2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3764EAE"/>
    <w:multiLevelType w:val="hybridMultilevel"/>
    <w:tmpl w:val="4E8CE23C"/>
    <w:lvl w:ilvl="0" w:tplc="38BCFBE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59946FC"/>
    <w:multiLevelType w:val="hybridMultilevel"/>
    <w:tmpl w:val="275A136E"/>
    <w:lvl w:ilvl="0" w:tplc="474247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B8149EC"/>
    <w:multiLevelType w:val="hybridMultilevel"/>
    <w:tmpl w:val="471C4CA4"/>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num w:numId="1" w16cid:durableId="419719852">
    <w:abstractNumId w:val="6"/>
  </w:num>
  <w:num w:numId="2" w16cid:durableId="1740906856">
    <w:abstractNumId w:val="38"/>
  </w:num>
  <w:num w:numId="3" w16cid:durableId="1434861586">
    <w:abstractNumId w:val="19"/>
  </w:num>
  <w:num w:numId="4" w16cid:durableId="746389987">
    <w:abstractNumId w:val="3"/>
  </w:num>
  <w:num w:numId="5" w16cid:durableId="355156140">
    <w:abstractNumId w:val="34"/>
  </w:num>
  <w:num w:numId="6" w16cid:durableId="1439256410">
    <w:abstractNumId w:val="2"/>
  </w:num>
  <w:num w:numId="7" w16cid:durableId="2022853346">
    <w:abstractNumId w:val="52"/>
  </w:num>
  <w:num w:numId="8" w16cid:durableId="841120688">
    <w:abstractNumId w:val="37"/>
  </w:num>
  <w:num w:numId="9" w16cid:durableId="1416244074">
    <w:abstractNumId w:val="24"/>
  </w:num>
  <w:num w:numId="10" w16cid:durableId="846286563">
    <w:abstractNumId w:val="11"/>
  </w:num>
  <w:num w:numId="11" w16cid:durableId="2085446844">
    <w:abstractNumId w:val="25"/>
  </w:num>
  <w:num w:numId="12" w16cid:durableId="418017698">
    <w:abstractNumId w:val="50"/>
  </w:num>
  <w:num w:numId="13" w16cid:durableId="1719158835">
    <w:abstractNumId w:val="45"/>
  </w:num>
  <w:num w:numId="14" w16cid:durableId="2142115766">
    <w:abstractNumId w:val="44"/>
  </w:num>
  <w:num w:numId="15"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39421135">
    <w:abstractNumId w:val="21"/>
  </w:num>
  <w:num w:numId="17" w16cid:durableId="978346211">
    <w:abstractNumId w:val="47"/>
  </w:num>
  <w:num w:numId="18" w16cid:durableId="907812030">
    <w:abstractNumId w:val="18"/>
  </w:num>
  <w:num w:numId="19" w16cid:durableId="213271325">
    <w:abstractNumId w:val="29"/>
  </w:num>
  <w:num w:numId="20" w16cid:durableId="1413359569">
    <w:abstractNumId w:val="9"/>
  </w:num>
  <w:num w:numId="21" w16cid:durableId="747965029">
    <w:abstractNumId w:val="5"/>
  </w:num>
  <w:num w:numId="22" w16cid:durableId="225336843">
    <w:abstractNumId w:val="26"/>
  </w:num>
  <w:num w:numId="23" w16cid:durableId="405304968">
    <w:abstractNumId w:val="16"/>
  </w:num>
  <w:num w:numId="24" w16cid:durableId="384722930">
    <w:abstractNumId w:val="27"/>
  </w:num>
  <w:num w:numId="25" w16cid:durableId="1833060548">
    <w:abstractNumId w:val="39"/>
  </w:num>
  <w:num w:numId="26" w16cid:durableId="1241789133">
    <w:abstractNumId w:val="43"/>
  </w:num>
  <w:num w:numId="27" w16cid:durableId="2007399957">
    <w:abstractNumId w:val="0"/>
  </w:num>
  <w:num w:numId="28" w16cid:durableId="1825975130">
    <w:abstractNumId w:val="35"/>
  </w:num>
  <w:num w:numId="29" w16cid:durableId="872154828">
    <w:abstractNumId w:val="33"/>
  </w:num>
  <w:num w:numId="30" w16cid:durableId="787629723">
    <w:abstractNumId w:val="46"/>
  </w:num>
  <w:num w:numId="31" w16cid:durableId="199630026">
    <w:abstractNumId w:val="48"/>
  </w:num>
  <w:num w:numId="32" w16cid:durableId="1155024848">
    <w:abstractNumId w:val="13"/>
  </w:num>
  <w:num w:numId="33" w16cid:durableId="142356276">
    <w:abstractNumId w:val="14"/>
  </w:num>
  <w:num w:numId="34" w16cid:durableId="412093239">
    <w:abstractNumId w:val="15"/>
  </w:num>
  <w:num w:numId="35" w16cid:durableId="410934817">
    <w:abstractNumId w:val="1"/>
  </w:num>
  <w:num w:numId="36" w16cid:durableId="429081930">
    <w:abstractNumId w:val="40"/>
  </w:num>
  <w:num w:numId="37" w16cid:durableId="707486119">
    <w:abstractNumId w:val="4"/>
  </w:num>
  <w:num w:numId="38" w16cid:durableId="833838758">
    <w:abstractNumId w:val="42"/>
  </w:num>
  <w:num w:numId="39" w16cid:durableId="557596075">
    <w:abstractNumId w:val="41"/>
  </w:num>
  <w:num w:numId="40" w16cid:durableId="261844711">
    <w:abstractNumId w:val="28"/>
  </w:num>
  <w:num w:numId="41" w16cid:durableId="1020740783">
    <w:abstractNumId w:val="12"/>
  </w:num>
  <w:num w:numId="42" w16cid:durableId="575821279">
    <w:abstractNumId w:val="17"/>
  </w:num>
  <w:num w:numId="43" w16cid:durableId="1080831982">
    <w:abstractNumId w:val="10"/>
  </w:num>
  <w:num w:numId="44" w16cid:durableId="544948408">
    <w:abstractNumId w:val="32"/>
  </w:num>
  <w:num w:numId="45" w16cid:durableId="1531602614">
    <w:abstractNumId w:val="49"/>
  </w:num>
  <w:num w:numId="46" w16cid:durableId="635917593">
    <w:abstractNumId w:val="20"/>
  </w:num>
  <w:num w:numId="47" w16cid:durableId="1612592902">
    <w:abstractNumId w:val="51"/>
  </w:num>
  <w:num w:numId="48" w16cid:durableId="800734423">
    <w:abstractNumId w:val="22"/>
  </w:num>
  <w:num w:numId="49" w16cid:durableId="2099715149">
    <w:abstractNumId w:val="8"/>
  </w:num>
  <w:num w:numId="50" w16cid:durableId="1571574537">
    <w:abstractNumId w:val="30"/>
  </w:num>
  <w:num w:numId="51" w16cid:durableId="1972858315">
    <w:abstractNumId w:val="31"/>
  </w:num>
  <w:num w:numId="52" w16cid:durableId="267549264">
    <w:abstractNumId w:val="36"/>
  </w:num>
  <w:num w:numId="53" w16cid:durableId="66850063">
    <w:abstractNumId w:val="23"/>
  </w:num>
  <w:num w:numId="54" w16cid:durableId="1128668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31437"/>
    <w:rsid w:val="00046BCA"/>
    <w:rsid w:val="000528BE"/>
    <w:rsid w:val="00064C0B"/>
    <w:rsid w:val="000A0085"/>
    <w:rsid w:val="000D3D30"/>
    <w:rsid w:val="00116F71"/>
    <w:rsid w:val="001402A4"/>
    <w:rsid w:val="00161F0D"/>
    <w:rsid w:val="00184841"/>
    <w:rsid w:val="001A7870"/>
    <w:rsid w:val="001D3C27"/>
    <w:rsid w:val="001D6D16"/>
    <w:rsid w:val="002234A3"/>
    <w:rsid w:val="00247B14"/>
    <w:rsid w:val="0026341B"/>
    <w:rsid w:val="002E6B75"/>
    <w:rsid w:val="002F1716"/>
    <w:rsid w:val="00310085"/>
    <w:rsid w:val="003526B5"/>
    <w:rsid w:val="003A6219"/>
    <w:rsid w:val="003B6BA2"/>
    <w:rsid w:val="003C1C72"/>
    <w:rsid w:val="003C28B8"/>
    <w:rsid w:val="003C3E35"/>
    <w:rsid w:val="003C4E30"/>
    <w:rsid w:val="003D4A32"/>
    <w:rsid w:val="00427CFE"/>
    <w:rsid w:val="00450936"/>
    <w:rsid w:val="00467E71"/>
    <w:rsid w:val="0047314F"/>
    <w:rsid w:val="00492863"/>
    <w:rsid w:val="004E69DD"/>
    <w:rsid w:val="005023D6"/>
    <w:rsid w:val="005372DC"/>
    <w:rsid w:val="00542D17"/>
    <w:rsid w:val="005A2E77"/>
    <w:rsid w:val="005D5D88"/>
    <w:rsid w:val="005E1F90"/>
    <w:rsid w:val="006117A7"/>
    <w:rsid w:val="00611B10"/>
    <w:rsid w:val="00616BD6"/>
    <w:rsid w:val="00623768"/>
    <w:rsid w:val="00627770"/>
    <w:rsid w:val="0063386A"/>
    <w:rsid w:val="00643B9B"/>
    <w:rsid w:val="00655FE5"/>
    <w:rsid w:val="00685BA5"/>
    <w:rsid w:val="006B5064"/>
    <w:rsid w:val="00750716"/>
    <w:rsid w:val="00774E0E"/>
    <w:rsid w:val="007E3B0B"/>
    <w:rsid w:val="007F5A6B"/>
    <w:rsid w:val="00803EBB"/>
    <w:rsid w:val="0082274A"/>
    <w:rsid w:val="008354AE"/>
    <w:rsid w:val="00881054"/>
    <w:rsid w:val="00886BC7"/>
    <w:rsid w:val="008921BD"/>
    <w:rsid w:val="008B1943"/>
    <w:rsid w:val="008F5DFB"/>
    <w:rsid w:val="00946854"/>
    <w:rsid w:val="00983B1D"/>
    <w:rsid w:val="009E2657"/>
    <w:rsid w:val="009F31C4"/>
    <w:rsid w:val="009F388A"/>
    <w:rsid w:val="009F4146"/>
    <w:rsid w:val="00A01725"/>
    <w:rsid w:val="00A347D6"/>
    <w:rsid w:val="00A74900"/>
    <w:rsid w:val="00A859DE"/>
    <w:rsid w:val="00AA2A72"/>
    <w:rsid w:val="00AB576B"/>
    <w:rsid w:val="00AB7BAB"/>
    <w:rsid w:val="00AC16F6"/>
    <w:rsid w:val="00AE7F0B"/>
    <w:rsid w:val="00AF3017"/>
    <w:rsid w:val="00B55912"/>
    <w:rsid w:val="00B6165E"/>
    <w:rsid w:val="00B74EB3"/>
    <w:rsid w:val="00BA57CC"/>
    <w:rsid w:val="00BD7F2C"/>
    <w:rsid w:val="00C17525"/>
    <w:rsid w:val="00C31BBE"/>
    <w:rsid w:val="00C46746"/>
    <w:rsid w:val="00C85CBA"/>
    <w:rsid w:val="00CA674B"/>
    <w:rsid w:val="00CC7DB5"/>
    <w:rsid w:val="00CE353E"/>
    <w:rsid w:val="00D15A4E"/>
    <w:rsid w:val="00D416D5"/>
    <w:rsid w:val="00DA4D41"/>
    <w:rsid w:val="00E37E57"/>
    <w:rsid w:val="00EF52D7"/>
    <w:rsid w:val="00F109A6"/>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25</Pages>
  <Words>3450</Words>
  <Characters>18979</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26</cp:revision>
  <dcterms:created xsi:type="dcterms:W3CDTF">2023-07-09T09:18:00Z</dcterms:created>
  <dcterms:modified xsi:type="dcterms:W3CDTF">2023-07-17T17:55:00Z</dcterms:modified>
</cp:coreProperties>
</file>