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68B" w14:textId="496978A9" w:rsidR="00D93A9F" w:rsidRDefault="00D93A9F" w:rsidP="00D93A9F">
      <w:pPr>
        <w:jc w:val="center"/>
        <w:rPr>
          <w:rFonts w:ascii="微软雅黑 Light" w:eastAsia="微软雅黑 Light" w:hAnsi="微软雅黑 Light" w:cs="宋体"/>
          <w:sz w:val="36"/>
          <w:szCs w:val="36"/>
        </w:rPr>
      </w:pP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高中</w:t>
      </w:r>
      <w:r>
        <w:rPr>
          <w:rFonts w:ascii="微软雅黑 Light" w:eastAsia="微软雅黑 Light" w:hAnsi="微软雅黑 Light" w:cs="宋体" w:hint="eastAsia"/>
          <w:sz w:val="36"/>
          <w:szCs w:val="36"/>
        </w:rPr>
        <w:t>物理</w:t>
      </w: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公式整理</w:t>
      </w:r>
    </w:p>
    <w:p w14:paraId="2A13C713" w14:textId="3CCC685D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收录范围：</w:t>
      </w:r>
      <w:r w:rsidR="00AC26F5">
        <w:rPr>
          <w:rFonts w:ascii="宋体" w:eastAsia="宋体" w:hAnsi="宋体" w:cs="Times New Roman" w:hint="eastAsia"/>
        </w:rPr>
        <w:t>所有</w:t>
      </w:r>
      <w:r w:rsidRPr="00DB7426">
        <w:rPr>
          <w:rFonts w:ascii="宋体" w:eastAsia="宋体" w:hAnsi="宋体" w:cs="Times New Roman" w:hint="eastAsia"/>
        </w:rPr>
        <w:t>课内公式以及</w:t>
      </w:r>
      <w:r w:rsidR="00AC26F5">
        <w:rPr>
          <w:rFonts w:ascii="宋体" w:eastAsia="宋体" w:hAnsi="宋体" w:cs="Times New Roman" w:hint="eastAsia"/>
        </w:rPr>
        <w:t>部分</w:t>
      </w:r>
      <w:r w:rsidRPr="00DB7426">
        <w:rPr>
          <w:rFonts w:ascii="宋体" w:eastAsia="宋体" w:hAnsi="宋体" w:cs="Times New Roman" w:hint="eastAsia"/>
        </w:rPr>
        <w:t>有用课外公式</w:t>
      </w:r>
    </w:p>
    <w:p w14:paraId="53C8F726" w14:textId="6E5620A2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 xml:space="preserve">◆ </w:t>
      </w:r>
      <w:r>
        <w:rPr>
          <w:rFonts w:ascii="宋体" w:eastAsia="宋体" w:hAnsi="宋体" w:cs="宋体" w:hint="eastAsia"/>
        </w:rPr>
        <w:t>课本重要</w:t>
      </w:r>
      <w:r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 xml:space="preserve">◇ </w:t>
      </w:r>
      <w:r>
        <w:rPr>
          <w:rFonts w:ascii="宋体" w:eastAsia="宋体" w:hAnsi="宋体" w:cs="Times New Roman" w:hint="eastAsia"/>
        </w:rPr>
        <w:t>课本出现</w:t>
      </w:r>
      <w:r w:rsidRPr="00DB7426">
        <w:rPr>
          <w:rFonts w:ascii="宋体" w:eastAsia="宋体" w:hAnsi="宋体" w:cs="宋体"/>
        </w:rPr>
        <w:t xml:space="preserve">   </w:t>
      </w:r>
      <w:r>
        <w:rPr>
          <w:rFonts w:ascii="Segoe UI Symbol" w:eastAsia="宋体" w:hAnsi="Segoe UI Symbol" w:cs="Segoe UI Symbol" w:hint="eastAsia"/>
        </w:rPr>
        <w:t>→</w:t>
      </w:r>
      <w:r>
        <w:rPr>
          <w:rFonts w:ascii="Segoe UI Symbol" w:eastAsia="宋体" w:hAnsi="Segoe UI Symbol" w:cs="Segoe UI Symbol" w:hint="eastAsia"/>
        </w:rPr>
        <w:t xml:space="preserve"> </w:t>
      </w:r>
      <w:r>
        <w:rPr>
          <w:rFonts w:ascii="Segoe UI Symbol" w:eastAsia="宋体" w:hAnsi="Segoe UI Symbol" w:cs="Segoe UI Symbol" w:hint="eastAsia"/>
        </w:rPr>
        <w:t>课外补充</w:t>
      </w:r>
    </w:p>
    <w:p w14:paraId="6E46B828" w14:textId="704A3D90" w:rsidR="00D93A9F" w:rsidRDefault="00AC26F5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 xml:space="preserve"> 类型 </w:t>
      </w:r>
      <w:r w:rsidR="00D93A9F"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 xml:space="preserve"> 分类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◆◆ 知识块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</w:t>
      </w:r>
      <w:r w:rsidR="00D93A9F" w:rsidRPr="00DB7426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公式</w:t>
      </w:r>
    </w:p>
    <w:p w14:paraId="04F8E059" w14:textId="77777777" w:rsidR="00D93A9F" w:rsidRPr="00D93A9F" w:rsidRDefault="00D93A9F" w:rsidP="00D93A9F">
      <w:pPr>
        <w:jc w:val="left"/>
        <w:rPr>
          <w:rFonts w:ascii="宋体" w:eastAsia="宋体" w:hAnsi="宋体" w:cs="Times New Roman"/>
        </w:rPr>
      </w:pPr>
    </w:p>
    <w:p w14:paraId="7220DA53" w14:textId="18AF22C8" w:rsidR="005231CA" w:rsidRDefault="001E0A9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892103" w:rsidRPr="00892103">
        <w:rPr>
          <w:rFonts w:ascii="宋体" w:eastAsia="宋体" w:hAnsi="宋体" w:hint="eastAsia"/>
        </w:rPr>
        <w:t>常量</w:t>
      </w:r>
    </w:p>
    <w:p w14:paraId="230A4498" w14:textId="5C0EC8A7" w:rsidR="00892103" w:rsidRDefault="00AD4202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地球重力加速度：</w:t>
      </w:r>
      <m:oMath>
        <m:r>
          <w:rPr>
            <w:rFonts w:ascii="Cambria Math" w:eastAsia="宋体" w:hAnsi="Cambria Math"/>
          </w:rPr>
          <m:t>g=</m:t>
        </m:r>
        <m:r>
          <w:rPr>
            <w:rFonts w:ascii="Cambria Math" w:eastAsia="宋体" w:hAnsi="Cambria Math" w:hint="eastAsia"/>
          </w:rPr>
          <m:t>9.</m:t>
        </m:r>
        <m:r>
          <w:rPr>
            <w:rFonts w:ascii="Cambria Math" w:eastAsia="宋体" w:hAnsi="Cambria Math"/>
          </w:rPr>
          <m:t>8 m/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148D18EB" w14:textId="77777777" w:rsidR="00594C5F" w:rsidRDefault="00AD4202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圆周率：</w:t>
      </w:r>
      <m:oMath>
        <m:r>
          <w:rPr>
            <w:rFonts w:ascii="Cambria Math" w:eastAsia="宋体" w:hAnsi="Cambria Math"/>
          </w:rPr>
          <m:t>π=3.1415926…</m:t>
        </m:r>
      </m:oMath>
    </w:p>
    <w:p w14:paraId="5DBE64EE" w14:textId="07ECBFC7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真空光速：</w:t>
      </w:r>
      <m:oMath>
        <m:r>
          <w:rPr>
            <w:rFonts w:ascii="Cambria Math" w:eastAsia="宋体" w:hAnsi="Cambria Math" w:cs="宋体" w:hint="eastAsia"/>
          </w:rPr>
          <m:t>c</m:t>
        </m:r>
        <m:r>
          <w:rPr>
            <w:rFonts w:ascii="Cambria Math" w:eastAsia="宋体" w:hAnsi="Cambria Math" w:cs="宋体"/>
          </w:rPr>
          <m:t>=</m:t>
        </m:r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2.99792458</m:t>
        </m:r>
        <m: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8</m:t>
            </m:r>
          </m:sup>
        </m:sSup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m/s</m:t>
        </m:r>
      </m:oMath>
    </w:p>
    <w:p w14:paraId="6C32E8C8" w14:textId="29731D30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绝对零度：</w:t>
      </w:r>
      <m:oMath>
        <m:r>
          <w:rPr>
            <w:rFonts w:ascii="Cambria Math" w:eastAsia="宋体" w:hAnsi="Cambria Math" w:cs="宋体" w:hint="eastAsia"/>
          </w:rPr>
          <m:t>T</m:t>
        </m:r>
        <m:r>
          <w:rPr>
            <w:rFonts w:ascii="Cambria Math" w:eastAsia="宋体" w:hAnsi="Cambria Math" w:cs="宋体"/>
          </w:rPr>
          <m:t>=0K=-273.15℃</m:t>
        </m:r>
      </m:oMath>
    </w:p>
    <w:p w14:paraId="1F681625" w14:textId="4F6F1DE1" w:rsidR="00892103" w:rsidRDefault="00101350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元电荷：</w:t>
      </w:r>
      <m:oMath>
        <m:r>
          <w:rPr>
            <w:rFonts w:ascii="Cambria Math" w:eastAsia="宋体" w:hAnsi="Cambria Math"/>
          </w:rPr>
          <m:t>e=1.602117733×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-19</m:t>
            </m:r>
          </m:sup>
        </m:sSup>
        <m:r>
          <w:rPr>
            <w:rFonts w:ascii="Cambria Math" w:eastAsia="宋体" w:hAnsi="Cambria Math"/>
          </w:rPr>
          <m:t xml:space="preserve"> C</m:t>
        </m:r>
      </m:oMath>
    </w:p>
    <w:p w14:paraId="11681016" w14:textId="700AF881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引力常量：</w:t>
      </w:r>
      <m:oMath>
        <m:r>
          <w:rPr>
            <w:rFonts w:ascii="Cambria Math" w:eastAsia="宋体" w:hAnsi="Cambria Math" w:hint="eastAsia"/>
          </w:rPr>
          <m:t>G</m:t>
        </m:r>
        <m:r>
          <w:rPr>
            <w:rFonts w:ascii="Cambria Math" w:eastAsia="宋体" w:hAnsi="Cambria Math"/>
          </w:rPr>
          <m:t>=6.672×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-11</m:t>
            </m:r>
          </m:sup>
        </m:sSup>
        <m:r>
          <w:rPr>
            <w:rFonts w:ascii="Cambria Math" w:eastAsia="宋体" w:hAnsi="Cambria Math"/>
          </w:rPr>
          <m:t xml:space="preserve"> N∙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kg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48C6151F" w14:textId="3A8DD1C3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静电力常量：</w:t>
      </w:r>
      <m:oMath>
        <m:r>
          <w:rPr>
            <w:rFonts w:ascii="Cambria Math" w:eastAsia="宋体" w:hAnsi="Cambria Math"/>
          </w:rPr>
          <m:t>k=8.987551×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9</m:t>
            </m:r>
          </m:sup>
        </m:sSup>
        <m:r>
          <w:rPr>
            <w:rFonts w:ascii="Cambria Math" w:eastAsia="宋体" w:hAnsi="Cambria Math"/>
          </w:rPr>
          <m:t xml:space="preserve"> N·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5779D5C9" w14:textId="6CB4B8D5" w:rsidR="00E80A7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E80A73">
        <w:rPr>
          <w:rFonts w:ascii="宋体" w:eastAsia="宋体" w:hAnsi="宋体" w:hint="eastAsia"/>
        </w:rPr>
        <w:t>阿伏伽德罗常数：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=6.0221367×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23</m:t>
            </m:r>
          </m:sup>
        </m:sSup>
        <m:r>
          <w:rPr>
            <w:rFonts w:ascii="Cambria Math" w:eastAsia="宋体" w:hAnsi="Cambria Math"/>
          </w:rPr>
          <m:t xml:space="preserve"> mo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F76BF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br/>
      </w:r>
      <w:r w:rsidR="00F76BFD" w:rsidRPr="00DB7426">
        <w:rPr>
          <w:rFonts w:ascii="宋体" w:eastAsia="宋体" w:hAnsi="宋体" w:cs="Times New Roman" w:hint="eastAsia"/>
        </w:rPr>
        <w:t>◇</w:t>
      </w:r>
      <w:r w:rsidR="00F76BFD">
        <w:rPr>
          <w:rFonts w:ascii="宋体" w:eastAsia="宋体" w:hAnsi="宋体" w:hint="eastAsia"/>
        </w:rPr>
        <w:t>普朗克常数：</w:t>
      </w:r>
      <m:oMath>
        <m:r>
          <w:rPr>
            <w:rFonts w:ascii="Cambria Math" w:eastAsia="宋体" w:hAnsi="Cambria Math"/>
          </w:rPr>
          <m:t>h=6.62607015×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34</m:t>
            </m:r>
          </m:sup>
        </m:sSup>
        <m:r>
          <w:rPr>
            <w:rFonts w:ascii="Cambria Math" w:eastAsia="宋体" w:hAnsi="Cambria Math"/>
          </w:rPr>
          <m:t xml:space="preserve">  J·s</m:t>
        </m:r>
      </m:oMath>
    </w:p>
    <w:p w14:paraId="6C23A5D5" w14:textId="32280DCA" w:rsidR="00754726" w:rsidRDefault="0075472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hint="eastAsia"/>
        </w:rPr>
        <w:t>里德伯常量：</w:t>
      </w:r>
      <m:oMath>
        <m:r>
          <w:rPr>
            <w:rFonts w:ascii="Cambria Math" w:eastAsia="宋体" w:hAnsi="Cambria Math"/>
          </w:rPr>
          <m:t>R=1.097373157×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</w:p>
    <w:p w14:paraId="2CF394F4" w14:textId="52EF4BAC" w:rsidR="00524008" w:rsidRPr="00754726" w:rsidRDefault="00524008">
      <w:pPr>
        <w:rPr>
          <w:rFonts w:ascii="宋体" w:eastAsia="宋体" w:hAnsi="宋体"/>
          <w:i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hint="eastAsia"/>
        </w:rPr>
        <w:t>气体摩尔体积（标准情况）：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=22.4 L/mol</m:t>
        </m:r>
      </m:oMath>
    </w:p>
    <w:p w14:paraId="395F507E" w14:textId="573B7463" w:rsidR="00E80A73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普适气体常数：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=8.31 J/mol·</m:t>
        </m:r>
        <m:r>
          <w:rPr>
            <w:rFonts w:ascii="Cambria Math" w:eastAsia="宋体" w:hAnsi="Cambria Math" w:hint="eastAsia"/>
          </w:rPr>
          <m:t>K</m:t>
        </m:r>
      </m:oMath>
    </w:p>
    <w:p w14:paraId="4BE0B89B" w14:textId="488FC2C8" w:rsidR="00654C0F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玻尔兹曼常数：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=1.380649×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-23</m:t>
            </m:r>
          </m:sup>
        </m:sSup>
        <m:r>
          <w:rPr>
            <w:rFonts w:ascii="Cambria Math" w:eastAsia="宋体" w:hAnsi="Cambria Math"/>
          </w:rPr>
          <m:t xml:space="preserve"> J/</m:t>
        </m:r>
        <m:r>
          <w:rPr>
            <w:rFonts w:ascii="Cambria Math" w:eastAsia="宋体" w:hAnsi="Cambria Math" w:hint="eastAsia"/>
          </w:rPr>
          <m:t>K</m:t>
        </m:r>
      </m:oMath>
      <w:r w:rsidR="00654C0F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6780EDDA" w14:textId="77777777" w:rsidR="00A576EC" w:rsidRDefault="00A576EC" w:rsidP="00E80A73">
      <w:pPr>
        <w:jc w:val="left"/>
        <w:rPr>
          <w:rFonts w:ascii="宋体" w:eastAsia="宋体" w:hAnsi="宋体"/>
        </w:rPr>
      </w:pPr>
    </w:p>
    <w:p w14:paraId="3BF3B3C7" w14:textId="3F73EAFC" w:rsidR="00E80A73" w:rsidRDefault="001E0A94" w:rsidP="00E80A73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E80A73">
        <w:rPr>
          <w:rFonts w:ascii="宋体" w:eastAsia="宋体" w:hAnsi="宋体" w:hint="eastAsia"/>
        </w:rPr>
        <w:t>公式</w:t>
      </w:r>
    </w:p>
    <w:p w14:paraId="266C0D5B" w14:textId="051B9070" w:rsidR="00AD4202" w:rsidRDefault="00AD4202" w:rsidP="00AD4202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基础</w:t>
      </w:r>
    </w:p>
    <w:p w14:paraId="633F7076" w14:textId="356BE9AB" w:rsidR="00A576EC" w:rsidRDefault="00AD4202" w:rsidP="00A576EC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速度与加速度：</w:t>
      </w:r>
      <m:oMath>
        <m:r>
          <w:rPr>
            <w:rFonts w:ascii="Cambria Math" w:eastAsia="宋体" w:hAnsi="Cambria Math" w:hint="eastAsia"/>
          </w:rPr>
          <m:t>v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,a=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,x=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00D841B8" w14:textId="5F92E2AD" w:rsidR="004027FA" w:rsidRPr="00270BBB" w:rsidRDefault="00A576EC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DE4BA5">
        <w:rPr>
          <w:rFonts w:ascii="宋体" w:eastAsia="宋体" w:hAnsi="宋体" w:cs="宋体" w:hint="eastAsia"/>
        </w:rPr>
        <w:t>胡克定律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弹性系数</m:t>
        </m:r>
      </m:oMath>
    </w:p>
    <w:p w14:paraId="3D1D98AB" w14:textId="373A32BB" w:rsidR="004027FA" w:rsidRPr="004027FA" w:rsidRDefault="004027FA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密度：</w:t>
      </w:r>
      <m:oMath>
        <m:r>
          <w:rPr>
            <w:rFonts w:ascii="Cambria Math" w:eastAsia="宋体" w:hAnsi="Cambria Math"/>
          </w:rPr>
          <m:t>ρ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44DABA69" w14:textId="31C3B70F" w:rsidR="004027FA" w:rsidRPr="008B1173" w:rsidRDefault="004027FA" w:rsidP="008B1173">
      <w:pPr>
        <w:jc w:val="left"/>
        <w:rPr>
          <w:rFonts w:ascii="宋体" w:eastAsia="宋体" w:hAnsi="宋体" w:cs="宋体"/>
          <w:b/>
          <w:bCs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压强：</w:t>
      </w:r>
      <m:oMath>
        <m:r>
          <w:rPr>
            <w:rFonts w:ascii="Cambria Math" w:eastAsia="宋体" w:hAnsi="Cambria Math"/>
          </w:rPr>
          <m:t>p=ρgh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S</m:t>
            </m:r>
          </m:den>
        </m:f>
      </m:oMath>
    </w:p>
    <w:p w14:paraId="237DBC64" w14:textId="50AD0055" w:rsidR="003C7EDC" w:rsidRPr="00474B86" w:rsidRDefault="00094EF5" w:rsidP="004027FA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单摆</w:t>
      </w:r>
      <w:r w:rsidR="002725AB">
        <w:rPr>
          <w:rFonts w:ascii="宋体" w:eastAsia="宋体" w:hAnsi="宋体" w:cs="宋体" w:hint="eastAsia"/>
        </w:rPr>
        <w:t>（近似）、弹簧振子</w:t>
      </w:r>
      <w:r>
        <w:rPr>
          <w:rFonts w:ascii="宋体" w:eastAsia="宋体" w:hAnsi="宋体" w:cs="宋体" w:hint="eastAsia"/>
        </w:rPr>
        <w:t>周期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T=2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</w:rPr>
                  <m:t>l</m:t>
                </m:r>
                <m:ctrlPr>
                  <w:rPr>
                    <w:rFonts w:ascii="Cambria Math" w:eastAsia="宋体" w:hAnsi="Cambria Math" w:hint="eastAsia"/>
                    <w:i/>
                    <w:iCs/>
                  </w:rPr>
                </m:ctrlPr>
              </m:num>
              <m:den>
                <m:r>
                  <w:rPr>
                    <w:rFonts w:ascii="Cambria Math" w:eastAsia="宋体" w:hAnsi="Cambria Math" w:hint="eastAsia"/>
                  </w:rPr>
                  <m:t>g</m:t>
                </m:r>
              </m:den>
            </m:f>
          </m:e>
        </m:ra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2π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</w:rPr>
                  <m:t>k</m:t>
                </m:r>
              </m:den>
            </m:f>
          </m:e>
        </m:rad>
      </m:oMath>
    </w:p>
    <w:p w14:paraId="29B10F49" w14:textId="77777777" w:rsidR="003C7EDC" w:rsidRDefault="003C7EDC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角速度：</w:t>
      </w:r>
      <m:oMath>
        <m:r>
          <w:rPr>
            <w:rFonts w:ascii="Cambria Math" w:eastAsia="宋体" w:hAnsi="Cambria Math" w:cs="宋体"/>
          </w:rPr>
          <m:t>ω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θ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7AA8F0E7" w14:textId="3ADDA63A" w:rsidR="00C5648F" w:rsidRDefault="003C7EDC" w:rsidP="00247FE8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线速度：</w:t>
      </w:r>
      <m:oMath>
        <m:r>
          <w:rPr>
            <w:rFonts w:ascii="Cambria Math" w:eastAsia="宋体" w:hAnsi="Cambria Math" w:cs="宋体"/>
          </w:rPr>
          <m:t>v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ωr=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2πr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08A43DE3" w14:textId="05F45E5C" w:rsidR="003C7EDC" w:rsidRPr="00C5648F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波速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v=λf=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,λ:</m:t>
        </m:r>
        <m:r>
          <m:rPr>
            <m:sty m:val="p"/>
          </m:rPr>
          <w:rPr>
            <w:rFonts w:ascii="Cambria Math" w:eastAsia="宋体" w:hAnsi="Cambria Math" w:hint="eastAsia"/>
          </w:rPr>
          <m:t>波长</m:t>
        </m:r>
      </m:oMath>
    </w:p>
    <w:p w14:paraId="1FE9B207" w14:textId="1FE6E331" w:rsidR="001E0A94" w:rsidRDefault="00E80A73" w:rsidP="003C7EDC">
      <w:pPr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Pr="00E80A73">
        <w:rPr>
          <w:rFonts w:ascii="宋体" w:eastAsia="宋体" w:hAnsi="宋体" w:cs="宋体" w:hint="eastAsia"/>
          <w:b/>
          <w:bCs/>
        </w:rPr>
        <w:t>经典力学</w:t>
      </w:r>
    </w:p>
    <w:p w14:paraId="69E3AD51" w14:textId="77777777" w:rsidR="00236B61" w:rsidRPr="00F96954" w:rsidRDefault="00A576EC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力：</w:t>
      </w:r>
    </w:p>
    <w:p w14:paraId="7D55E054" w14:textId="5E7CFF06" w:rsidR="00A576EC" w:rsidRPr="001E0A94" w:rsidRDefault="00236B61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重力：</w:t>
      </w:r>
      <m:oMath>
        <m:r>
          <w:rPr>
            <w:rFonts w:ascii="Cambria Math" w:eastAsia="宋体" w:hAnsi="Cambria Math" w:cs="宋体" w:hint="eastAsia"/>
          </w:rPr>
          <m:t>G=mg</m:t>
        </m:r>
      </m:oMath>
    </w:p>
    <w:p w14:paraId="0EBE8CF3" w14:textId="78F52CD7" w:rsidR="00E80A73" w:rsidRPr="001E0A94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摩擦力：</w:t>
      </w:r>
      <m:oMath>
        <m:r>
          <w:rPr>
            <w:rFonts w:ascii="Cambria Math" w:eastAsia="宋体" w:hAnsi="Cambria Math"/>
          </w:rPr>
          <m:t>f=μN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动摩擦因数</m:t>
        </m:r>
      </m:oMath>
    </w:p>
    <w:p w14:paraId="5B940109" w14:textId="5E748B96" w:rsidR="001E0A94" w:rsidRDefault="00AD4202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1E0A94">
        <w:rPr>
          <w:rFonts w:ascii="宋体" w:eastAsia="宋体" w:hAnsi="宋体" w:cs="宋体" w:hint="eastAsia"/>
        </w:rPr>
        <w:t>牛顿第二定律：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=ma</m:t>
        </m:r>
      </m:oMath>
    </w:p>
    <w:p w14:paraId="60129983" w14:textId="0644D5C7" w:rsidR="001E0A94" w:rsidRPr="003C7EDC" w:rsidRDefault="005119ED" w:rsidP="00236B6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F96954">
        <w:rPr>
          <w:rFonts w:ascii="宋体" w:eastAsia="宋体" w:hAnsi="宋体" w:cs="宋体" w:hint="eastAsia"/>
        </w:rPr>
        <w:t>开普勒第三定律：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T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GM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4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π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,M: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中心天体质量</m:t>
        </m:r>
      </m:oMath>
      <w:r w:rsidR="00F96954">
        <w:rPr>
          <w:rFonts w:ascii="宋体" w:eastAsia="宋体" w:hAnsi="宋体" w:cs="宋体"/>
          <w:iCs/>
        </w:rPr>
        <w:t xml:space="preserve"> </w:t>
      </w:r>
    </w:p>
    <w:p w14:paraId="49EF2724" w14:textId="348A83A8" w:rsidR="001E0A94" w:rsidRPr="00A576EC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向心</w:t>
      </w:r>
      <w:r w:rsidR="003C7EDC">
        <w:rPr>
          <w:rFonts w:ascii="宋体" w:eastAsia="宋体" w:hAnsi="宋体" w:cs="宋体" w:hint="eastAsia"/>
        </w:rPr>
        <w:t>力</w:t>
      </w:r>
      <w:r>
        <w:rPr>
          <w:rFonts w:ascii="宋体" w:eastAsia="宋体" w:hAnsi="宋体" w:cs="宋体" w:hint="eastAsia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F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a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=m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</w:rPr>
              <m:t>r</m:t>
            </m:r>
          </m:den>
        </m:f>
        <m:r>
          <w:rPr>
            <w:rFonts w:ascii="Cambria Math" w:eastAsia="宋体" w:hAnsi="Cambria Math" w:cs="宋体"/>
          </w:rPr>
          <m:t>=m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ω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r</m:t>
        </m:r>
      </m:oMath>
    </w:p>
    <w:p w14:paraId="7A0F2C68" w14:textId="0B095FC6" w:rsidR="00A576EC" w:rsidRDefault="00A576EC" w:rsidP="001E0A94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万有引力</w:t>
      </w:r>
      <w:r w:rsidR="00DE4BA5">
        <w:rPr>
          <w:rFonts w:ascii="宋体" w:eastAsia="宋体" w:hAnsi="宋体" w:cs="宋体" w:hint="eastAsia"/>
        </w:rPr>
        <w:t>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=G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</m:oMath>
    </w:p>
    <w:p w14:paraId="0F659C34" w14:textId="61A1468F" w:rsidR="00A576EC" w:rsidRPr="00984A6D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功与能：</w:t>
      </w:r>
    </w:p>
    <w:p w14:paraId="047C1463" w14:textId="77777777" w:rsidR="00984A6D" w:rsidRPr="00A576EC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</w:t>
      </w:r>
      <w:r w:rsidR="005F703F">
        <w:rPr>
          <w:rFonts w:ascii="宋体" w:eastAsia="宋体" w:hAnsi="宋体" w:cs="宋体" w:hint="eastAsia"/>
        </w:rPr>
        <w:t>、摩擦热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/>
          </w:rPr>
          <m:t>W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Fs,Q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cs="宋体"/>
          </w:rPr>
          <m:t>s</m:t>
        </m:r>
      </m:oMath>
    </w:p>
    <w:p w14:paraId="39FD31AE" w14:textId="6B00767A" w:rsidR="00984A6D" w:rsidRPr="00984A6D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功率：</w:t>
      </w:r>
      <m:oMath>
        <m:r>
          <w:rPr>
            <w:rFonts w:ascii="Cambria Math" w:eastAsia="宋体" w:hAnsi="Cambria Math" w:cs="宋体" w:hint="eastAsia"/>
          </w:rPr>
          <m:t>P=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W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 w:hint="eastAsia"/>
              </w:rPr>
              <m:t>t</m:t>
            </m:r>
          </m:den>
        </m:f>
        <m:r>
          <w:rPr>
            <w:rFonts w:ascii="Cambria Math" w:eastAsia="宋体" w:hAnsi="Cambria Math" w:cs="宋体" w:hint="eastAsia"/>
          </w:rPr>
          <m:t>=Fv</m:t>
        </m:r>
      </m:oMath>
    </w:p>
    <w:p w14:paraId="1C9CE168" w14:textId="77777777" w:rsidR="00984A6D" w:rsidRPr="00A576EC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v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7FF4517E" w14:textId="4E97FF54" w:rsidR="00A576EC" w:rsidRPr="00984A6D" w:rsidRDefault="00984A6D" w:rsidP="00984A6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mgh</m:t>
        </m:r>
      </m:oMath>
    </w:p>
    <w:p w14:paraId="055772E3" w14:textId="301022ED" w:rsidR="00A576EC" w:rsidRDefault="00101350" w:rsidP="00A576EC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A576EC">
        <w:rPr>
          <w:rFonts w:ascii="宋体" w:eastAsia="宋体" w:hAnsi="宋体" w:cs="宋体" w:hint="eastAsia"/>
        </w:rPr>
        <w:t>弹性势能：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k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4386E9C7" w14:textId="3B9D29A7" w:rsidR="00984A6D" w:rsidRPr="00820916" w:rsidRDefault="005F703F" w:rsidP="00984A6D">
      <w:pPr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电容电势能：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 w:hint="eastAsia"/>
          </w:rPr>
          <m:t>Q</m:t>
        </m:r>
        <m:r>
          <w:rPr>
            <w:rFonts w:ascii="Cambria Math" w:eastAsia="宋体" w:hAnsi="Cambria Math" w:cs="宋体"/>
          </w:rPr>
          <m:t>U</m:t>
        </m:r>
      </m:oMath>
    </w:p>
    <w:p w14:paraId="59A00168" w14:textId="77777777" w:rsidR="00984A6D" w:rsidRPr="00820916" w:rsidRDefault="00984A6D" w:rsidP="00984A6D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电功（热）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Q=Pt=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Rt</m:t>
        </m:r>
      </m:oMath>
    </w:p>
    <w:p w14:paraId="24CECC8F" w14:textId="550D0ABF" w:rsidR="00DE4BA5" w:rsidRPr="00984A6D" w:rsidRDefault="00984A6D" w:rsidP="00984A6D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P=UI=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</m:t>
        </m:r>
      </m:oMath>
    </w:p>
    <w:p w14:paraId="3DA3D67E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动量：</w:t>
      </w:r>
    </w:p>
    <w:p w14:paraId="52DAB27A" w14:textId="2C23B4FE" w:rsidR="00A576EC" w:rsidRDefault="00DE4BA5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p=mv</m:t>
        </m:r>
      </m:oMath>
    </w:p>
    <w:p w14:paraId="70E32CD7" w14:textId="2C52BEE2" w:rsidR="005119ED" w:rsidRPr="005119ED" w:rsidRDefault="005119ED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冲量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I=F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=∆p=m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-v</m:t>
            </m:r>
          </m:e>
        </m:d>
      </m:oMath>
    </w:p>
    <w:p w14:paraId="259B20CE" w14:textId="63C4E207" w:rsidR="00DE4BA5" w:rsidRPr="00A576EC" w:rsidRDefault="00DE4BA5" w:rsidP="00DE4BA5">
      <w:pPr>
        <w:jc w:val="left"/>
        <w:rPr>
          <w:rFonts w:ascii="宋体" w:eastAsia="宋体" w:hAnsi="宋体" w:cs="宋体"/>
          <w:i/>
        </w:rPr>
      </w:pPr>
    </w:p>
    <w:p w14:paraId="13D19B85" w14:textId="77777777" w:rsidR="00020CE9" w:rsidRDefault="00A576EC" w:rsidP="00020CE9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电磁学</w:t>
      </w:r>
    </w:p>
    <w:p w14:paraId="3718F2F7" w14:textId="76D9F80E" w:rsidR="00A576EC" w:rsidRPr="00020CE9" w:rsidRDefault="00020CE9" w:rsidP="00A576EC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电学：</w:t>
      </w:r>
    </w:p>
    <w:p w14:paraId="4F8AA6CC" w14:textId="160E6B7C" w:rsidR="00A576EC" w:rsidRDefault="005F703F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比荷：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q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m</m:t>
            </m:r>
          </m:den>
        </m:f>
      </m:oMath>
    </w:p>
    <w:p w14:paraId="0ECF21E5" w14:textId="1A8575F3" w:rsidR="00A576EC" w:rsidRPr="00F96954" w:rsidRDefault="00A576EC" w:rsidP="00A576EC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库仑定律：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=k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0D0AB78F" w14:textId="587E0E60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电场：</w:t>
      </w:r>
      <m:oMath>
        <m:r>
          <w:rPr>
            <w:rFonts w:ascii="Cambria Math" w:eastAsia="宋体" w:hAnsi="Cambria Math" w:cs="宋体" w:hint="eastAsia"/>
          </w:rPr>
          <m:t>E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q</m:t>
            </m:r>
          </m:den>
        </m:f>
      </m:oMath>
    </w:p>
    <w:p w14:paraId="72B5987A" w14:textId="37451A37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电势：</w:t>
      </w:r>
      <m:oMath>
        <m:r>
          <w:rPr>
            <w:rFonts w:ascii="Cambria Math" w:eastAsia="宋体" w:hAnsi="Cambria Math" w:cs="宋体"/>
          </w:rPr>
          <m:t>φ=</m:t>
        </m:r>
        <m:r>
          <w:rPr>
            <w:rFonts w:ascii="Cambria Math" w:eastAsia="宋体" w:hAnsi="Cambria Math" w:cs="宋体" w:hint="eastAsia"/>
          </w:rPr>
          <m:t>Ed</m:t>
        </m:r>
      </m:oMath>
    </w:p>
    <w:p w14:paraId="094FEDF2" w14:textId="528F8739" w:rsidR="00270BBB" w:rsidRPr="007E0220" w:rsidRDefault="00F96954" w:rsidP="00270BBB">
      <w:pPr>
        <w:jc w:val="left"/>
        <w:rPr>
          <w:rFonts w:ascii="宋体" w:eastAsia="宋体" w:hAnsi="宋体" w:cs="宋体"/>
          <w:i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/>
          </w:rPr>
          <m:t>=qEd=q</m:t>
        </m:r>
        <m:r>
          <w:rPr>
            <w:rFonts w:ascii="Cambria Math" w:eastAsia="宋体" w:hAnsi="Cambria Math"/>
          </w:rPr>
          <m:t>U,U:</m:t>
        </m:r>
      </m:oMath>
      <w:r w:rsidR="00F576A4">
        <w:rPr>
          <w:rFonts w:ascii="宋体" w:eastAsia="宋体" w:hAnsi="宋体" w:cs="宋体" w:hint="eastAsia"/>
        </w:rPr>
        <w:t>电势差</w:t>
      </w:r>
    </w:p>
    <w:p w14:paraId="7A232EA6" w14:textId="77777777" w:rsidR="005123D1" w:rsidRDefault="00270BBB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电流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 w:hint="eastAsia"/>
          </w:rPr>
          <m:t>=nSvq</m:t>
        </m:r>
        <m:r>
          <w:rPr>
            <w:rFonts w:ascii="Cambria Math" w:eastAsia="宋体" w:hAnsi="Cambria Math"/>
          </w:rPr>
          <m:t>,n:</m:t>
        </m:r>
        <m:r>
          <m:rPr>
            <m:sty m:val="p"/>
          </m:rPr>
          <w:rPr>
            <w:rFonts w:ascii="Cambria Math" w:eastAsia="宋体" w:hAnsi="Cambria Math" w:hint="eastAsia"/>
          </w:rPr>
          <m:t>带电粒子数</m:t>
        </m:r>
      </m:oMath>
    </w:p>
    <w:p w14:paraId="1F6147C8" w14:textId="77777777" w:rsidR="005123D1" w:rsidRDefault="005123D1" w:rsidP="005123D1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洛伦兹力（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洛</m:t>
            </m:r>
          </m:sub>
        </m:sSub>
        <m:r>
          <w:rPr>
            <w:rFonts w:ascii="Cambria Math" w:eastAsia="宋体" w:hAnsi="Cambria Math"/>
          </w:rPr>
          <m:t>=qvB</m:t>
        </m:r>
      </m:oMath>
    </w:p>
    <w:p w14:paraId="36987FDB" w14:textId="4600481B" w:rsidR="00020CE9" w:rsidRPr="005123D1" w:rsidRDefault="005123D1" w:rsidP="005123D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磁学：</w:t>
      </w:r>
    </w:p>
    <w:p w14:paraId="136DC449" w14:textId="77777777" w:rsid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F=IBL</m:t>
        </m:r>
      </m:oMath>
    </w:p>
    <w:p w14:paraId="7D6511B8" w14:textId="75348019" w:rsidR="00020CE9" w:rsidRDefault="00020CE9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磁通量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Φ=BS</m:t>
        </m:r>
      </m:oMath>
    </w:p>
    <w:p w14:paraId="2965A85F" w14:textId="02E46E0E" w:rsidR="00020CE9" w:rsidRDefault="00101350" w:rsidP="00020CE9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020CE9">
        <w:rPr>
          <w:rFonts w:ascii="宋体" w:eastAsia="宋体" w:hAnsi="宋体" w:cs="宋体" w:hint="eastAsia"/>
        </w:rPr>
        <w:t>磁通链</w:t>
      </w:r>
      <w:r w:rsidR="00020CE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ψ=nΦ,n:</m:t>
        </m:r>
        <m:r>
          <m:rPr>
            <m:sty m:val="p"/>
          </m:rPr>
          <w:rPr>
            <w:rFonts w:ascii="Cambria Math" w:eastAsia="宋体" w:hAnsi="Cambria Math" w:hint="eastAsia"/>
          </w:rPr>
          <m:t>线圈匝数</m:t>
        </m:r>
      </m:oMath>
    </w:p>
    <w:p w14:paraId="2945CBAA" w14:textId="592AC5A6" w:rsidR="00270BBB" w:rsidRP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电动势（安培右手定则）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=Blv</m:t>
        </m:r>
      </m:oMath>
    </w:p>
    <w:p w14:paraId="6E1B9794" w14:textId="77777777" w:rsidR="00270BBB" w:rsidRPr="00270BBB" w:rsidRDefault="00270BBB" w:rsidP="00270BBB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电子元件：</w:t>
      </w:r>
    </w:p>
    <w:p w14:paraId="074FA86A" w14:textId="0B2946D1" w:rsidR="00EB5689" w:rsidRPr="00EB5689" w:rsidRDefault="00270BBB" w:rsidP="00270BBB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欧姆定律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IR</m:t>
        </m:r>
      </m:oMath>
    </w:p>
    <w:p w14:paraId="080ACB13" w14:textId="67ACB843" w:rsidR="00820916" w:rsidRPr="00820916" w:rsidRDefault="005F703F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EB5689">
        <w:rPr>
          <w:rFonts w:ascii="宋体" w:eastAsia="宋体" w:hAnsi="宋体" w:cs="宋体" w:hint="eastAsia"/>
        </w:rPr>
        <w:t>电阻决定式</w:t>
      </w:r>
      <w:r w:rsidR="00EB568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=ρ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S</m:t>
            </m:r>
          </m:den>
        </m:f>
        <m:r>
          <w:rPr>
            <w:rFonts w:ascii="Cambria Math" w:eastAsia="宋体" w:hAnsi="Cambria Math"/>
          </w:rPr>
          <m:t>,ρ:</m:t>
        </m:r>
        <m:r>
          <m:rPr>
            <m:sty m:val="p"/>
          </m:rPr>
          <w:rPr>
            <w:rFonts w:ascii="Cambria Math" w:eastAsia="宋体" w:hAnsi="Cambria Math" w:hint="eastAsia"/>
          </w:rPr>
          <m:t>电阻率</m:t>
        </m:r>
      </m:oMath>
    </w:p>
    <w:p w14:paraId="0A0902A2" w14:textId="4088C5A0" w:rsidR="00820916" w:rsidRPr="00820916" w:rsidRDefault="00820916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串联电路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</m:oMath>
    </w:p>
    <w:p w14:paraId="57C31E94" w14:textId="78F08DCB" w:rsidR="00EB5689" w:rsidRDefault="00820916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并联电路</w:t>
      </w:r>
      <w:r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1F79A586" w14:textId="490CCDE4" w:rsidR="00EB5689" w:rsidRDefault="00EB5689" w:rsidP="00EB5689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外接法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≫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小（对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 w:hint="eastAsia"/>
          </w:rPr>
          <m:t>）</m:t>
        </m:r>
      </m:oMath>
    </w:p>
    <w:p w14:paraId="4A4E7294" w14:textId="6B7AED7F" w:rsidR="009D1172" w:rsidRPr="00E77721" w:rsidRDefault="00000000" w:rsidP="00EB5689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 w:cs="宋体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电流</m:t>
          </m:r>
          <m:r>
            <m:rPr>
              <m:sty m:val="p"/>
            </m:rP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压表内阻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测电源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|</m:t>
          </m:r>
          <m:r>
            <w:rPr>
              <w:rFonts w:ascii="Cambria Math" w:eastAsia="宋体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测电阻</m:t>
          </m:r>
        </m:oMath>
      </m:oMathPara>
    </w:p>
    <w:p w14:paraId="41ED12C5" w14:textId="5AC450A4" w:rsidR="009F29AE" w:rsidRDefault="00EB568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内接法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大</m:t>
        </m:r>
      </m:oMath>
    </w:p>
    <w:p w14:paraId="407A490C" w14:textId="7BBC0F96" w:rsidR="00270BBB" w:rsidRPr="005123D1" w:rsidRDefault="00101350" w:rsidP="00270BB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lastRenderedPageBreak/>
        <w:t>◇</w:t>
      </w:r>
      <w:r w:rsidR="005123D1">
        <w:rPr>
          <w:rFonts w:ascii="宋体" w:eastAsia="宋体" w:hAnsi="宋体" w:cs="宋体" w:hint="eastAsia"/>
        </w:rPr>
        <w:t>自感电动势</w:t>
      </w:r>
      <w:r w:rsidR="005123D1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E=L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</w:p>
    <w:p w14:paraId="2E5135C4" w14:textId="2F8F191D" w:rsidR="00270BBB" w:rsidRDefault="00101350" w:rsidP="00270BBB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感抗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πf</m:t>
        </m:r>
        <m:r>
          <w:rPr>
            <w:rFonts w:ascii="Cambria Math" w:eastAsia="宋体" w:hAnsi="Cambria Math"/>
          </w:rPr>
          <m:t>L</m:t>
        </m:r>
      </m:oMath>
    </w:p>
    <w:p w14:paraId="7BEDA4F4" w14:textId="7E6316CB" w:rsidR="006B11D9" w:rsidRPr="006B11D9" w:rsidRDefault="00101350" w:rsidP="006B11D9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容抗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πf</m:t>
            </m:r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4B8DC841" w14:textId="170ABAD5" w:rsidR="00270BBB" w:rsidRPr="006B11D9" w:rsidRDefault="006B11D9" w:rsidP="006B11D9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I</m:t>
            </m:r>
          </m:den>
        </m:f>
      </m:oMath>
    </w:p>
    <w:p w14:paraId="38DE3644" w14:textId="3B5B2173" w:rsidR="00270BBB" w:rsidRPr="005F703F" w:rsidRDefault="00F34713" w:rsidP="00270BBB">
      <w:pPr>
        <w:rPr>
          <w:rFonts w:ascii="宋体" w:eastAsia="宋体" w:hAnsi="宋体" w:cs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33AED010" wp14:editId="3EEAF7E1">
            <wp:simplePos x="0" y="0"/>
            <wp:positionH relativeFrom="column">
              <wp:posOffset>1814375</wp:posOffset>
            </wp:positionH>
            <wp:positionV relativeFrom="paragraph">
              <wp:posOffset>378460</wp:posOffset>
            </wp:positionV>
            <wp:extent cx="1248410" cy="738505"/>
            <wp:effectExtent l="0" t="0" r="8890" b="4445"/>
            <wp:wrapTight wrapText="bothSides">
              <wp:wrapPolygon edited="0">
                <wp:start x="0" y="0"/>
                <wp:lineTo x="0" y="21173"/>
                <wp:lineTo x="21424" y="21173"/>
                <wp:lineTo x="2142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BB" w:rsidRPr="00DB7426">
        <w:rPr>
          <w:rFonts w:ascii="宋体" w:eastAsia="宋体" w:hAnsi="宋体" w:cs="宋体" w:hint="eastAsia"/>
        </w:rPr>
        <w:t>◆</w:t>
      </w:r>
      <w:r w:rsidR="00270BBB">
        <w:rPr>
          <w:rFonts w:ascii="宋体" w:eastAsia="宋体" w:hAnsi="宋体" w:cs="宋体" w:hint="eastAsia"/>
        </w:rPr>
        <w:t>电容：</w:t>
      </w:r>
      <m:oMath>
        <m:r>
          <w:rPr>
            <w:rFonts w:ascii="Cambria Math" w:eastAsia="宋体" w:hAnsi="Cambria Math" w:cs="宋体"/>
          </w:rPr>
          <m:t>C=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Q</m:t>
            </m:r>
          </m:num>
          <m:den>
            <m:r>
              <w:rPr>
                <w:rFonts w:ascii="Cambria Math" w:eastAsia="宋体" w:hAnsi="Cambria Math" w:cs="宋体"/>
              </w:rPr>
              <m:t>U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r</m:t>
                </m:r>
              </m:sub>
            </m:sSub>
            <m:r>
              <w:rPr>
                <w:rFonts w:ascii="Cambria Math" w:eastAsia="宋体" w:hAnsi="Cambria Math" w:cs="宋体"/>
              </w:rPr>
              <m:t>S</m:t>
            </m:r>
          </m:num>
          <m:den>
            <m:r>
              <w:rPr>
                <w:rFonts w:ascii="Cambria Math" w:eastAsia="宋体" w:hAnsi="Cambria Math" w:cs="宋体"/>
              </w:rPr>
              <m:t>4πkd</m:t>
            </m:r>
          </m:den>
        </m:f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r</m:t>
            </m:r>
          </m:sub>
        </m:sSub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相对介电常数</m:t>
        </m:r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32027D8F" w14:textId="735F6727" w:rsidR="005123D1" w:rsidRPr="00270BBB" w:rsidRDefault="00270BBB" w:rsidP="005123D1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hint="eastAsia"/>
          </w:rPr>
          <m:t xml:space="preserve"> LC</m:t>
        </m:r>
      </m:oMath>
      <w:r>
        <w:rPr>
          <w:rFonts w:ascii="宋体" w:eastAsia="宋体" w:hAnsi="宋体" w:cs="宋体" w:hint="eastAsia"/>
        </w:rPr>
        <w:t>振荡电路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r>
              <w:rPr>
                <w:rFonts w:ascii="Cambria Math" w:eastAsia="宋体" w:hAnsi="Cambria Math" w:hint="eastAsia"/>
              </w:rPr>
              <m:t>LC</m:t>
            </m:r>
          </m:e>
        </m:rad>
      </m:oMath>
    </w:p>
    <w:p w14:paraId="70464E7E" w14:textId="48C332D8" w:rsidR="005123D1" w:rsidRPr="00020CE9" w:rsidRDefault="00B87124" w:rsidP="005123D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5123D1">
        <w:rPr>
          <w:rFonts w:ascii="宋体" w:eastAsia="宋体" w:hAnsi="宋体" w:cs="宋体" w:hint="eastAsia"/>
        </w:rPr>
        <w:t>霍尔电压</w:t>
      </w:r>
      <w:r w:rsidR="005123D1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IB</m:t>
            </m:r>
          </m:num>
          <m:den>
            <m:r>
              <w:rPr>
                <w:rFonts w:ascii="Cambria Math" w:eastAsia="宋体" w:hAnsi="Cambria Math"/>
              </w:rPr>
              <m:t>nqd</m:t>
            </m:r>
          </m:den>
        </m:f>
      </m:oMath>
    </w:p>
    <w:p w14:paraId="65FE1B10" w14:textId="77777777" w:rsidR="001601C1" w:rsidRPr="005123D1" w:rsidRDefault="005123D1" w:rsidP="001601C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应用：</w:t>
      </w:r>
    </w:p>
    <w:p w14:paraId="606120C9" w14:textId="77777777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正弦交流电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w:rPr>
                <w:rFonts w:ascii="Cambria Math" w:eastAsia="宋体" w:hAnsi="Cambria Math"/>
              </w:rPr>
              <m:t>ωt</m:t>
            </m:r>
          </m:e>
        </m:func>
      </m:oMath>
    </w:p>
    <w:p w14:paraId="6FA9494C" w14:textId="5D627F9C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7E0220">
        <w:rPr>
          <w:rFonts w:ascii="宋体" w:eastAsia="宋体" w:hAnsi="宋体" w:cs="宋体" w:hint="eastAsia"/>
        </w:rPr>
        <w:t>正弦交流电最大值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nBS</m:t>
        </m:r>
        <m:r>
          <w:rPr>
            <w:rFonts w:ascii="Cambria Math" w:eastAsia="宋体" w:hAnsi="Cambria Math"/>
          </w:rPr>
          <m:t>ω</m:t>
        </m:r>
      </m:oMath>
    </w:p>
    <w:p w14:paraId="74F9BBCB" w14:textId="7CAD8C0B" w:rsidR="00C31B7F" w:rsidRPr="00270BBB" w:rsidRDefault="00F13217" w:rsidP="001601C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F44CFE">
        <w:rPr>
          <w:rFonts w:ascii="宋体" w:eastAsia="宋体" w:hAnsi="宋体" w:cs="宋体" w:hint="eastAsia"/>
        </w:rPr>
        <w:t>正弦</w:t>
      </w:r>
      <w:r>
        <w:rPr>
          <w:rFonts w:ascii="宋体" w:eastAsia="宋体" w:hAnsi="宋体" w:cs="宋体" w:hint="eastAsia"/>
        </w:rPr>
        <w:t>交流电有效值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有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E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rad>
          </m:den>
        </m:f>
      </m:oMath>
    </w:p>
    <w:p w14:paraId="373EB35E" w14:textId="245BB4F9" w:rsidR="00270BBB" w:rsidRDefault="00C31B7F" w:rsidP="005123D1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5F703F">
        <w:rPr>
          <w:rFonts w:ascii="宋体" w:eastAsia="宋体" w:hAnsi="宋体" w:cs="宋体" w:hint="eastAsia"/>
        </w:rPr>
        <w:t>理想</w:t>
      </w:r>
      <w:r>
        <w:rPr>
          <w:rFonts w:ascii="宋体" w:eastAsia="宋体" w:hAnsi="宋体" w:cs="宋体" w:hint="eastAsia"/>
        </w:rPr>
        <w:t>变压器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A2A4A13" w14:textId="1788418E" w:rsidR="00C31B7F" w:rsidRDefault="00270BBB" w:rsidP="00270BBB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热</w:t>
      </w:r>
      <w:r w:rsidRPr="00E80A73">
        <w:rPr>
          <w:rFonts w:ascii="宋体" w:eastAsia="宋体" w:hAnsi="宋体" w:cs="宋体" w:hint="eastAsia"/>
          <w:b/>
          <w:bCs/>
        </w:rPr>
        <w:t>力学</w:t>
      </w:r>
    </w:p>
    <w:p w14:paraId="709D59D6" w14:textId="77777777" w:rsidR="00984A6D" w:rsidRPr="00984A6D" w:rsidRDefault="00353B74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热力学第一定律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=Q+W,</m:t>
        </m:r>
      </m:oMath>
    </w:p>
    <w:p w14:paraId="554C18F2" w14:textId="5F8C5170" w:rsidR="00353B74" w:rsidRPr="00984A6D" w:rsidRDefault="00353B74" w:rsidP="00353B74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U</m:t>
          </m:r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内能增量</m:t>
          </m:r>
          <m:r>
            <w:rPr>
              <w:rFonts w:ascii="Cambria Math" w:eastAsia="宋体" w:hAnsi="Cambria Math"/>
            </w:rPr>
            <m:t>,Q: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热量增量</m:t>
          </m:r>
          <m:r>
            <w:rPr>
              <w:rFonts w:ascii="Cambria Math" w:eastAsia="宋体" w:hAnsi="Cambria Math"/>
            </w:rPr>
            <m:t>,W: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对内做功</m:t>
          </m:r>
        </m:oMath>
      </m:oMathPara>
    </w:p>
    <w:p w14:paraId="50E0FEC8" w14:textId="2170A5AD" w:rsidR="00353B74" w:rsidRDefault="00C31B7F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353B74">
        <w:rPr>
          <w:rFonts w:ascii="宋体" w:eastAsia="宋体" w:hAnsi="宋体" w:cs="宋体" w:hint="eastAsia"/>
        </w:rPr>
        <w:t>理想气体方程</w:t>
      </w:r>
      <w:r w:rsidR="00353B74"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=nR,n:</m:t>
        </m:r>
        <m:r>
          <m:rPr>
            <m:sty m:val="p"/>
          </m:rPr>
          <w:rPr>
            <w:rFonts w:ascii="Cambria Math" w:eastAsia="宋体" w:hAnsi="Cambria Math" w:hint="eastAsia"/>
          </w:rPr>
          <m:t>物质的量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79909E35" w14:textId="2C24ACCF" w:rsidR="009D1172" w:rsidRDefault="009D1172" w:rsidP="00353B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气体密度等式：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w:rPr>
                <w:rFonts w:ascii="Cambria Math" w:eastAsia="宋体" w:hAnsi="Cambria Math"/>
              </w:rPr>
              <m:t>ρT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R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,M:</m:t>
        </m:r>
        <m:r>
          <m:rPr>
            <m:sty m:val="p"/>
          </m:rPr>
          <w:rPr>
            <w:rFonts w:ascii="Cambria Math" w:eastAsia="宋体" w:hAnsi="Cambria Math" w:hint="eastAsia"/>
          </w:rPr>
          <m:t>摩尔质量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3F8DAA5F" w14:textId="3FE13EE3" w:rsidR="00270BBB" w:rsidRPr="00270BBB" w:rsidRDefault="00101350" w:rsidP="00270BBB">
      <w:pPr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C31B7F">
        <w:rPr>
          <w:rFonts w:ascii="宋体" w:eastAsia="宋体" w:hAnsi="宋体" w:cs="宋体" w:hint="eastAsia"/>
        </w:rPr>
        <w:t>玻尔兹曼公式</w:t>
      </w:r>
      <w:r w:rsidR="00C31B7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S=k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ln</m:t>
            </m:r>
          </m:fName>
          <m:e>
            <m:r>
              <w:rPr>
                <w:rFonts w:ascii="Cambria Math" w:eastAsia="宋体" w:hAnsi="Cambria Math"/>
              </w:rPr>
              <m:t>Ω</m:t>
            </m:r>
          </m:e>
        </m:func>
        <m:r>
          <w:rPr>
            <w:rFonts w:ascii="Cambria Math" w:eastAsia="宋体" w:hAnsi="Cambria Math"/>
          </w:rPr>
          <m:t>,k:</m:t>
        </m:r>
        <m:r>
          <m:rPr>
            <m:sty m:val="p"/>
          </m:rPr>
          <w:rPr>
            <w:rFonts w:ascii="Cambria Math" w:eastAsia="宋体" w:hAnsi="Cambria Math" w:hint="eastAsia"/>
          </w:rPr>
          <m:t>玻尔兹曼常数</m:t>
        </m:r>
      </m:oMath>
    </w:p>
    <w:p w14:paraId="05E977DA" w14:textId="77777777" w:rsidR="00C5648F" w:rsidRPr="00020CE9" w:rsidRDefault="00270BBB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相对论</w:t>
      </w:r>
    </w:p>
    <w:p w14:paraId="4D8EBDC4" w14:textId="77441E9F" w:rsidR="003C7EDC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狭义相对论：</w:t>
      </w:r>
    </w:p>
    <w:p w14:paraId="0B57BF4A" w14:textId="1E86BE80" w:rsidR="007B506C" w:rsidRDefault="007B506C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洛伦兹因子（相对论因子）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微软雅黑" w:hAnsi="Cambria Math" w:cs="微软雅黑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8377F2A" w14:textId="1416530A" w:rsidR="007B506C" w:rsidRPr="007B506C" w:rsidRDefault="00984A6D" w:rsidP="00C5648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proofErr w:type="gramStart"/>
      <w:r w:rsidR="00C5648F">
        <w:rPr>
          <w:rFonts w:ascii="宋体" w:eastAsia="宋体" w:hAnsi="宋体" w:cs="宋体" w:hint="eastAsia"/>
        </w:rPr>
        <w:t>尺缩效应</w:t>
      </w:r>
      <w:proofErr w:type="gramEnd"/>
      <w:r w:rsidR="003C7EDC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</m:den>
        </m:f>
      </m:oMath>
    </w:p>
    <w:p w14:paraId="6A614B0F" w14:textId="4A3D8BFB" w:rsidR="00C5648F" w:rsidRPr="00B87AB5" w:rsidRDefault="00984A6D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C5648F">
        <w:rPr>
          <w:rFonts w:ascii="宋体" w:eastAsia="宋体" w:hAnsi="宋体" w:cs="宋体" w:hint="eastAsia"/>
        </w:rPr>
        <w:t>钟慢效应</w:t>
      </w:r>
      <w:r w:rsidR="00C5648F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t=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50928699" w14:textId="3B27CC92" w:rsidR="003C0302" w:rsidRPr="003C0302" w:rsidRDefault="005F703F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 w:rsidRPr="003C0302">
        <w:rPr>
          <w:rFonts w:ascii="宋体" w:eastAsia="宋体" w:hAnsi="宋体" w:cs="宋体" w:hint="eastAsia"/>
        </w:rPr>
        <w:t>质增效应（质速关系）</w:t>
      </w:r>
      <w:r w:rsidR="00C5648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18C46B9A" w14:textId="66F528E8" w:rsidR="003C0302" w:rsidRDefault="00101350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>
        <w:rPr>
          <w:rFonts w:ascii="宋体" w:eastAsia="宋体" w:hAnsi="宋体" w:cs="宋体" w:hint="eastAsia"/>
        </w:rPr>
        <w:t>爱因斯坦速度</w:t>
      </w:r>
      <w:r w:rsidR="004E70AC">
        <w:rPr>
          <w:rFonts w:ascii="宋体" w:eastAsia="宋体" w:hAnsi="宋体" w:cs="宋体" w:hint="eastAsia"/>
        </w:rPr>
        <w:t>叠</w:t>
      </w:r>
      <w:r w:rsidR="003C0302">
        <w:rPr>
          <w:rFonts w:ascii="宋体" w:eastAsia="宋体" w:hAnsi="宋体" w:cs="宋体" w:hint="eastAsia"/>
        </w:rPr>
        <w:t>加公式</w:t>
      </w:r>
      <w:r w:rsidR="00802032">
        <w:rPr>
          <w:rFonts w:ascii="宋体" w:eastAsia="宋体" w:hAnsi="宋体" w:cs="宋体" w:hint="eastAsia"/>
        </w:rPr>
        <w:t>（一维）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v'=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v-u</m:t>
            </m:r>
          </m:num>
          <m:den>
            <m:r>
              <w:rPr>
                <w:rFonts w:ascii="Cambria Math" w:eastAsia="宋体" w:hAnsi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172C64CA" w14:textId="036CE4D6" w:rsidR="003C0302" w:rsidRPr="003C0302" w:rsidRDefault="004F5B50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 w:rsidR="003C0302">
        <w:rPr>
          <w:rFonts w:ascii="宋体" w:eastAsia="宋体" w:hAnsi="宋体" w:cs="宋体" w:hint="eastAsia"/>
        </w:rPr>
        <w:t>质能方程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737AB3BD" w14:textId="3384D977" w:rsidR="00802032" w:rsidRPr="00802032" w:rsidRDefault="00101350" w:rsidP="003C0302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802032">
        <w:rPr>
          <w:rFonts w:ascii="宋体" w:eastAsia="宋体" w:hAnsi="宋体" w:cs="宋体" w:hint="eastAsia"/>
        </w:rPr>
        <w:t>洛伦兹变换</w:t>
      </w:r>
      <w:r w:rsidR="003C0302">
        <w:rPr>
          <w:rFonts w:ascii="宋体" w:eastAsia="宋体" w:hAnsi="宋体"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x-</m:t>
                    </m:r>
                    <m:r>
                      <w:rPr>
                        <w:rFonts w:ascii="Cambria Math" w:eastAsia="宋体" w:hAnsi="Cambria Math" w:hint="eastAsia"/>
                      </w:rPr>
                      <m:t>u</m:t>
                    </m:r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</m:eqArr>
          </m:e>
        </m:d>
      </m:oMath>
    </w:p>
    <w:p w14:paraId="1972A10D" w14:textId="2078C8DB" w:rsidR="002D1374" w:rsidRPr="00020CE9" w:rsidRDefault="00270BBB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量子力学</w:t>
      </w:r>
    </w:p>
    <w:p w14:paraId="5D992765" w14:textId="7B91ABA5" w:rsidR="002D1374" w:rsidRDefault="008656A1" w:rsidP="002D1374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59264" behindDoc="1" locked="0" layoutInCell="1" allowOverlap="1" wp14:anchorId="3211A508" wp14:editId="344FCC4D">
            <wp:simplePos x="0" y="0"/>
            <wp:positionH relativeFrom="column">
              <wp:posOffset>1746913</wp:posOffset>
            </wp:positionH>
            <wp:positionV relativeFrom="paragraph">
              <wp:posOffset>31323</wp:posOffset>
            </wp:positionV>
            <wp:extent cx="907576" cy="579681"/>
            <wp:effectExtent l="0" t="0" r="5080" b="0"/>
            <wp:wrapTight wrapText="bothSides">
              <wp:wrapPolygon edited="0">
                <wp:start x="0" y="0"/>
                <wp:lineTo x="0" y="20605"/>
                <wp:lineTo x="21313" y="20605"/>
                <wp:lineTo x="213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5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1374"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几何光学：</w:t>
      </w:r>
    </w:p>
    <w:p w14:paraId="6714C45A" w14:textId="19A4A1CE" w:rsidR="00C5648F" w:rsidRPr="002D1374" w:rsidRDefault="002D1374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折射率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func>
          </m:den>
        </m:f>
      </m:oMath>
    </w:p>
    <w:p w14:paraId="3BE5BF3A" w14:textId="3F8418BC" w:rsidR="00C31B7F" w:rsidRDefault="00C5648F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波动</w:t>
      </w:r>
      <w:r w:rsidR="00654C0F">
        <w:rPr>
          <w:rFonts w:ascii="宋体" w:eastAsia="宋体" w:hAnsi="宋体" w:cs="宋体" w:hint="eastAsia"/>
        </w:rPr>
        <w:t>光</w:t>
      </w:r>
      <w:r w:rsidR="00CF03B2">
        <w:rPr>
          <w:rFonts w:ascii="宋体" w:eastAsia="宋体" w:hAnsi="宋体" w:cs="宋体" w:hint="eastAsia"/>
        </w:rPr>
        <w:t>学</w:t>
      </w:r>
      <w:r>
        <w:rPr>
          <w:rFonts w:ascii="宋体" w:eastAsia="宋体" w:hAnsi="宋体" w:cs="宋体" w:hint="eastAsia"/>
        </w:rPr>
        <w:t>：</w:t>
      </w:r>
    </w:p>
    <w:p w14:paraId="6D6097B6" w14:textId="7229D7B1" w:rsidR="00E148E7" w:rsidRPr="00020CE9" w:rsidRDefault="00C31B7F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双缝干涉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x=λ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d</m:t>
            </m:r>
          </m:den>
        </m:f>
        <m:r>
          <w:rPr>
            <w:rFonts w:ascii="Cambria Math" w:eastAsia="宋体" w:hAnsi="Cambria Math"/>
          </w:rPr>
          <m:t>,x:</m:t>
        </m:r>
        <m:r>
          <m:rPr>
            <m:sty m:val="p"/>
          </m:rPr>
          <w:rPr>
            <w:rFonts w:ascii="Cambria Math" w:eastAsia="宋体" w:hAnsi="Cambria Math" w:hint="eastAsia"/>
          </w:rPr>
          <m:t>条纹距</m:t>
        </m:r>
        <m:r>
          <w:rPr>
            <w:rFonts w:ascii="Cambria Math" w:eastAsia="宋体" w:hAnsi="Cambria Math"/>
          </w:rPr>
          <m:t>,l:</m:t>
        </m:r>
        <m:r>
          <m:rPr>
            <m:sty m:val="p"/>
          </m:rPr>
          <w:rPr>
            <w:rFonts w:ascii="Cambria Math" w:eastAsia="宋体" w:hAnsi="Cambria Math" w:hint="eastAsia"/>
          </w:rPr>
          <m:t>屏缝距</m:t>
        </m:r>
        <m:r>
          <w:rPr>
            <w:rFonts w:ascii="Cambria Math" w:eastAsia="宋体" w:hAnsi="Cambria Math"/>
          </w:rPr>
          <m:t>,d:</m:t>
        </m:r>
        <m:r>
          <m:rPr>
            <m:sty m:val="p"/>
          </m:rPr>
          <w:rPr>
            <w:rFonts w:ascii="Cambria Math" w:eastAsia="宋体" w:hAnsi="Cambria Math" w:hint="eastAsia"/>
          </w:rPr>
          <m:t>双缝距</m:t>
        </m:r>
      </m:oMath>
    </w:p>
    <w:p w14:paraId="2DA92584" w14:textId="06B6FE83" w:rsidR="00E148E7" w:rsidRDefault="00E148E7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量子光学</w:t>
      </w:r>
      <w:r>
        <w:rPr>
          <w:rFonts w:ascii="宋体" w:eastAsia="宋体" w:hAnsi="宋体" w:cs="宋体" w:hint="eastAsia"/>
        </w:rPr>
        <w:t>：</w:t>
      </w:r>
    </w:p>
    <w:p w14:paraId="5BA43EAF" w14:textId="69D96773" w:rsidR="005763B1" w:rsidRPr="00020CE9" w:rsidRDefault="00E148E7" w:rsidP="005763B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普朗克方程：</w:t>
      </w:r>
      <m:oMath>
        <m:r>
          <w:rPr>
            <w:rFonts w:ascii="Cambria Math" w:eastAsia="宋体" w:hAnsi="Cambria Math"/>
          </w:rPr>
          <m:t>ε=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</m:t>
        </m:r>
      </m:oMath>
    </w:p>
    <w:p w14:paraId="10E248E4" w14:textId="658CFA4E" w:rsidR="00E148E7" w:rsidRPr="005763B1" w:rsidRDefault="005763B1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波粒二象性：</w:t>
      </w:r>
    </w:p>
    <w:p w14:paraId="237D2843" w14:textId="79D5D161" w:rsidR="005763B1" w:rsidRPr="005763B1" w:rsidRDefault="00E148E7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爱因斯坦光电效应方程：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=E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k</m:t>
            </m:r>
          </m:sub>
        </m:sSub>
        <m:r>
          <w:rPr>
            <w:rFonts w:ascii="Cambria Math" w:eastAsia="宋体" w:hAnsi="Cambria Math" w:cs="宋体"/>
          </w:rPr>
          <m:t>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,</m:t>
        </m:r>
      </m:oMath>
    </w:p>
    <w:p w14:paraId="493EEE61" w14:textId="0542216D" w:rsidR="00DE4BA5" w:rsidRPr="00E6121A" w:rsidRDefault="0063642B" w:rsidP="00DE4BA5">
      <w:pPr>
        <w:rPr>
          <w:rFonts w:ascii="宋体" w:eastAsia="宋体" w:hAnsi="宋体" w:cs="宋体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E</m:t>
              </m:r>
              <m:ctrlPr>
                <w:rPr>
                  <w:rFonts w:ascii="Cambria Math" w:eastAsia="宋体" w:hAnsi="Cambria Math" w:cs="宋体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宋体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最大初动能</m:t>
          </m:r>
          <m:r>
            <w:rPr>
              <w:rFonts w:ascii="Cambria Math" w:eastAsia="宋体" w:hAnsi="Cambria Math" w:cs="宋体"/>
            </w:rPr>
            <m:t>,h</m:t>
          </m:r>
          <m:r>
            <w:rPr>
              <w:rFonts w:ascii="Cambria Math" w:eastAsia="宋体" w:hAnsi="Cambria Math"/>
            </w:rPr>
            <m:t>ν: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光子能量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逸出功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遏止电压</m:t>
          </m:r>
        </m:oMath>
      </m:oMathPara>
    </w:p>
    <w:p w14:paraId="38CD3173" w14:textId="1546AAD6" w:rsidR="00D625D2" w:rsidRDefault="005763B1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物质波（德布罗意波）公式：</w:t>
      </w:r>
      <m:oMath>
        <m:r>
          <w:rPr>
            <w:rFonts w:ascii="Cambria Math" w:eastAsia="宋体" w:hAnsi="Cambria Math" w:cs="宋体"/>
          </w:rPr>
          <m:t>λ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h</m:t>
            </m:r>
          </m:num>
          <m:den>
            <m:r>
              <w:rPr>
                <w:rFonts w:ascii="Cambria Math" w:eastAsia="MS Mincho" w:hAnsi="Cambria Math" w:cs="MS Mincho"/>
              </w:rPr>
              <m:t>p</m:t>
            </m:r>
          </m:den>
        </m:f>
        <m:r>
          <w:rPr>
            <w:rFonts w:ascii="Cambria Math" w:eastAsia="MS Mincho" w:hAnsi="Cambria Math" w:cs="MS Mincho"/>
          </w:rPr>
          <m:t>,f=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ε</m:t>
            </m:r>
            <m:ctrlPr>
              <w:rPr>
                <w:rFonts w:ascii="Cambria Math" w:eastAsia="MS Mincho" w:hAnsi="Cambria Math" w:cs="MS Mincho"/>
                <w:i/>
              </w:rPr>
            </m:ctrlPr>
          </m:num>
          <m:den>
            <m:r>
              <w:rPr>
                <w:rFonts w:ascii="Cambria Math" w:eastAsia="MS Mincho" w:hAnsi="Cambria Math" w:cs="MS Mincho"/>
              </w:rPr>
              <m:t>h</m:t>
            </m:r>
          </m:den>
        </m:f>
      </m:oMath>
    </w:p>
    <w:p w14:paraId="2FB59C51" w14:textId="6EC635FB" w:rsidR="005366AC" w:rsidRDefault="004A51CB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能级跃迁：</w:t>
      </w:r>
      <m:oMath>
        <m:r>
          <w:rPr>
            <w:rFonts w:ascii="Cambria Math" w:eastAsia="宋体" w:hAnsi="Cambria Math" w:cs="宋体"/>
          </w:rPr>
          <m:t>hν=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m</m:t>
            </m:r>
          </m:sub>
        </m:sSub>
        <m:r>
          <w:rPr>
            <w:rFonts w:ascii="Cambria Math" w:eastAsia="宋体" w:hAnsi="Cambria Math" w:cs="宋体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,m&gt;n</m:t>
        </m:r>
      </m:oMath>
    </w:p>
    <w:p w14:paraId="6D846D9A" w14:textId="51200177" w:rsidR="004D4EC8" w:rsidRPr="004D4EC8" w:rsidRDefault="004F5B50" w:rsidP="00DE4BA5">
      <w:pPr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="004D4EC8">
        <w:rPr>
          <w:rFonts w:ascii="宋体" w:eastAsia="宋体" w:hAnsi="宋体" w:cs="宋体" w:hint="eastAsia"/>
        </w:rPr>
        <w:t>波尔原子模型：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n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,r: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半径</m:t>
        </m:r>
      </m:oMath>
    </w:p>
    <w:p w14:paraId="7378D9EE" w14:textId="2DFEBA75" w:rsidR="005763B1" w:rsidRPr="00D625D2" w:rsidRDefault="00D625D2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不确定性关系：</w:t>
      </w:r>
      <m:oMath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/>
          </w:rPr>
          <m:t>p≥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h</m:t>
            </m:r>
          </m:num>
          <m:den>
            <m:r>
              <w:rPr>
                <w:rFonts w:ascii="Cambria Math" w:eastAsia="宋体" w:hAnsi="Cambria Math" w:cs="宋体"/>
              </w:rPr>
              <m:t>4π</m:t>
            </m:r>
          </m:den>
        </m:f>
      </m:oMath>
    </w:p>
    <w:p w14:paraId="7143D89D" w14:textId="55D34F87" w:rsidR="00D625D2" w:rsidRPr="00D625D2" w:rsidRDefault="004F5B50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D625D2">
        <w:rPr>
          <w:rFonts w:ascii="宋体" w:eastAsia="宋体" w:hAnsi="宋体" w:cs="宋体" w:hint="eastAsia"/>
        </w:rPr>
        <w:t>巴耳末系：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λ</m:t>
            </m:r>
          </m:den>
        </m:f>
        <m:r>
          <w:rPr>
            <w:rFonts w:ascii="Cambria Math" w:eastAsia="宋体" w:hAnsi="Cambria Math" w:cs="宋体"/>
          </w:rPr>
          <m:t>=R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宋体"/>
          </w:rPr>
          <m:t xml:space="preserve"> n=3,4,5…,R:</m:t>
        </m:r>
        <m:r>
          <m:rPr>
            <m:sty m:val="p"/>
          </m:rPr>
          <w:rPr>
            <w:rFonts w:ascii="Cambria Math" w:eastAsia="宋体" w:hAnsi="Cambria Math" w:hint="eastAsia"/>
          </w:rPr>
          <m:t>里德伯常量</m:t>
        </m:r>
      </m:oMath>
    </w:p>
    <w:p w14:paraId="528AEB1A" w14:textId="77777777" w:rsidR="00DB218F" w:rsidRDefault="00DB218F" w:rsidP="00DE4BA5">
      <w:pPr>
        <w:rPr>
          <w:rFonts w:ascii="宋体" w:eastAsia="宋体" w:hAnsi="宋体" w:cs="宋体"/>
        </w:rPr>
      </w:pPr>
    </w:p>
    <w:p w14:paraId="520577BF" w14:textId="2F61B5DF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定律：</w:t>
      </w:r>
    </w:p>
    <w:p w14:paraId="20B8E2A2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牛顿三定律</w:t>
      </w:r>
    </w:p>
    <w:p w14:paraId="686837C9" w14:textId="77777777" w:rsidR="00594C5F" w:rsidRDefault="00DE4BA5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开普勒三定律</w:t>
      </w:r>
    </w:p>
    <w:p w14:paraId="2381440C" w14:textId="2D61C88E" w:rsidR="00DE4BA5" w:rsidRDefault="00594C5F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热力学第零定律</w:t>
      </w:r>
    </w:p>
    <w:p w14:paraId="74A04CC0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热力学三定律</w:t>
      </w:r>
    </w:p>
    <w:p w14:paraId="7D52F3B6" w14:textId="77777777" w:rsidR="004A51CB" w:rsidRDefault="00DE4BA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能量（机械能、动能）守恒定律</w:t>
      </w:r>
    </w:p>
    <w:p w14:paraId="4E35CC31" w14:textId="48E08465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电荷数（质量数）守恒定律</w:t>
      </w:r>
    </w:p>
    <w:p w14:paraId="00E746AD" w14:textId="77777777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动量守恒定律</w:t>
      </w:r>
    </w:p>
    <w:p w14:paraId="2C94FC70" w14:textId="634498EE" w:rsidR="00AC26F5" w:rsidRDefault="00AC26F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楞次定律</w:t>
      </w:r>
    </w:p>
    <w:p w14:paraId="2C4D3F48" w14:textId="121E55A6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安培右手螺旋定则</w:t>
      </w:r>
    </w:p>
    <w:p w14:paraId="794959F6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安培右手定则</w:t>
      </w:r>
    </w:p>
    <w:p w14:paraId="75CD1EE8" w14:textId="44982B8C" w:rsidR="00BE124D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明右手定则（安培左手定则）</w:t>
      </w:r>
    </w:p>
    <w:p w14:paraId="1CCB6278" w14:textId="77777777" w:rsidR="00BE124D" w:rsidRDefault="00BE124D" w:rsidP="00DE4BA5">
      <w:pPr>
        <w:rPr>
          <w:rFonts w:ascii="宋体" w:eastAsia="宋体" w:hAnsi="宋体" w:cs="宋体"/>
        </w:rPr>
      </w:pPr>
    </w:p>
    <w:p w14:paraId="0264455C" w14:textId="215949F8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部分图解：</w:t>
      </w:r>
    </w:p>
    <w:p w14:paraId="7977693C" w14:textId="2EA7FFF7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电感电容直观图：</w:t>
      </w:r>
    </w:p>
    <w:p w14:paraId="2A81765D" w14:textId="1BFC0374" w:rsidR="00DE4BA5" w:rsidRDefault="00BC2494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DA8A8C9" wp14:editId="4827051D">
            <wp:extent cx="3182620" cy="99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9BD" w14:textId="77777777" w:rsidR="009A34E4" w:rsidRDefault="009A34E4" w:rsidP="00DE4BA5">
      <w:pPr>
        <w:rPr>
          <w:rFonts w:ascii="宋体" w:eastAsia="宋体" w:hAnsi="宋体" w:cs="宋体"/>
        </w:rPr>
      </w:pPr>
    </w:p>
    <w:p w14:paraId="3AA089D1" w14:textId="2756FDBF" w:rsidR="00BE124D" w:rsidRPr="005D7EF6" w:rsidRDefault="00BE124D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电磁波谱：</w:t>
      </w:r>
    </w:p>
    <w:p w14:paraId="45C2EE77" w14:textId="6F8D793A" w:rsidR="00AC26F5" w:rsidRDefault="009D1172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D6E6D78" wp14:editId="4B21ECFD">
            <wp:extent cx="3187065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88D" w14:textId="0D57C79E" w:rsidR="00C4314F" w:rsidRPr="00DE4BA5" w:rsidRDefault="00C4314F" w:rsidP="00DE4BA5">
      <w:pPr>
        <w:rPr>
          <w:rFonts w:ascii="宋体" w:eastAsia="宋体" w:hAnsi="宋体" w:cs="宋体"/>
        </w:rPr>
      </w:pPr>
    </w:p>
    <w:sectPr w:rsidR="00C4314F" w:rsidRPr="00DE4BA5" w:rsidSect="0089210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D656" w14:textId="77777777" w:rsidR="00BF5BFB" w:rsidRDefault="00BF5BFB" w:rsidP="00474B86">
      <w:r>
        <w:separator/>
      </w:r>
    </w:p>
  </w:endnote>
  <w:endnote w:type="continuationSeparator" w:id="0">
    <w:p w14:paraId="48784E30" w14:textId="77777777" w:rsidR="00BF5BFB" w:rsidRDefault="00BF5BFB" w:rsidP="004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65ED" w14:textId="77777777" w:rsidR="00BF5BFB" w:rsidRDefault="00BF5BFB" w:rsidP="00474B86">
      <w:r>
        <w:separator/>
      </w:r>
    </w:p>
  </w:footnote>
  <w:footnote w:type="continuationSeparator" w:id="0">
    <w:p w14:paraId="5E1B7230" w14:textId="77777777" w:rsidR="00BF5BFB" w:rsidRDefault="00BF5BFB" w:rsidP="0047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A"/>
    <w:rsid w:val="00020CE9"/>
    <w:rsid w:val="00023875"/>
    <w:rsid w:val="0003295B"/>
    <w:rsid w:val="000404CB"/>
    <w:rsid w:val="000747A4"/>
    <w:rsid w:val="00076FD1"/>
    <w:rsid w:val="00094EF5"/>
    <w:rsid w:val="000B32C9"/>
    <w:rsid w:val="000B5AF7"/>
    <w:rsid w:val="00101350"/>
    <w:rsid w:val="001601C1"/>
    <w:rsid w:val="00190B5C"/>
    <w:rsid w:val="00194728"/>
    <w:rsid w:val="001A4B89"/>
    <w:rsid w:val="001E0A94"/>
    <w:rsid w:val="00203DD4"/>
    <w:rsid w:val="00236B61"/>
    <w:rsid w:val="00247FE8"/>
    <w:rsid w:val="00270BBB"/>
    <w:rsid w:val="002725AB"/>
    <w:rsid w:val="002D1374"/>
    <w:rsid w:val="003018C3"/>
    <w:rsid w:val="003224F6"/>
    <w:rsid w:val="00353B74"/>
    <w:rsid w:val="00385EC0"/>
    <w:rsid w:val="003C0302"/>
    <w:rsid w:val="003C7EDC"/>
    <w:rsid w:val="004027FA"/>
    <w:rsid w:val="00437574"/>
    <w:rsid w:val="004570CD"/>
    <w:rsid w:val="00464DDA"/>
    <w:rsid w:val="00474B86"/>
    <w:rsid w:val="004A51CB"/>
    <w:rsid w:val="004D4EC8"/>
    <w:rsid w:val="004E470E"/>
    <w:rsid w:val="004E70AC"/>
    <w:rsid w:val="004F5B50"/>
    <w:rsid w:val="005119ED"/>
    <w:rsid w:val="005123D1"/>
    <w:rsid w:val="005231CA"/>
    <w:rsid w:val="00524008"/>
    <w:rsid w:val="00526E14"/>
    <w:rsid w:val="005366AC"/>
    <w:rsid w:val="00560180"/>
    <w:rsid w:val="005763B1"/>
    <w:rsid w:val="00585E2A"/>
    <w:rsid w:val="00594C5F"/>
    <w:rsid w:val="005D36FF"/>
    <w:rsid w:val="005D7EF6"/>
    <w:rsid w:val="005F703F"/>
    <w:rsid w:val="00615B11"/>
    <w:rsid w:val="00633A8A"/>
    <w:rsid w:val="0063642B"/>
    <w:rsid w:val="00651FEB"/>
    <w:rsid w:val="00654C0F"/>
    <w:rsid w:val="006B11D9"/>
    <w:rsid w:val="00754726"/>
    <w:rsid w:val="007B506C"/>
    <w:rsid w:val="007C4C87"/>
    <w:rsid w:val="007E0220"/>
    <w:rsid w:val="00802032"/>
    <w:rsid w:val="00820916"/>
    <w:rsid w:val="008656A1"/>
    <w:rsid w:val="00892103"/>
    <w:rsid w:val="008966A6"/>
    <w:rsid w:val="00896F7A"/>
    <w:rsid w:val="008B1173"/>
    <w:rsid w:val="008B6973"/>
    <w:rsid w:val="008D12F8"/>
    <w:rsid w:val="00984A6D"/>
    <w:rsid w:val="009A34E4"/>
    <w:rsid w:val="009D1172"/>
    <w:rsid w:val="009F29AE"/>
    <w:rsid w:val="00A440E8"/>
    <w:rsid w:val="00A576EC"/>
    <w:rsid w:val="00A945A5"/>
    <w:rsid w:val="00AC26F5"/>
    <w:rsid w:val="00AD4202"/>
    <w:rsid w:val="00B1770A"/>
    <w:rsid w:val="00B84D21"/>
    <w:rsid w:val="00B87124"/>
    <w:rsid w:val="00B87AB5"/>
    <w:rsid w:val="00B94901"/>
    <w:rsid w:val="00BB1765"/>
    <w:rsid w:val="00BB7615"/>
    <w:rsid w:val="00BC2494"/>
    <w:rsid w:val="00BE124D"/>
    <w:rsid w:val="00BF5BFB"/>
    <w:rsid w:val="00C06F4F"/>
    <w:rsid w:val="00C31B7F"/>
    <w:rsid w:val="00C4314F"/>
    <w:rsid w:val="00C5648F"/>
    <w:rsid w:val="00C97974"/>
    <w:rsid w:val="00CA0091"/>
    <w:rsid w:val="00CB6621"/>
    <w:rsid w:val="00CF03B2"/>
    <w:rsid w:val="00D00E94"/>
    <w:rsid w:val="00D01433"/>
    <w:rsid w:val="00D625D2"/>
    <w:rsid w:val="00D91384"/>
    <w:rsid w:val="00D93A9F"/>
    <w:rsid w:val="00DB218F"/>
    <w:rsid w:val="00DC3A81"/>
    <w:rsid w:val="00DE4BA5"/>
    <w:rsid w:val="00E148E7"/>
    <w:rsid w:val="00E6121A"/>
    <w:rsid w:val="00E77721"/>
    <w:rsid w:val="00E80A73"/>
    <w:rsid w:val="00EB5689"/>
    <w:rsid w:val="00F13217"/>
    <w:rsid w:val="00F34713"/>
    <w:rsid w:val="00F44CFE"/>
    <w:rsid w:val="00F576A4"/>
    <w:rsid w:val="00F76BFD"/>
    <w:rsid w:val="00F96954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D1ACA"/>
  <w15:chartTrackingRefBased/>
  <w15:docId w15:val="{297923DB-C490-4C18-B633-D98A859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420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C03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7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B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扑克</dc:creator>
  <cp:keywords/>
  <dc:description/>
  <cp:lastModifiedBy>扑 克</cp:lastModifiedBy>
  <cp:revision>11</cp:revision>
  <cp:lastPrinted>2020-05-11T15:54:00Z</cp:lastPrinted>
  <dcterms:created xsi:type="dcterms:W3CDTF">2020-04-19T13:39:00Z</dcterms:created>
  <dcterms:modified xsi:type="dcterms:W3CDTF">2022-10-26T10:05:00Z</dcterms:modified>
</cp:coreProperties>
</file>