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</w:p>
    <w:p w:rsidR="00CC2D64" w:rsidRDefault="00CC2D64" w:rsidP="00CC2D64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CC2D64">
        <w:rPr>
          <w:rFonts w:ascii="Times New Roman" w:hAnsi="Times New Roman" w:cs="Times New Roman"/>
          <w:b/>
          <w:sz w:val="24"/>
          <w:lang w:val="en"/>
        </w:rPr>
        <w:t>付费推广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 w:rsidRPr="00CC2D64"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位置：手机端首页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联系：直接私信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策划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场主播：</w:t>
      </w:r>
    </w:p>
    <w:p w:rsidR="00616DC7" w:rsidRDefault="00CC2D64" w:rsidP="00CC2D6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直播前：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人群精准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找一个会说话的主播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一个性价比高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的产品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设置一个商品优惠券</w:t>
      </w:r>
      <w:r w:rsidR="00616DC7">
        <w:rPr>
          <w:rFonts w:ascii="Times New Roman" w:hAnsi="Times New Roman" w:cs="Times New Roman" w:hint="eastAsia"/>
          <w:sz w:val="24"/>
          <w:lang w:val="en"/>
        </w:rPr>
        <w:t>（不对外公开，由主播发放）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整理好产品的卖点和优惠信息给主播</w:t>
      </w:r>
      <w:r w:rsidR="00616DC7">
        <w:rPr>
          <w:rFonts w:ascii="Times New Roman" w:hAnsi="Times New Roman" w:cs="Times New Roman" w:hint="eastAsia"/>
          <w:sz w:val="24"/>
          <w:lang w:val="en"/>
        </w:rPr>
        <w:t>，切记要精炼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直播中：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雇佣水军，不断产品的卖点和优惠信息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直播后：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要做购物车营销</w:t>
      </w:r>
    </w:p>
    <w:p w:rsidR="00616DC7" w:rsidRDefault="00616DC7" w:rsidP="00616DC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人：</w:t>
      </w:r>
    </w:p>
    <w:p w:rsidR="00616DC7" w:rsidRDefault="00616DC7" w:rsidP="00616DC7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达人渠道：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淘宝头条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：热门的生活消费资讯。原创能力强的编辑，自媒体，媒体类达人（人群不精准）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有好货：面向高消费的用户、宣扬品质生活的精品导购平台</w:t>
      </w:r>
      <w:r w:rsidR="007911F3">
        <w:rPr>
          <w:rFonts w:ascii="Times New Roman" w:hAnsi="Times New Roman" w:cs="Times New Roman" w:hint="eastAsia"/>
          <w:sz w:val="24"/>
          <w:lang w:val="en"/>
        </w:rPr>
        <w:t>（非明星同款）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必买</w:t>
      </w:r>
      <w:r w:rsidR="007911F3">
        <w:rPr>
          <w:rFonts w:ascii="Times New Roman" w:hAnsi="Times New Roman" w:cs="Times New Roman" w:hint="eastAsia"/>
          <w:sz w:val="24"/>
          <w:lang w:val="en"/>
        </w:rPr>
        <w:t>清单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爱逛街：女性购物指南，有丰富的购物经验，品味较高，红人导购</w:t>
      </w:r>
      <w:r>
        <w:rPr>
          <w:rFonts w:ascii="Times New Roman" w:hAnsi="Times New Roman" w:cs="Times New Roman" w:hint="eastAsia"/>
          <w:sz w:val="24"/>
          <w:lang w:val="en"/>
        </w:rPr>
        <w:t>app</w:t>
      </w:r>
      <w:r>
        <w:rPr>
          <w:rFonts w:ascii="Times New Roman" w:hAnsi="Times New Roman" w:cs="Times New Roman" w:hint="eastAsia"/>
          <w:sz w:val="24"/>
          <w:lang w:val="en"/>
        </w:rPr>
        <w:t>达人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生活研究所</w:t>
      </w:r>
    </w:p>
    <w:p w:rsidR="00E74992" w:rsidRPr="00F5245D" w:rsidRDefault="00E74992" w:rsidP="00E7499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5245D">
        <w:rPr>
          <w:rFonts w:ascii="Times New Roman" w:hAnsi="Times New Roman" w:cs="Times New Roman" w:hint="eastAsia"/>
          <w:b/>
          <w:sz w:val="24"/>
          <w:lang w:val="en"/>
        </w:rPr>
        <w:t>新品：</w:t>
      </w:r>
    </w:p>
    <w:p w:rsidR="007911F3" w:rsidRPr="00E74992" w:rsidRDefault="001073E9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有效刷单：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淘气值高的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超级会员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黄钻</w:t>
      </w:r>
    </w:p>
    <w:p w:rsidR="001073E9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达人账号</w:t>
      </w:r>
    </w:p>
    <w:p w:rsidR="00E74992" w:rsidRDefault="00D44D85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销量破零：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转化率只需比同行平均转化率高一点点就行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提高搜索排名</w:t>
      </w:r>
    </w:p>
    <w:p w:rsidR="00D44D85" w:rsidRDefault="00C16F3C" w:rsidP="00C16F3C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好评（最好晒单）</w:t>
      </w:r>
    </w:p>
    <w:p w:rsidR="00C16F3C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找卖点：参考同行，问大家、评价、主图、详情</w:t>
      </w:r>
    </w:p>
    <w:p w:rsidR="00077645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销量破零的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方式：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满减优惠</w:t>
      </w:r>
      <w:proofErr w:type="gramEnd"/>
      <w:r w:rsidR="002E2605">
        <w:rPr>
          <w:rFonts w:ascii="Times New Roman" w:hAnsi="Times New Roman" w:cs="Times New Roman" w:hint="eastAsia"/>
          <w:sz w:val="24"/>
          <w:lang w:val="en"/>
        </w:rPr>
        <w:t>、购物</w:t>
      </w:r>
      <w:proofErr w:type="gramStart"/>
      <w:r w:rsidR="002E2605">
        <w:rPr>
          <w:rFonts w:ascii="Times New Roman" w:hAnsi="Times New Roman" w:cs="Times New Roman" w:hint="eastAsia"/>
          <w:sz w:val="24"/>
          <w:lang w:val="en"/>
        </w:rPr>
        <w:t>券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、店铺红包：营销中心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设置淘金币抵扣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送小礼品：跟商品有关。例如：卖口琴，送小玩具口琴、入门小教程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做服务，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风险购物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无理由退换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赠送运费险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关联营销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紧迫营销</w:t>
      </w:r>
    </w:p>
    <w:p w:rsidR="00F5245D" w:rsidRDefault="007A0FC4" w:rsidP="00F5245D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微信、微博</w:t>
      </w:r>
    </w:p>
    <w:p w:rsidR="00F5245D" w:rsidRPr="00F5245D" w:rsidRDefault="00F5245D" w:rsidP="00F5245D">
      <w:pPr>
        <w:pStyle w:val="a4"/>
        <w:tabs>
          <w:tab w:val="left" w:pos="425"/>
          <w:tab w:val="left" w:pos="840"/>
          <w:tab w:val="left" w:pos="2100"/>
        </w:tabs>
        <w:ind w:left="1680" w:firstLineChars="0" w:firstLine="0"/>
        <w:rPr>
          <w:rFonts w:ascii="Times New Roman" w:hAnsi="Times New Roman" w:cs="Times New Roman" w:hint="eastAsia"/>
          <w:sz w:val="24"/>
          <w:lang w:val="en"/>
        </w:rPr>
      </w:pPr>
    </w:p>
    <w:p w:rsidR="00F5245D" w:rsidRPr="00C73A0F" w:rsidRDefault="00F5245D" w:rsidP="00C73A0F">
      <w:pPr>
        <w:pStyle w:val="a4"/>
        <w:numPr>
          <w:ilvl w:val="0"/>
          <w:numId w:val="1"/>
        </w:numPr>
        <w:tabs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C73A0F">
        <w:rPr>
          <w:rFonts w:ascii="Times New Roman" w:hAnsi="Times New Roman" w:cs="Times New Roman" w:hint="eastAsia"/>
          <w:sz w:val="24"/>
          <w:lang w:val="en"/>
        </w:rPr>
        <w:t>展现、点击、转化之间的关系：</w:t>
      </w:r>
    </w:p>
    <w:p w:rsidR="00F5245D" w:rsidRDefault="00F5245D" w:rsidP="00F5245D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展现：</w:t>
      </w:r>
      <w:r>
        <w:rPr>
          <w:rFonts w:ascii="Times New Roman" w:hAnsi="Times New Roman" w:cs="Times New Roman" w:hint="eastAsia"/>
          <w:sz w:val="24"/>
          <w:lang w:val="en"/>
        </w:rPr>
        <w:tab/>
      </w:r>
    </w:p>
    <w:p w:rsidR="00F5245D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钻展（后期）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客服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营销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评价</w:t>
      </w:r>
    </w:p>
    <w:p w:rsidR="00C73A0F" w:rsidRP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详情页</w:t>
      </w:r>
    </w:p>
    <w:p w:rsidR="00C73A0F" w:rsidRDefault="00344E23" w:rsidP="00C73A0F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无线端</w:t>
      </w:r>
      <w:r w:rsidR="004B5469">
        <w:rPr>
          <w:rFonts w:ascii="Times New Roman" w:hAnsi="Times New Roman" w:cs="Times New Roman"/>
          <w:sz w:val="24"/>
          <w:lang w:val="en"/>
        </w:rPr>
        <w:t>（从生意参谋查看数据）</w:t>
      </w:r>
    </w:p>
    <w:p w:rsidR="00344E23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页是否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发布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端打开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速度（生意参谋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商品温度计）：图片视频的高品质压缩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无线端的停留时间：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视频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音频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互动服务窗</w:t>
      </w:r>
      <w:r w:rsidR="0019533B">
        <w:rPr>
          <w:rFonts w:ascii="Times New Roman" w:hAnsi="Times New Roman" w:cs="Times New Roman" w:hint="eastAsia"/>
          <w:sz w:val="24"/>
          <w:lang w:val="en"/>
        </w:rPr>
        <w:t xml:space="preserve">7 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点击率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19533B" w:rsidRPr="00CA1FD1" w:rsidRDefault="0019533B" w:rsidP="00CA1FD1">
      <w:pPr>
        <w:tabs>
          <w:tab w:val="left" w:pos="425"/>
          <w:tab w:val="left" w:pos="840"/>
          <w:tab w:val="left" w:pos="1860"/>
        </w:tabs>
        <w:ind w:left="420"/>
        <w:rPr>
          <w:rFonts w:ascii="Times New Roman" w:hAnsi="Times New Roman" w:cs="Times New Roman"/>
          <w:sz w:val="24"/>
          <w:lang w:val="en"/>
        </w:rPr>
      </w:pPr>
      <w:bookmarkStart w:id="0" w:name="_GoBack"/>
      <w:bookmarkEnd w:id="0"/>
    </w:p>
    <w:sectPr w:rsidR="0019533B" w:rsidRPr="00CA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5B71987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A375B"/>
    <w:multiLevelType w:val="hybridMultilevel"/>
    <w:tmpl w:val="CE3459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744D8F"/>
    <w:multiLevelType w:val="hybridMultilevel"/>
    <w:tmpl w:val="AB846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0"/>
  </w:num>
  <w:num w:numId="5">
    <w:abstractNumId w:val="15"/>
  </w:num>
  <w:num w:numId="6">
    <w:abstractNumId w:val="13"/>
  </w:num>
  <w:num w:numId="7">
    <w:abstractNumId w:val="21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19"/>
  </w:num>
  <w:num w:numId="13">
    <w:abstractNumId w:val="14"/>
  </w:num>
  <w:num w:numId="14">
    <w:abstractNumId w:val="18"/>
  </w:num>
  <w:num w:numId="15">
    <w:abstractNumId w:val="4"/>
  </w:num>
  <w:num w:numId="16">
    <w:abstractNumId w:val="3"/>
  </w:num>
  <w:num w:numId="17">
    <w:abstractNumId w:val="16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77645"/>
    <w:rsid w:val="000C4E7F"/>
    <w:rsid w:val="000F48CE"/>
    <w:rsid w:val="001073E9"/>
    <w:rsid w:val="00192E88"/>
    <w:rsid w:val="0019533B"/>
    <w:rsid w:val="001A02CD"/>
    <w:rsid w:val="00266421"/>
    <w:rsid w:val="0027679A"/>
    <w:rsid w:val="002E1388"/>
    <w:rsid w:val="002E2605"/>
    <w:rsid w:val="002F02CD"/>
    <w:rsid w:val="002F088F"/>
    <w:rsid w:val="00305BDC"/>
    <w:rsid w:val="00344E23"/>
    <w:rsid w:val="0038219A"/>
    <w:rsid w:val="004260BB"/>
    <w:rsid w:val="00466A36"/>
    <w:rsid w:val="00483F39"/>
    <w:rsid w:val="004B5469"/>
    <w:rsid w:val="00513EC4"/>
    <w:rsid w:val="005424A1"/>
    <w:rsid w:val="00551B72"/>
    <w:rsid w:val="00552C57"/>
    <w:rsid w:val="005552F3"/>
    <w:rsid w:val="00572BA7"/>
    <w:rsid w:val="00583DD5"/>
    <w:rsid w:val="005A0B90"/>
    <w:rsid w:val="005E58F9"/>
    <w:rsid w:val="005F0271"/>
    <w:rsid w:val="00616DC7"/>
    <w:rsid w:val="006303E8"/>
    <w:rsid w:val="00645362"/>
    <w:rsid w:val="00691077"/>
    <w:rsid w:val="006D4FAC"/>
    <w:rsid w:val="00704D48"/>
    <w:rsid w:val="00712624"/>
    <w:rsid w:val="007724EB"/>
    <w:rsid w:val="00782903"/>
    <w:rsid w:val="007911F3"/>
    <w:rsid w:val="007A0FC4"/>
    <w:rsid w:val="007A7E99"/>
    <w:rsid w:val="00833D76"/>
    <w:rsid w:val="00843D76"/>
    <w:rsid w:val="008F2DC9"/>
    <w:rsid w:val="0090642C"/>
    <w:rsid w:val="009C7093"/>
    <w:rsid w:val="00A22F22"/>
    <w:rsid w:val="00A636BE"/>
    <w:rsid w:val="00AA000F"/>
    <w:rsid w:val="00AC7DE1"/>
    <w:rsid w:val="00B241C6"/>
    <w:rsid w:val="00B52099"/>
    <w:rsid w:val="00B76D6E"/>
    <w:rsid w:val="00B81E2B"/>
    <w:rsid w:val="00BF723E"/>
    <w:rsid w:val="00C16F3C"/>
    <w:rsid w:val="00C73A0F"/>
    <w:rsid w:val="00CA1FD1"/>
    <w:rsid w:val="00CC2D64"/>
    <w:rsid w:val="00D44D85"/>
    <w:rsid w:val="00D53FEC"/>
    <w:rsid w:val="00D70E48"/>
    <w:rsid w:val="00D956C9"/>
    <w:rsid w:val="00DA6821"/>
    <w:rsid w:val="00E223F2"/>
    <w:rsid w:val="00E371C2"/>
    <w:rsid w:val="00E74992"/>
    <w:rsid w:val="00E95316"/>
    <w:rsid w:val="00EB4A9B"/>
    <w:rsid w:val="00EC5A73"/>
    <w:rsid w:val="00F27ECD"/>
    <w:rsid w:val="00F5245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2111A-ED5E-492F-B4DA-B3BC10EE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10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27</cp:revision>
  <dcterms:created xsi:type="dcterms:W3CDTF">2018-07-13T07:11:00Z</dcterms:created>
  <dcterms:modified xsi:type="dcterms:W3CDTF">2020-05-30T15:34:00Z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