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CE5580">
      <w:pPr>
        <w:spacing w:line="240" w:lineRule="auto"/>
      </w:pPr>
      <w:r>
        <w:t>Date: 2024/07/05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CE5580">
      <w:pPr>
        <w:spacing w:line="240" w:lineRule="auto"/>
      </w:pPr>
      <w:r>
        <w:t>Week: 4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BF117D">
        <w:t xml:space="preserve">Mr. </w:t>
      </w:r>
      <w:proofErr w:type="spellStart"/>
      <w:r w:rsidR="00BF117D">
        <w:t>Suman</w:t>
      </w:r>
      <w:proofErr w:type="spellEnd"/>
      <w:r w:rsidR="00BF117D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Integrated database to store the preferred genres for new users</w:t>
            </w:r>
          </w:p>
          <w:p w:rsidR="00CB0775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Added </w:t>
            </w:r>
            <w:proofErr w:type="spellStart"/>
            <w:r>
              <w:t>a</w:t>
            </w:r>
            <w:proofErr w:type="spellEnd"/>
            <w:r>
              <w:t xml:space="preserve"> option for users to upload a profile picture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backend logic for allowing admin to change their details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Designed the interface for admin to add movies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all the validations while adding a movie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Added </w:t>
            </w:r>
            <w:proofErr w:type="spellStart"/>
            <w:r>
              <w:t>a</w:t>
            </w:r>
            <w:proofErr w:type="spellEnd"/>
            <w:r>
              <w:t xml:space="preserve"> option for admin to upload a poster of the movie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homepage for user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database for movies</w:t>
            </w:r>
          </w:p>
          <w:p w:rsidR="001A3C51" w:rsidRDefault="001A3C51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Integrate the database to store movies added by the admin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1A3C51"/>
    <w:rsid w:val="002E3A3E"/>
    <w:rsid w:val="006E35C1"/>
    <w:rsid w:val="00BF117D"/>
    <w:rsid w:val="00CB0775"/>
    <w:rsid w:val="00C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7</cp:revision>
  <dcterms:created xsi:type="dcterms:W3CDTF">2024-08-16T08:08:00Z</dcterms:created>
  <dcterms:modified xsi:type="dcterms:W3CDTF">2024-08-24T16:04:00Z</dcterms:modified>
</cp:coreProperties>
</file>