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92077" w14:textId="77777777" w:rsidR="002D6600" w:rsidRPr="006B6ACB" w:rsidRDefault="00524AEA" w:rsidP="008A6A21">
      <w:pPr>
        <w:jc w:val="center"/>
        <w:rPr>
          <w:b/>
          <w:sz w:val="28"/>
          <w:szCs w:val="28"/>
        </w:rPr>
      </w:pPr>
      <w:r w:rsidRPr="006B6ACB">
        <w:rPr>
          <w:b/>
          <w:sz w:val="28"/>
          <w:szCs w:val="28"/>
        </w:rPr>
        <w:t>ITIS 6167</w:t>
      </w:r>
      <w:r w:rsidR="00C10C79" w:rsidRPr="006B6ACB">
        <w:rPr>
          <w:b/>
          <w:sz w:val="28"/>
          <w:szCs w:val="28"/>
        </w:rPr>
        <w:t>: Network Security</w:t>
      </w:r>
    </w:p>
    <w:p w14:paraId="7DCF2435" w14:textId="77777777" w:rsidR="00C10C79" w:rsidRPr="006B6ACB" w:rsidRDefault="00043B9F" w:rsidP="008A6A21">
      <w:pPr>
        <w:jc w:val="center"/>
        <w:rPr>
          <w:b/>
          <w:sz w:val="28"/>
          <w:szCs w:val="28"/>
        </w:rPr>
      </w:pPr>
      <w:r>
        <w:rPr>
          <w:b/>
          <w:sz w:val="28"/>
          <w:szCs w:val="28"/>
        </w:rPr>
        <w:t>Homework 2</w:t>
      </w:r>
    </w:p>
    <w:p w14:paraId="0EAD0130" w14:textId="77777777" w:rsidR="00C10C79" w:rsidRPr="008A6A21" w:rsidRDefault="00C10C79" w:rsidP="008A6A21">
      <w:pPr>
        <w:jc w:val="center"/>
        <w:rPr>
          <w:sz w:val="28"/>
          <w:szCs w:val="28"/>
        </w:rPr>
      </w:pPr>
      <w:r w:rsidRPr="006B6ACB">
        <w:rPr>
          <w:b/>
          <w:sz w:val="28"/>
          <w:szCs w:val="28"/>
        </w:rPr>
        <w:t>Handout Date</w:t>
      </w:r>
      <w:r w:rsidRPr="008A6A21">
        <w:rPr>
          <w:sz w:val="28"/>
          <w:szCs w:val="28"/>
        </w:rPr>
        <w:t xml:space="preserve">: </w:t>
      </w:r>
      <w:r w:rsidR="00043B9F">
        <w:rPr>
          <w:i/>
          <w:sz w:val="28"/>
          <w:szCs w:val="28"/>
        </w:rPr>
        <w:t>September 5th</w:t>
      </w:r>
      <w:r w:rsidR="00E93920" w:rsidRPr="006B6ACB">
        <w:rPr>
          <w:i/>
          <w:sz w:val="28"/>
          <w:szCs w:val="28"/>
        </w:rPr>
        <w:t>, 2019</w:t>
      </w:r>
    </w:p>
    <w:p w14:paraId="1E1352B3" w14:textId="77777777" w:rsidR="00C10C79" w:rsidRPr="006B6ACB" w:rsidRDefault="00C10C79" w:rsidP="008A6A21">
      <w:pPr>
        <w:jc w:val="center"/>
        <w:rPr>
          <w:i/>
          <w:sz w:val="28"/>
          <w:szCs w:val="28"/>
        </w:rPr>
      </w:pPr>
      <w:r w:rsidRPr="006B6ACB">
        <w:rPr>
          <w:b/>
          <w:sz w:val="28"/>
          <w:szCs w:val="28"/>
        </w:rPr>
        <w:t>Due Date</w:t>
      </w:r>
      <w:r w:rsidRPr="008A6A21">
        <w:rPr>
          <w:sz w:val="28"/>
          <w:szCs w:val="28"/>
        </w:rPr>
        <w:t xml:space="preserve">: </w:t>
      </w:r>
      <w:r w:rsidR="00043B9F">
        <w:rPr>
          <w:i/>
          <w:sz w:val="28"/>
          <w:szCs w:val="28"/>
        </w:rPr>
        <w:t>Sep12</w:t>
      </w:r>
      <w:r w:rsidRPr="006B6ACB">
        <w:rPr>
          <w:i/>
          <w:sz w:val="28"/>
          <w:szCs w:val="28"/>
          <w:vertAlign w:val="superscript"/>
        </w:rPr>
        <w:t>th</w:t>
      </w:r>
      <w:r w:rsidR="00E93920" w:rsidRPr="006B6ACB">
        <w:rPr>
          <w:i/>
          <w:sz w:val="28"/>
          <w:szCs w:val="28"/>
        </w:rPr>
        <w:t>, 2019</w:t>
      </w:r>
      <w:r w:rsidR="002F68A7" w:rsidRPr="006B6ACB">
        <w:rPr>
          <w:i/>
          <w:sz w:val="28"/>
          <w:szCs w:val="28"/>
        </w:rPr>
        <w:t xml:space="preserve"> before </w:t>
      </w:r>
      <w:r w:rsidR="00E93920" w:rsidRPr="006B6ACB">
        <w:rPr>
          <w:i/>
          <w:sz w:val="28"/>
          <w:szCs w:val="28"/>
        </w:rPr>
        <w:t>5:30PM</w:t>
      </w:r>
    </w:p>
    <w:p w14:paraId="665862B5" w14:textId="77777777" w:rsidR="00C10C79" w:rsidRDefault="00C10C79"/>
    <w:p w14:paraId="67CFB71B" w14:textId="77777777" w:rsidR="00043B9F" w:rsidRDefault="00265B5F" w:rsidP="00043B9F">
      <w:r>
        <w:rPr>
          <w:b/>
        </w:rPr>
        <w:t>Question 1 (10</w:t>
      </w:r>
      <w:r w:rsidR="00134A03" w:rsidRPr="006B6ACB">
        <w:rPr>
          <w:b/>
        </w:rPr>
        <w:t xml:space="preserve"> points)</w:t>
      </w:r>
      <w:r w:rsidR="00F079FD" w:rsidRPr="006B6ACB">
        <w:rPr>
          <w:b/>
        </w:rPr>
        <w:t>:</w:t>
      </w:r>
      <w:r w:rsidR="006B6ACB">
        <w:rPr>
          <w:b/>
        </w:rPr>
        <w:t xml:space="preserve">  </w:t>
      </w:r>
      <w:r w:rsidR="00043B9F" w:rsidRPr="006B1F2D">
        <w:t xml:space="preserve">Read “RFC 1858 - Security Considerations for IP Fragment Filtering” at </w:t>
      </w:r>
      <w:hyperlink r:id="rId7" w:history="1">
        <w:r w:rsidRPr="00052B48">
          <w:rPr>
            <w:rStyle w:val="Hyperlink"/>
          </w:rPr>
          <w:t>http://www.faqs.org/rfcs/rfc1858.html</w:t>
        </w:r>
      </w:hyperlink>
      <w:r>
        <w:t xml:space="preserve"> </w:t>
      </w:r>
      <w:r w:rsidR="00043B9F" w:rsidRPr="006B1F2D">
        <w:t xml:space="preserve">and write a half page summary to illustrate: </w:t>
      </w:r>
    </w:p>
    <w:p w14:paraId="26B08298" w14:textId="77777777" w:rsidR="00043B9F" w:rsidRDefault="00043B9F" w:rsidP="00043B9F">
      <w:pPr>
        <w:ind w:firstLine="720"/>
      </w:pPr>
      <w:r w:rsidRPr="006B1F2D">
        <w:t xml:space="preserve">(1) </w:t>
      </w:r>
      <w:r>
        <w:t>W</w:t>
      </w:r>
      <w:r w:rsidRPr="006B1F2D">
        <w:t xml:space="preserve">hat are the security concerns discussed in this document? </w:t>
      </w:r>
    </w:p>
    <w:p w14:paraId="5C8EB764" w14:textId="00951506" w:rsidR="00043B9F" w:rsidRDefault="00043B9F" w:rsidP="00043B9F">
      <w:pPr>
        <w:ind w:firstLine="720"/>
      </w:pPr>
      <w:r>
        <w:t>(2) W</w:t>
      </w:r>
      <w:r w:rsidRPr="006B1F2D">
        <w:t>hat are the proposed approaches?</w:t>
      </w:r>
    </w:p>
    <w:p w14:paraId="62B76232" w14:textId="77777777" w:rsidR="00A3342B" w:rsidRDefault="00A3342B" w:rsidP="00043B9F">
      <w:pPr>
        <w:ind w:firstLine="720"/>
        <w:rPr>
          <w:color w:val="2E74B5" w:themeColor="accent1" w:themeShade="BF"/>
          <w:u w:val="single"/>
        </w:rPr>
      </w:pPr>
    </w:p>
    <w:p w14:paraId="72542765" w14:textId="4417DE49" w:rsidR="00D008B6" w:rsidRPr="00A3342B" w:rsidRDefault="00A3342B" w:rsidP="00043B9F">
      <w:pPr>
        <w:ind w:firstLine="720"/>
        <w:rPr>
          <w:b/>
          <w:bCs/>
          <w:color w:val="2E74B5" w:themeColor="accent1" w:themeShade="BF"/>
          <w:u w:val="single"/>
        </w:rPr>
      </w:pPr>
      <w:r w:rsidRPr="00A3342B">
        <w:rPr>
          <w:b/>
          <w:bCs/>
          <w:color w:val="2E74B5" w:themeColor="accent1" w:themeShade="BF"/>
          <w:u w:val="single"/>
        </w:rPr>
        <w:t>Summary:</w:t>
      </w:r>
    </w:p>
    <w:p w14:paraId="1FEC607F" w14:textId="4A3EA8BA" w:rsidR="00D008B6" w:rsidRPr="00A3342B" w:rsidRDefault="00D008B6" w:rsidP="00043B9F">
      <w:pPr>
        <w:ind w:firstLine="720"/>
        <w:rPr>
          <w:sz w:val="22"/>
          <w:szCs w:val="22"/>
        </w:rPr>
      </w:pPr>
    </w:p>
    <w:p w14:paraId="3444B047" w14:textId="5D25CE7D" w:rsidR="001E3D98" w:rsidRPr="00A3342B" w:rsidRDefault="00D008B6" w:rsidP="00043B9F">
      <w:pPr>
        <w:ind w:firstLine="720"/>
        <w:rPr>
          <w:color w:val="000000" w:themeColor="text1"/>
          <w:sz w:val="22"/>
          <w:szCs w:val="22"/>
          <w:shd w:val="clear" w:color="auto" w:fill="FFFFFF"/>
        </w:rPr>
      </w:pPr>
      <w:r w:rsidRPr="00A3342B">
        <w:rPr>
          <w:color w:val="000000" w:themeColor="text1"/>
          <w:sz w:val="22"/>
          <w:szCs w:val="22"/>
        </w:rPr>
        <w:t xml:space="preserve">This paper discusses IP Fragment Filtering and the possible security attacks on it. The paper discusses two types of IP Fragmentation attacks, the first one being </w:t>
      </w:r>
      <w:r w:rsidRPr="00A3342B">
        <w:rPr>
          <w:b/>
          <w:bCs/>
          <w:color w:val="000000" w:themeColor="text1"/>
          <w:sz w:val="22"/>
          <w:szCs w:val="22"/>
        </w:rPr>
        <w:t>Tiny Fragment Attack</w:t>
      </w:r>
      <w:r w:rsidR="00205DC9" w:rsidRPr="00A3342B">
        <w:rPr>
          <w:b/>
          <w:bCs/>
          <w:color w:val="000000" w:themeColor="text1"/>
          <w:sz w:val="22"/>
          <w:szCs w:val="22"/>
        </w:rPr>
        <w:t xml:space="preserve"> in which </w:t>
      </w:r>
      <w:r w:rsidRPr="00A3342B">
        <w:rPr>
          <w:color w:val="000000" w:themeColor="text1"/>
          <w:sz w:val="22"/>
          <w:szCs w:val="22"/>
          <w:shd w:val="clear" w:color="auto" w:fill="FFFFFF"/>
        </w:rPr>
        <w:t xml:space="preserve">single </w:t>
      </w:r>
      <w:r w:rsidRPr="00A3342B">
        <w:rPr>
          <w:rStyle w:val="glossarylink"/>
          <w:color w:val="000000" w:themeColor="text1"/>
          <w:sz w:val="22"/>
          <w:szCs w:val="22"/>
          <w:bdr w:val="none" w:sz="0" w:space="0" w:color="auto" w:frame="1"/>
        </w:rPr>
        <w:t>IP</w:t>
      </w:r>
      <w:r w:rsidRPr="00A3342B">
        <w:rPr>
          <w:color w:val="000000" w:themeColor="text1"/>
          <w:sz w:val="22"/>
          <w:szCs w:val="22"/>
          <w:shd w:val="clear" w:color="auto" w:fill="FFFFFF"/>
        </w:rPr>
        <w:t xml:space="preserve"> datagram </w:t>
      </w:r>
      <w:r w:rsidRPr="00A3342B">
        <w:rPr>
          <w:color w:val="000000" w:themeColor="text1"/>
          <w:sz w:val="22"/>
          <w:szCs w:val="22"/>
          <w:shd w:val="clear" w:color="auto" w:fill="FFFFFF"/>
        </w:rPr>
        <w:t xml:space="preserve">is broken </w:t>
      </w:r>
      <w:r w:rsidRPr="00A3342B">
        <w:rPr>
          <w:color w:val="000000" w:themeColor="text1"/>
          <w:sz w:val="22"/>
          <w:szCs w:val="22"/>
          <w:shd w:val="clear" w:color="auto" w:fill="FFFFFF"/>
        </w:rPr>
        <w:t xml:space="preserve">into </w:t>
      </w:r>
      <w:r w:rsidR="00205DC9" w:rsidRPr="00A3342B">
        <w:rPr>
          <w:color w:val="000000" w:themeColor="text1"/>
          <w:sz w:val="22"/>
          <w:szCs w:val="22"/>
          <w:shd w:val="clear" w:color="auto" w:fill="FFFFFF"/>
        </w:rPr>
        <w:t xml:space="preserve">smaller sized </w:t>
      </w:r>
      <w:r w:rsidRPr="00A3342B">
        <w:rPr>
          <w:color w:val="000000" w:themeColor="text1"/>
          <w:sz w:val="22"/>
          <w:szCs w:val="22"/>
          <w:shd w:val="clear" w:color="auto" w:fill="FFFFFF"/>
        </w:rPr>
        <w:t xml:space="preserve">multiple packets. </w:t>
      </w:r>
      <w:r w:rsidRPr="00A3342B">
        <w:rPr>
          <w:color w:val="000000" w:themeColor="text1"/>
          <w:sz w:val="22"/>
          <w:szCs w:val="22"/>
          <w:shd w:val="clear" w:color="auto" w:fill="FFFFFF"/>
        </w:rPr>
        <w:t xml:space="preserve">Now, all the </w:t>
      </w:r>
      <w:r w:rsidRPr="00A3342B">
        <w:rPr>
          <w:color w:val="000000" w:themeColor="text1"/>
          <w:sz w:val="22"/>
          <w:szCs w:val="22"/>
          <w:shd w:val="clear" w:color="auto" w:fill="FFFFFF"/>
        </w:rPr>
        <w:t>network link</w:t>
      </w:r>
      <w:r w:rsidRPr="00A3342B">
        <w:rPr>
          <w:color w:val="000000" w:themeColor="text1"/>
          <w:sz w:val="22"/>
          <w:szCs w:val="22"/>
          <w:shd w:val="clear" w:color="auto" w:fill="FFFFFF"/>
        </w:rPr>
        <w:t>s have</w:t>
      </w:r>
      <w:r w:rsidRPr="00A3342B">
        <w:rPr>
          <w:color w:val="000000" w:themeColor="text1"/>
          <w:sz w:val="22"/>
          <w:szCs w:val="22"/>
          <w:shd w:val="clear" w:color="auto" w:fill="FFFFFF"/>
        </w:rPr>
        <w:t xml:space="preserve"> </w:t>
      </w:r>
      <w:r w:rsidR="00205DC9" w:rsidRPr="00A3342B">
        <w:rPr>
          <w:color w:val="000000" w:themeColor="text1"/>
          <w:sz w:val="22"/>
          <w:szCs w:val="22"/>
          <w:shd w:val="clear" w:color="auto" w:fill="FFFFFF"/>
        </w:rPr>
        <w:t>an MTU specifying the</w:t>
      </w:r>
      <w:r w:rsidRPr="00A3342B">
        <w:rPr>
          <w:color w:val="000000" w:themeColor="text1"/>
          <w:sz w:val="22"/>
          <w:szCs w:val="22"/>
          <w:shd w:val="clear" w:color="auto" w:fill="FFFFFF"/>
        </w:rPr>
        <w:t xml:space="preserve"> </w:t>
      </w:r>
      <w:r w:rsidRPr="00A3342B">
        <w:rPr>
          <w:color w:val="000000" w:themeColor="text1"/>
          <w:sz w:val="22"/>
          <w:szCs w:val="22"/>
          <w:shd w:val="clear" w:color="auto" w:fill="FFFFFF"/>
        </w:rPr>
        <w:t xml:space="preserve">characteristic size of messages that </w:t>
      </w:r>
      <w:r w:rsidRPr="00A3342B">
        <w:rPr>
          <w:color w:val="000000" w:themeColor="text1"/>
          <w:sz w:val="22"/>
          <w:szCs w:val="22"/>
          <w:shd w:val="clear" w:color="auto" w:fill="FFFFFF"/>
        </w:rPr>
        <w:t>could</w:t>
      </w:r>
      <w:r w:rsidRPr="00A3342B">
        <w:rPr>
          <w:color w:val="000000" w:themeColor="text1"/>
          <w:sz w:val="22"/>
          <w:szCs w:val="22"/>
          <w:shd w:val="clear" w:color="auto" w:fill="FFFFFF"/>
        </w:rPr>
        <w:t xml:space="preserve"> be transmitte</w:t>
      </w:r>
      <w:r w:rsidRPr="00A3342B">
        <w:rPr>
          <w:color w:val="000000" w:themeColor="text1"/>
          <w:sz w:val="22"/>
          <w:szCs w:val="22"/>
          <w:shd w:val="clear" w:color="auto" w:fill="FFFFFF"/>
        </w:rPr>
        <w:t>d</w:t>
      </w:r>
      <w:r w:rsidR="00205DC9" w:rsidRPr="00A3342B">
        <w:rPr>
          <w:color w:val="000000" w:themeColor="text1"/>
          <w:sz w:val="22"/>
          <w:szCs w:val="22"/>
          <w:shd w:val="clear" w:color="auto" w:fill="FFFFFF"/>
        </w:rPr>
        <w:t xml:space="preserve">. </w:t>
      </w:r>
      <w:r w:rsidR="001E3D98" w:rsidRPr="00A3342B">
        <w:rPr>
          <w:color w:val="000000" w:themeColor="text1"/>
          <w:sz w:val="22"/>
          <w:szCs w:val="22"/>
          <w:shd w:val="clear" w:color="auto" w:fill="FFFFFF"/>
        </w:rPr>
        <w:t xml:space="preserve">So, </w:t>
      </w:r>
      <w:r w:rsidR="00205DC9" w:rsidRPr="00A3342B">
        <w:rPr>
          <w:color w:val="000000" w:themeColor="text1"/>
          <w:sz w:val="22"/>
          <w:szCs w:val="22"/>
          <w:shd w:val="clear" w:color="auto" w:fill="FFFFFF"/>
        </w:rPr>
        <w:t>i</w:t>
      </w:r>
      <w:r w:rsidRPr="00A3342B">
        <w:rPr>
          <w:color w:val="000000" w:themeColor="text1"/>
          <w:sz w:val="22"/>
          <w:szCs w:val="22"/>
          <w:shd w:val="clear" w:color="auto" w:fill="FFFFFF"/>
        </w:rPr>
        <w:t xml:space="preserve">f </w:t>
      </w:r>
      <w:r w:rsidRPr="00A3342B">
        <w:rPr>
          <w:color w:val="000000" w:themeColor="text1"/>
          <w:sz w:val="22"/>
          <w:szCs w:val="22"/>
          <w:shd w:val="clear" w:color="auto" w:fill="FFFFFF"/>
        </w:rPr>
        <w:t>a</w:t>
      </w:r>
      <w:r w:rsidRPr="00A3342B">
        <w:rPr>
          <w:color w:val="000000" w:themeColor="text1"/>
          <w:sz w:val="22"/>
          <w:szCs w:val="22"/>
          <w:shd w:val="clear" w:color="auto" w:fill="FFFFFF"/>
        </w:rPr>
        <w:t xml:space="preserve"> data </w:t>
      </w:r>
      <w:r w:rsidRPr="00A3342B">
        <w:rPr>
          <w:rStyle w:val="glossarylink"/>
          <w:color w:val="000000" w:themeColor="text1"/>
          <w:sz w:val="22"/>
          <w:szCs w:val="22"/>
          <w:bdr w:val="none" w:sz="0" w:space="0" w:color="auto" w:frame="1"/>
        </w:rPr>
        <w:t>packet</w:t>
      </w:r>
      <w:r w:rsidRPr="00A3342B">
        <w:rPr>
          <w:rStyle w:val="glossarylink"/>
          <w:color w:val="000000" w:themeColor="text1"/>
          <w:sz w:val="22"/>
          <w:szCs w:val="22"/>
          <w:bdr w:val="none" w:sz="0" w:space="0" w:color="auto" w:frame="1"/>
        </w:rPr>
        <w:t>’s</w:t>
      </w:r>
      <w:r w:rsidRPr="00A3342B">
        <w:rPr>
          <w:color w:val="000000" w:themeColor="text1"/>
          <w:sz w:val="22"/>
          <w:szCs w:val="22"/>
          <w:shd w:val="clear" w:color="auto" w:fill="FFFFFF"/>
        </w:rPr>
        <w:t xml:space="preserve"> size is</w:t>
      </w:r>
      <w:r w:rsidR="00205DC9" w:rsidRPr="00A3342B">
        <w:rPr>
          <w:color w:val="000000" w:themeColor="text1"/>
          <w:sz w:val="22"/>
          <w:szCs w:val="22"/>
          <w:shd w:val="clear" w:color="auto" w:fill="FFFFFF"/>
        </w:rPr>
        <w:t xml:space="preserve"> </w:t>
      </w:r>
      <w:r w:rsidRPr="00A3342B">
        <w:rPr>
          <w:color w:val="000000" w:themeColor="text1"/>
          <w:sz w:val="22"/>
          <w:szCs w:val="22"/>
          <w:shd w:val="clear" w:color="auto" w:fill="FFFFFF"/>
        </w:rPr>
        <w:t xml:space="preserve">small enough to force some of a </w:t>
      </w:r>
      <w:r w:rsidRPr="00A3342B">
        <w:rPr>
          <w:rStyle w:val="glossarylink"/>
          <w:color w:val="000000" w:themeColor="text1"/>
          <w:sz w:val="22"/>
          <w:szCs w:val="22"/>
          <w:bdr w:val="none" w:sz="0" w:space="0" w:color="auto" w:frame="1"/>
        </w:rPr>
        <w:t>TCP</w:t>
      </w:r>
      <w:r w:rsidRPr="00A3342B">
        <w:rPr>
          <w:color w:val="000000" w:themeColor="text1"/>
          <w:sz w:val="22"/>
          <w:szCs w:val="22"/>
          <w:shd w:val="clear" w:color="auto" w:fill="FFFFFF"/>
        </w:rPr>
        <w:t xml:space="preserve"> </w:t>
      </w:r>
      <w:r w:rsidRPr="00A3342B">
        <w:rPr>
          <w:rStyle w:val="glossarylink"/>
          <w:color w:val="000000" w:themeColor="text1"/>
          <w:sz w:val="22"/>
          <w:szCs w:val="22"/>
          <w:bdr w:val="none" w:sz="0" w:space="0" w:color="auto" w:frame="1"/>
        </w:rPr>
        <w:t>packet</w:t>
      </w:r>
      <w:r w:rsidRPr="00A3342B">
        <w:rPr>
          <w:color w:val="000000" w:themeColor="text1"/>
          <w:sz w:val="22"/>
          <w:szCs w:val="22"/>
          <w:shd w:val="clear" w:color="auto" w:fill="FFFFFF"/>
        </w:rPr>
        <w:t xml:space="preserve">’s </w:t>
      </w:r>
      <w:r w:rsidRPr="00A3342B">
        <w:rPr>
          <w:rStyle w:val="glossarylink"/>
          <w:color w:val="000000" w:themeColor="text1"/>
          <w:sz w:val="22"/>
          <w:szCs w:val="22"/>
          <w:bdr w:val="none" w:sz="0" w:space="0" w:color="auto" w:frame="1"/>
        </w:rPr>
        <w:t>TCP</w:t>
      </w:r>
      <w:r w:rsidRPr="00A3342B">
        <w:rPr>
          <w:color w:val="000000" w:themeColor="text1"/>
          <w:sz w:val="22"/>
          <w:szCs w:val="22"/>
          <w:shd w:val="clear" w:color="auto" w:fill="FFFFFF"/>
        </w:rPr>
        <w:t xml:space="preserve"> </w:t>
      </w:r>
      <w:r w:rsidRPr="00A3342B">
        <w:rPr>
          <w:rStyle w:val="glossarylink"/>
          <w:color w:val="000000" w:themeColor="text1"/>
          <w:sz w:val="22"/>
          <w:szCs w:val="22"/>
          <w:bdr w:val="none" w:sz="0" w:space="0" w:color="auto" w:frame="1"/>
        </w:rPr>
        <w:t>header</w:t>
      </w:r>
      <w:r w:rsidRPr="00A3342B">
        <w:rPr>
          <w:color w:val="000000" w:themeColor="text1"/>
          <w:sz w:val="22"/>
          <w:szCs w:val="22"/>
          <w:shd w:val="clear" w:color="auto" w:fill="FFFFFF"/>
        </w:rPr>
        <w:t xml:space="preserve"> fields into the second data fragment, </w:t>
      </w:r>
      <w:r w:rsidR="001E3D98" w:rsidRPr="00A3342B">
        <w:rPr>
          <w:color w:val="000000" w:themeColor="text1"/>
          <w:sz w:val="22"/>
          <w:szCs w:val="22"/>
          <w:shd w:val="clear" w:color="auto" w:fill="FFFFFF"/>
        </w:rPr>
        <w:t xml:space="preserve">the </w:t>
      </w:r>
      <w:r w:rsidRPr="00A3342B">
        <w:rPr>
          <w:color w:val="000000" w:themeColor="text1"/>
          <w:sz w:val="22"/>
          <w:szCs w:val="22"/>
          <w:shd w:val="clear" w:color="auto" w:fill="FFFFFF"/>
        </w:rPr>
        <w:t>filter rules specify</w:t>
      </w:r>
      <w:r w:rsidR="001E3D98" w:rsidRPr="00A3342B">
        <w:rPr>
          <w:color w:val="000000" w:themeColor="text1"/>
          <w:sz w:val="22"/>
          <w:szCs w:val="22"/>
          <w:shd w:val="clear" w:color="auto" w:fill="FFFFFF"/>
        </w:rPr>
        <w:t>ing</w:t>
      </w:r>
      <w:r w:rsidRPr="00A3342B">
        <w:rPr>
          <w:color w:val="000000" w:themeColor="text1"/>
          <w:sz w:val="22"/>
          <w:szCs w:val="22"/>
          <w:shd w:val="clear" w:color="auto" w:fill="FFFFFF"/>
        </w:rPr>
        <w:t xml:space="preserve"> patterns for those fields </w:t>
      </w:r>
      <w:r w:rsidR="00205DC9" w:rsidRPr="00A3342B">
        <w:rPr>
          <w:color w:val="000000" w:themeColor="text1"/>
          <w:sz w:val="22"/>
          <w:szCs w:val="22"/>
          <w:shd w:val="clear" w:color="auto" w:fill="FFFFFF"/>
        </w:rPr>
        <w:t>won’t</w:t>
      </w:r>
      <w:r w:rsidR="001E3D98" w:rsidRPr="00A3342B">
        <w:rPr>
          <w:color w:val="000000" w:themeColor="text1"/>
          <w:sz w:val="22"/>
          <w:szCs w:val="22"/>
          <w:shd w:val="clear" w:color="auto" w:fill="FFFFFF"/>
        </w:rPr>
        <w:t xml:space="preserve"> </w:t>
      </w:r>
      <w:r w:rsidRPr="00A3342B">
        <w:rPr>
          <w:color w:val="000000" w:themeColor="text1"/>
          <w:sz w:val="22"/>
          <w:szCs w:val="22"/>
          <w:shd w:val="clear" w:color="auto" w:fill="FFFFFF"/>
        </w:rPr>
        <w:t xml:space="preserve">match. </w:t>
      </w:r>
      <w:r w:rsidR="001E3D98" w:rsidRPr="00A3342B">
        <w:rPr>
          <w:color w:val="000000" w:themeColor="text1"/>
          <w:sz w:val="22"/>
          <w:szCs w:val="22"/>
          <w:shd w:val="clear" w:color="auto" w:fill="FFFFFF"/>
        </w:rPr>
        <w:t>And hence, i</w:t>
      </w:r>
      <w:r w:rsidRPr="00A3342B">
        <w:rPr>
          <w:color w:val="000000" w:themeColor="text1"/>
          <w:sz w:val="22"/>
          <w:szCs w:val="22"/>
          <w:shd w:val="clear" w:color="auto" w:fill="FFFFFF"/>
        </w:rPr>
        <w:t>f the filtering</w:t>
      </w:r>
      <w:r w:rsidR="00205DC9" w:rsidRPr="00A3342B">
        <w:rPr>
          <w:color w:val="000000" w:themeColor="text1"/>
          <w:sz w:val="22"/>
          <w:szCs w:val="22"/>
          <w:shd w:val="clear" w:color="auto" w:fill="FFFFFF"/>
        </w:rPr>
        <w:t xml:space="preserve"> </w:t>
      </w:r>
      <w:r w:rsidRPr="00A3342B">
        <w:rPr>
          <w:color w:val="000000" w:themeColor="text1"/>
          <w:sz w:val="22"/>
          <w:szCs w:val="22"/>
          <w:shd w:val="clear" w:color="auto" w:fill="FFFFFF"/>
        </w:rPr>
        <w:t>implementation does</w:t>
      </w:r>
      <w:r w:rsidR="001E3D98" w:rsidRPr="00A3342B">
        <w:rPr>
          <w:color w:val="000000" w:themeColor="text1"/>
          <w:sz w:val="22"/>
          <w:szCs w:val="22"/>
          <w:shd w:val="clear" w:color="auto" w:fill="FFFFFF"/>
        </w:rPr>
        <w:t>n’t mandate</w:t>
      </w:r>
      <w:r w:rsidRPr="00A3342B">
        <w:rPr>
          <w:color w:val="000000" w:themeColor="text1"/>
          <w:sz w:val="22"/>
          <w:szCs w:val="22"/>
          <w:shd w:val="clear" w:color="auto" w:fill="FFFFFF"/>
        </w:rPr>
        <w:t xml:space="preserve"> a minimum fragment size, a</w:t>
      </w:r>
      <w:r w:rsidR="00205DC9" w:rsidRPr="00A3342B">
        <w:rPr>
          <w:color w:val="000000" w:themeColor="text1"/>
          <w:sz w:val="22"/>
          <w:szCs w:val="22"/>
          <w:shd w:val="clear" w:color="auto" w:fill="FFFFFF"/>
        </w:rPr>
        <w:t>ny</w:t>
      </w:r>
      <w:r w:rsidRPr="00A3342B">
        <w:rPr>
          <w:color w:val="000000" w:themeColor="text1"/>
          <w:sz w:val="22"/>
          <w:szCs w:val="22"/>
          <w:shd w:val="clear" w:color="auto" w:fill="FFFFFF"/>
        </w:rPr>
        <w:t xml:space="preserve"> disallowed </w:t>
      </w:r>
      <w:r w:rsidRPr="00A3342B">
        <w:rPr>
          <w:rStyle w:val="glossarylink"/>
          <w:color w:val="000000" w:themeColor="text1"/>
          <w:sz w:val="22"/>
          <w:szCs w:val="22"/>
          <w:bdr w:val="none" w:sz="0" w:space="0" w:color="auto" w:frame="1"/>
        </w:rPr>
        <w:t>packet</w:t>
      </w:r>
      <w:r w:rsidRPr="00A3342B">
        <w:rPr>
          <w:color w:val="000000" w:themeColor="text1"/>
          <w:sz w:val="22"/>
          <w:szCs w:val="22"/>
          <w:shd w:val="clear" w:color="auto" w:fill="FFFFFF"/>
        </w:rPr>
        <w:t xml:space="preserve"> might be passed because it didn’t hit a match in the filter.</w:t>
      </w:r>
    </w:p>
    <w:p w14:paraId="07D9023C" w14:textId="29A76128" w:rsidR="00A3342B" w:rsidRPr="00A3342B" w:rsidRDefault="00FD2828" w:rsidP="00A3342B">
      <w:pPr>
        <w:rPr>
          <w:color w:val="000000" w:themeColor="text1"/>
          <w:sz w:val="22"/>
          <w:szCs w:val="22"/>
          <w:shd w:val="clear" w:color="auto" w:fill="FFFFFF"/>
        </w:rPr>
      </w:pPr>
      <w:r w:rsidRPr="00A3342B">
        <w:rPr>
          <w:color w:val="000000" w:themeColor="text1"/>
          <w:sz w:val="22"/>
          <w:szCs w:val="22"/>
          <w:shd w:val="clear" w:color="auto" w:fill="FFFFFF"/>
        </w:rPr>
        <w:t xml:space="preserve">The paper describes two proposed approaches to prevent this attack. According to the first ‘Direct Approach’, </w:t>
      </w:r>
      <w:r w:rsidRPr="00A3342B">
        <w:rPr>
          <w:rFonts w:eastAsia="Times New Roman"/>
          <w:color w:val="2E2C2C"/>
          <w:sz w:val="22"/>
          <w:szCs w:val="22"/>
          <w:shd w:val="clear" w:color="auto" w:fill="FFFFFF"/>
          <w:lang w:eastAsia="en-US" w:bidi="hi-IN"/>
        </w:rPr>
        <w:t>l</w:t>
      </w:r>
      <w:r w:rsidRPr="00FD2828">
        <w:rPr>
          <w:rFonts w:eastAsia="Times New Roman"/>
          <w:color w:val="2E2C2C"/>
          <w:sz w:val="22"/>
          <w:szCs w:val="22"/>
          <w:shd w:val="clear" w:color="auto" w:fill="FFFFFF"/>
          <w:lang w:eastAsia="en-US" w:bidi="hi-IN"/>
        </w:rPr>
        <w:t>ength of the</w:t>
      </w:r>
      <w:r w:rsidRPr="00A3342B">
        <w:rPr>
          <w:color w:val="000000" w:themeColor="text1"/>
          <w:sz w:val="22"/>
          <w:szCs w:val="22"/>
          <w:shd w:val="clear" w:color="auto" w:fill="FFFFFF"/>
        </w:rPr>
        <w:t xml:space="preserve"> </w:t>
      </w:r>
      <w:r w:rsidRPr="00FD2828">
        <w:rPr>
          <w:rFonts w:eastAsia="Times New Roman"/>
          <w:color w:val="2E2C2C"/>
          <w:sz w:val="22"/>
          <w:szCs w:val="22"/>
          <w:shd w:val="clear" w:color="auto" w:fill="FFFFFF"/>
          <w:lang w:eastAsia="en-US" w:bidi="hi-IN"/>
        </w:rPr>
        <w:t>transport header in each zero-offset fragment</w:t>
      </w:r>
      <w:r w:rsidRPr="00A3342B">
        <w:rPr>
          <w:rFonts w:eastAsia="Times New Roman"/>
          <w:color w:val="2E2C2C"/>
          <w:sz w:val="22"/>
          <w:szCs w:val="22"/>
          <w:shd w:val="clear" w:color="auto" w:fill="FFFFFF"/>
          <w:lang w:eastAsia="en-US" w:bidi="hi-IN"/>
        </w:rPr>
        <w:t xml:space="preserve"> should be computed</w:t>
      </w:r>
      <w:r w:rsidRPr="00FD2828">
        <w:rPr>
          <w:rFonts w:eastAsia="Times New Roman"/>
          <w:color w:val="2E2C2C"/>
          <w:sz w:val="22"/>
          <w:szCs w:val="22"/>
          <w:shd w:val="clear" w:color="auto" w:fill="FFFFFF"/>
          <w:lang w:eastAsia="en-US" w:bidi="hi-IN"/>
        </w:rPr>
        <w:t xml:space="preserve"> and compar</w:t>
      </w:r>
      <w:r w:rsidRPr="00A3342B">
        <w:rPr>
          <w:rFonts w:eastAsia="Times New Roman"/>
          <w:color w:val="2E2C2C"/>
          <w:sz w:val="22"/>
          <w:szCs w:val="22"/>
          <w:shd w:val="clear" w:color="auto" w:fill="FFFFFF"/>
          <w:lang w:eastAsia="en-US" w:bidi="hi-IN"/>
        </w:rPr>
        <w:t>ed</w:t>
      </w:r>
      <w:r w:rsidRPr="00FD2828">
        <w:rPr>
          <w:rFonts w:eastAsia="Times New Roman"/>
          <w:color w:val="2E2C2C"/>
          <w:sz w:val="22"/>
          <w:szCs w:val="22"/>
          <w:shd w:val="clear" w:color="auto" w:fill="FFFFFF"/>
          <w:lang w:eastAsia="en-US" w:bidi="hi-IN"/>
        </w:rPr>
        <w:t xml:space="preserve"> against</w:t>
      </w:r>
      <w:r w:rsidRPr="00A3342B">
        <w:rPr>
          <w:rFonts w:eastAsia="Times New Roman"/>
          <w:color w:val="2E2C2C"/>
          <w:sz w:val="22"/>
          <w:szCs w:val="22"/>
          <w:shd w:val="clear" w:color="auto" w:fill="FFFFFF"/>
          <w:lang w:eastAsia="en-US" w:bidi="hi-IN"/>
        </w:rPr>
        <w:t xml:space="preserve"> a value</w:t>
      </w:r>
      <w:r w:rsidRPr="00FD2828">
        <w:rPr>
          <w:rFonts w:eastAsia="Times New Roman"/>
          <w:color w:val="2E2C2C"/>
          <w:sz w:val="22"/>
          <w:szCs w:val="22"/>
          <w:shd w:val="clear" w:color="auto" w:fill="FFFFFF"/>
          <w:lang w:eastAsia="en-US" w:bidi="hi-IN"/>
        </w:rPr>
        <w:t xml:space="preserve"> TMIN</w:t>
      </w:r>
      <w:r w:rsidRPr="00A3342B">
        <w:rPr>
          <w:rFonts w:eastAsia="Times New Roman"/>
          <w:color w:val="2E2C2C"/>
          <w:sz w:val="22"/>
          <w:szCs w:val="22"/>
          <w:shd w:val="clear" w:color="auto" w:fill="FFFFFF"/>
          <w:lang w:eastAsia="en-US" w:bidi="hi-IN"/>
        </w:rPr>
        <w:t xml:space="preserve"> which is </w:t>
      </w:r>
      <w:r w:rsidRPr="00FD2828">
        <w:rPr>
          <w:rFonts w:eastAsia="Times New Roman"/>
          <w:color w:val="2E2C2C"/>
          <w:sz w:val="22"/>
          <w:szCs w:val="22"/>
          <w:shd w:val="clear" w:color="auto" w:fill="FFFFFF"/>
          <w:lang w:eastAsia="en-US" w:bidi="hi-IN"/>
        </w:rPr>
        <w:t xml:space="preserve">the minimum length of transport header required to contain </w:t>
      </w:r>
      <w:r w:rsidR="00870F5D" w:rsidRPr="00A3342B">
        <w:rPr>
          <w:rFonts w:eastAsia="Times New Roman"/>
          <w:color w:val="2E2C2C"/>
          <w:sz w:val="22"/>
          <w:szCs w:val="22"/>
          <w:shd w:val="clear" w:color="auto" w:fill="FFFFFF"/>
          <w:lang w:eastAsia="en-US" w:bidi="hi-IN"/>
        </w:rPr>
        <w:t xml:space="preserve">important </w:t>
      </w:r>
      <w:r w:rsidRPr="00FD2828">
        <w:rPr>
          <w:rFonts w:eastAsia="Times New Roman"/>
          <w:color w:val="2E2C2C"/>
          <w:sz w:val="22"/>
          <w:szCs w:val="22"/>
          <w:shd w:val="clear" w:color="auto" w:fill="FFFFFF"/>
          <w:lang w:eastAsia="en-US" w:bidi="hi-IN"/>
        </w:rPr>
        <w:t>field</w:t>
      </w:r>
      <w:r w:rsidR="00870F5D" w:rsidRPr="00A3342B">
        <w:rPr>
          <w:rFonts w:eastAsia="Times New Roman"/>
          <w:color w:val="2E2C2C"/>
          <w:sz w:val="22"/>
          <w:szCs w:val="22"/>
          <w:shd w:val="clear" w:color="auto" w:fill="FFFFFF"/>
          <w:lang w:eastAsia="en-US" w:bidi="hi-IN"/>
        </w:rPr>
        <w:t xml:space="preserve"> values relevant to the </w:t>
      </w:r>
      <w:r w:rsidR="00870F5D" w:rsidRPr="00A3342B">
        <w:rPr>
          <w:rFonts w:eastAsia="Times New Roman"/>
          <w:color w:val="2E2C2C"/>
          <w:sz w:val="22"/>
          <w:szCs w:val="22"/>
          <w:shd w:val="clear" w:color="auto" w:fill="FFFFFF"/>
          <w:lang w:eastAsia="en-US" w:bidi="hi-IN"/>
        </w:rPr>
        <w:t>packet filter</w:t>
      </w:r>
      <w:r w:rsidR="00870F5D" w:rsidRPr="00A3342B">
        <w:rPr>
          <w:rFonts w:eastAsia="Times New Roman"/>
          <w:color w:val="2E2C2C"/>
          <w:sz w:val="22"/>
          <w:szCs w:val="22"/>
          <w:shd w:val="clear" w:color="auto" w:fill="FFFFFF"/>
          <w:lang w:eastAsia="en-US" w:bidi="hi-IN"/>
        </w:rPr>
        <w:t>s</w:t>
      </w:r>
      <w:r w:rsidRPr="00FD2828">
        <w:rPr>
          <w:rFonts w:eastAsia="Times New Roman"/>
          <w:color w:val="2E2C2C"/>
          <w:sz w:val="22"/>
          <w:szCs w:val="22"/>
          <w:shd w:val="clear" w:color="auto" w:fill="FFFFFF"/>
          <w:lang w:eastAsia="en-US" w:bidi="hi-IN"/>
        </w:rPr>
        <w:t>. If the transport header length is less than</w:t>
      </w:r>
      <w:r w:rsidRPr="00A3342B">
        <w:rPr>
          <w:rFonts w:eastAsia="Times New Roman"/>
          <w:color w:val="2E2C2C"/>
          <w:sz w:val="22"/>
          <w:szCs w:val="22"/>
          <w:shd w:val="clear" w:color="auto" w:fill="FFFFFF"/>
          <w:lang w:eastAsia="en-US" w:bidi="hi-IN"/>
        </w:rPr>
        <w:t xml:space="preserve"> </w:t>
      </w:r>
      <w:r w:rsidR="00A3342B" w:rsidRPr="00A3342B">
        <w:rPr>
          <w:rFonts w:eastAsia="Times New Roman"/>
          <w:color w:val="2E2C2C"/>
          <w:sz w:val="22"/>
          <w:szCs w:val="22"/>
          <w:shd w:val="clear" w:color="auto" w:fill="FFFFFF"/>
          <w:lang w:eastAsia="en-US" w:bidi="hi-IN"/>
        </w:rPr>
        <w:t xml:space="preserve">the </w:t>
      </w:r>
      <w:r w:rsidRPr="00FD2828">
        <w:rPr>
          <w:rFonts w:eastAsia="Times New Roman"/>
          <w:color w:val="2E2C2C"/>
          <w:sz w:val="22"/>
          <w:szCs w:val="22"/>
          <w:shd w:val="clear" w:color="auto" w:fill="FFFFFF"/>
          <w:lang w:eastAsia="en-US" w:bidi="hi-IN"/>
        </w:rPr>
        <w:t xml:space="preserve">TMIN, the fragment </w:t>
      </w:r>
      <w:r w:rsidR="00A3342B" w:rsidRPr="00A3342B">
        <w:rPr>
          <w:rFonts w:eastAsia="Times New Roman"/>
          <w:color w:val="2E2C2C"/>
          <w:sz w:val="22"/>
          <w:szCs w:val="22"/>
          <w:shd w:val="clear" w:color="auto" w:fill="FFFFFF"/>
          <w:lang w:eastAsia="en-US" w:bidi="hi-IN"/>
        </w:rPr>
        <w:t>should be</w:t>
      </w:r>
      <w:r w:rsidRPr="00FD2828">
        <w:rPr>
          <w:rFonts w:eastAsia="Times New Roman"/>
          <w:color w:val="2E2C2C"/>
          <w:sz w:val="22"/>
          <w:szCs w:val="22"/>
          <w:shd w:val="clear" w:color="auto" w:fill="FFFFFF"/>
          <w:lang w:eastAsia="en-US" w:bidi="hi-IN"/>
        </w:rPr>
        <w:t xml:space="preserve"> discarded. </w:t>
      </w:r>
      <w:r w:rsidR="00A3342B" w:rsidRPr="00A3342B">
        <w:rPr>
          <w:rFonts w:eastAsia="Times New Roman"/>
          <w:color w:val="2E2C2C"/>
          <w:sz w:val="22"/>
          <w:szCs w:val="22"/>
          <w:shd w:val="clear" w:color="auto" w:fill="FFFFFF"/>
          <w:lang w:eastAsia="en-US" w:bidi="hi-IN"/>
        </w:rPr>
        <w:t xml:space="preserve">The second ‘Indirect Approach’ is observation based and states that there when a TCP packet is fragmented to force significant header fields out of the zero-offset fragment, there </w:t>
      </w:r>
      <w:r w:rsidR="00A3342B" w:rsidRPr="00A3342B">
        <w:rPr>
          <w:rFonts w:eastAsia="Times New Roman"/>
          <w:color w:val="2E2C2C"/>
          <w:sz w:val="22"/>
          <w:szCs w:val="22"/>
          <w:shd w:val="clear" w:color="auto" w:fill="FFFFFF"/>
          <w:lang w:eastAsia="en-US" w:bidi="hi-IN"/>
        </w:rPr>
        <w:t>must exist a fragment where F0==1</w:t>
      </w:r>
      <w:r w:rsidR="00A3342B" w:rsidRPr="00A3342B">
        <w:rPr>
          <w:rFonts w:eastAsia="Times New Roman"/>
          <w:color w:val="2E2C2C"/>
          <w:sz w:val="22"/>
          <w:szCs w:val="22"/>
          <w:shd w:val="clear" w:color="auto" w:fill="FFFFFF"/>
          <w:lang w:eastAsia="en-US" w:bidi="hi-IN"/>
        </w:rPr>
        <w:t>. Conversely, if there exists a packet with F0==1, there might be a zero-offset fragment in the fragment set, with the length of the transport header being 8 octets and discarding this fragment will not allow reassembly at the receiving host.</w:t>
      </w:r>
      <w:r w:rsidR="00A3342B" w:rsidRPr="00A3342B">
        <w:rPr>
          <w:color w:val="000000" w:themeColor="text1"/>
          <w:sz w:val="22"/>
          <w:szCs w:val="22"/>
          <w:shd w:val="clear" w:color="auto" w:fill="FFFFFF"/>
        </w:rPr>
        <w:t xml:space="preserve"> </w:t>
      </w:r>
    </w:p>
    <w:p w14:paraId="7552596A" w14:textId="77777777" w:rsidR="00FD2828" w:rsidRPr="00A3342B" w:rsidRDefault="00FD2828" w:rsidP="00FD2828">
      <w:pPr>
        <w:rPr>
          <w:color w:val="000000" w:themeColor="text1"/>
          <w:sz w:val="22"/>
          <w:szCs w:val="22"/>
          <w:shd w:val="clear" w:color="auto" w:fill="FFFFFF"/>
        </w:rPr>
      </w:pPr>
    </w:p>
    <w:p w14:paraId="61BC5832" w14:textId="0CAB9A33" w:rsidR="00205DC9" w:rsidRPr="00A3342B" w:rsidRDefault="00217EB9" w:rsidP="00205DC9">
      <w:pPr>
        <w:rPr>
          <w:color w:val="2E2C2C"/>
          <w:sz w:val="22"/>
          <w:szCs w:val="22"/>
          <w:shd w:val="clear" w:color="auto" w:fill="FFFFFF"/>
        </w:rPr>
      </w:pPr>
      <w:r w:rsidRPr="00A3342B">
        <w:rPr>
          <w:color w:val="000000" w:themeColor="text1"/>
          <w:sz w:val="22"/>
          <w:szCs w:val="22"/>
          <w:shd w:val="clear" w:color="auto" w:fill="FFFFFF"/>
        </w:rPr>
        <w:t xml:space="preserve">The second attack discussed in the paper is </w:t>
      </w:r>
      <w:r w:rsidR="00657E94" w:rsidRPr="00A3342B">
        <w:rPr>
          <w:b/>
          <w:bCs/>
          <w:color w:val="000000" w:themeColor="text1"/>
          <w:sz w:val="22"/>
          <w:szCs w:val="22"/>
          <w:shd w:val="clear" w:color="auto" w:fill="FFFFFF"/>
        </w:rPr>
        <w:t>Overlapping Fragment attack</w:t>
      </w:r>
      <w:r w:rsidR="00205DC9" w:rsidRPr="00A3342B">
        <w:rPr>
          <w:b/>
          <w:bCs/>
          <w:color w:val="000000" w:themeColor="text1"/>
          <w:sz w:val="22"/>
          <w:szCs w:val="22"/>
          <w:shd w:val="clear" w:color="auto" w:fill="FFFFFF"/>
        </w:rPr>
        <w:t xml:space="preserve">. </w:t>
      </w:r>
      <w:r w:rsidR="00205DC9" w:rsidRPr="00A3342B">
        <w:rPr>
          <w:color w:val="2E2C2C"/>
          <w:sz w:val="22"/>
          <w:szCs w:val="22"/>
          <w:shd w:val="clear" w:color="auto" w:fill="FFFFFF"/>
        </w:rPr>
        <w:t xml:space="preserve">The reassembly algorithm described in the </w:t>
      </w:r>
      <w:r w:rsidR="00205DC9" w:rsidRPr="00A3342B">
        <w:rPr>
          <w:color w:val="2E2C2C"/>
          <w:sz w:val="22"/>
          <w:szCs w:val="22"/>
          <w:shd w:val="clear" w:color="auto" w:fill="FFFFFF"/>
        </w:rPr>
        <w:t>current IP protocol specification</w:t>
      </w:r>
      <w:r w:rsidR="00205DC9" w:rsidRPr="00A3342B">
        <w:rPr>
          <w:color w:val="2E2C2C"/>
          <w:sz w:val="22"/>
          <w:szCs w:val="22"/>
          <w:shd w:val="clear" w:color="auto" w:fill="FFFFFF"/>
        </w:rPr>
        <w:t xml:space="preserve"> </w:t>
      </w:r>
      <w:r w:rsidR="00205DC9" w:rsidRPr="00A3342B">
        <w:rPr>
          <w:color w:val="2E2C2C"/>
          <w:sz w:val="22"/>
          <w:szCs w:val="22"/>
          <w:shd w:val="clear" w:color="auto" w:fill="FFFFFF"/>
        </w:rPr>
        <w:t>results in new fragments</w:t>
      </w:r>
      <w:r w:rsidR="00205DC9" w:rsidRPr="00A3342B">
        <w:rPr>
          <w:color w:val="2E2C2C"/>
          <w:sz w:val="22"/>
          <w:szCs w:val="22"/>
          <w:shd w:val="clear" w:color="auto" w:fill="FFFFFF"/>
        </w:rPr>
        <w:t>,</w:t>
      </w:r>
      <w:r w:rsidR="00205DC9" w:rsidRPr="00A3342B">
        <w:rPr>
          <w:color w:val="2E2C2C"/>
          <w:sz w:val="22"/>
          <w:szCs w:val="22"/>
          <w:shd w:val="clear" w:color="auto" w:fill="FFFFFF"/>
        </w:rPr>
        <w:t xml:space="preserve"> overwriting any</w:t>
      </w:r>
      <w:r w:rsidR="00205DC9" w:rsidRPr="00A3342B">
        <w:rPr>
          <w:color w:val="2E2C2C"/>
          <w:sz w:val="22"/>
          <w:szCs w:val="22"/>
          <w:shd w:val="clear" w:color="auto" w:fill="FFFFFF"/>
        </w:rPr>
        <w:t xml:space="preserve"> </w:t>
      </w:r>
      <w:r w:rsidR="00205DC9" w:rsidRPr="00A3342B">
        <w:rPr>
          <w:color w:val="2E2C2C"/>
          <w:sz w:val="22"/>
          <w:szCs w:val="22"/>
          <w:shd w:val="clear" w:color="auto" w:fill="FFFFFF"/>
        </w:rPr>
        <w:t>overlapped portions of previously-received fragments.</w:t>
      </w:r>
      <w:r w:rsidR="00205DC9" w:rsidRPr="00A3342B">
        <w:rPr>
          <w:color w:val="2E2C2C"/>
          <w:sz w:val="22"/>
          <w:szCs w:val="22"/>
          <w:shd w:val="clear" w:color="auto" w:fill="FFFFFF"/>
        </w:rPr>
        <w:t xml:space="preserve"> An attacker can leverage such a reassembly implementation to design a </w:t>
      </w:r>
      <w:r w:rsidR="00205DC9" w:rsidRPr="00A3342B">
        <w:rPr>
          <w:color w:val="2E2C2C"/>
          <w:sz w:val="22"/>
          <w:szCs w:val="22"/>
          <w:shd w:val="clear" w:color="auto" w:fill="FFFFFF"/>
        </w:rPr>
        <w:t>series of packets</w:t>
      </w:r>
      <w:r w:rsidR="00205DC9" w:rsidRPr="00A3342B">
        <w:rPr>
          <w:color w:val="2E2C2C"/>
          <w:sz w:val="22"/>
          <w:szCs w:val="22"/>
          <w:shd w:val="clear" w:color="auto" w:fill="FFFFFF"/>
        </w:rPr>
        <w:t xml:space="preserve">, </w:t>
      </w:r>
      <w:r w:rsidR="00205DC9" w:rsidRPr="00A3342B">
        <w:rPr>
          <w:color w:val="2E2C2C"/>
          <w:sz w:val="22"/>
          <w:szCs w:val="22"/>
          <w:shd w:val="clear" w:color="auto" w:fill="FFFFFF"/>
        </w:rPr>
        <w:t>w</w:t>
      </w:r>
      <w:r w:rsidR="00205DC9" w:rsidRPr="00A3342B">
        <w:rPr>
          <w:color w:val="2E2C2C"/>
          <w:sz w:val="22"/>
          <w:szCs w:val="22"/>
          <w:shd w:val="clear" w:color="auto" w:fill="FFFFFF"/>
        </w:rPr>
        <w:t>ith</w:t>
      </w:r>
      <w:r w:rsidR="00205DC9" w:rsidRPr="00A3342B">
        <w:rPr>
          <w:color w:val="2E2C2C"/>
          <w:sz w:val="22"/>
          <w:szCs w:val="22"/>
          <w:shd w:val="clear" w:color="auto" w:fill="FFFFFF"/>
        </w:rPr>
        <w:t xml:space="preserve"> the lowest fragment</w:t>
      </w:r>
      <w:r w:rsidR="00205DC9" w:rsidRPr="00A3342B">
        <w:rPr>
          <w:color w:val="2E2C2C"/>
          <w:sz w:val="22"/>
          <w:szCs w:val="22"/>
          <w:shd w:val="clear" w:color="auto" w:fill="FFFFFF"/>
        </w:rPr>
        <w:t xml:space="preserve"> containing malicious</w:t>
      </w:r>
      <w:r w:rsidR="00205DC9" w:rsidRPr="00A3342B">
        <w:rPr>
          <w:color w:val="2E2C2C"/>
          <w:sz w:val="22"/>
          <w:szCs w:val="22"/>
          <w:shd w:val="clear" w:color="auto" w:fill="FFFFFF"/>
        </w:rPr>
        <w:t xml:space="preserve"> data </w:t>
      </w:r>
      <w:r w:rsidR="00205DC9" w:rsidRPr="00A3342B">
        <w:rPr>
          <w:color w:val="2E2C2C"/>
          <w:sz w:val="22"/>
          <w:szCs w:val="22"/>
          <w:shd w:val="clear" w:color="auto" w:fill="FFFFFF"/>
        </w:rPr>
        <w:t xml:space="preserve">which would </w:t>
      </w:r>
      <w:r w:rsidR="00205DC9" w:rsidRPr="00A3342B">
        <w:rPr>
          <w:color w:val="2E2C2C"/>
          <w:sz w:val="22"/>
          <w:szCs w:val="22"/>
          <w:shd w:val="clear" w:color="auto" w:fill="FFFFFF"/>
        </w:rPr>
        <w:t>be passed by administrative</w:t>
      </w:r>
      <w:r w:rsidR="00205DC9" w:rsidRPr="00A3342B">
        <w:rPr>
          <w:color w:val="2E2C2C"/>
          <w:sz w:val="22"/>
          <w:szCs w:val="22"/>
          <w:shd w:val="clear" w:color="auto" w:fill="FFFFFF"/>
        </w:rPr>
        <w:t xml:space="preserve"> </w:t>
      </w:r>
      <w:r w:rsidR="00205DC9" w:rsidRPr="00A3342B">
        <w:rPr>
          <w:color w:val="2E2C2C"/>
          <w:sz w:val="22"/>
          <w:szCs w:val="22"/>
          <w:shd w:val="clear" w:color="auto" w:fill="FFFFFF"/>
        </w:rPr>
        <w:t>packet filters</w:t>
      </w:r>
      <w:r w:rsidR="00205DC9" w:rsidRPr="00A3342B">
        <w:rPr>
          <w:color w:val="2E2C2C"/>
          <w:sz w:val="22"/>
          <w:szCs w:val="22"/>
          <w:shd w:val="clear" w:color="auto" w:fill="FFFFFF"/>
        </w:rPr>
        <w:t>. In this fragment,</w:t>
      </w:r>
      <w:r w:rsidR="00205DC9" w:rsidRPr="00A3342B">
        <w:rPr>
          <w:color w:val="2E2C2C"/>
          <w:sz w:val="22"/>
          <w:szCs w:val="22"/>
          <w:shd w:val="clear" w:color="auto" w:fill="FFFFFF"/>
        </w:rPr>
        <w:t xml:space="preserve"> some subsequent packet </w:t>
      </w:r>
      <w:r w:rsidR="00205DC9" w:rsidRPr="00A3342B">
        <w:rPr>
          <w:color w:val="2E2C2C"/>
          <w:sz w:val="22"/>
          <w:szCs w:val="22"/>
          <w:shd w:val="clear" w:color="auto" w:fill="FFFFFF"/>
        </w:rPr>
        <w:t xml:space="preserve">could </w:t>
      </w:r>
      <w:r w:rsidR="00205DC9" w:rsidRPr="00A3342B">
        <w:rPr>
          <w:color w:val="2E2C2C"/>
          <w:sz w:val="22"/>
          <w:szCs w:val="22"/>
          <w:shd w:val="clear" w:color="auto" w:fill="FFFFFF"/>
        </w:rPr>
        <w:t>hav</w:t>
      </w:r>
      <w:r w:rsidR="00205DC9" w:rsidRPr="00A3342B">
        <w:rPr>
          <w:color w:val="2E2C2C"/>
          <w:sz w:val="22"/>
          <w:szCs w:val="22"/>
          <w:shd w:val="clear" w:color="auto" w:fill="FFFFFF"/>
        </w:rPr>
        <w:t>e</w:t>
      </w:r>
      <w:r w:rsidR="00205DC9" w:rsidRPr="00A3342B">
        <w:rPr>
          <w:color w:val="2E2C2C"/>
          <w:sz w:val="22"/>
          <w:szCs w:val="22"/>
          <w:shd w:val="clear" w:color="auto" w:fill="FFFFFF"/>
        </w:rPr>
        <w:t xml:space="preserve"> a non-zero offset</w:t>
      </w:r>
      <w:r w:rsidR="00205DC9" w:rsidRPr="00A3342B">
        <w:rPr>
          <w:color w:val="2E2C2C"/>
          <w:sz w:val="22"/>
          <w:szCs w:val="22"/>
          <w:shd w:val="clear" w:color="auto" w:fill="FFFFFF"/>
        </w:rPr>
        <w:t>, which</w:t>
      </w:r>
      <w:r w:rsidR="00205DC9" w:rsidRPr="00A3342B">
        <w:rPr>
          <w:color w:val="2E2C2C"/>
          <w:sz w:val="22"/>
          <w:szCs w:val="22"/>
          <w:shd w:val="clear" w:color="auto" w:fill="FFFFFF"/>
        </w:rPr>
        <w:t xml:space="preserve"> would overlap </w:t>
      </w:r>
      <w:r w:rsidR="00205DC9" w:rsidRPr="00A3342B">
        <w:rPr>
          <w:color w:val="2E2C2C"/>
          <w:sz w:val="22"/>
          <w:szCs w:val="22"/>
          <w:shd w:val="clear" w:color="auto" w:fill="FFFFFF"/>
        </w:rPr>
        <w:t xml:space="preserve">the </w:t>
      </w:r>
      <w:r w:rsidR="00205DC9" w:rsidRPr="00A3342B">
        <w:rPr>
          <w:color w:val="2E2C2C"/>
          <w:sz w:val="22"/>
          <w:szCs w:val="22"/>
          <w:shd w:val="clear" w:color="auto" w:fill="FFFFFF"/>
        </w:rPr>
        <w:t xml:space="preserve">TCP header information </w:t>
      </w:r>
      <w:r w:rsidR="00205DC9" w:rsidRPr="00A3342B">
        <w:rPr>
          <w:color w:val="2E2C2C"/>
          <w:sz w:val="22"/>
          <w:szCs w:val="22"/>
          <w:shd w:val="clear" w:color="auto" w:fill="FFFFFF"/>
        </w:rPr>
        <w:t>such as destination</w:t>
      </w:r>
      <w:r w:rsidR="004A7B42" w:rsidRPr="00A3342B">
        <w:rPr>
          <w:color w:val="2E2C2C"/>
          <w:sz w:val="22"/>
          <w:szCs w:val="22"/>
          <w:shd w:val="clear" w:color="auto" w:fill="FFFFFF"/>
        </w:rPr>
        <w:t xml:space="preserve"> port, </w:t>
      </w:r>
      <w:r w:rsidR="00205DC9" w:rsidRPr="00A3342B">
        <w:rPr>
          <w:color w:val="2E2C2C"/>
          <w:sz w:val="22"/>
          <w:szCs w:val="22"/>
          <w:shd w:val="clear" w:color="auto" w:fill="FFFFFF"/>
        </w:rPr>
        <w:t xml:space="preserve">and cause it to be modified.  </w:t>
      </w:r>
      <w:r w:rsidR="004A7B42" w:rsidRPr="00A3342B">
        <w:rPr>
          <w:color w:val="2E2C2C"/>
          <w:sz w:val="22"/>
          <w:szCs w:val="22"/>
          <w:shd w:val="clear" w:color="auto" w:fill="FFFFFF"/>
        </w:rPr>
        <w:t xml:space="preserve">Since the </w:t>
      </w:r>
      <w:r w:rsidR="00205DC9" w:rsidRPr="00A3342B">
        <w:rPr>
          <w:color w:val="2E2C2C"/>
          <w:sz w:val="22"/>
          <w:szCs w:val="22"/>
          <w:shd w:val="clear" w:color="auto" w:fill="FFFFFF"/>
        </w:rPr>
        <w:t>second packet</w:t>
      </w:r>
      <w:r w:rsidR="004A7B42" w:rsidRPr="00A3342B">
        <w:rPr>
          <w:color w:val="2E2C2C"/>
          <w:sz w:val="22"/>
          <w:szCs w:val="22"/>
          <w:shd w:val="clear" w:color="auto" w:fill="FFFFFF"/>
        </w:rPr>
        <w:t xml:space="preserve"> doesn’t have a non-zero offset,</w:t>
      </w:r>
      <w:r w:rsidR="00205DC9" w:rsidRPr="00A3342B">
        <w:rPr>
          <w:color w:val="2E2C2C"/>
          <w:sz w:val="22"/>
          <w:szCs w:val="22"/>
          <w:shd w:val="clear" w:color="auto" w:fill="FFFFFF"/>
        </w:rPr>
        <w:t xml:space="preserve"> </w:t>
      </w:r>
      <w:r w:rsidR="004A7B42" w:rsidRPr="00A3342B">
        <w:rPr>
          <w:color w:val="2E2C2C"/>
          <w:sz w:val="22"/>
          <w:szCs w:val="22"/>
          <w:shd w:val="clear" w:color="auto" w:fill="FFFFFF"/>
        </w:rPr>
        <w:t xml:space="preserve">it </w:t>
      </w:r>
      <w:r w:rsidR="00205DC9" w:rsidRPr="00A3342B">
        <w:rPr>
          <w:color w:val="2E2C2C"/>
          <w:sz w:val="22"/>
          <w:szCs w:val="22"/>
          <w:shd w:val="clear" w:color="auto" w:fill="FFFFFF"/>
        </w:rPr>
        <w:t>would</w:t>
      </w:r>
      <w:r w:rsidR="00205DC9" w:rsidRPr="00A3342B">
        <w:rPr>
          <w:color w:val="2E2C2C"/>
          <w:sz w:val="22"/>
          <w:szCs w:val="22"/>
          <w:shd w:val="clear" w:color="auto" w:fill="FFFFFF"/>
        </w:rPr>
        <w:t xml:space="preserve"> </w:t>
      </w:r>
      <w:r w:rsidR="00205DC9" w:rsidRPr="00A3342B">
        <w:rPr>
          <w:color w:val="2E2C2C"/>
          <w:sz w:val="22"/>
          <w:szCs w:val="22"/>
          <w:shd w:val="clear" w:color="auto" w:fill="FFFFFF"/>
        </w:rPr>
        <w:t xml:space="preserve">be passed through most </w:t>
      </w:r>
      <w:r w:rsidR="004A7B42" w:rsidRPr="00A3342B">
        <w:rPr>
          <w:color w:val="2E2C2C"/>
          <w:sz w:val="22"/>
          <w:szCs w:val="22"/>
          <w:shd w:val="clear" w:color="auto" w:fill="FFFFFF"/>
        </w:rPr>
        <w:t xml:space="preserve">of the </w:t>
      </w:r>
      <w:r w:rsidR="00205DC9" w:rsidRPr="00A3342B">
        <w:rPr>
          <w:color w:val="2E2C2C"/>
          <w:sz w:val="22"/>
          <w:szCs w:val="22"/>
          <w:shd w:val="clear" w:color="auto" w:fill="FFFFFF"/>
        </w:rPr>
        <w:t>filter implementations</w:t>
      </w:r>
      <w:r w:rsidR="004A7B42" w:rsidRPr="00A3342B">
        <w:rPr>
          <w:color w:val="2E2C2C"/>
          <w:sz w:val="22"/>
          <w:szCs w:val="22"/>
          <w:shd w:val="clear" w:color="auto" w:fill="FFFFFF"/>
        </w:rPr>
        <w:t>.</w:t>
      </w:r>
    </w:p>
    <w:p w14:paraId="2E4752EC" w14:textId="246CCC4E" w:rsidR="004A7B42" w:rsidRPr="00A3342B" w:rsidRDefault="004A7B42" w:rsidP="00FD2828">
      <w:pPr>
        <w:rPr>
          <w:rFonts w:eastAsia="Times New Roman"/>
          <w:color w:val="2E2C2C"/>
          <w:sz w:val="22"/>
          <w:szCs w:val="22"/>
          <w:shd w:val="clear" w:color="auto" w:fill="FFFFFF"/>
          <w:lang w:eastAsia="en-US" w:bidi="hi-IN"/>
        </w:rPr>
      </w:pPr>
      <w:r w:rsidRPr="00A3342B">
        <w:rPr>
          <w:color w:val="2E2C2C"/>
          <w:sz w:val="22"/>
          <w:szCs w:val="22"/>
          <w:shd w:val="clear" w:color="auto" w:fill="FFFFFF"/>
        </w:rPr>
        <w:t xml:space="preserve">The proposed approach to prevent </w:t>
      </w:r>
      <w:r w:rsidR="00FD2828" w:rsidRPr="00A3342B">
        <w:rPr>
          <w:color w:val="2E2C2C"/>
          <w:sz w:val="22"/>
          <w:szCs w:val="22"/>
          <w:shd w:val="clear" w:color="auto" w:fill="FFFFFF"/>
        </w:rPr>
        <w:t xml:space="preserve">this attack is to make </w:t>
      </w:r>
      <w:r w:rsidR="00FD2828" w:rsidRPr="00A3342B">
        <w:rPr>
          <w:color w:val="2E2C2C"/>
          <w:sz w:val="22"/>
          <w:szCs w:val="22"/>
          <w:shd w:val="clear" w:color="auto" w:fill="FFFFFF"/>
        </w:rPr>
        <w:t>the router's</w:t>
      </w:r>
      <w:r w:rsidR="00FD2828" w:rsidRPr="00A3342B">
        <w:rPr>
          <w:color w:val="2E2C2C"/>
          <w:sz w:val="22"/>
          <w:szCs w:val="22"/>
          <w:shd w:val="clear" w:color="auto" w:fill="FFFFFF"/>
        </w:rPr>
        <w:t xml:space="preserve"> </w:t>
      </w:r>
      <w:r w:rsidR="00FD2828" w:rsidRPr="00A3342B">
        <w:rPr>
          <w:color w:val="2E2C2C"/>
          <w:sz w:val="22"/>
          <w:szCs w:val="22"/>
          <w:shd w:val="clear" w:color="auto" w:fill="FFFFFF"/>
        </w:rPr>
        <w:t>filtering module enf</w:t>
      </w:r>
      <w:r w:rsidR="00FD2828" w:rsidRPr="00A3342B">
        <w:rPr>
          <w:rFonts w:eastAsia="Times New Roman"/>
          <w:color w:val="2E2C2C"/>
          <w:sz w:val="22"/>
          <w:szCs w:val="22"/>
          <w:shd w:val="clear" w:color="auto" w:fill="FFFFFF"/>
          <w:lang w:eastAsia="en-US" w:bidi="hi-IN"/>
        </w:rPr>
        <w:t>orce a minimum fragment offset for fragments</w:t>
      </w:r>
      <w:r w:rsidR="00FD2828" w:rsidRPr="00A3342B">
        <w:rPr>
          <w:color w:val="2E2C2C"/>
          <w:sz w:val="22"/>
          <w:szCs w:val="22"/>
          <w:shd w:val="clear" w:color="auto" w:fill="FFFFFF"/>
        </w:rPr>
        <w:t xml:space="preserve"> </w:t>
      </w:r>
      <w:r w:rsidR="00FD2828" w:rsidRPr="00FD2828">
        <w:rPr>
          <w:rFonts w:eastAsia="Times New Roman"/>
          <w:color w:val="2E2C2C"/>
          <w:sz w:val="22"/>
          <w:szCs w:val="22"/>
          <w:shd w:val="clear" w:color="auto" w:fill="FFFFFF"/>
          <w:lang w:eastAsia="en-US" w:bidi="hi-IN"/>
        </w:rPr>
        <w:t>that have non-zero offsets</w:t>
      </w:r>
      <w:r w:rsidR="00FD2828" w:rsidRPr="00A3342B">
        <w:rPr>
          <w:rFonts w:eastAsia="Times New Roman"/>
          <w:color w:val="2E2C2C"/>
          <w:sz w:val="22"/>
          <w:szCs w:val="22"/>
          <w:shd w:val="clear" w:color="auto" w:fill="FFFFFF"/>
          <w:lang w:eastAsia="en-US" w:bidi="hi-IN"/>
        </w:rPr>
        <w:t xml:space="preserve">. This approach could </w:t>
      </w:r>
      <w:r w:rsidR="00FD2828" w:rsidRPr="00FD2828">
        <w:rPr>
          <w:rFonts w:eastAsia="Times New Roman"/>
          <w:color w:val="2E2C2C"/>
          <w:sz w:val="22"/>
          <w:szCs w:val="22"/>
          <w:shd w:val="clear" w:color="auto" w:fill="FFFFFF"/>
          <w:lang w:eastAsia="en-US" w:bidi="hi-IN"/>
        </w:rPr>
        <w:t>prevent overlaps in filter</w:t>
      </w:r>
      <w:r w:rsidR="00FD2828" w:rsidRPr="00A3342B">
        <w:rPr>
          <w:color w:val="2E2C2C"/>
          <w:sz w:val="22"/>
          <w:szCs w:val="22"/>
          <w:shd w:val="clear" w:color="auto" w:fill="FFFFFF"/>
        </w:rPr>
        <w:t xml:space="preserve"> </w:t>
      </w:r>
      <w:r w:rsidR="00FD2828" w:rsidRPr="00A3342B">
        <w:rPr>
          <w:rFonts w:eastAsia="Times New Roman"/>
          <w:color w:val="2E2C2C"/>
          <w:sz w:val="22"/>
          <w:szCs w:val="22"/>
          <w:shd w:val="clear" w:color="auto" w:fill="FFFFFF"/>
          <w:lang w:eastAsia="en-US" w:bidi="hi-IN"/>
        </w:rPr>
        <w:t>parameter regions of the transport headers</w:t>
      </w:r>
      <w:r w:rsidR="00FD2828" w:rsidRPr="00A3342B">
        <w:rPr>
          <w:rFonts w:eastAsia="Times New Roman"/>
          <w:color w:val="2E2C2C"/>
          <w:sz w:val="22"/>
          <w:szCs w:val="22"/>
          <w:shd w:val="clear" w:color="auto" w:fill="FFFFFF"/>
          <w:lang w:eastAsia="en-US" w:bidi="hi-IN"/>
        </w:rPr>
        <w:t>.</w:t>
      </w:r>
    </w:p>
    <w:p w14:paraId="7CE69084" w14:textId="141A9F49" w:rsidR="00FD2828" w:rsidRPr="00A3342B" w:rsidRDefault="00FD2828" w:rsidP="00FD2828">
      <w:pPr>
        <w:rPr>
          <w:color w:val="2E2C2C"/>
          <w:sz w:val="22"/>
          <w:szCs w:val="22"/>
          <w:shd w:val="clear" w:color="auto" w:fill="FFFFFF"/>
        </w:rPr>
      </w:pPr>
      <w:r w:rsidRPr="00A3342B">
        <w:rPr>
          <w:rFonts w:eastAsia="Times New Roman"/>
          <w:color w:val="2E2C2C"/>
          <w:sz w:val="22"/>
          <w:szCs w:val="22"/>
          <w:shd w:val="clear" w:color="auto" w:fill="FFFFFF"/>
          <w:lang w:eastAsia="en-US" w:bidi="hi-IN"/>
        </w:rPr>
        <w:t>Another simple approach to prevent both Tiny Fragment attack and Overlapping Fragment Attack would be to drop any packet if the TCP fragment has F0==1</w:t>
      </w:r>
      <w:r w:rsidR="00A3342B" w:rsidRPr="00A3342B">
        <w:rPr>
          <w:rFonts w:eastAsia="Times New Roman"/>
          <w:color w:val="2E2C2C"/>
          <w:sz w:val="22"/>
          <w:szCs w:val="22"/>
          <w:shd w:val="clear" w:color="auto" w:fill="FFFFFF"/>
          <w:lang w:eastAsia="en-US" w:bidi="hi-IN"/>
        </w:rPr>
        <w:t>.</w:t>
      </w:r>
    </w:p>
    <w:p w14:paraId="6C905956" w14:textId="77777777" w:rsidR="00D008B6" w:rsidRDefault="00D008B6" w:rsidP="00043B9F">
      <w:pPr>
        <w:ind w:firstLine="720"/>
      </w:pPr>
    </w:p>
    <w:p w14:paraId="0175FCD6" w14:textId="77777777" w:rsidR="00D008B6" w:rsidRDefault="00D008B6" w:rsidP="00043B9F">
      <w:pPr>
        <w:ind w:firstLine="720"/>
      </w:pPr>
    </w:p>
    <w:p w14:paraId="0FCB266F" w14:textId="77777777" w:rsidR="00067B0C" w:rsidRDefault="00067B0C" w:rsidP="006B6ACB"/>
    <w:p w14:paraId="29FCBAB2" w14:textId="573B0F69" w:rsidR="00F935E1" w:rsidRPr="006B6ACB" w:rsidRDefault="00F079FD" w:rsidP="006B6ACB">
      <w:pPr>
        <w:rPr>
          <w:b/>
        </w:rPr>
      </w:pPr>
      <w:r w:rsidRPr="006B6ACB">
        <w:rPr>
          <w:b/>
        </w:rPr>
        <w:lastRenderedPageBreak/>
        <w:t>Question 3</w:t>
      </w:r>
      <w:r w:rsidR="00265B5F">
        <w:rPr>
          <w:b/>
        </w:rPr>
        <w:t xml:space="preserve"> (20</w:t>
      </w:r>
      <w:r w:rsidR="00134A03" w:rsidRPr="006B6ACB">
        <w:rPr>
          <w:b/>
        </w:rPr>
        <w:t xml:space="preserve"> points)</w:t>
      </w:r>
      <w:r w:rsidRPr="006B6ACB">
        <w:rPr>
          <w:b/>
        </w:rPr>
        <w:t>:</w:t>
      </w:r>
      <w:r w:rsidR="006B6ACB">
        <w:rPr>
          <w:b/>
        </w:rPr>
        <w:t xml:space="preserve">  </w:t>
      </w:r>
      <w:r w:rsidRPr="006B6ACB">
        <w:t>Read “</w:t>
      </w:r>
      <w:hyperlink r:id="rId8" w:history="1">
        <w:r w:rsidR="00043B9F" w:rsidRPr="00043B9F">
          <w:rPr>
            <w:rStyle w:val="Hyperlink"/>
          </w:rPr>
          <w:t xml:space="preserve">Understanding the </w:t>
        </w:r>
        <w:proofErr w:type="spellStart"/>
        <w:r w:rsidR="00043B9F" w:rsidRPr="00043B9F">
          <w:rPr>
            <w:rStyle w:val="Hyperlink"/>
          </w:rPr>
          <w:t>Mirai</w:t>
        </w:r>
        <w:proofErr w:type="spellEnd"/>
        <w:r w:rsidR="00043B9F" w:rsidRPr="00043B9F">
          <w:rPr>
            <w:rStyle w:val="Hyperlink"/>
          </w:rPr>
          <w:t xml:space="preserve"> Botnet</w:t>
        </w:r>
      </w:hyperlink>
      <w:r w:rsidRPr="006B6ACB">
        <w:t>”</w:t>
      </w:r>
      <w:r w:rsidR="00E93920" w:rsidRPr="006B6ACB">
        <w:t xml:space="preserve"> </w:t>
      </w:r>
      <w:r w:rsidRPr="006B6ACB">
        <w:t xml:space="preserve">and write a </w:t>
      </w:r>
      <w:r w:rsidR="003D3C5A" w:rsidRPr="006B6ACB">
        <w:t>1-2</w:t>
      </w:r>
      <w:r w:rsidRPr="006B6ACB">
        <w:t xml:space="preserve"> page </w:t>
      </w:r>
      <w:r w:rsidR="00043B9F">
        <w:t xml:space="preserve">(Single Spaced) </w:t>
      </w:r>
      <w:r w:rsidRPr="006B6ACB">
        <w:t>summary to illustrate:</w:t>
      </w:r>
      <w:r w:rsidR="00043B9F" w:rsidRPr="00043B9F">
        <w:t xml:space="preserve"> </w:t>
      </w:r>
    </w:p>
    <w:p w14:paraId="5F931A60" w14:textId="77777777" w:rsidR="00F935E1" w:rsidRPr="006B6ACB" w:rsidRDefault="00F935E1" w:rsidP="00F079FD">
      <w:pPr>
        <w:pStyle w:val="Heading3"/>
        <w:spacing w:before="0" w:beforeAutospacing="0" w:after="0" w:afterAutospacing="0"/>
        <w:rPr>
          <w:b w:val="0"/>
          <w:sz w:val="24"/>
          <w:szCs w:val="24"/>
        </w:rPr>
      </w:pPr>
    </w:p>
    <w:p w14:paraId="2967BB4E" w14:textId="77777777" w:rsidR="00F935E1" w:rsidRPr="009E37AF" w:rsidRDefault="00F935E1" w:rsidP="006B6ACB">
      <w:pPr>
        <w:pStyle w:val="Heading3"/>
        <w:numPr>
          <w:ilvl w:val="0"/>
          <w:numId w:val="5"/>
        </w:numPr>
        <w:spacing w:before="0" w:beforeAutospacing="0" w:after="0" w:afterAutospacing="0"/>
        <w:rPr>
          <w:b w:val="0"/>
          <w:color w:val="000000" w:themeColor="text1"/>
          <w:sz w:val="24"/>
          <w:szCs w:val="24"/>
        </w:rPr>
      </w:pPr>
      <w:r w:rsidRPr="009E37AF">
        <w:rPr>
          <w:b w:val="0"/>
          <w:color w:val="000000" w:themeColor="text1"/>
          <w:sz w:val="24"/>
          <w:szCs w:val="24"/>
        </w:rPr>
        <w:t>Motivation:</w:t>
      </w:r>
      <w:r w:rsidR="006B6ACB" w:rsidRPr="009E37AF">
        <w:rPr>
          <w:b w:val="0"/>
          <w:color w:val="000000" w:themeColor="text1"/>
          <w:sz w:val="24"/>
          <w:szCs w:val="24"/>
        </w:rPr>
        <w:t xml:space="preserve">  </w:t>
      </w:r>
      <w:r w:rsidRPr="009E37AF">
        <w:rPr>
          <w:b w:val="0"/>
          <w:color w:val="000000" w:themeColor="text1"/>
          <w:sz w:val="24"/>
          <w:szCs w:val="24"/>
        </w:rPr>
        <w:t xml:space="preserve">Not HOW they are addressing the research goal but WHAT are they trying to accomplish with this particular research goal. </w:t>
      </w:r>
    </w:p>
    <w:p w14:paraId="0B895E6E" w14:textId="77777777" w:rsidR="00F935E1" w:rsidRPr="009E37AF" w:rsidRDefault="00F935E1" w:rsidP="006B6ACB">
      <w:pPr>
        <w:pStyle w:val="Heading3"/>
        <w:numPr>
          <w:ilvl w:val="0"/>
          <w:numId w:val="5"/>
        </w:numPr>
        <w:spacing w:before="0" w:beforeAutospacing="0" w:after="0" w:afterAutospacing="0"/>
        <w:rPr>
          <w:b w:val="0"/>
          <w:color w:val="000000" w:themeColor="text1"/>
          <w:sz w:val="24"/>
          <w:szCs w:val="24"/>
        </w:rPr>
      </w:pPr>
      <w:r w:rsidRPr="009E37AF">
        <w:rPr>
          <w:b w:val="0"/>
          <w:color w:val="000000" w:themeColor="text1"/>
          <w:sz w:val="24"/>
          <w:szCs w:val="24"/>
        </w:rPr>
        <w:t xml:space="preserve">Contribution:  What are they trying to provide to cybersecurity as an industry. </w:t>
      </w:r>
    </w:p>
    <w:p w14:paraId="2FF85331" w14:textId="77777777" w:rsidR="00F935E1" w:rsidRPr="009E37AF" w:rsidRDefault="00F935E1" w:rsidP="00F935E1">
      <w:pPr>
        <w:pStyle w:val="Heading3"/>
        <w:numPr>
          <w:ilvl w:val="0"/>
          <w:numId w:val="5"/>
        </w:numPr>
        <w:spacing w:before="0" w:beforeAutospacing="0" w:after="0" w:afterAutospacing="0"/>
        <w:rPr>
          <w:b w:val="0"/>
          <w:color w:val="000000" w:themeColor="text1"/>
          <w:sz w:val="24"/>
          <w:szCs w:val="24"/>
        </w:rPr>
      </w:pPr>
      <w:r w:rsidRPr="009E37AF">
        <w:rPr>
          <w:b w:val="0"/>
          <w:color w:val="000000" w:themeColor="text1"/>
          <w:sz w:val="24"/>
          <w:szCs w:val="24"/>
        </w:rPr>
        <w:t>Vulnerabilities:</w:t>
      </w:r>
    </w:p>
    <w:p w14:paraId="649C3F3D" w14:textId="77777777" w:rsidR="00F935E1" w:rsidRPr="009E37AF" w:rsidRDefault="00F935E1" w:rsidP="00F935E1">
      <w:pPr>
        <w:pStyle w:val="Heading3"/>
        <w:numPr>
          <w:ilvl w:val="1"/>
          <w:numId w:val="5"/>
        </w:numPr>
        <w:spacing w:before="0" w:beforeAutospacing="0" w:after="0" w:afterAutospacing="0"/>
        <w:rPr>
          <w:b w:val="0"/>
          <w:color w:val="000000" w:themeColor="text1"/>
          <w:sz w:val="24"/>
          <w:szCs w:val="24"/>
        </w:rPr>
      </w:pPr>
      <w:r w:rsidRPr="009E37AF">
        <w:rPr>
          <w:b w:val="0"/>
          <w:color w:val="000000" w:themeColor="text1"/>
          <w:sz w:val="24"/>
          <w:szCs w:val="24"/>
        </w:rPr>
        <w:t>W</w:t>
      </w:r>
      <w:r w:rsidR="00F079FD" w:rsidRPr="009E37AF">
        <w:rPr>
          <w:b w:val="0"/>
          <w:color w:val="000000" w:themeColor="text1"/>
          <w:sz w:val="24"/>
          <w:szCs w:val="24"/>
        </w:rPr>
        <w:t>hat are the security concerns d</w:t>
      </w:r>
      <w:r w:rsidRPr="009E37AF">
        <w:rPr>
          <w:b w:val="0"/>
          <w:color w:val="000000" w:themeColor="text1"/>
          <w:sz w:val="24"/>
          <w:szCs w:val="24"/>
        </w:rPr>
        <w:t xml:space="preserve">iscussed in this document? </w:t>
      </w:r>
    </w:p>
    <w:p w14:paraId="5932E917" w14:textId="77777777" w:rsidR="00F079FD" w:rsidRPr="009E37AF" w:rsidRDefault="00F935E1" w:rsidP="00F935E1">
      <w:pPr>
        <w:pStyle w:val="Heading3"/>
        <w:numPr>
          <w:ilvl w:val="1"/>
          <w:numId w:val="5"/>
        </w:numPr>
        <w:spacing w:before="0" w:beforeAutospacing="0" w:after="0" w:afterAutospacing="0"/>
        <w:rPr>
          <w:b w:val="0"/>
          <w:color w:val="000000" w:themeColor="text1"/>
          <w:sz w:val="24"/>
          <w:szCs w:val="24"/>
        </w:rPr>
      </w:pPr>
      <w:r w:rsidRPr="009E37AF">
        <w:rPr>
          <w:b w:val="0"/>
          <w:color w:val="000000" w:themeColor="text1"/>
          <w:sz w:val="24"/>
          <w:szCs w:val="24"/>
        </w:rPr>
        <w:t>W</w:t>
      </w:r>
      <w:r w:rsidR="00F079FD" w:rsidRPr="009E37AF">
        <w:rPr>
          <w:b w:val="0"/>
          <w:color w:val="000000" w:themeColor="text1"/>
          <w:sz w:val="24"/>
          <w:szCs w:val="24"/>
        </w:rPr>
        <w:t>hat are the proposed approaches</w:t>
      </w:r>
      <w:r w:rsidR="006B6ACB" w:rsidRPr="009E37AF">
        <w:rPr>
          <w:b w:val="0"/>
          <w:color w:val="000000" w:themeColor="text1"/>
          <w:sz w:val="24"/>
          <w:szCs w:val="24"/>
        </w:rPr>
        <w:t xml:space="preserve"> to address those security concerns</w:t>
      </w:r>
      <w:r w:rsidR="00F079FD" w:rsidRPr="009E37AF">
        <w:rPr>
          <w:b w:val="0"/>
          <w:color w:val="000000" w:themeColor="text1"/>
          <w:sz w:val="24"/>
          <w:szCs w:val="24"/>
        </w:rPr>
        <w:t>?</w:t>
      </w:r>
    </w:p>
    <w:p w14:paraId="112500B5" w14:textId="77777777" w:rsidR="00F935E1" w:rsidRPr="009E37AF" w:rsidRDefault="00F935E1" w:rsidP="00DE0117">
      <w:pPr>
        <w:pStyle w:val="Heading3"/>
        <w:numPr>
          <w:ilvl w:val="0"/>
          <w:numId w:val="5"/>
        </w:numPr>
        <w:spacing w:before="0" w:beforeAutospacing="0" w:after="0" w:afterAutospacing="0"/>
        <w:rPr>
          <w:b w:val="0"/>
          <w:color w:val="000000" w:themeColor="text1"/>
          <w:sz w:val="24"/>
          <w:szCs w:val="24"/>
        </w:rPr>
      </w:pPr>
      <w:bookmarkStart w:id="0" w:name="_GoBack"/>
      <w:bookmarkEnd w:id="0"/>
      <w:r w:rsidRPr="009E37AF">
        <w:rPr>
          <w:b w:val="0"/>
          <w:color w:val="000000" w:themeColor="text1"/>
          <w:sz w:val="24"/>
          <w:szCs w:val="24"/>
        </w:rPr>
        <w:t>Research Methodology</w:t>
      </w:r>
      <w:r w:rsidR="00DE0117" w:rsidRPr="009E37AF">
        <w:rPr>
          <w:b w:val="0"/>
          <w:color w:val="000000" w:themeColor="text1"/>
          <w:sz w:val="24"/>
          <w:szCs w:val="24"/>
        </w:rPr>
        <w:t xml:space="preserve">: </w:t>
      </w:r>
      <w:r w:rsidRPr="009E37AF">
        <w:rPr>
          <w:b w:val="0"/>
          <w:color w:val="000000" w:themeColor="text1"/>
          <w:sz w:val="24"/>
          <w:szCs w:val="24"/>
        </w:rPr>
        <w:t>Summary of research methods used</w:t>
      </w:r>
    </w:p>
    <w:p w14:paraId="5398E211" w14:textId="77777777" w:rsidR="00F935E1" w:rsidRPr="009E37AF" w:rsidRDefault="00F935E1" w:rsidP="00F935E1">
      <w:pPr>
        <w:pStyle w:val="Heading3"/>
        <w:numPr>
          <w:ilvl w:val="0"/>
          <w:numId w:val="5"/>
        </w:numPr>
        <w:spacing w:before="0" w:beforeAutospacing="0" w:after="0" w:afterAutospacing="0"/>
        <w:rPr>
          <w:b w:val="0"/>
          <w:color w:val="000000" w:themeColor="text1"/>
          <w:sz w:val="24"/>
          <w:szCs w:val="24"/>
        </w:rPr>
      </w:pPr>
      <w:r w:rsidRPr="009E37AF">
        <w:rPr>
          <w:b w:val="0"/>
          <w:color w:val="000000" w:themeColor="text1"/>
          <w:sz w:val="24"/>
          <w:szCs w:val="24"/>
        </w:rPr>
        <w:t>Results</w:t>
      </w:r>
      <w:r w:rsidR="00DE0117" w:rsidRPr="009E37AF">
        <w:rPr>
          <w:b w:val="0"/>
          <w:color w:val="000000" w:themeColor="text1"/>
          <w:sz w:val="24"/>
          <w:szCs w:val="24"/>
        </w:rPr>
        <w:t xml:space="preserve"> Summation</w:t>
      </w:r>
      <w:r w:rsidR="006B6ACB" w:rsidRPr="009E37AF">
        <w:rPr>
          <w:b w:val="0"/>
          <w:color w:val="000000" w:themeColor="text1"/>
          <w:sz w:val="24"/>
          <w:szCs w:val="24"/>
        </w:rPr>
        <w:t xml:space="preserve"> and Validation</w:t>
      </w:r>
    </w:p>
    <w:p w14:paraId="2B257680" w14:textId="77777777" w:rsidR="00F935E1" w:rsidRPr="009E37AF" w:rsidRDefault="00F935E1" w:rsidP="00DE0117">
      <w:pPr>
        <w:pStyle w:val="Heading3"/>
        <w:numPr>
          <w:ilvl w:val="0"/>
          <w:numId w:val="5"/>
        </w:numPr>
        <w:spacing w:before="0" w:beforeAutospacing="0" w:after="0" w:afterAutospacing="0"/>
        <w:rPr>
          <w:b w:val="0"/>
          <w:color w:val="000000" w:themeColor="text1"/>
          <w:sz w:val="24"/>
          <w:szCs w:val="24"/>
        </w:rPr>
      </w:pPr>
      <w:r w:rsidRPr="009E37AF">
        <w:rPr>
          <w:b w:val="0"/>
          <w:color w:val="000000" w:themeColor="text1"/>
          <w:sz w:val="24"/>
          <w:szCs w:val="24"/>
        </w:rPr>
        <w:t>Critique:</w:t>
      </w:r>
      <w:r w:rsidR="00DE0117" w:rsidRPr="009E37AF">
        <w:rPr>
          <w:b w:val="0"/>
          <w:color w:val="000000" w:themeColor="text1"/>
          <w:sz w:val="24"/>
          <w:szCs w:val="24"/>
        </w:rPr>
        <w:t xml:space="preserve">  </w:t>
      </w:r>
      <w:r w:rsidRPr="009E37AF">
        <w:rPr>
          <w:b w:val="0"/>
          <w:color w:val="000000" w:themeColor="text1"/>
          <w:sz w:val="24"/>
          <w:szCs w:val="24"/>
        </w:rPr>
        <w:t xml:space="preserve">Identify limitations in the research or methodology not identified by the authors.  </w:t>
      </w:r>
    </w:p>
    <w:p w14:paraId="573FDB8C" w14:textId="77777777" w:rsidR="00F935E1" w:rsidRPr="009E37AF" w:rsidRDefault="00F935E1" w:rsidP="00F935E1">
      <w:pPr>
        <w:pStyle w:val="Heading3"/>
        <w:numPr>
          <w:ilvl w:val="2"/>
          <w:numId w:val="5"/>
        </w:numPr>
        <w:spacing w:before="0" w:beforeAutospacing="0" w:after="0" w:afterAutospacing="0"/>
        <w:rPr>
          <w:b w:val="0"/>
          <w:color w:val="000000" w:themeColor="text1"/>
          <w:sz w:val="24"/>
          <w:szCs w:val="24"/>
        </w:rPr>
      </w:pPr>
      <w:r w:rsidRPr="009E37AF">
        <w:rPr>
          <w:b w:val="0"/>
          <w:color w:val="000000" w:themeColor="text1"/>
          <w:sz w:val="24"/>
          <w:szCs w:val="24"/>
        </w:rPr>
        <w:t xml:space="preserve">Do you feel this impacts the results? </w:t>
      </w:r>
    </w:p>
    <w:p w14:paraId="47D67BE6" w14:textId="057A50BE" w:rsidR="00F935E1" w:rsidRPr="009E37AF" w:rsidRDefault="00F935E1" w:rsidP="00F935E1">
      <w:pPr>
        <w:pStyle w:val="Heading3"/>
        <w:numPr>
          <w:ilvl w:val="0"/>
          <w:numId w:val="5"/>
        </w:numPr>
        <w:spacing w:before="0" w:beforeAutospacing="0" w:after="0" w:afterAutospacing="0"/>
        <w:rPr>
          <w:b w:val="0"/>
          <w:color w:val="000000" w:themeColor="text1"/>
          <w:sz w:val="24"/>
          <w:szCs w:val="24"/>
        </w:rPr>
      </w:pPr>
      <w:r w:rsidRPr="009E37AF">
        <w:rPr>
          <w:b w:val="0"/>
          <w:color w:val="000000" w:themeColor="text1"/>
          <w:sz w:val="24"/>
          <w:szCs w:val="24"/>
        </w:rPr>
        <w:t xml:space="preserve">Opine:  provide a summation of your opinion on whether you agree this research actually makes a contribution to cybersecurity. </w:t>
      </w:r>
    </w:p>
    <w:p w14:paraId="40783C0D" w14:textId="5FA48CF2" w:rsidR="00042024" w:rsidRDefault="00042024" w:rsidP="00042024">
      <w:pPr>
        <w:pStyle w:val="Heading3"/>
        <w:spacing w:before="0" w:beforeAutospacing="0" w:after="0" w:afterAutospacing="0"/>
        <w:rPr>
          <w:b w:val="0"/>
          <w:sz w:val="24"/>
          <w:szCs w:val="24"/>
        </w:rPr>
      </w:pPr>
    </w:p>
    <w:p w14:paraId="46C01208" w14:textId="3850888F" w:rsidR="00042024" w:rsidRPr="009E37AF" w:rsidRDefault="009E37AF" w:rsidP="00042024">
      <w:pPr>
        <w:pStyle w:val="Heading3"/>
        <w:spacing w:before="0" w:beforeAutospacing="0" w:after="0" w:afterAutospacing="0"/>
        <w:rPr>
          <w:bCs w:val="0"/>
          <w:color w:val="0070C0"/>
          <w:sz w:val="24"/>
          <w:szCs w:val="24"/>
          <w:u w:val="single"/>
        </w:rPr>
      </w:pPr>
      <w:r w:rsidRPr="009E37AF">
        <w:rPr>
          <w:bCs w:val="0"/>
          <w:color w:val="0070C0"/>
          <w:sz w:val="24"/>
          <w:szCs w:val="24"/>
          <w:u w:val="single"/>
        </w:rPr>
        <w:t>Summary:</w:t>
      </w:r>
    </w:p>
    <w:p w14:paraId="36BD687C" w14:textId="1B5E2608" w:rsidR="00D529E7" w:rsidRDefault="00D529E7" w:rsidP="00042024">
      <w:pPr>
        <w:pStyle w:val="Heading3"/>
        <w:spacing w:before="0" w:beforeAutospacing="0" w:after="0" w:afterAutospacing="0"/>
        <w:rPr>
          <w:b w:val="0"/>
          <w:sz w:val="24"/>
          <w:szCs w:val="24"/>
        </w:rPr>
      </w:pPr>
    </w:p>
    <w:p w14:paraId="05E5B13D" w14:textId="57CD2AB4" w:rsidR="00D529E7" w:rsidRDefault="00D529E7" w:rsidP="00042024">
      <w:pPr>
        <w:pStyle w:val="Heading3"/>
        <w:spacing w:before="0" w:beforeAutospacing="0" w:after="0" w:afterAutospacing="0"/>
        <w:rPr>
          <w:b w:val="0"/>
          <w:sz w:val="24"/>
          <w:szCs w:val="24"/>
        </w:rPr>
      </w:pPr>
    </w:p>
    <w:p w14:paraId="74EC2869" w14:textId="22D72900" w:rsidR="00D529E7" w:rsidRDefault="00D529E7" w:rsidP="00042024">
      <w:pPr>
        <w:pStyle w:val="Heading3"/>
        <w:spacing w:before="0" w:beforeAutospacing="0" w:after="0" w:afterAutospacing="0"/>
        <w:rPr>
          <w:b w:val="0"/>
          <w:sz w:val="24"/>
          <w:szCs w:val="24"/>
        </w:rPr>
      </w:pPr>
    </w:p>
    <w:p w14:paraId="334CAB5C" w14:textId="1F56B168" w:rsidR="00D529E7" w:rsidRDefault="00D529E7" w:rsidP="00042024">
      <w:pPr>
        <w:pStyle w:val="Heading3"/>
        <w:spacing w:before="0" w:beforeAutospacing="0" w:after="0" w:afterAutospacing="0"/>
        <w:rPr>
          <w:b w:val="0"/>
          <w:sz w:val="24"/>
          <w:szCs w:val="24"/>
        </w:rPr>
      </w:pPr>
    </w:p>
    <w:p w14:paraId="5BE0931C" w14:textId="51787914" w:rsidR="00D529E7" w:rsidRDefault="00D529E7" w:rsidP="00042024">
      <w:pPr>
        <w:pStyle w:val="Heading3"/>
        <w:spacing w:before="0" w:beforeAutospacing="0" w:after="0" w:afterAutospacing="0"/>
        <w:rPr>
          <w:b w:val="0"/>
          <w:sz w:val="24"/>
          <w:szCs w:val="24"/>
        </w:rPr>
      </w:pPr>
    </w:p>
    <w:p w14:paraId="15C9E14A" w14:textId="7CD4925F" w:rsidR="00D529E7" w:rsidRDefault="00D529E7" w:rsidP="00042024">
      <w:pPr>
        <w:pStyle w:val="Heading3"/>
        <w:spacing w:before="0" w:beforeAutospacing="0" w:after="0" w:afterAutospacing="0"/>
        <w:rPr>
          <w:b w:val="0"/>
          <w:sz w:val="24"/>
          <w:szCs w:val="24"/>
        </w:rPr>
      </w:pPr>
    </w:p>
    <w:p w14:paraId="02003316" w14:textId="5CB48E1C" w:rsidR="00D529E7" w:rsidRDefault="00D529E7" w:rsidP="00042024">
      <w:pPr>
        <w:pStyle w:val="Heading3"/>
        <w:spacing w:before="0" w:beforeAutospacing="0" w:after="0" w:afterAutospacing="0"/>
        <w:rPr>
          <w:b w:val="0"/>
          <w:sz w:val="24"/>
          <w:szCs w:val="24"/>
        </w:rPr>
      </w:pPr>
    </w:p>
    <w:p w14:paraId="15BCAE14" w14:textId="026F00F3" w:rsidR="00D529E7" w:rsidRDefault="00D529E7" w:rsidP="00042024">
      <w:pPr>
        <w:pStyle w:val="Heading3"/>
        <w:spacing w:before="0" w:beforeAutospacing="0" w:after="0" w:afterAutospacing="0"/>
        <w:rPr>
          <w:b w:val="0"/>
          <w:sz w:val="24"/>
          <w:szCs w:val="24"/>
        </w:rPr>
      </w:pPr>
    </w:p>
    <w:p w14:paraId="778408EC" w14:textId="1F572ABE" w:rsidR="00D529E7" w:rsidRDefault="00D529E7" w:rsidP="00042024">
      <w:pPr>
        <w:pStyle w:val="Heading3"/>
        <w:spacing w:before="0" w:beforeAutospacing="0" w:after="0" w:afterAutospacing="0"/>
        <w:rPr>
          <w:b w:val="0"/>
          <w:sz w:val="24"/>
          <w:szCs w:val="24"/>
        </w:rPr>
      </w:pPr>
    </w:p>
    <w:p w14:paraId="6E0F7FE1" w14:textId="63A9D82B" w:rsidR="00D529E7" w:rsidRDefault="00D529E7" w:rsidP="00042024">
      <w:pPr>
        <w:pStyle w:val="Heading3"/>
        <w:spacing w:before="0" w:beforeAutospacing="0" w:after="0" w:afterAutospacing="0"/>
        <w:rPr>
          <w:b w:val="0"/>
          <w:sz w:val="24"/>
          <w:szCs w:val="24"/>
        </w:rPr>
      </w:pPr>
    </w:p>
    <w:p w14:paraId="05D6C629" w14:textId="1B7CD2E3" w:rsidR="00D529E7" w:rsidRDefault="00D529E7" w:rsidP="00042024">
      <w:pPr>
        <w:pStyle w:val="Heading3"/>
        <w:spacing w:before="0" w:beforeAutospacing="0" w:after="0" w:afterAutospacing="0"/>
        <w:rPr>
          <w:b w:val="0"/>
          <w:sz w:val="24"/>
          <w:szCs w:val="24"/>
        </w:rPr>
      </w:pPr>
    </w:p>
    <w:p w14:paraId="1EB30697" w14:textId="55108434" w:rsidR="00D529E7" w:rsidRDefault="00D529E7" w:rsidP="00042024">
      <w:pPr>
        <w:pStyle w:val="Heading3"/>
        <w:spacing w:before="0" w:beforeAutospacing="0" w:after="0" w:afterAutospacing="0"/>
        <w:rPr>
          <w:b w:val="0"/>
          <w:sz w:val="24"/>
          <w:szCs w:val="24"/>
        </w:rPr>
      </w:pPr>
    </w:p>
    <w:p w14:paraId="75ACA551" w14:textId="7B4EF9E0" w:rsidR="00D529E7" w:rsidRDefault="00D529E7" w:rsidP="00042024">
      <w:pPr>
        <w:pStyle w:val="Heading3"/>
        <w:spacing w:before="0" w:beforeAutospacing="0" w:after="0" w:afterAutospacing="0"/>
        <w:rPr>
          <w:b w:val="0"/>
          <w:sz w:val="24"/>
          <w:szCs w:val="24"/>
        </w:rPr>
      </w:pPr>
    </w:p>
    <w:p w14:paraId="1FD5047B" w14:textId="4A19B122" w:rsidR="00D529E7" w:rsidRDefault="00D529E7" w:rsidP="00042024">
      <w:pPr>
        <w:pStyle w:val="Heading3"/>
        <w:spacing w:before="0" w:beforeAutospacing="0" w:after="0" w:afterAutospacing="0"/>
        <w:rPr>
          <w:b w:val="0"/>
          <w:sz w:val="24"/>
          <w:szCs w:val="24"/>
        </w:rPr>
      </w:pPr>
    </w:p>
    <w:p w14:paraId="56AD4602" w14:textId="5063A0B4" w:rsidR="00D529E7" w:rsidRDefault="00D529E7" w:rsidP="00042024">
      <w:pPr>
        <w:pStyle w:val="Heading3"/>
        <w:spacing w:before="0" w:beforeAutospacing="0" w:after="0" w:afterAutospacing="0"/>
        <w:rPr>
          <w:b w:val="0"/>
          <w:sz w:val="24"/>
          <w:szCs w:val="24"/>
        </w:rPr>
      </w:pPr>
    </w:p>
    <w:p w14:paraId="1918FB66" w14:textId="6E714202" w:rsidR="00D529E7" w:rsidRDefault="00D529E7" w:rsidP="00042024">
      <w:pPr>
        <w:pStyle w:val="Heading3"/>
        <w:spacing w:before="0" w:beforeAutospacing="0" w:after="0" w:afterAutospacing="0"/>
        <w:rPr>
          <w:b w:val="0"/>
          <w:sz w:val="24"/>
          <w:szCs w:val="24"/>
        </w:rPr>
      </w:pPr>
    </w:p>
    <w:p w14:paraId="09FE2B49" w14:textId="76CF3A00" w:rsidR="00D529E7" w:rsidRDefault="00D529E7" w:rsidP="00042024">
      <w:pPr>
        <w:pStyle w:val="Heading3"/>
        <w:spacing w:before="0" w:beforeAutospacing="0" w:after="0" w:afterAutospacing="0"/>
        <w:rPr>
          <w:b w:val="0"/>
          <w:sz w:val="24"/>
          <w:szCs w:val="24"/>
        </w:rPr>
      </w:pPr>
    </w:p>
    <w:p w14:paraId="06F111D5" w14:textId="6945C75B" w:rsidR="00D529E7" w:rsidRDefault="00D529E7" w:rsidP="00042024">
      <w:pPr>
        <w:pStyle w:val="Heading3"/>
        <w:spacing w:before="0" w:beforeAutospacing="0" w:after="0" w:afterAutospacing="0"/>
        <w:rPr>
          <w:b w:val="0"/>
          <w:sz w:val="24"/>
          <w:szCs w:val="24"/>
        </w:rPr>
      </w:pPr>
    </w:p>
    <w:p w14:paraId="34FDE9FE" w14:textId="0C067963" w:rsidR="00D529E7" w:rsidRDefault="00D529E7" w:rsidP="00042024">
      <w:pPr>
        <w:pStyle w:val="Heading3"/>
        <w:spacing w:before="0" w:beforeAutospacing="0" w:after="0" w:afterAutospacing="0"/>
        <w:rPr>
          <w:b w:val="0"/>
          <w:sz w:val="24"/>
          <w:szCs w:val="24"/>
        </w:rPr>
      </w:pPr>
    </w:p>
    <w:p w14:paraId="6F6B82B5" w14:textId="0A825F5B" w:rsidR="00D529E7" w:rsidRDefault="00D529E7" w:rsidP="00042024">
      <w:pPr>
        <w:pStyle w:val="Heading3"/>
        <w:spacing w:before="0" w:beforeAutospacing="0" w:after="0" w:afterAutospacing="0"/>
        <w:rPr>
          <w:b w:val="0"/>
          <w:sz w:val="24"/>
          <w:szCs w:val="24"/>
        </w:rPr>
      </w:pPr>
    </w:p>
    <w:p w14:paraId="4690D470" w14:textId="3D32B73C" w:rsidR="00D529E7" w:rsidRDefault="00D529E7" w:rsidP="00042024">
      <w:pPr>
        <w:pStyle w:val="Heading3"/>
        <w:spacing w:before="0" w:beforeAutospacing="0" w:after="0" w:afterAutospacing="0"/>
        <w:rPr>
          <w:b w:val="0"/>
          <w:sz w:val="24"/>
          <w:szCs w:val="24"/>
        </w:rPr>
      </w:pPr>
    </w:p>
    <w:p w14:paraId="5DAC5DE0" w14:textId="389A357D" w:rsidR="00D529E7" w:rsidRDefault="00D529E7" w:rsidP="00042024">
      <w:pPr>
        <w:pStyle w:val="Heading3"/>
        <w:spacing w:before="0" w:beforeAutospacing="0" w:after="0" w:afterAutospacing="0"/>
        <w:rPr>
          <w:b w:val="0"/>
          <w:sz w:val="24"/>
          <w:szCs w:val="24"/>
        </w:rPr>
      </w:pPr>
    </w:p>
    <w:p w14:paraId="0F02D175" w14:textId="7A2A2F32" w:rsidR="00D529E7" w:rsidRDefault="00D529E7" w:rsidP="00042024">
      <w:pPr>
        <w:pStyle w:val="Heading3"/>
        <w:spacing w:before="0" w:beforeAutospacing="0" w:after="0" w:afterAutospacing="0"/>
        <w:rPr>
          <w:b w:val="0"/>
          <w:sz w:val="24"/>
          <w:szCs w:val="24"/>
        </w:rPr>
      </w:pPr>
    </w:p>
    <w:p w14:paraId="3F618C1F" w14:textId="1C495DF3" w:rsidR="00D529E7" w:rsidRDefault="00D529E7" w:rsidP="00042024">
      <w:pPr>
        <w:pStyle w:val="Heading3"/>
        <w:spacing w:before="0" w:beforeAutospacing="0" w:after="0" w:afterAutospacing="0"/>
        <w:rPr>
          <w:b w:val="0"/>
          <w:sz w:val="24"/>
          <w:szCs w:val="24"/>
        </w:rPr>
      </w:pPr>
    </w:p>
    <w:p w14:paraId="45A60134" w14:textId="0C88FE23" w:rsidR="00D529E7" w:rsidRDefault="00D529E7" w:rsidP="00042024">
      <w:pPr>
        <w:pStyle w:val="Heading3"/>
        <w:spacing w:before="0" w:beforeAutospacing="0" w:after="0" w:afterAutospacing="0"/>
        <w:rPr>
          <w:b w:val="0"/>
          <w:sz w:val="24"/>
          <w:szCs w:val="24"/>
        </w:rPr>
      </w:pPr>
    </w:p>
    <w:p w14:paraId="7E8A3ACF" w14:textId="17FF1CF3" w:rsidR="00D529E7" w:rsidRDefault="00D529E7" w:rsidP="00042024">
      <w:pPr>
        <w:pStyle w:val="Heading3"/>
        <w:spacing w:before="0" w:beforeAutospacing="0" w:after="0" w:afterAutospacing="0"/>
        <w:rPr>
          <w:b w:val="0"/>
          <w:sz w:val="24"/>
          <w:szCs w:val="24"/>
        </w:rPr>
      </w:pPr>
    </w:p>
    <w:p w14:paraId="31065299" w14:textId="5A9B7386" w:rsidR="00D529E7" w:rsidRDefault="00D529E7" w:rsidP="00042024">
      <w:pPr>
        <w:pStyle w:val="Heading3"/>
        <w:spacing w:before="0" w:beforeAutospacing="0" w:after="0" w:afterAutospacing="0"/>
        <w:rPr>
          <w:b w:val="0"/>
          <w:sz w:val="24"/>
          <w:szCs w:val="24"/>
        </w:rPr>
      </w:pPr>
    </w:p>
    <w:p w14:paraId="64F5131E" w14:textId="77777777" w:rsidR="002777EA" w:rsidRDefault="002777EA" w:rsidP="00042024">
      <w:pPr>
        <w:pStyle w:val="Heading3"/>
        <w:spacing w:before="0" w:beforeAutospacing="0" w:after="0" w:afterAutospacing="0"/>
        <w:rPr>
          <w:b w:val="0"/>
          <w:sz w:val="22"/>
          <w:szCs w:val="22"/>
        </w:rPr>
      </w:pPr>
    </w:p>
    <w:p w14:paraId="63076E23" w14:textId="3824559C" w:rsidR="00042024" w:rsidRPr="009E37AF" w:rsidRDefault="00042024" w:rsidP="00042024">
      <w:pPr>
        <w:pStyle w:val="Heading3"/>
        <w:spacing w:before="0" w:beforeAutospacing="0" w:after="0" w:afterAutospacing="0"/>
        <w:rPr>
          <w:b w:val="0"/>
          <w:sz w:val="22"/>
          <w:szCs w:val="22"/>
        </w:rPr>
      </w:pPr>
      <w:r w:rsidRPr="009E37AF">
        <w:rPr>
          <w:b w:val="0"/>
          <w:sz w:val="22"/>
          <w:szCs w:val="22"/>
        </w:rPr>
        <w:lastRenderedPageBreak/>
        <w:t xml:space="preserve">The authors of this paper have done intense research on the famous </w:t>
      </w:r>
      <w:proofErr w:type="spellStart"/>
      <w:r w:rsidRPr="009E37AF">
        <w:rPr>
          <w:b w:val="0"/>
          <w:sz w:val="22"/>
          <w:szCs w:val="22"/>
        </w:rPr>
        <w:t>Mirai</w:t>
      </w:r>
      <w:proofErr w:type="spellEnd"/>
      <w:r w:rsidRPr="009E37AF">
        <w:rPr>
          <w:b w:val="0"/>
          <w:sz w:val="22"/>
          <w:szCs w:val="22"/>
        </w:rPr>
        <w:t xml:space="preserve"> Botnet Attack. They go on to describe </w:t>
      </w:r>
      <w:proofErr w:type="spellStart"/>
      <w:r w:rsidRPr="009E37AF">
        <w:rPr>
          <w:b w:val="0"/>
          <w:sz w:val="22"/>
          <w:szCs w:val="22"/>
        </w:rPr>
        <w:t>Mirai</w:t>
      </w:r>
      <w:proofErr w:type="spellEnd"/>
      <w:r w:rsidRPr="009E37AF">
        <w:rPr>
          <w:b w:val="0"/>
          <w:sz w:val="22"/>
          <w:szCs w:val="22"/>
        </w:rPr>
        <w:t xml:space="preserve"> as a </w:t>
      </w:r>
      <w:r w:rsidRPr="009E37AF">
        <w:rPr>
          <w:b w:val="0"/>
          <w:sz w:val="22"/>
          <w:szCs w:val="22"/>
        </w:rPr>
        <w:t>self-propagating botnet virus</w:t>
      </w:r>
      <w:r w:rsidRPr="009E37AF">
        <w:rPr>
          <w:b w:val="0"/>
          <w:sz w:val="22"/>
          <w:szCs w:val="22"/>
        </w:rPr>
        <w:t xml:space="preserve"> which came into prominence in </w:t>
      </w:r>
      <w:r w:rsidR="00D529E7" w:rsidRPr="009E37AF">
        <w:rPr>
          <w:b w:val="0"/>
          <w:sz w:val="22"/>
          <w:szCs w:val="22"/>
        </w:rPr>
        <w:t>August 31</w:t>
      </w:r>
      <w:r w:rsidR="00D529E7" w:rsidRPr="009E37AF">
        <w:rPr>
          <w:b w:val="0"/>
          <w:sz w:val="22"/>
          <w:szCs w:val="22"/>
          <w:vertAlign w:val="superscript"/>
        </w:rPr>
        <w:t>st</w:t>
      </w:r>
      <w:r w:rsidR="00D529E7" w:rsidRPr="009E37AF">
        <w:rPr>
          <w:b w:val="0"/>
          <w:sz w:val="22"/>
          <w:szCs w:val="22"/>
        </w:rPr>
        <w:t>,</w:t>
      </w:r>
      <w:r w:rsidRPr="009E37AF">
        <w:rPr>
          <w:b w:val="0"/>
          <w:sz w:val="22"/>
          <w:szCs w:val="22"/>
        </w:rPr>
        <w:t xml:space="preserve"> 2016. </w:t>
      </w:r>
      <w:proofErr w:type="spellStart"/>
      <w:r w:rsidRPr="009E37AF">
        <w:rPr>
          <w:b w:val="0"/>
          <w:sz w:val="22"/>
          <w:szCs w:val="22"/>
        </w:rPr>
        <w:t>Mirai’s</w:t>
      </w:r>
      <w:proofErr w:type="spellEnd"/>
      <w:r w:rsidRPr="009E37AF">
        <w:rPr>
          <w:b w:val="0"/>
          <w:sz w:val="22"/>
          <w:szCs w:val="22"/>
        </w:rPr>
        <w:t xml:space="preserve"> </w:t>
      </w:r>
      <w:r w:rsidRPr="009E37AF">
        <w:rPr>
          <w:b w:val="0"/>
          <w:sz w:val="22"/>
          <w:szCs w:val="22"/>
        </w:rPr>
        <w:t xml:space="preserve">code infects poorly protected </w:t>
      </w:r>
      <w:r w:rsidRPr="009E37AF">
        <w:rPr>
          <w:b w:val="0"/>
          <w:sz w:val="22"/>
          <w:szCs w:val="22"/>
        </w:rPr>
        <w:t>IOT</w:t>
      </w:r>
      <w:r w:rsidRPr="009E37AF">
        <w:rPr>
          <w:b w:val="0"/>
          <w:sz w:val="22"/>
          <w:szCs w:val="22"/>
        </w:rPr>
        <w:t xml:space="preserve"> devices by using telnet to </w:t>
      </w:r>
      <w:r w:rsidRPr="009E37AF">
        <w:rPr>
          <w:b w:val="0"/>
          <w:sz w:val="22"/>
          <w:szCs w:val="22"/>
        </w:rPr>
        <w:t>discover</w:t>
      </w:r>
      <w:r w:rsidRPr="009E37AF">
        <w:rPr>
          <w:b w:val="0"/>
          <w:sz w:val="22"/>
          <w:szCs w:val="22"/>
        </w:rPr>
        <w:t xml:space="preserve"> th</w:t>
      </w:r>
      <w:r w:rsidRPr="009E37AF">
        <w:rPr>
          <w:b w:val="0"/>
          <w:sz w:val="22"/>
          <w:szCs w:val="22"/>
        </w:rPr>
        <w:t>e devices</w:t>
      </w:r>
      <w:r w:rsidRPr="009E37AF">
        <w:rPr>
          <w:b w:val="0"/>
          <w:sz w:val="22"/>
          <w:szCs w:val="22"/>
        </w:rPr>
        <w:t xml:space="preserve"> that are still using their factory default</w:t>
      </w:r>
      <w:r w:rsidRPr="009E37AF">
        <w:rPr>
          <w:b w:val="0"/>
          <w:sz w:val="22"/>
          <w:szCs w:val="22"/>
        </w:rPr>
        <w:t xml:space="preserve"> </w:t>
      </w:r>
      <w:r w:rsidRPr="009E37AF">
        <w:rPr>
          <w:b w:val="0"/>
          <w:sz w:val="22"/>
          <w:szCs w:val="22"/>
        </w:rPr>
        <w:t>username</w:t>
      </w:r>
      <w:r w:rsidRPr="009E37AF">
        <w:rPr>
          <w:b w:val="0"/>
          <w:sz w:val="22"/>
          <w:szCs w:val="22"/>
        </w:rPr>
        <w:t>/</w:t>
      </w:r>
      <w:r w:rsidRPr="009E37AF">
        <w:rPr>
          <w:b w:val="0"/>
          <w:sz w:val="22"/>
          <w:szCs w:val="22"/>
        </w:rPr>
        <w:t>password. </w:t>
      </w:r>
      <w:r w:rsidRPr="009E37AF">
        <w:rPr>
          <w:b w:val="0"/>
          <w:sz w:val="22"/>
          <w:szCs w:val="22"/>
        </w:rPr>
        <w:t>D</w:t>
      </w:r>
      <w:r w:rsidRPr="009E37AF">
        <w:rPr>
          <w:b w:val="0"/>
          <w:sz w:val="22"/>
          <w:szCs w:val="22"/>
        </w:rPr>
        <w:t xml:space="preserve">ue to its ability to infect tens of thousands of </w:t>
      </w:r>
      <w:r w:rsidRPr="009E37AF">
        <w:rPr>
          <w:b w:val="0"/>
          <w:sz w:val="22"/>
          <w:szCs w:val="22"/>
        </w:rPr>
        <w:t>such</w:t>
      </w:r>
      <w:r w:rsidRPr="009E37AF">
        <w:rPr>
          <w:b w:val="0"/>
          <w:sz w:val="22"/>
          <w:szCs w:val="22"/>
        </w:rPr>
        <w:t xml:space="preserve"> insecure </w:t>
      </w:r>
      <w:r w:rsidRPr="009E37AF">
        <w:rPr>
          <w:b w:val="0"/>
          <w:sz w:val="22"/>
          <w:szCs w:val="22"/>
        </w:rPr>
        <w:t xml:space="preserve">IOT </w:t>
      </w:r>
      <w:r w:rsidRPr="009E37AF">
        <w:rPr>
          <w:b w:val="0"/>
          <w:sz w:val="22"/>
          <w:szCs w:val="22"/>
        </w:rPr>
        <w:t>devices and co-ordinate them to mount a DDOS attack against a chosen victim</w:t>
      </w:r>
      <w:r w:rsidRPr="009E37AF">
        <w:rPr>
          <w:b w:val="0"/>
          <w:sz w:val="22"/>
          <w:szCs w:val="22"/>
        </w:rPr>
        <w:t xml:space="preserve">, </w:t>
      </w:r>
      <w:proofErr w:type="spellStart"/>
      <w:r w:rsidRPr="009E37AF">
        <w:rPr>
          <w:b w:val="0"/>
          <w:sz w:val="22"/>
          <w:szCs w:val="22"/>
        </w:rPr>
        <w:t>Mirai</w:t>
      </w:r>
      <w:proofErr w:type="spellEnd"/>
      <w:r w:rsidRPr="009E37AF">
        <w:rPr>
          <w:b w:val="0"/>
          <w:sz w:val="22"/>
          <w:szCs w:val="22"/>
        </w:rPr>
        <w:t xml:space="preserve"> was highly effective and dangerous</w:t>
      </w:r>
      <w:r w:rsidRPr="009E37AF">
        <w:rPr>
          <w:b w:val="0"/>
          <w:sz w:val="22"/>
          <w:szCs w:val="22"/>
        </w:rPr>
        <w:t>.</w:t>
      </w:r>
    </w:p>
    <w:p w14:paraId="7EE3EE5A" w14:textId="77777777" w:rsidR="00B37367" w:rsidRPr="009E37AF" w:rsidRDefault="00B37367" w:rsidP="00042024">
      <w:pPr>
        <w:pStyle w:val="Heading3"/>
        <w:spacing w:before="0" w:beforeAutospacing="0" w:after="0" w:afterAutospacing="0"/>
        <w:rPr>
          <w:b w:val="0"/>
          <w:sz w:val="22"/>
          <w:szCs w:val="22"/>
        </w:rPr>
      </w:pPr>
    </w:p>
    <w:p w14:paraId="78D6D0C6" w14:textId="001F6EA6" w:rsidR="00042024" w:rsidRPr="009E37AF" w:rsidRDefault="00B37367" w:rsidP="00042024">
      <w:pPr>
        <w:pStyle w:val="Heading3"/>
        <w:spacing w:before="0" w:beforeAutospacing="0" w:after="0" w:afterAutospacing="0"/>
        <w:rPr>
          <w:b w:val="0"/>
          <w:sz w:val="22"/>
          <w:szCs w:val="22"/>
        </w:rPr>
      </w:pPr>
      <w:r w:rsidRPr="009E37AF">
        <w:rPr>
          <w:b w:val="0"/>
          <w:sz w:val="22"/>
          <w:szCs w:val="22"/>
        </w:rPr>
        <w:t>The m</w:t>
      </w:r>
      <w:r w:rsidR="00042024" w:rsidRPr="009E37AF">
        <w:rPr>
          <w:b w:val="0"/>
          <w:sz w:val="22"/>
          <w:szCs w:val="22"/>
        </w:rPr>
        <w:t>otivation</w:t>
      </w:r>
      <w:r w:rsidRPr="009E37AF">
        <w:rPr>
          <w:b w:val="0"/>
          <w:sz w:val="22"/>
          <w:szCs w:val="22"/>
        </w:rPr>
        <w:t xml:space="preserve"> behind this research was to u</w:t>
      </w:r>
      <w:r w:rsidRPr="009E37AF">
        <w:rPr>
          <w:b w:val="0"/>
          <w:sz w:val="22"/>
          <w:szCs w:val="22"/>
        </w:rPr>
        <w:t xml:space="preserve">nderstand the mechanisms and motives behind </w:t>
      </w:r>
      <w:proofErr w:type="spellStart"/>
      <w:r w:rsidRPr="009E37AF">
        <w:rPr>
          <w:b w:val="0"/>
          <w:sz w:val="22"/>
          <w:szCs w:val="22"/>
        </w:rPr>
        <w:t>Mirai</w:t>
      </w:r>
      <w:proofErr w:type="spellEnd"/>
      <w:r w:rsidRPr="009E37AF">
        <w:rPr>
          <w:b w:val="0"/>
          <w:sz w:val="22"/>
          <w:szCs w:val="22"/>
        </w:rPr>
        <w:t xml:space="preserve">-not just how it works but </w:t>
      </w:r>
      <w:r w:rsidRPr="009E37AF">
        <w:rPr>
          <w:b w:val="0"/>
          <w:sz w:val="22"/>
          <w:szCs w:val="22"/>
        </w:rPr>
        <w:t>digging</w:t>
      </w:r>
      <w:r w:rsidRPr="009E37AF">
        <w:rPr>
          <w:b w:val="0"/>
          <w:sz w:val="22"/>
          <w:szCs w:val="22"/>
        </w:rPr>
        <w:t xml:space="preserve"> deeper </w:t>
      </w:r>
      <w:r w:rsidRPr="009E37AF">
        <w:rPr>
          <w:b w:val="0"/>
          <w:sz w:val="22"/>
          <w:szCs w:val="22"/>
        </w:rPr>
        <w:t>to</w:t>
      </w:r>
      <w:r w:rsidRPr="009E37AF">
        <w:rPr>
          <w:b w:val="0"/>
          <w:sz w:val="22"/>
          <w:szCs w:val="22"/>
        </w:rPr>
        <w:t xml:space="preserve"> understand what were the motivations behind </w:t>
      </w:r>
      <w:proofErr w:type="spellStart"/>
      <w:r w:rsidRPr="009E37AF">
        <w:rPr>
          <w:b w:val="0"/>
          <w:sz w:val="22"/>
          <w:szCs w:val="22"/>
        </w:rPr>
        <w:t>Mirai</w:t>
      </w:r>
      <w:proofErr w:type="spellEnd"/>
      <w:r w:rsidRPr="009E37AF">
        <w:rPr>
          <w:b w:val="0"/>
          <w:sz w:val="22"/>
          <w:szCs w:val="22"/>
        </w:rPr>
        <w:t xml:space="preserve"> so they could learn something about how to combat </w:t>
      </w:r>
      <w:proofErr w:type="spellStart"/>
      <w:r w:rsidRPr="009E37AF">
        <w:rPr>
          <w:b w:val="0"/>
          <w:sz w:val="22"/>
          <w:szCs w:val="22"/>
        </w:rPr>
        <w:t>Mirai</w:t>
      </w:r>
      <w:proofErr w:type="spellEnd"/>
      <w:r w:rsidRPr="009E37AF">
        <w:rPr>
          <w:b w:val="0"/>
          <w:sz w:val="22"/>
          <w:szCs w:val="22"/>
        </w:rPr>
        <w:t xml:space="preserve"> and other botnet attacks like </w:t>
      </w:r>
      <w:proofErr w:type="spellStart"/>
      <w:r w:rsidRPr="009E37AF">
        <w:rPr>
          <w:b w:val="0"/>
          <w:sz w:val="22"/>
          <w:szCs w:val="22"/>
        </w:rPr>
        <w:t>Mirai</w:t>
      </w:r>
      <w:proofErr w:type="spellEnd"/>
      <w:r w:rsidRPr="009E37AF">
        <w:rPr>
          <w:b w:val="0"/>
          <w:sz w:val="22"/>
          <w:szCs w:val="22"/>
        </w:rPr>
        <w:t xml:space="preserve"> in the future</w:t>
      </w:r>
      <w:r w:rsidRPr="009E37AF">
        <w:rPr>
          <w:b w:val="0"/>
          <w:sz w:val="22"/>
          <w:szCs w:val="22"/>
        </w:rPr>
        <w:t>.</w:t>
      </w:r>
      <w:r w:rsidRPr="009E37AF">
        <w:rPr>
          <w:b w:val="0"/>
          <w:sz w:val="22"/>
          <w:szCs w:val="22"/>
        </w:rPr>
        <w:t xml:space="preserve"> The researchers also see their work as a s</w:t>
      </w:r>
      <w:r w:rsidR="00042024" w:rsidRPr="009E37AF">
        <w:rPr>
          <w:b w:val="0"/>
          <w:sz w:val="22"/>
          <w:szCs w:val="22"/>
        </w:rPr>
        <w:t xml:space="preserve">napshot </w:t>
      </w:r>
      <w:r w:rsidRPr="009E37AF">
        <w:rPr>
          <w:b w:val="0"/>
          <w:sz w:val="22"/>
          <w:szCs w:val="22"/>
        </w:rPr>
        <w:t xml:space="preserve">of </w:t>
      </w:r>
      <w:r w:rsidR="00042024" w:rsidRPr="009E37AF">
        <w:rPr>
          <w:b w:val="0"/>
          <w:sz w:val="22"/>
          <w:szCs w:val="22"/>
        </w:rPr>
        <w:t xml:space="preserve">the IOT Botnet phenomenon </w:t>
      </w:r>
      <w:r w:rsidRPr="009E37AF">
        <w:rPr>
          <w:b w:val="0"/>
          <w:sz w:val="22"/>
          <w:szCs w:val="22"/>
        </w:rPr>
        <w:t>which could be a great</w:t>
      </w:r>
      <w:r w:rsidR="00042024" w:rsidRPr="009E37AF">
        <w:rPr>
          <w:b w:val="0"/>
          <w:sz w:val="22"/>
          <w:szCs w:val="22"/>
        </w:rPr>
        <w:t xml:space="preserve"> reference point for future researchers. </w:t>
      </w:r>
      <w:r w:rsidRPr="009E37AF">
        <w:rPr>
          <w:b w:val="0"/>
          <w:sz w:val="22"/>
          <w:szCs w:val="22"/>
        </w:rPr>
        <w:t>Finally, the researchers</w:t>
      </w:r>
      <w:r w:rsidR="00042024" w:rsidRPr="009E37AF">
        <w:rPr>
          <w:b w:val="0"/>
          <w:sz w:val="22"/>
          <w:szCs w:val="22"/>
        </w:rPr>
        <w:t xml:space="preserve"> were fortunate enough to coordinate with a wide range of data partners</w:t>
      </w:r>
      <w:r w:rsidRPr="009E37AF">
        <w:rPr>
          <w:b w:val="0"/>
          <w:sz w:val="22"/>
          <w:szCs w:val="22"/>
        </w:rPr>
        <w:t xml:space="preserve">, which resulted in a great </w:t>
      </w:r>
      <w:r w:rsidR="00042024" w:rsidRPr="009E37AF">
        <w:rPr>
          <w:b w:val="0"/>
          <w:sz w:val="22"/>
          <w:szCs w:val="22"/>
        </w:rPr>
        <w:t>combin</w:t>
      </w:r>
      <w:r w:rsidRPr="009E37AF">
        <w:rPr>
          <w:b w:val="0"/>
          <w:sz w:val="22"/>
          <w:szCs w:val="22"/>
        </w:rPr>
        <w:t xml:space="preserve">ation of </w:t>
      </w:r>
      <w:r w:rsidR="00042024" w:rsidRPr="009E37AF">
        <w:rPr>
          <w:b w:val="0"/>
          <w:sz w:val="22"/>
          <w:szCs w:val="22"/>
        </w:rPr>
        <w:t xml:space="preserve">different perspectives to conduct a more nuanced and cross validated approach to understanding the </w:t>
      </w:r>
      <w:proofErr w:type="spellStart"/>
      <w:r w:rsidR="00042024" w:rsidRPr="009E37AF">
        <w:rPr>
          <w:b w:val="0"/>
          <w:sz w:val="22"/>
          <w:szCs w:val="22"/>
        </w:rPr>
        <w:t>Mirai</w:t>
      </w:r>
      <w:proofErr w:type="spellEnd"/>
      <w:r w:rsidR="00042024" w:rsidRPr="009E37AF">
        <w:rPr>
          <w:b w:val="0"/>
          <w:sz w:val="22"/>
          <w:szCs w:val="22"/>
        </w:rPr>
        <w:t xml:space="preserve"> Botnet. </w:t>
      </w:r>
    </w:p>
    <w:p w14:paraId="5C74CCC8" w14:textId="07E0E9A1" w:rsidR="00B37367" w:rsidRPr="009E37AF" w:rsidRDefault="00B37367" w:rsidP="00042024">
      <w:pPr>
        <w:pStyle w:val="Heading3"/>
        <w:spacing w:before="0" w:beforeAutospacing="0" w:after="0" w:afterAutospacing="0"/>
        <w:rPr>
          <w:b w:val="0"/>
          <w:sz w:val="22"/>
          <w:szCs w:val="22"/>
        </w:rPr>
      </w:pPr>
    </w:p>
    <w:p w14:paraId="5785066E" w14:textId="43B57A7A" w:rsidR="00D529E7" w:rsidRPr="009E37AF" w:rsidRDefault="00B37367" w:rsidP="00B37367">
      <w:pPr>
        <w:pStyle w:val="Heading3"/>
        <w:spacing w:before="0" w:beforeAutospacing="0" w:after="0" w:afterAutospacing="0"/>
        <w:rPr>
          <w:b w:val="0"/>
          <w:sz w:val="22"/>
          <w:szCs w:val="22"/>
        </w:rPr>
      </w:pPr>
      <w:r w:rsidRPr="009E37AF">
        <w:rPr>
          <w:b w:val="0"/>
          <w:sz w:val="22"/>
          <w:szCs w:val="22"/>
        </w:rPr>
        <w:t xml:space="preserve">A deep analysis of the complete working of </w:t>
      </w:r>
      <w:proofErr w:type="spellStart"/>
      <w:r w:rsidRPr="009E37AF">
        <w:rPr>
          <w:b w:val="0"/>
          <w:sz w:val="22"/>
          <w:szCs w:val="22"/>
        </w:rPr>
        <w:t>Mirai</w:t>
      </w:r>
      <w:proofErr w:type="spellEnd"/>
      <w:r w:rsidRPr="009E37AF">
        <w:rPr>
          <w:b w:val="0"/>
          <w:sz w:val="22"/>
          <w:szCs w:val="22"/>
        </w:rPr>
        <w:t xml:space="preserve"> botnet was done by the researchers along with what classes of devices were affected the most and how the </w:t>
      </w:r>
      <w:proofErr w:type="spellStart"/>
      <w:r w:rsidRPr="009E37AF">
        <w:rPr>
          <w:b w:val="0"/>
          <w:sz w:val="22"/>
          <w:szCs w:val="22"/>
        </w:rPr>
        <w:t>varients</w:t>
      </w:r>
      <w:proofErr w:type="spellEnd"/>
      <w:r w:rsidRPr="009E37AF">
        <w:rPr>
          <w:b w:val="0"/>
          <w:sz w:val="22"/>
          <w:szCs w:val="22"/>
        </w:rPr>
        <w:t xml:space="preserve"> of </w:t>
      </w:r>
      <w:proofErr w:type="spellStart"/>
      <w:r w:rsidRPr="009E37AF">
        <w:rPr>
          <w:b w:val="0"/>
          <w:sz w:val="22"/>
          <w:szCs w:val="22"/>
        </w:rPr>
        <w:t>Mirai</w:t>
      </w:r>
      <w:proofErr w:type="spellEnd"/>
      <w:r w:rsidRPr="009E37AF">
        <w:rPr>
          <w:b w:val="0"/>
          <w:sz w:val="22"/>
          <w:szCs w:val="22"/>
        </w:rPr>
        <w:t xml:space="preserve"> evolved over time, competing for vulnerable hosts.</w:t>
      </w:r>
      <w:r w:rsidRPr="009E37AF">
        <w:rPr>
          <w:b w:val="0"/>
          <w:sz w:val="22"/>
          <w:szCs w:val="22"/>
        </w:rPr>
        <w:t xml:space="preserve"> </w:t>
      </w:r>
      <w:r w:rsidRPr="009E37AF">
        <w:rPr>
          <w:b w:val="0"/>
          <w:sz w:val="22"/>
          <w:szCs w:val="22"/>
        </w:rPr>
        <w:t xml:space="preserve">This </w:t>
      </w:r>
      <w:proofErr w:type="spellStart"/>
      <w:r w:rsidRPr="009E37AF">
        <w:rPr>
          <w:b w:val="0"/>
          <w:sz w:val="22"/>
          <w:szCs w:val="22"/>
        </w:rPr>
        <w:t>rearch</w:t>
      </w:r>
      <w:proofErr w:type="spellEnd"/>
      <w:r w:rsidRPr="009E37AF">
        <w:rPr>
          <w:b w:val="0"/>
          <w:sz w:val="22"/>
          <w:szCs w:val="22"/>
        </w:rPr>
        <w:t xml:space="preserve"> is a great contribution to Cybersecurity as the researchers </w:t>
      </w:r>
      <w:r w:rsidR="00D529E7" w:rsidRPr="009E37AF">
        <w:rPr>
          <w:b w:val="0"/>
          <w:sz w:val="22"/>
          <w:szCs w:val="22"/>
        </w:rPr>
        <w:t xml:space="preserve">provide a proof as to how fragile the ecosystem of IOT Devices is and that learning about how a botnet attack took place and functioned, could further help in preventing another one from happening. </w:t>
      </w:r>
      <w:proofErr w:type="spellStart"/>
      <w:r w:rsidR="00D529E7" w:rsidRPr="009E37AF">
        <w:rPr>
          <w:b w:val="0"/>
          <w:sz w:val="22"/>
          <w:szCs w:val="22"/>
        </w:rPr>
        <w:t>Mirai</w:t>
      </w:r>
      <w:proofErr w:type="spellEnd"/>
      <w:r w:rsidR="00D529E7" w:rsidRPr="009E37AF">
        <w:rPr>
          <w:b w:val="0"/>
          <w:sz w:val="22"/>
          <w:szCs w:val="22"/>
        </w:rPr>
        <w:t>, even through its simplicity compromised several devices creating a widespread notorious DDOS attack and threatened some of the best defended targets, thus understanding it would only give more awareness to security professionals into combating its evolved versions in future.</w:t>
      </w:r>
    </w:p>
    <w:p w14:paraId="24286C5E" w14:textId="3DD22804" w:rsidR="00E72AA8" w:rsidRPr="009E37AF" w:rsidRDefault="00E72AA8" w:rsidP="00B37367">
      <w:pPr>
        <w:pStyle w:val="Heading3"/>
        <w:spacing w:before="0" w:beforeAutospacing="0" w:after="0" w:afterAutospacing="0"/>
        <w:rPr>
          <w:b w:val="0"/>
          <w:sz w:val="22"/>
          <w:szCs w:val="22"/>
        </w:rPr>
      </w:pPr>
    </w:p>
    <w:p w14:paraId="42560170" w14:textId="73EDF1FE" w:rsidR="00E72AA8" w:rsidRPr="009E37AF" w:rsidRDefault="00E72AA8" w:rsidP="00B37367">
      <w:pPr>
        <w:pStyle w:val="Heading3"/>
        <w:spacing w:before="0" w:beforeAutospacing="0" w:after="0" w:afterAutospacing="0"/>
        <w:rPr>
          <w:b w:val="0"/>
          <w:sz w:val="22"/>
          <w:szCs w:val="22"/>
        </w:rPr>
      </w:pPr>
      <w:r w:rsidRPr="009E37AF">
        <w:rPr>
          <w:b w:val="0"/>
          <w:sz w:val="22"/>
          <w:szCs w:val="22"/>
        </w:rPr>
        <w:t xml:space="preserve">There are several security vulnerabilities addressed in this paper. The first one is </w:t>
      </w:r>
      <w:r w:rsidRPr="009E37AF">
        <w:rPr>
          <w:bCs w:val="0"/>
          <w:sz w:val="22"/>
          <w:szCs w:val="22"/>
        </w:rPr>
        <w:t xml:space="preserve">Lack of Security </w:t>
      </w:r>
      <w:r w:rsidR="00297A72" w:rsidRPr="009E37AF">
        <w:rPr>
          <w:bCs w:val="0"/>
          <w:sz w:val="22"/>
          <w:szCs w:val="22"/>
        </w:rPr>
        <w:t>Hardening</w:t>
      </w:r>
      <w:r w:rsidRPr="009E37AF">
        <w:rPr>
          <w:b w:val="0"/>
          <w:sz w:val="22"/>
          <w:szCs w:val="22"/>
        </w:rPr>
        <w:t xml:space="preserve">. With the </w:t>
      </w:r>
      <w:proofErr w:type="spellStart"/>
      <w:r w:rsidRPr="009E37AF">
        <w:rPr>
          <w:b w:val="0"/>
          <w:sz w:val="22"/>
          <w:szCs w:val="22"/>
        </w:rPr>
        <w:t>Mirai</w:t>
      </w:r>
      <w:proofErr w:type="spellEnd"/>
      <w:r w:rsidRPr="009E37AF">
        <w:rPr>
          <w:b w:val="0"/>
          <w:sz w:val="22"/>
          <w:szCs w:val="22"/>
        </w:rPr>
        <w:t xml:space="preserve"> Botnet attack, it was pretty clear that even a simple unsophisticated dictionary attack can successfully compromise thousands of IOT devices. </w:t>
      </w:r>
      <w:r w:rsidR="00297A72" w:rsidRPr="009E37AF">
        <w:rPr>
          <w:b w:val="0"/>
          <w:sz w:val="22"/>
          <w:szCs w:val="22"/>
        </w:rPr>
        <w:t>Although randomizing default passwords should be the first logical step, it’s not the only secure way to prevent future attacks targeting software vulnerabilities. For this reason, IOT security should move towards default-closed ports, network configurations that limit remote address access and principles of least privilege should be adopted, ASLR, isolation boundaries should be implemented. Security hardening best practices is the key to security here.</w:t>
      </w:r>
    </w:p>
    <w:p w14:paraId="11FF735D" w14:textId="5326ABEE" w:rsidR="00297A72" w:rsidRPr="009E37AF" w:rsidRDefault="00297A72" w:rsidP="00B37367">
      <w:pPr>
        <w:pStyle w:val="Heading3"/>
        <w:spacing w:before="0" w:beforeAutospacing="0" w:after="0" w:afterAutospacing="0"/>
        <w:rPr>
          <w:b w:val="0"/>
          <w:sz w:val="22"/>
          <w:szCs w:val="22"/>
        </w:rPr>
      </w:pPr>
      <w:r w:rsidRPr="009E37AF">
        <w:rPr>
          <w:bCs w:val="0"/>
          <w:sz w:val="22"/>
          <w:szCs w:val="22"/>
        </w:rPr>
        <w:t>Pat</w:t>
      </w:r>
      <w:r w:rsidR="00ED77BA" w:rsidRPr="009E37AF">
        <w:rPr>
          <w:bCs w:val="0"/>
          <w:sz w:val="22"/>
          <w:szCs w:val="22"/>
        </w:rPr>
        <w:t>ching</w:t>
      </w:r>
      <w:r w:rsidRPr="009E37AF">
        <w:rPr>
          <w:bCs w:val="0"/>
          <w:sz w:val="22"/>
          <w:szCs w:val="22"/>
        </w:rPr>
        <w:t xml:space="preserve"> Bugs and Vulnerabilities</w:t>
      </w:r>
      <w:r w:rsidRPr="009E37AF">
        <w:rPr>
          <w:b w:val="0"/>
          <w:sz w:val="22"/>
          <w:szCs w:val="22"/>
        </w:rPr>
        <w:t xml:space="preserve"> is another challenge mentioned in this paper which can be easily resolved by adopting </w:t>
      </w:r>
      <w:r w:rsidRPr="009E37AF">
        <w:rPr>
          <w:bCs w:val="0"/>
          <w:sz w:val="22"/>
          <w:szCs w:val="22"/>
        </w:rPr>
        <w:t>Automatic Updates</w:t>
      </w:r>
      <w:r w:rsidRPr="009E37AF">
        <w:rPr>
          <w:b w:val="0"/>
          <w:sz w:val="22"/>
          <w:szCs w:val="22"/>
        </w:rPr>
        <w:t xml:space="preserve">. However, </w:t>
      </w:r>
      <w:r w:rsidR="00ED77BA" w:rsidRPr="009E37AF">
        <w:rPr>
          <w:b w:val="0"/>
          <w:sz w:val="22"/>
          <w:szCs w:val="22"/>
        </w:rPr>
        <w:t xml:space="preserve">this could be burdensome for instance where one requires </w:t>
      </w:r>
      <w:r w:rsidRPr="009E37AF">
        <w:rPr>
          <w:b w:val="0"/>
          <w:sz w:val="22"/>
          <w:szCs w:val="22"/>
        </w:rPr>
        <w:t>building</w:t>
      </w:r>
      <w:r w:rsidR="00ED77BA" w:rsidRPr="009E37AF">
        <w:rPr>
          <w:b w:val="0"/>
          <w:sz w:val="22"/>
          <w:szCs w:val="22"/>
        </w:rPr>
        <w:t xml:space="preserve"> </w:t>
      </w:r>
      <w:r w:rsidRPr="009E37AF">
        <w:rPr>
          <w:b w:val="0"/>
          <w:sz w:val="22"/>
          <w:szCs w:val="22"/>
        </w:rPr>
        <w:t>PKI</w:t>
      </w:r>
      <w:r w:rsidR="00ED77BA" w:rsidRPr="009E37AF">
        <w:rPr>
          <w:b w:val="0"/>
          <w:sz w:val="22"/>
          <w:szCs w:val="22"/>
        </w:rPr>
        <w:t xml:space="preserve"> </w:t>
      </w:r>
      <w:r w:rsidRPr="009E37AF">
        <w:rPr>
          <w:b w:val="0"/>
          <w:sz w:val="22"/>
          <w:szCs w:val="22"/>
        </w:rPr>
        <w:t>infrastructure</w:t>
      </w:r>
      <w:r w:rsidR="00ED77BA" w:rsidRPr="009E37AF">
        <w:rPr>
          <w:b w:val="0"/>
          <w:sz w:val="22"/>
          <w:szCs w:val="22"/>
        </w:rPr>
        <w:t xml:space="preserve"> </w:t>
      </w:r>
      <w:r w:rsidRPr="009E37AF">
        <w:rPr>
          <w:b w:val="0"/>
          <w:sz w:val="22"/>
          <w:szCs w:val="22"/>
        </w:rPr>
        <w:t>to</w:t>
      </w:r>
      <w:r w:rsidR="00ED77BA" w:rsidRPr="009E37AF">
        <w:rPr>
          <w:b w:val="0"/>
          <w:sz w:val="22"/>
          <w:szCs w:val="22"/>
        </w:rPr>
        <w:t xml:space="preserve"> </w:t>
      </w:r>
      <w:r w:rsidRPr="009E37AF">
        <w:rPr>
          <w:b w:val="0"/>
          <w:sz w:val="22"/>
          <w:szCs w:val="22"/>
        </w:rPr>
        <w:t>suppor</w:t>
      </w:r>
      <w:r w:rsidR="00ED77BA" w:rsidRPr="009E37AF">
        <w:rPr>
          <w:b w:val="0"/>
          <w:sz w:val="22"/>
          <w:szCs w:val="22"/>
        </w:rPr>
        <w:t xml:space="preserve">t </w:t>
      </w:r>
      <w:r w:rsidRPr="009E37AF">
        <w:rPr>
          <w:b w:val="0"/>
          <w:sz w:val="22"/>
          <w:szCs w:val="22"/>
        </w:rPr>
        <w:t>trusted</w:t>
      </w:r>
      <w:r w:rsidR="00ED77BA" w:rsidRPr="009E37AF">
        <w:rPr>
          <w:b w:val="0"/>
          <w:sz w:val="22"/>
          <w:szCs w:val="22"/>
        </w:rPr>
        <w:t xml:space="preserve"> </w:t>
      </w:r>
      <w:r w:rsidRPr="009E37AF">
        <w:rPr>
          <w:b w:val="0"/>
          <w:sz w:val="22"/>
          <w:szCs w:val="22"/>
        </w:rPr>
        <w:t>updates.</w:t>
      </w:r>
      <w:r w:rsidR="00ED77BA" w:rsidRPr="009E37AF">
        <w:rPr>
          <w:b w:val="0"/>
          <w:sz w:val="22"/>
          <w:szCs w:val="22"/>
        </w:rPr>
        <w:t xml:space="preserve"> </w:t>
      </w:r>
      <w:r w:rsidR="00ED77BA" w:rsidRPr="009E37AF">
        <w:rPr>
          <w:b w:val="0"/>
          <w:sz w:val="22"/>
          <w:szCs w:val="22"/>
        </w:rPr>
        <w:t>A solution to this problem could be Bug bounties.</w:t>
      </w:r>
      <w:r w:rsidRPr="009E37AF">
        <w:rPr>
          <w:b w:val="0"/>
          <w:sz w:val="22"/>
          <w:szCs w:val="22"/>
        </w:rPr>
        <w:t xml:space="preserve"> A</w:t>
      </w:r>
      <w:r w:rsidR="00ED77BA" w:rsidRPr="009E37AF">
        <w:rPr>
          <w:b w:val="0"/>
          <w:sz w:val="22"/>
          <w:szCs w:val="22"/>
        </w:rPr>
        <w:t xml:space="preserve">dditionally, it will require the entire </w:t>
      </w:r>
      <w:r w:rsidR="00ED77BA" w:rsidRPr="009E37AF">
        <w:rPr>
          <w:b w:val="0"/>
          <w:sz w:val="22"/>
          <w:szCs w:val="22"/>
        </w:rPr>
        <w:t>IoT</w:t>
      </w:r>
      <w:r w:rsidR="00ED77BA" w:rsidRPr="009E37AF">
        <w:rPr>
          <w:b w:val="0"/>
          <w:sz w:val="22"/>
          <w:szCs w:val="22"/>
        </w:rPr>
        <w:t xml:space="preserve"> </w:t>
      </w:r>
      <w:r w:rsidR="00ED77BA" w:rsidRPr="009E37AF">
        <w:rPr>
          <w:b w:val="0"/>
          <w:sz w:val="22"/>
          <w:szCs w:val="22"/>
        </w:rPr>
        <w:t>community</w:t>
      </w:r>
      <w:r w:rsidR="00ED77BA" w:rsidRPr="009E37AF">
        <w:rPr>
          <w:b w:val="0"/>
          <w:sz w:val="22"/>
          <w:szCs w:val="22"/>
        </w:rPr>
        <w:t xml:space="preserve"> </w:t>
      </w:r>
      <w:r w:rsidR="00ED77BA" w:rsidRPr="009E37AF">
        <w:rPr>
          <w:b w:val="0"/>
          <w:sz w:val="22"/>
          <w:szCs w:val="22"/>
        </w:rPr>
        <w:t>to</w:t>
      </w:r>
      <w:r w:rsidR="00ED77BA" w:rsidRPr="009E37AF">
        <w:rPr>
          <w:b w:val="0"/>
          <w:sz w:val="22"/>
          <w:szCs w:val="22"/>
        </w:rPr>
        <w:t xml:space="preserve"> </w:t>
      </w:r>
      <w:r w:rsidR="00ED77BA" w:rsidRPr="009E37AF">
        <w:rPr>
          <w:b w:val="0"/>
          <w:sz w:val="22"/>
          <w:szCs w:val="22"/>
        </w:rPr>
        <w:t>actively</w:t>
      </w:r>
      <w:r w:rsidR="00ED77BA" w:rsidRPr="009E37AF">
        <w:rPr>
          <w:b w:val="0"/>
          <w:sz w:val="22"/>
          <w:szCs w:val="22"/>
        </w:rPr>
        <w:t xml:space="preserve"> check </w:t>
      </w:r>
      <w:r w:rsidR="00ED77BA" w:rsidRPr="009E37AF">
        <w:rPr>
          <w:b w:val="0"/>
          <w:sz w:val="22"/>
          <w:szCs w:val="22"/>
        </w:rPr>
        <w:t>itself</w:t>
      </w:r>
      <w:r w:rsidR="00ED77BA" w:rsidRPr="009E37AF">
        <w:rPr>
          <w:b w:val="0"/>
          <w:sz w:val="22"/>
          <w:szCs w:val="22"/>
        </w:rPr>
        <w:t xml:space="preserve"> </w:t>
      </w:r>
      <w:r w:rsidR="00ED77BA" w:rsidRPr="009E37AF">
        <w:rPr>
          <w:b w:val="0"/>
          <w:sz w:val="22"/>
          <w:szCs w:val="22"/>
        </w:rPr>
        <w:t>for</w:t>
      </w:r>
      <w:r w:rsidR="00ED77BA" w:rsidRPr="009E37AF">
        <w:rPr>
          <w:b w:val="0"/>
          <w:sz w:val="22"/>
          <w:szCs w:val="22"/>
        </w:rPr>
        <w:t xml:space="preserve"> </w:t>
      </w:r>
      <w:r w:rsidR="00ED77BA" w:rsidRPr="009E37AF">
        <w:rPr>
          <w:b w:val="0"/>
          <w:sz w:val="22"/>
          <w:szCs w:val="22"/>
        </w:rPr>
        <w:t>vulnerabilitie</w:t>
      </w:r>
      <w:r w:rsidR="00ED77BA" w:rsidRPr="009E37AF">
        <w:rPr>
          <w:b w:val="0"/>
          <w:sz w:val="22"/>
          <w:szCs w:val="22"/>
        </w:rPr>
        <w:t xml:space="preserve">s. Furthermore, in case of a Zero-Day exploit which disables automatic updates, there has to be a fallback mechanism in pace which involves physical </w:t>
      </w:r>
      <w:r w:rsidR="00ED77BA" w:rsidRPr="009E37AF">
        <w:rPr>
          <w:b w:val="0"/>
          <w:sz w:val="22"/>
          <w:szCs w:val="22"/>
        </w:rPr>
        <w:t>access and consumer intervention.</w:t>
      </w:r>
      <w:r w:rsidR="00ED77BA" w:rsidRPr="009E37AF">
        <w:rPr>
          <w:b w:val="0"/>
          <w:sz w:val="22"/>
          <w:szCs w:val="22"/>
        </w:rPr>
        <w:t xml:space="preserve"> </w:t>
      </w:r>
    </w:p>
    <w:p w14:paraId="1261F210" w14:textId="13ED7AFA" w:rsidR="00E72AA8" w:rsidRPr="009E37AF" w:rsidRDefault="00ED77BA" w:rsidP="00B37367">
      <w:pPr>
        <w:pStyle w:val="Heading3"/>
        <w:spacing w:before="0" w:beforeAutospacing="0" w:after="0" w:afterAutospacing="0"/>
        <w:rPr>
          <w:b w:val="0"/>
          <w:sz w:val="22"/>
          <w:szCs w:val="22"/>
        </w:rPr>
      </w:pPr>
      <w:r w:rsidRPr="009E37AF">
        <w:rPr>
          <w:b w:val="0"/>
          <w:sz w:val="22"/>
          <w:szCs w:val="22"/>
        </w:rPr>
        <w:t>‘</w:t>
      </w:r>
      <w:r w:rsidRPr="009E37AF">
        <w:rPr>
          <w:b w:val="0"/>
          <w:sz w:val="22"/>
          <w:szCs w:val="22"/>
        </w:rPr>
        <w:t>Notiﬁcations</w:t>
      </w:r>
      <w:r w:rsidRPr="009E37AF">
        <w:rPr>
          <w:b w:val="0"/>
          <w:sz w:val="22"/>
          <w:szCs w:val="22"/>
        </w:rPr>
        <w:t>’</w:t>
      </w:r>
      <w:r w:rsidRPr="009E37AF">
        <w:rPr>
          <w:b w:val="0"/>
          <w:sz w:val="22"/>
          <w:szCs w:val="22"/>
        </w:rPr>
        <w:t xml:space="preserve"> </w:t>
      </w:r>
      <w:r w:rsidRPr="009E37AF">
        <w:rPr>
          <w:b w:val="0"/>
          <w:sz w:val="22"/>
          <w:szCs w:val="22"/>
        </w:rPr>
        <w:t xml:space="preserve">(such as </w:t>
      </w:r>
      <w:r w:rsidRPr="009E37AF">
        <w:rPr>
          <w:b w:val="0"/>
          <w:sz w:val="22"/>
          <w:szCs w:val="22"/>
        </w:rPr>
        <w:t>alerting device administrators via CERT bulletins, emailing the abuse contact in WHOIS records, and in-browser warnings to site owners that a page is compromised</w:t>
      </w:r>
      <w:r w:rsidRPr="009E37AF">
        <w:rPr>
          <w:b w:val="0"/>
          <w:sz w:val="22"/>
          <w:szCs w:val="22"/>
        </w:rPr>
        <w:t xml:space="preserve">) through </w:t>
      </w:r>
      <w:r w:rsidRPr="009E37AF">
        <w:rPr>
          <w:b w:val="0"/>
          <w:sz w:val="22"/>
          <w:szCs w:val="22"/>
        </w:rPr>
        <w:t xml:space="preserve">out-of-band channels </w:t>
      </w:r>
      <w:r w:rsidRPr="009E37AF">
        <w:rPr>
          <w:b w:val="0"/>
          <w:sz w:val="22"/>
          <w:szCs w:val="22"/>
        </w:rPr>
        <w:t>could be a solution to this problem. Additionally,</w:t>
      </w:r>
      <w:r w:rsidRPr="009E37AF">
        <w:rPr>
          <w:b w:val="0"/>
          <w:sz w:val="22"/>
          <w:szCs w:val="22"/>
        </w:rPr>
        <w:t xml:space="preserve"> IoT</w:t>
      </w:r>
      <w:r w:rsidRPr="009E37AF">
        <w:rPr>
          <w:b w:val="0"/>
          <w:sz w:val="22"/>
          <w:szCs w:val="22"/>
        </w:rPr>
        <w:t xml:space="preserve"> </w:t>
      </w:r>
      <w:r w:rsidRPr="009E37AF">
        <w:rPr>
          <w:b w:val="0"/>
          <w:sz w:val="22"/>
          <w:szCs w:val="22"/>
        </w:rPr>
        <w:t>devices</w:t>
      </w:r>
      <w:r w:rsidRPr="009E37AF">
        <w:rPr>
          <w:b w:val="0"/>
          <w:sz w:val="22"/>
          <w:szCs w:val="22"/>
        </w:rPr>
        <w:t xml:space="preserve"> should </w:t>
      </w:r>
      <w:r w:rsidRPr="009E37AF">
        <w:rPr>
          <w:b w:val="0"/>
          <w:sz w:val="22"/>
          <w:szCs w:val="22"/>
        </w:rPr>
        <w:t>be</w:t>
      </w:r>
      <w:r w:rsidRPr="009E37AF">
        <w:rPr>
          <w:b w:val="0"/>
          <w:sz w:val="22"/>
          <w:szCs w:val="22"/>
        </w:rPr>
        <w:t xml:space="preserve"> required to </w:t>
      </w:r>
      <w:r w:rsidRPr="009E37AF">
        <w:rPr>
          <w:b w:val="0"/>
          <w:sz w:val="22"/>
          <w:szCs w:val="22"/>
        </w:rPr>
        <w:t>register</w:t>
      </w:r>
      <w:r w:rsidRPr="009E37AF">
        <w:rPr>
          <w:b w:val="0"/>
          <w:sz w:val="22"/>
          <w:szCs w:val="22"/>
        </w:rPr>
        <w:t xml:space="preserve"> </w:t>
      </w:r>
      <w:r w:rsidRPr="009E37AF">
        <w:rPr>
          <w:b w:val="0"/>
          <w:sz w:val="22"/>
          <w:szCs w:val="22"/>
        </w:rPr>
        <w:t>an</w:t>
      </w:r>
      <w:r w:rsidRPr="009E37AF">
        <w:rPr>
          <w:b w:val="0"/>
          <w:sz w:val="22"/>
          <w:szCs w:val="22"/>
        </w:rPr>
        <w:t xml:space="preserve"> </w:t>
      </w:r>
      <w:r w:rsidRPr="009E37AF">
        <w:rPr>
          <w:b w:val="0"/>
          <w:sz w:val="22"/>
          <w:szCs w:val="22"/>
        </w:rPr>
        <w:t>email</w:t>
      </w:r>
      <w:r w:rsidRPr="009E37AF">
        <w:rPr>
          <w:b w:val="0"/>
          <w:sz w:val="22"/>
          <w:szCs w:val="22"/>
        </w:rPr>
        <w:t xml:space="preserve"> </w:t>
      </w:r>
      <w:r w:rsidRPr="009E37AF">
        <w:rPr>
          <w:b w:val="0"/>
          <w:sz w:val="22"/>
          <w:szCs w:val="22"/>
        </w:rPr>
        <w:t xml:space="preserve">address with </w:t>
      </w:r>
      <w:r w:rsidRPr="009E37AF">
        <w:rPr>
          <w:b w:val="0"/>
          <w:sz w:val="22"/>
          <w:szCs w:val="22"/>
        </w:rPr>
        <w:t>a</w:t>
      </w:r>
      <w:r w:rsidRPr="009E37AF">
        <w:rPr>
          <w:b w:val="0"/>
          <w:sz w:val="22"/>
          <w:szCs w:val="22"/>
        </w:rPr>
        <w:t xml:space="preserve"> monitoring platform </w:t>
      </w:r>
      <w:r w:rsidRPr="009E37AF">
        <w:rPr>
          <w:b w:val="0"/>
          <w:sz w:val="22"/>
          <w:szCs w:val="22"/>
        </w:rPr>
        <w:t>will then be able to</w:t>
      </w:r>
      <w:r w:rsidRPr="009E37AF">
        <w:rPr>
          <w:b w:val="0"/>
          <w:sz w:val="22"/>
          <w:szCs w:val="22"/>
        </w:rPr>
        <w:t xml:space="preserve"> can alert consumers of serious </w:t>
      </w:r>
      <w:r w:rsidRPr="009E37AF">
        <w:rPr>
          <w:b w:val="0"/>
          <w:sz w:val="22"/>
          <w:szCs w:val="22"/>
        </w:rPr>
        <w:t>security threats in an easier way.</w:t>
      </w:r>
      <w:r w:rsidRPr="009E37AF">
        <w:rPr>
          <w:b w:val="0"/>
          <w:sz w:val="22"/>
          <w:szCs w:val="22"/>
        </w:rPr>
        <w:t xml:space="preserve"> </w:t>
      </w:r>
    </w:p>
    <w:p w14:paraId="2CA13EED" w14:textId="57030D6E" w:rsidR="00502291" w:rsidRPr="009E37AF" w:rsidRDefault="00502291" w:rsidP="00B37367">
      <w:pPr>
        <w:pStyle w:val="Heading3"/>
        <w:spacing w:before="0" w:beforeAutospacing="0" w:after="0" w:afterAutospacing="0"/>
        <w:rPr>
          <w:bCs w:val="0"/>
          <w:sz w:val="22"/>
          <w:szCs w:val="22"/>
        </w:rPr>
      </w:pPr>
      <w:r w:rsidRPr="009E37AF">
        <w:rPr>
          <w:bCs w:val="0"/>
          <w:sz w:val="22"/>
          <w:szCs w:val="22"/>
        </w:rPr>
        <w:t>D</w:t>
      </w:r>
      <w:r w:rsidR="00ED77BA" w:rsidRPr="009E37AF">
        <w:rPr>
          <w:bCs w:val="0"/>
          <w:sz w:val="22"/>
          <w:szCs w:val="22"/>
        </w:rPr>
        <w:t xml:space="preserve">etecting </w:t>
      </w:r>
      <w:r w:rsidRPr="009E37AF">
        <w:rPr>
          <w:bCs w:val="0"/>
          <w:sz w:val="22"/>
          <w:szCs w:val="22"/>
        </w:rPr>
        <w:t xml:space="preserve">even the known vulnerable device models and firmware versions </w:t>
      </w:r>
      <w:r w:rsidR="00ED77BA" w:rsidRPr="009E37AF">
        <w:rPr>
          <w:b w:val="0"/>
          <w:sz w:val="22"/>
          <w:szCs w:val="22"/>
        </w:rPr>
        <w:t xml:space="preserve">on the network </w:t>
      </w:r>
      <w:r w:rsidRPr="009E37AF">
        <w:rPr>
          <w:b w:val="0"/>
          <w:sz w:val="22"/>
          <w:szCs w:val="22"/>
        </w:rPr>
        <w:t>is</w:t>
      </w:r>
      <w:r w:rsidR="00ED77BA" w:rsidRPr="009E37AF">
        <w:rPr>
          <w:b w:val="0"/>
          <w:sz w:val="22"/>
          <w:szCs w:val="22"/>
        </w:rPr>
        <w:t xml:space="preserve"> difﬁcult</w:t>
      </w:r>
      <w:r w:rsidRPr="009E37AF">
        <w:rPr>
          <w:b w:val="0"/>
          <w:sz w:val="22"/>
          <w:szCs w:val="22"/>
        </w:rPr>
        <w:t xml:space="preserve">. To resolve this issue, encoding firmware versions in a portion of MAC address is the solution. Disclosing this information at Layer 2 to local network operators would allow for blocking of remote access to known vulnerable hardware till its patched. Finally, according to the </w:t>
      </w:r>
      <w:r w:rsidRPr="009E37AF">
        <w:rPr>
          <w:b w:val="0"/>
          <w:sz w:val="22"/>
          <w:szCs w:val="22"/>
        </w:rPr>
        <w:lastRenderedPageBreak/>
        <w:t xml:space="preserve">researchers, </w:t>
      </w:r>
      <w:r w:rsidRPr="009E37AF">
        <w:rPr>
          <w:bCs w:val="0"/>
          <w:sz w:val="22"/>
          <w:szCs w:val="22"/>
        </w:rPr>
        <w:t xml:space="preserve">Fragmentation posed a </w:t>
      </w:r>
      <w:r w:rsidRPr="009E37AF">
        <w:rPr>
          <w:bCs w:val="0"/>
          <w:sz w:val="22"/>
          <w:szCs w:val="22"/>
        </w:rPr>
        <w:t>risk</w:t>
      </w:r>
      <w:r w:rsidRPr="009E37AF">
        <w:rPr>
          <w:b w:val="0"/>
          <w:sz w:val="22"/>
          <w:szCs w:val="22"/>
        </w:rPr>
        <w:t xml:space="preserve"> </w:t>
      </w:r>
      <w:r w:rsidRPr="009E37AF">
        <w:rPr>
          <w:b w:val="0"/>
          <w:sz w:val="22"/>
          <w:szCs w:val="22"/>
        </w:rPr>
        <w:t>to</w:t>
      </w:r>
      <w:r w:rsidRPr="009E37AF">
        <w:rPr>
          <w:b w:val="0"/>
          <w:sz w:val="22"/>
          <w:szCs w:val="22"/>
        </w:rPr>
        <w:t xml:space="preserve"> </w:t>
      </w:r>
      <w:r w:rsidRPr="009E37AF">
        <w:rPr>
          <w:b w:val="0"/>
          <w:sz w:val="22"/>
          <w:szCs w:val="22"/>
        </w:rPr>
        <w:t>maintaining</w:t>
      </w:r>
      <w:r w:rsidRPr="009E37AF">
        <w:rPr>
          <w:b w:val="0"/>
          <w:sz w:val="22"/>
          <w:szCs w:val="22"/>
        </w:rPr>
        <w:t xml:space="preserve"> </w:t>
      </w:r>
      <w:r w:rsidRPr="009E37AF">
        <w:rPr>
          <w:b w:val="0"/>
          <w:sz w:val="22"/>
          <w:szCs w:val="22"/>
        </w:rPr>
        <w:t>and</w:t>
      </w:r>
      <w:r w:rsidRPr="009E37AF">
        <w:rPr>
          <w:b w:val="0"/>
          <w:sz w:val="22"/>
          <w:szCs w:val="22"/>
        </w:rPr>
        <w:t xml:space="preserve"> </w:t>
      </w:r>
      <w:r w:rsidRPr="009E37AF">
        <w:rPr>
          <w:b w:val="0"/>
          <w:sz w:val="22"/>
          <w:szCs w:val="22"/>
        </w:rPr>
        <w:t>managing</w:t>
      </w:r>
      <w:r w:rsidRPr="009E37AF">
        <w:rPr>
          <w:b w:val="0"/>
          <w:sz w:val="22"/>
          <w:szCs w:val="22"/>
        </w:rPr>
        <w:t xml:space="preserve"> </w:t>
      </w:r>
      <w:r w:rsidRPr="009E37AF">
        <w:rPr>
          <w:b w:val="0"/>
          <w:sz w:val="22"/>
          <w:szCs w:val="22"/>
        </w:rPr>
        <w:t>IoT</w:t>
      </w:r>
      <w:r w:rsidRPr="009E37AF">
        <w:rPr>
          <w:b w:val="0"/>
          <w:sz w:val="22"/>
          <w:szCs w:val="22"/>
        </w:rPr>
        <w:t xml:space="preserve"> </w:t>
      </w:r>
      <w:r w:rsidRPr="009E37AF">
        <w:rPr>
          <w:b w:val="0"/>
          <w:sz w:val="22"/>
          <w:szCs w:val="22"/>
        </w:rPr>
        <w:t>devices</w:t>
      </w:r>
      <w:r w:rsidRPr="009E37AF">
        <w:rPr>
          <w:b w:val="0"/>
          <w:sz w:val="22"/>
          <w:szCs w:val="22"/>
        </w:rPr>
        <w:t xml:space="preserve"> as they encountered several instances of FTP, HTTP and Telnet sacks during scans</w:t>
      </w:r>
      <w:r w:rsidRPr="009E37AF">
        <w:rPr>
          <w:b w:val="0"/>
          <w:sz w:val="22"/>
          <w:szCs w:val="22"/>
        </w:rPr>
        <w:t>.</w:t>
      </w:r>
      <w:r w:rsidRPr="009E37AF">
        <w:rPr>
          <w:b w:val="0"/>
          <w:sz w:val="22"/>
          <w:szCs w:val="22"/>
        </w:rPr>
        <w:t xml:space="preserve"> To resolve this issue, defragmentation is required. Adoption of O</w:t>
      </w:r>
      <w:r w:rsidR="00184F67" w:rsidRPr="009E37AF">
        <w:rPr>
          <w:b w:val="0"/>
          <w:sz w:val="22"/>
          <w:szCs w:val="22"/>
        </w:rPr>
        <w:t>S</w:t>
      </w:r>
      <w:r w:rsidRPr="009E37AF">
        <w:rPr>
          <w:b w:val="0"/>
          <w:sz w:val="22"/>
          <w:szCs w:val="22"/>
        </w:rPr>
        <w:t xml:space="preserve">s such as </w:t>
      </w:r>
      <w:r w:rsidRPr="009E37AF">
        <w:rPr>
          <w:b w:val="0"/>
          <w:sz w:val="22"/>
          <w:szCs w:val="22"/>
        </w:rPr>
        <w:t>RIOT OS, Tock</w:t>
      </w:r>
      <w:r w:rsidRPr="009E37AF">
        <w:rPr>
          <w:b w:val="0"/>
          <w:sz w:val="22"/>
          <w:szCs w:val="22"/>
        </w:rPr>
        <w:t xml:space="preserve"> etc. is stated to be a push towards defragmentation in this research paper.</w:t>
      </w:r>
    </w:p>
    <w:p w14:paraId="27D6DEAE" w14:textId="77777777" w:rsidR="00E72AA8" w:rsidRPr="009E37AF" w:rsidRDefault="00E72AA8" w:rsidP="00042024">
      <w:pPr>
        <w:pStyle w:val="Heading3"/>
        <w:spacing w:before="0" w:beforeAutospacing="0" w:after="0" w:afterAutospacing="0"/>
        <w:rPr>
          <w:b w:val="0"/>
          <w:sz w:val="22"/>
          <w:szCs w:val="22"/>
        </w:rPr>
      </w:pPr>
    </w:p>
    <w:p w14:paraId="1908D385" w14:textId="112A8902" w:rsidR="00B37367" w:rsidRPr="009E37AF" w:rsidRDefault="00753F06" w:rsidP="00042024">
      <w:pPr>
        <w:pStyle w:val="Heading3"/>
        <w:spacing w:before="0" w:beforeAutospacing="0" w:after="0" w:afterAutospacing="0"/>
        <w:rPr>
          <w:b w:val="0"/>
          <w:sz w:val="22"/>
          <w:szCs w:val="22"/>
        </w:rPr>
      </w:pPr>
      <w:r w:rsidRPr="009E37AF">
        <w:rPr>
          <w:b w:val="0"/>
          <w:sz w:val="22"/>
          <w:szCs w:val="22"/>
        </w:rPr>
        <w:t>The researchers employ a number of differe</w:t>
      </w:r>
      <w:r w:rsidR="003A0DA0" w:rsidRPr="009E37AF">
        <w:rPr>
          <w:b w:val="0"/>
          <w:sz w:val="22"/>
          <w:szCs w:val="22"/>
        </w:rPr>
        <w:t>n</w:t>
      </w:r>
      <w:r w:rsidRPr="009E37AF">
        <w:rPr>
          <w:b w:val="0"/>
          <w:sz w:val="22"/>
          <w:szCs w:val="22"/>
        </w:rPr>
        <w:t xml:space="preserve">t data sources to understand </w:t>
      </w:r>
      <w:r w:rsidR="003A0DA0" w:rsidRPr="009E37AF">
        <w:rPr>
          <w:b w:val="0"/>
          <w:sz w:val="22"/>
          <w:szCs w:val="22"/>
        </w:rPr>
        <w:t xml:space="preserve">and research </w:t>
      </w:r>
      <w:r w:rsidR="00E72AA8" w:rsidRPr="009E37AF">
        <w:rPr>
          <w:b w:val="0"/>
          <w:sz w:val="22"/>
          <w:szCs w:val="22"/>
        </w:rPr>
        <w:t>the</w:t>
      </w:r>
      <w:r w:rsidRPr="009E37AF">
        <w:rPr>
          <w:b w:val="0"/>
          <w:sz w:val="22"/>
          <w:szCs w:val="22"/>
        </w:rPr>
        <w:t xml:space="preserve"> multifaceted proce</w:t>
      </w:r>
      <w:r w:rsidR="003A0DA0" w:rsidRPr="009E37AF">
        <w:rPr>
          <w:b w:val="0"/>
          <w:sz w:val="22"/>
          <w:szCs w:val="22"/>
        </w:rPr>
        <w:t>s</w:t>
      </w:r>
      <w:r w:rsidRPr="009E37AF">
        <w:rPr>
          <w:b w:val="0"/>
          <w:sz w:val="22"/>
          <w:szCs w:val="22"/>
        </w:rPr>
        <w:t xml:space="preserve">s of </w:t>
      </w:r>
      <w:proofErr w:type="spellStart"/>
      <w:r w:rsidRPr="009E37AF">
        <w:rPr>
          <w:b w:val="0"/>
          <w:sz w:val="22"/>
          <w:szCs w:val="22"/>
        </w:rPr>
        <w:t>Mirai</w:t>
      </w:r>
      <w:r w:rsidR="00E72AA8" w:rsidRPr="009E37AF">
        <w:rPr>
          <w:b w:val="0"/>
          <w:sz w:val="22"/>
          <w:szCs w:val="22"/>
        </w:rPr>
        <w:t>’s</w:t>
      </w:r>
      <w:proofErr w:type="spellEnd"/>
      <w:r w:rsidR="00E72AA8" w:rsidRPr="009E37AF">
        <w:rPr>
          <w:b w:val="0"/>
          <w:sz w:val="22"/>
          <w:szCs w:val="22"/>
        </w:rPr>
        <w:t xml:space="preserve"> working</w:t>
      </w:r>
      <w:r w:rsidRPr="009E37AF">
        <w:rPr>
          <w:b w:val="0"/>
          <w:sz w:val="22"/>
          <w:szCs w:val="22"/>
        </w:rPr>
        <w:t xml:space="preserve">. They </w:t>
      </w:r>
      <w:r w:rsidR="00E72AA8" w:rsidRPr="009E37AF">
        <w:rPr>
          <w:b w:val="0"/>
          <w:sz w:val="22"/>
          <w:szCs w:val="22"/>
        </w:rPr>
        <w:t>used a</w:t>
      </w:r>
      <w:r w:rsidRPr="009E37AF">
        <w:rPr>
          <w:b w:val="0"/>
          <w:sz w:val="22"/>
          <w:szCs w:val="22"/>
        </w:rPr>
        <w:t xml:space="preserve"> </w:t>
      </w:r>
      <w:r w:rsidRPr="009E37AF">
        <w:rPr>
          <w:bCs w:val="0"/>
          <w:sz w:val="22"/>
          <w:szCs w:val="22"/>
        </w:rPr>
        <w:t>network telescope</w:t>
      </w:r>
      <w:r w:rsidRPr="009E37AF">
        <w:rPr>
          <w:b w:val="0"/>
          <w:sz w:val="22"/>
          <w:szCs w:val="22"/>
        </w:rPr>
        <w:t xml:space="preserve"> of unused IP addresses</w:t>
      </w:r>
      <w:r w:rsidR="003A0DA0" w:rsidRPr="009E37AF">
        <w:rPr>
          <w:b w:val="0"/>
          <w:sz w:val="22"/>
          <w:szCs w:val="22"/>
        </w:rPr>
        <w:t xml:space="preserve"> (</w:t>
      </w:r>
      <w:r w:rsidR="003A0DA0" w:rsidRPr="009E37AF">
        <w:rPr>
          <w:b w:val="0"/>
          <w:sz w:val="22"/>
          <w:szCs w:val="22"/>
        </w:rPr>
        <w:t>4.7 million IP address from July 18, 2016 to February 28, 2017</w:t>
      </w:r>
      <w:r w:rsidR="003A0DA0" w:rsidRPr="009E37AF">
        <w:rPr>
          <w:b w:val="0"/>
          <w:sz w:val="22"/>
          <w:szCs w:val="22"/>
        </w:rPr>
        <w:t>)</w:t>
      </w:r>
      <w:r w:rsidRPr="009E37AF">
        <w:rPr>
          <w:b w:val="0"/>
          <w:sz w:val="22"/>
          <w:szCs w:val="22"/>
        </w:rPr>
        <w:t xml:space="preserve"> that allows them to observe finger</w:t>
      </w:r>
      <w:r w:rsidR="00E72AA8" w:rsidRPr="009E37AF">
        <w:rPr>
          <w:b w:val="0"/>
          <w:sz w:val="22"/>
          <w:szCs w:val="22"/>
        </w:rPr>
        <w:t>-</w:t>
      </w:r>
      <w:r w:rsidRPr="009E37AF">
        <w:rPr>
          <w:b w:val="0"/>
          <w:sz w:val="22"/>
          <w:szCs w:val="22"/>
        </w:rPr>
        <w:t>printable Mi</w:t>
      </w:r>
      <w:proofErr w:type="spellStart"/>
      <w:r w:rsidRPr="009E37AF">
        <w:rPr>
          <w:b w:val="0"/>
          <w:sz w:val="22"/>
          <w:szCs w:val="22"/>
        </w:rPr>
        <w:t>rai</w:t>
      </w:r>
      <w:proofErr w:type="spellEnd"/>
      <w:r w:rsidRPr="009E37AF">
        <w:rPr>
          <w:b w:val="0"/>
          <w:sz w:val="22"/>
          <w:szCs w:val="22"/>
        </w:rPr>
        <w:t xml:space="preserve"> scan packets. </w:t>
      </w:r>
      <w:r w:rsidR="00E72AA8" w:rsidRPr="009E37AF">
        <w:rPr>
          <w:b w:val="0"/>
          <w:sz w:val="22"/>
          <w:szCs w:val="22"/>
        </w:rPr>
        <w:t>Next, the researchers</w:t>
      </w:r>
      <w:r w:rsidRPr="009E37AF">
        <w:rPr>
          <w:b w:val="0"/>
          <w:sz w:val="22"/>
          <w:szCs w:val="22"/>
        </w:rPr>
        <w:t xml:space="preserve"> </w:t>
      </w:r>
      <w:r w:rsidR="00E72AA8" w:rsidRPr="009E37AF">
        <w:rPr>
          <w:b w:val="0"/>
          <w:sz w:val="22"/>
          <w:szCs w:val="22"/>
        </w:rPr>
        <w:t>performed</w:t>
      </w:r>
      <w:r w:rsidRPr="009E37AF">
        <w:rPr>
          <w:b w:val="0"/>
          <w:sz w:val="22"/>
          <w:szCs w:val="22"/>
        </w:rPr>
        <w:t xml:space="preserve"> </w:t>
      </w:r>
      <w:r w:rsidRPr="009E37AF">
        <w:rPr>
          <w:bCs w:val="0"/>
          <w:sz w:val="22"/>
          <w:szCs w:val="22"/>
        </w:rPr>
        <w:t>Active Scanning</w:t>
      </w:r>
      <w:r w:rsidR="003A0DA0" w:rsidRPr="009E37AF">
        <w:rPr>
          <w:bCs w:val="0"/>
          <w:sz w:val="22"/>
          <w:szCs w:val="22"/>
        </w:rPr>
        <w:t xml:space="preserve"> (136 IPv4 scans)</w:t>
      </w:r>
      <w:r w:rsidRPr="009E37AF">
        <w:rPr>
          <w:b w:val="0"/>
          <w:sz w:val="22"/>
          <w:szCs w:val="22"/>
        </w:rPr>
        <w:t xml:space="preserve"> to determine what </w:t>
      </w:r>
      <w:r w:rsidR="00E72AA8" w:rsidRPr="009E37AF">
        <w:rPr>
          <w:b w:val="0"/>
          <w:sz w:val="22"/>
          <w:szCs w:val="22"/>
        </w:rPr>
        <w:t>are the</w:t>
      </w:r>
      <w:r w:rsidRPr="009E37AF">
        <w:rPr>
          <w:b w:val="0"/>
          <w:sz w:val="22"/>
          <w:szCs w:val="22"/>
        </w:rPr>
        <w:t xml:space="preserve"> infected devices, </w:t>
      </w:r>
      <w:r w:rsidR="00E72AA8" w:rsidRPr="009E37AF">
        <w:rPr>
          <w:b w:val="0"/>
          <w:sz w:val="22"/>
          <w:szCs w:val="22"/>
        </w:rPr>
        <w:t xml:space="preserve">then, </w:t>
      </w:r>
      <w:r w:rsidRPr="009E37AF">
        <w:rPr>
          <w:b w:val="0"/>
          <w:sz w:val="22"/>
          <w:szCs w:val="22"/>
        </w:rPr>
        <w:t xml:space="preserve">they used </w:t>
      </w:r>
      <w:r w:rsidRPr="009E37AF">
        <w:rPr>
          <w:bCs w:val="0"/>
          <w:sz w:val="22"/>
          <w:szCs w:val="22"/>
        </w:rPr>
        <w:t>Telnet honeypots</w:t>
      </w:r>
      <w:r w:rsidRPr="009E37AF">
        <w:rPr>
          <w:b w:val="0"/>
          <w:sz w:val="22"/>
          <w:szCs w:val="22"/>
        </w:rPr>
        <w:t xml:space="preserve"> to collect</w:t>
      </w:r>
      <w:r w:rsidR="00E72AA8" w:rsidRPr="009E37AF">
        <w:rPr>
          <w:b w:val="0"/>
          <w:sz w:val="22"/>
          <w:szCs w:val="22"/>
        </w:rPr>
        <w:t xml:space="preserve"> around</w:t>
      </w:r>
      <w:r w:rsidR="003A0DA0" w:rsidRPr="009E37AF">
        <w:rPr>
          <w:b w:val="0"/>
          <w:sz w:val="22"/>
          <w:szCs w:val="22"/>
        </w:rPr>
        <w:t xml:space="preserve"> 434 </w:t>
      </w:r>
      <w:r w:rsidRPr="009E37AF">
        <w:rPr>
          <w:b w:val="0"/>
          <w:sz w:val="22"/>
          <w:szCs w:val="22"/>
        </w:rPr>
        <w:t>binaries and supplement this malware binary collection</w:t>
      </w:r>
      <w:r w:rsidR="003A0DA0" w:rsidRPr="009E37AF">
        <w:rPr>
          <w:b w:val="0"/>
          <w:sz w:val="22"/>
          <w:szCs w:val="22"/>
        </w:rPr>
        <w:t xml:space="preserve"> </w:t>
      </w:r>
      <w:r w:rsidRPr="009E37AF">
        <w:rPr>
          <w:b w:val="0"/>
          <w:sz w:val="22"/>
          <w:szCs w:val="22"/>
        </w:rPr>
        <w:t xml:space="preserve">with additional </w:t>
      </w:r>
      <w:r w:rsidR="003A0DA0" w:rsidRPr="009E37AF">
        <w:rPr>
          <w:b w:val="0"/>
          <w:sz w:val="22"/>
          <w:szCs w:val="22"/>
        </w:rPr>
        <w:t xml:space="preserve">594 </w:t>
      </w:r>
      <w:r w:rsidRPr="009E37AF">
        <w:rPr>
          <w:b w:val="0"/>
          <w:sz w:val="22"/>
          <w:szCs w:val="22"/>
        </w:rPr>
        <w:t xml:space="preserve">binaries from Virus Total. They </w:t>
      </w:r>
      <w:r w:rsidR="00E72AA8" w:rsidRPr="009E37AF">
        <w:rPr>
          <w:b w:val="0"/>
          <w:sz w:val="22"/>
          <w:szCs w:val="22"/>
        </w:rPr>
        <w:t xml:space="preserve">also </w:t>
      </w:r>
      <w:r w:rsidRPr="009E37AF">
        <w:rPr>
          <w:b w:val="0"/>
          <w:sz w:val="22"/>
          <w:szCs w:val="22"/>
        </w:rPr>
        <w:t xml:space="preserve">used actively collected </w:t>
      </w:r>
      <w:r w:rsidRPr="009E37AF">
        <w:rPr>
          <w:bCs w:val="0"/>
          <w:sz w:val="22"/>
          <w:szCs w:val="22"/>
        </w:rPr>
        <w:t xml:space="preserve">DNS data </w:t>
      </w:r>
      <w:r w:rsidRPr="009E37AF">
        <w:rPr>
          <w:b w:val="0"/>
          <w:sz w:val="22"/>
          <w:szCs w:val="22"/>
        </w:rPr>
        <w:t>from seed lists</w:t>
      </w:r>
      <w:r w:rsidRPr="009E37AF">
        <w:rPr>
          <w:bCs w:val="0"/>
          <w:sz w:val="22"/>
          <w:szCs w:val="22"/>
        </w:rPr>
        <w:t xml:space="preserve"> </w:t>
      </w:r>
      <w:r w:rsidRPr="009E37AF">
        <w:rPr>
          <w:b w:val="0"/>
          <w:sz w:val="22"/>
          <w:szCs w:val="22"/>
        </w:rPr>
        <w:t>and passively collected DNS data</w:t>
      </w:r>
      <w:r w:rsidR="00E72AA8" w:rsidRPr="009E37AF">
        <w:rPr>
          <w:b w:val="0"/>
          <w:sz w:val="22"/>
          <w:szCs w:val="22"/>
        </w:rPr>
        <w:t xml:space="preserve"> </w:t>
      </w:r>
      <w:r w:rsidR="003A0DA0" w:rsidRPr="009E37AF">
        <w:rPr>
          <w:b w:val="0"/>
          <w:sz w:val="22"/>
          <w:szCs w:val="22"/>
        </w:rPr>
        <w:t>(collected approximately 499 Million daily RRs)</w:t>
      </w:r>
      <w:r w:rsidRPr="009E37AF">
        <w:rPr>
          <w:b w:val="0"/>
          <w:sz w:val="22"/>
          <w:szCs w:val="22"/>
        </w:rPr>
        <w:t xml:space="preserve">, generated by DNS queries at a large ISP to measure C2 domain activity and to identify DDOS targets. </w:t>
      </w:r>
      <w:r w:rsidR="00E72AA8" w:rsidRPr="009E37AF">
        <w:rPr>
          <w:b w:val="0"/>
          <w:sz w:val="22"/>
          <w:szCs w:val="22"/>
        </w:rPr>
        <w:t>Additionally, the researchers utilized</w:t>
      </w:r>
      <w:r w:rsidRPr="009E37AF">
        <w:rPr>
          <w:b w:val="0"/>
          <w:sz w:val="22"/>
          <w:szCs w:val="22"/>
        </w:rPr>
        <w:t xml:space="preserve"> </w:t>
      </w:r>
      <w:r w:rsidRPr="009E37AF">
        <w:rPr>
          <w:bCs w:val="0"/>
          <w:sz w:val="22"/>
          <w:szCs w:val="22"/>
        </w:rPr>
        <w:t xml:space="preserve">C2 </w:t>
      </w:r>
      <w:proofErr w:type="spellStart"/>
      <w:r w:rsidRPr="009E37AF">
        <w:rPr>
          <w:bCs w:val="0"/>
          <w:sz w:val="22"/>
          <w:szCs w:val="22"/>
        </w:rPr>
        <w:t>Milkers</w:t>
      </w:r>
      <w:proofErr w:type="spellEnd"/>
      <w:r w:rsidRPr="009E37AF">
        <w:rPr>
          <w:b w:val="0"/>
          <w:sz w:val="22"/>
          <w:szCs w:val="22"/>
        </w:rPr>
        <w:t xml:space="preserve"> to monitor the issuance of different attacks from the C2 centers. And finally, they were able to get a list of attack IPS for two of </w:t>
      </w:r>
      <w:proofErr w:type="spellStart"/>
      <w:r w:rsidRPr="009E37AF">
        <w:rPr>
          <w:b w:val="0"/>
          <w:sz w:val="22"/>
          <w:szCs w:val="22"/>
        </w:rPr>
        <w:t>Mirai’s</w:t>
      </w:r>
      <w:proofErr w:type="spellEnd"/>
      <w:r w:rsidRPr="009E37AF">
        <w:rPr>
          <w:b w:val="0"/>
          <w:sz w:val="22"/>
          <w:szCs w:val="22"/>
        </w:rPr>
        <w:t xml:space="preserve"> high profile targets</w:t>
      </w:r>
      <w:r w:rsidR="00E72AA8" w:rsidRPr="009E37AF">
        <w:rPr>
          <w:b w:val="0"/>
          <w:sz w:val="22"/>
          <w:szCs w:val="22"/>
        </w:rPr>
        <w:t>:</w:t>
      </w:r>
      <w:r w:rsidRPr="009E37AF">
        <w:rPr>
          <w:b w:val="0"/>
          <w:sz w:val="22"/>
          <w:szCs w:val="22"/>
        </w:rPr>
        <w:t xml:space="preserve"> popular security blog called </w:t>
      </w:r>
      <w:r w:rsidRPr="009E37AF">
        <w:rPr>
          <w:bCs w:val="0"/>
          <w:sz w:val="22"/>
          <w:szCs w:val="22"/>
        </w:rPr>
        <w:t>K</w:t>
      </w:r>
      <w:r w:rsidR="00C634C2" w:rsidRPr="009E37AF">
        <w:rPr>
          <w:bCs w:val="0"/>
          <w:sz w:val="22"/>
          <w:szCs w:val="22"/>
        </w:rPr>
        <w:t xml:space="preserve">rebs on Security </w:t>
      </w:r>
      <w:r w:rsidR="00C634C2" w:rsidRPr="009E37AF">
        <w:rPr>
          <w:b w:val="0"/>
          <w:sz w:val="22"/>
          <w:szCs w:val="22"/>
        </w:rPr>
        <w:t>and</w:t>
      </w:r>
      <w:r w:rsidR="00C634C2" w:rsidRPr="009E37AF">
        <w:rPr>
          <w:bCs w:val="0"/>
          <w:sz w:val="22"/>
          <w:szCs w:val="22"/>
        </w:rPr>
        <w:t xml:space="preserve"> DNS hosting service</w:t>
      </w:r>
      <w:r w:rsidR="00E72AA8" w:rsidRPr="009E37AF">
        <w:rPr>
          <w:bCs w:val="0"/>
          <w:sz w:val="22"/>
          <w:szCs w:val="22"/>
        </w:rPr>
        <w:t xml:space="preserve">- </w:t>
      </w:r>
      <w:proofErr w:type="spellStart"/>
      <w:r w:rsidR="00E72AA8" w:rsidRPr="009E37AF">
        <w:rPr>
          <w:bCs w:val="0"/>
          <w:sz w:val="22"/>
          <w:szCs w:val="22"/>
        </w:rPr>
        <w:t>Dyn</w:t>
      </w:r>
      <w:proofErr w:type="spellEnd"/>
      <w:r w:rsidR="00C634C2" w:rsidRPr="009E37AF">
        <w:rPr>
          <w:b w:val="0"/>
          <w:sz w:val="22"/>
          <w:szCs w:val="22"/>
        </w:rPr>
        <w:t>.</w:t>
      </w:r>
      <w:r w:rsidRPr="009E37AF">
        <w:rPr>
          <w:b w:val="0"/>
          <w:sz w:val="22"/>
          <w:szCs w:val="22"/>
        </w:rPr>
        <w:t xml:space="preserve">   </w:t>
      </w:r>
    </w:p>
    <w:p w14:paraId="67585D24" w14:textId="77777777" w:rsidR="00B37367" w:rsidRPr="009E37AF" w:rsidRDefault="00B37367" w:rsidP="00042024">
      <w:pPr>
        <w:pStyle w:val="Heading3"/>
        <w:spacing w:before="0" w:beforeAutospacing="0" w:after="0" w:afterAutospacing="0"/>
        <w:rPr>
          <w:b w:val="0"/>
          <w:sz w:val="22"/>
          <w:szCs w:val="22"/>
        </w:rPr>
      </w:pPr>
    </w:p>
    <w:p w14:paraId="4EC14F4D" w14:textId="453AB058" w:rsidR="002777EA" w:rsidRPr="009E37AF" w:rsidRDefault="00184F67" w:rsidP="00042024">
      <w:pPr>
        <w:pStyle w:val="Heading3"/>
        <w:spacing w:before="0" w:beforeAutospacing="0" w:after="0" w:afterAutospacing="0"/>
        <w:rPr>
          <w:b w:val="0"/>
          <w:sz w:val="22"/>
          <w:szCs w:val="22"/>
        </w:rPr>
      </w:pPr>
      <w:r w:rsidRPr="009E37AF">
        <w:rPr>
          <w:b w:val="0"/>
          <w:sz w:val="22"/>
          <w:szCs w:val="22"/>
        </w:rPr>
        <w:t xml:space="preserve">Since several years, the security industry has been trying to crack the code behind working of botnets. In this research work, the researchers have meticulously </w:t>
      </w:r>
      <w:r w:rsidRPr="009E37AF">
        <w:rPr>
          <w:b w:val="0"/>
          <w:sz w:val="22"/>
          <w:szCs w:val="22"/>
        </w:rPr>
        <w:t>utilize</w:t>
      </w:r>
      <w:r w:rsidRPr="009E37AF">
        <w:rPr>
          <w:b w:val="0"/>
          <w:sz w:val="22"/>
          <w:szCs w:val="22"/>
        </w:rPr>
        <w:t>d</w:t>
      </w:r>
      <w:r w:rsidRPr="009E37AF">
        <w:rPr>
          <w:b w:val="0"/>
          <w:sz w:val="22"/>
          <w:szCs w:val="22"/>
        </w:rPr>
        <w:t xml:space="preserve"> a</w:t>
      </w:r>
      <w:r w:rsidRPr="009E37AF">
        <w:rPr>
          <w:b w:val="0"/>
          <w:sz w:val="22"/>
          <w:szCs w:val="22"/>
        </w:rPr>
        <w:t xml:space="preserve"> lot of resources and</w:t>
      </w:r>
      <w:r w:rsidRPr="009E37AF">
        <w:rPr>
          <w:b w:val="0"/>
          <w:sz w:val="22"/>
          <w:szCs w:val="22"/>
        </w:rPr>
        <w:t xml:space="preserve"> well-established botnet measurement perspectives</w:t>
      </w:r>
      <w:r w:rsidRPr="009E37AF">
        <w:rPr>
          <w:b w:val="0"/>
          <w:sz w:val="22"/>
          <w:szCs w:val="22"/>
        </w:rPr>
        <w:t xml:space="preserve"> to disclose the IOT </w:t>
      </w:r>
      <w:r w:rsidR="002777EA" w:rsidRPr="009E37AF">
        <w:rPr>
          <w:b w:val="0"/>
          <w:sz w:val="22"/>
          <w:szCs w:val="22"/>
        </w:rPr>
        <w:t>s</w:t>
      </w:r>
      <w:r w:rsidRPr="009E37AF">
        <w:rPr>
          <w:b w:val="0"/>
          <w:sz w:val="22"/>
          <w:szCs w:val="22"/>
        </w:rPr>
        <w:t>ecurity concerns to the community</w:t>
      </w:r>
      <w:r w:rsidRPr="009E37AF">
        <w:rPr>
          <w:b w:val="0"/>
          <w:sz w:val="22"/>
          <w:szCs w:val="22"/>
        </w:rPr>
        <w:t>.</w:t>
      </w:r>
      <w:r w:rsidRPr="009E37AF">
        <w:rPr>
          <w:b w:val="0"/>
          <w:sz w:val="22"/>
          <w:szCs w:val="22"/>
        </w:rPr>
        <w:t xml:space="preserve"> The researches </w:t>
      </w:r>
      <w:r w:rsidRPr="009E37AF">
        <w:rPr>
          <w:b w:val="0"/>
          <w:sz w:val="22"/>
          <w:szCs w:val="22"/>
        </w:rPr>
        <w:t xml:space="preserve">analyzed the structure, behavior, and evolution of </w:t>
      </w:r>
      <w:proofErr w:type="spellStart"/>
      <w:r w:rsidRPr="009E37AF">
        <w:rPr>
          <w:b w:val="0"/>
          <w:sz w:val="22"/>
          <w:szCs w:val="22"/>
        </w:rPr>
        <w:t>Mirai</w:t>
      </w:r>
      <w:proofErr w:type="spellEnd"/>
      <w:r w:rsidRPr="009E37AF">
        <w:rPr>
          <w:b w:val="0"/>
          <w:sz w:val="22"/>
          <w:szCs w:val="22"/>
        </w:rPr>
        <w:t xml:space="preserve"> botnet. The researchers deduced several results such as</w:t>
      </w:r>
      <w:r w:rsidR="002777EA" w:rsidRPr="009E37AF">
        <w:rPr>
          <w:b w:val="0"/>
          <w:sz w:val="22"/>
          <w:szCs w:val="22"/>
        </w:rPr>
        <w:t xml:space="preserve">: </w:t>
      </w:r>
      <w:proofErr w:type="spellStart"/>
      <w:r w:rsidR="002777EA" w:rsidRPr="009E37AF">
        <w:rPr>
          <w:b w:val="0"/>
          <w:sz w:val="22"/>
          <w:szCs w:val="22"/>
        </w:rPr>
        <w:t>The</w:t>
      </w:r>
      <w:r w:rsidR="002777EA" w:rsidRPr="009E37AF">
        <w:rPr>
          <w:b w:val="0"/>
          <w:sz w:val="22"/>
          <w:szCs w:val="22"/>
        </w:rPr>
        <w:t>ere</w:t>
      </w:r>
      <w:proofErr w:type="spellEnd"/>
      <w:r w:rsidR="002777EA" w:rsidRPr="009E37AF">
        <w:rPr>
          <w:b w:val="0"/>
          <w:sz w:val="22"/>
          <w:szCs w:val="22"/>
        </w:rPr>
        <w:t xml:space="preserve"> were </w:t>
      </w:r>
      <w:r w:rsidR="002777EA" w:rsidRPr="009E37AF">
        <w:rPr>
          <w:b w:val="0"/>
          <w:sz w:val="22"/>
          <w:szCs w:val="22"/>
        </w:rPr>
        <w:t>46 unique passwords</w:t>
      </w:r>
      <w:r w:rsidR="002777EA" w:rsidRPr="009E37AF">
        <w:rPr>
          <w:b w:val="0"/>
          <w:sz w:val="22"/>
          <w:szCs w:val="22"/>
        </w:rPr>
        <w:t xml:space="preserve"> in the </w:t>
      </w:r>
      <w:r w:rsidR="002777EA" w:rsidRPr="009E37AF">
        <w:rPr>
          <w:b w:val="0"/>
          <w:sz w:val="22"/>
          <w:szCs w:val="22"/>
        </w:rPr>
        <w:t xml:space="preserve">09/30/2016 </w:t>
      </w:r>
      <w:proofErr w:type="spellStart"/>
      <w:r w:rsidR="002777EA" w:rsidRPr="009E37AF">
        <w:rPr>
          <w:b w:val="0"/>
          <w:sz w:val="22"/>
          <w:szCs w:val="22"/>
        </w:rPr>
        <w:t>Mirai</w:t>
      </w:r>
      <w:proofErr w:type="spellEnd"/>
      <w:r w:rsidR="002777EA" w:rsidRPr="009E37AF">
        <w:rPr>
          <w:b w:val="0"/>
          <w:sz w:val="22"/>
          <w:szCs w:val="22"/>
        </w:rPr>
        <w:t xml:space="preserve"> source release</w:t>
      </w:r>
      <w:r w:rsidR="002777EA" w:rsidRPr="009E37AF">
        <w:rPr>
          <w:b w:val="0"/>
          <w:sz w:val="22"/>
          <w:szCs w:val="22"/>
        </w:rPr>
        <w:t xml:space="preserve"> and that</w:t>
      </w:r>
      <w:r w:rsidR="002777EA" w:rsidRPr="009E37AF">
        <w:rPr>
          <w:b w:val="0"/>
          <w:sz w:val="22"/>
          <w:szCs w:val="22"/>
        </w:rPr>
        <w:t xml:space="preserve"> </w:t>
      </w:r>
      <w:proofErr w:type="spellStart"/>
      <w:r w:rsidR="002777EA" w:rsidRPr="009E37AF">
        <w:rPr>
          <w:b w:val="0"/>
          <w:sz w:val="22"/>
          <w:szCs w:val="22"/>
        </w:rPr>
        <w:t>Mirai</w:t>
      </w:r>
      <w:proofErr w:type="spellEnd"/>
      <w:r w:rsidR="002777EA" w:rsidRPr="009E37AF">
        <w:rPr>
          <w:b w:val="0"/>
          <w:sz w:val="22"/>
          <w:szCs w:val="22"/>
        </w:rPr>
        <w:t xml:space="preserve"> primarily targeted </w:t>
      </w:r>
      <w:r w:rsidR="002777EA" w:rsidRPr="009E37AF">
        <w:rPr>
          <w:b w:val="0"/>
          <w:sz w:val="22"/>
          <w:szCs w:val="22"/>
        </w:rPr>
        <w:t xml:space="preserve">consumer routers, </w:t>
      </w:r>
      <w:r w:rsidR="002777EA" w:rsidRPr="009E37AF">
        <w:rPr>
          <w:b w:val="0"/>
          <w:sz w:val="22"/>
          <w:szCs w:val="22"/>
        </w:rPr>
        <w:t>IP cameras</w:t>
      </w:r>
      <w:r w:rsidR="002777EA" w:rsidRPr="009E37AF">
        <w:rPr>
          <w:b w:val="0"/>
          <w:sz w:val="22"/>
          <w:szCs w:val="22"/>
        </w:rPr>
        <w:t xml:space="preserve"> and</w:t>
      </w:r>
      <w:r w:rsidR="002777EA" w:rsidRPr="009E37AF">
        <w:rPr>
          <w:b w:val="0"/>
          <w:sz w:val="22"/>
          <w:szCs w:val="22"/>
        </w:rPr>
        <w:t xml:space="preserve"> DVRs</w:t>
      </w:r>
      <w:r w:rsidR="002777EA" w:rsidRPr="009E37AF">
        <w:rPr>
          <w:b w:val="0"/>
          <w:sz w:val="22"/>
          <w:szCs w:val="22"/>
        </w:rPr>
        <w:t xml:space="preserve">. Furthermore, the researchers disclose that the top vendors affected by </w:t>
      </w:r>
      <w:proofErr w:type="spellStart"/>
      <w:r w:rsidR="002777EA" w:rsidRPr="009E37AF">
        <w:rPr>
          <w:b w:val="0"/>
          <w:sz w:val="22"/>
          <w:szCs w:val="22"/>
        </w:rPr>
        <w:t>Mirai</w:t>
      </w:r>
      <w:proofErr w:type="spellEnd"/>
      <w:r w:rsidR="002777EA" w:rsidRPr="009E37AF">
        <w:rPr>
          <w:b w:val="0"/>
          <w:sz w:val="22"/>
          <w:szCs w:val="22"/>
        </w:rPr>
        <w:t xml:space="preserve"> were mainly camera, router and embedded device manufacturers and </w:t>
      </w:r>
      <w:r w:rsidRPr="009E37AF">
        <w:rPr>
          <w:b w:val="0"/>
          <w:sz w:val="22"/>
          <w:szCs w:val="22"/>
        </w:rPr>
        <w:t>that t</w:t>
      </w:r>
      <w:r w:rsidRPr="009E37AF">
        <w:rPr>
          <w:b w:val="0"/>
          <w:sz w:val="22"/>
          <w:szCs w:val="22"/>
        </w:rPr>
        <w:t xml:space="preserve">he top 14 victims most frequently targeted by </w:t>
      </w:r>
      <w:proofErr w:type="spellStart"/>
      <w:r w:rsidRPr="009E37AF">
        <w:rPr>
          <w:b w:val="0"/>
          <w:sz w:val="22"/>
          <w:szCs w:val="22"/>
        </w:rPr>
        <w:t>Mirai</w:t>
      </w:r>
      <w:proofErr w:type="spellEnd"/>
      <w:r w:rsidRPr="009E37AF">
        <w:rPr>
          <w:b w:val="0"/>
          <w:sz w:val="22"/>
          <w:szCs w:val="22"/>
        </w:rPr>
        <w:t xml:space="preserve"> run services</w:t>
      </w:r>
      <w:r w:rsidR="002777EA" w:rsidRPr="009E37AF">
        <w:rPr>
          <w:b w:val="0"/>
          <w:sz w:val="22"/>
          <w:szCs w:val="22"/>
        </w:rPr>
        <w:t xml:space="preserve"> like</w:t>
      </w:r>
      <w:r w:rsidRPr="009E37AF">
        <w:rPr>
          <w:b w:val="0"/>
          <w:sz w:val="22"/>
          <w:szCs w:val="22"/>
        </w:rPr>
        <w:t xml:space="preserve"> </w:t>
      </w:r>
      <w:r w:rsidR="002777EA" w:rsidRPr="009E37AF">
        <w:rPr>
          <w:b w:val="0"/>
          <w:sz w:val="22"/>
          <w:szCs w:val="22"/>
        </w:rPr>
        <w:t>political sites, o</w:t>
      </w:r>
      <w:r w:rsidRPr="009E37AF">
        <w:rPr>
          <w:b w:val="0"/>
          <w:sz w:val="22"/>
          <w:szCs w:val="22"/>
        </w:rPr>
        <w:t xml:space="preserve">nline games, </w:t>
      </w:r>
      <w:r w:rsidR="002777EA" w:rsidRPr="009E37AF">
        <w:rPr>
          <w:b w:val="0"/>
          <w:sz w:val="22"/>
          <w:szCs w:val="22"/>
        </w:rPr>
        <w:t>and even</w:t>
      </w:r>
      <w:r w:rsidRPr="009E37AF">
        <w:rPr>
          <w:b w:val="0"/>
          <w:sz w:val="22"/>
          <w:szCs w:val="22"/>
        </w:rPr>
        <w:t xml:space="preserve"> DDoS protection services</w:t>
      </w:r>
      <w:r w:rsidR="002777EA" w:rsidRPr="009E37AF">
        <w:rPr>
          <w:b w:val="0"/>
          <w:sz w:val="22"/>
          <w:szCs w:val="22"/>
        </w:rPr>
        <w:t>.</w:t>
      </w:r>
      <w:r w:rsidRPr="009E37AF">
        <w:rPr>
          <w:b w:val="0"/>
          <w:sz w:val="22"/>
          <w:szCs w:val="22"/>
        </w:rPr>
        <w:t xml:space="preserve"> </w:t>
      </w:r>
      <w:r w:rsidR="002777EA" w:rsidRPr="009E37AF">
        <w:rPr>
          <w:b w:val="0"/>
          <w:sz w:val="22"/>
          <w:szCs w:val="22"/>
        </w:rPr>
        <w:t xml:space="preserve">The researchers also found that </w:t>
      </w:r>
      <w:proofErr w:type="spellStart"/>
      <w:r w:rsidR="002777EA" w:rsidRPr="009E37AF">
        <w:rPr>
          <w:b w:val="0"/>
          <w:sz w:val="22"/>
          <w:szCs w:val="22"/>
        </w:rPr>
        <w:t>Mirai</w:t>
      </w:r>
      <w:proofErr w:type="spellEnd"/>
      <w:r w:rsidR="002777EA" w:rsidRPr="009E37AF">
        <w:rPr>
          <w:b w:val="0"/>
          <w:sz w:val="22"/>
          <w:szCs w:val="22"/>
        </w:rPr>
        <w:t xml:space="preserve"> launched </w:t>
      </w:r>
      <w:r w:rsidR="002777EA" w:rsidRPr="009E37AF">
        <w:rPr>
          <w:b w:val="0"/>
          <w:sz w:val="22"/>
          <w:szCs w:val="22"/>
        </w:rPr>
        <w:t xml:space="preserve">a total of </w:t>
      </w:r>
      <w:r w:rsidR="002777EA" w:rsidRPr="009E37AF">
        <w:rPr>
          <w:b w:val="0"/>
          <w:sz w:val="22"/>
          <w:szCs w:val="22"/>
        </w:rPr>
        <w:t>15,194 attacks between September 27, 2016–February 28, 2017. These</w:t>
      </w:r>
      <w:r w:rsidR="002777EA" w:rsidRPr="009E37AF">
        <w:rPr>
          <w:b w:val="0"/>
          <w:sz w:val="22"/>
          <w:szCs w:val="22"/>
        </w:rPr>
        <w:t xml:space="preserve"> attacks include</w:t>
      </w:r>
      <w:r w:rsidR="002777EA" w:rsidRPr="009E37AF">
        <w:rPr>
          <w:b w:val="0"/>
          <w:sz w:val="22"/>
          <w:szCs w:val="22"/>
        </w:rPr>
        <w:t xml:space="preserve"> </w:t>
      </w:r>
      <w:r w:rsidR="002777EA" w:rsidRPr="009E37AF">
        <w:rPr>
          <w:b w:val="0"/>
          <w:sz w:val="22"/>
          <w:szCs w:val="22"/>
        </w:rPr>
        <w:t>a</w:t>
      </w:r>
      <w:r w:rsidR="002777EA" w:rsidRPr="009E37AF">
        <w:rPr>
          <w:b w:val="0"/>
          <w:sz w:val="22"/>
          <w:szCs w:val="22"/>
        </w:rPr>
        <w:t xml:space="preserve">pplication-layer attacks, </w:t>
      </w:r>
      <w:r w:rsidR="002777EA" w:rsidRPr="009E37AF">
        <w:rPr>
          <w:b w:val="0"/>
          <w:sz w:val="22"/>
          <w:szCs w:val="22"/>
        </w:rPr>
        <w:t>v</w:t>
      </w:r>
      <w:r w:rsidR="002777EA" w:rsidRPr="009E37AF">
        <w:rPr>
          <w:b w:val="0"/>
          <w:sz w:val="22"/>
          <w:szCs w:val="22"/>
        </w:rPr>
        <w:t xml:space="preserve">olumetric attacks, and TCP </w:t>
      </w:r>
      <w:r w:rsidR="002777EA" w:rsidRPr="009E37AF">
        <w:rPr>
          <w:b w:val="0"/>
          <w:sz w:val="22"/>
          <w:szCs w:val="22"/>
        </w:rPr>
        <w:t>s</w:t>
      </w:r>
      <w:r w:rsidR="002777EA" w:rsidRPr="009E37AF">
        <w:rPr>
          <w:b w:val="0"/>
          <w:sz w:val="22"/>
          <w:szCs w:val="22"/>
        </w:rPr>
        <w:t>tate exhaustion</w:t>
      </w:r>
      <w:r w:rsidR="002777EA" w:rsidRPr="009E37AF">
        <w:rPr>
          <w:b w:val="0"/>
          <w:sz w:val="22"/>
          <w:szCs w:val="22"/>
        </w:rPr>
        <w:t xml:space="preserve"> attacks</w:t>
      </w:r>
      <w:r w:rsidR="002777EA" w:rsidRPr="009E37AF">
        <w:rPr>
          <w:b w:val="0"/>
          <w:sz w:val="22"/>
          <w:szCs w:val="22"/>
        </w:rPr>
        <w:t>.</w:t>
      </w:r>
    </w:p>
    <w:p w14:paraId="778BF8E8" w14:textId="4FD8CD6C" w:rsidR="00617A26" w:rsidRPr="009E37AF" w:rsidRDefault="00617A26" w:rsidP="00042024">
      <w:pPr>
        <w:pStyle w:val="Heading3"/>
        <w:spacing w:before="0" w:beforeAutospacing="0" w:after="0" w:afterAutospacing="0"/>
        <w:rPr>
          <w:b w:val="0"/>
          <w:color w:val="000000" w:themeColor="text1"/>
          <w:sz w:val="22"/>
          <w:szCs w:val="22"/>
        </w:rPr>
      </w:pPr>
    </w:p>
    <w:p w14:paraId="41580552" w14:textId="69A1081E" w:rsidR="00184F67" w:rsidRPr="009E37AF" w:rsidRDefault="00617A26" w:rsidP="00042024">
      <w:pPr>
        <w:pStyle w:val="Heading3"/>
        <w:spacing w:before="0" w:beforeAutospacing="0" w:after="0" w:afterAutospacing="0"/>
        <w:rPr>
          <w:b w:val="0"/>
          <w:color w:val="000000" w:themeColor="text1"/>
          <w:sz w:val="22"/>
          <w:szCs w:val="22"/>
        </w:rPr>
      </w:pPr>
      <w:r w:rsidRPr="009E37AF">
        <w:rPr>
          <w:b w:val="0"/>
          <w:color w:val="000000" w:themeColor="text1"/>
          <w:sz w:val="22"/>
          <w:szCs w:val="22"/>
        </w:rPr>
        <w:t xml:space="preserve">According to me, the only few limitations with this research are that, it does not effectively describe effective strategies to combat </w:t>
      </w:r>
      <w:proofErr w:type="spellStart"/>
      <w:r w:rsidRPr="009E37AF">
        <w:rPr>
          <w:b w:val="0"/>
          <w:color w:val="000000" w:themeColor="text1"/>
          <w:sz w:val="22"/>
          <w:szCs w:val="22"/>
        </w:rPr>
        <w:t>Mirai</w:t>
      </w:r>
      <w:proofErr w:type="spellEnd"/>
      <w:r w:rsidRPr="009E37AF">
        <w:rPr>
          <w:b w:val="0"/>
          <w:color w:val="000000" w:themeColor="text1"/>
          <w:sz w:val="22"/>
          <w:szCs w:val="22"/>
        </w:rPr>
        <w:t xml:space="preserve"> Attacks. Some strategies could be: Checking routers for unauthorized DNS changes, rebooting the routers (as rebooting removes infection; but not a good long term solution as they can be re-infected), CDN providers to manage traffic loads in peak hours and examining how your organization </w:t>
      </w:r>
      <w:r w:rsidRPr="009E37AF">
        <w:rPr>
          <w:rStyle w:val="Strong"/>
          <w:bCs/>
          <w:color w:val="000000" w:themeColor="text1"/>
          <w:sz w:val="22"/>
          <w:szCs w:val="22"/>
        </w:rPr>
        <w:t>obtains its DNS services</w:t>
      </w:r>
      <w:r w:rsidRPr="009E37AF">
        <w:rPr>
          <w:rStyle w:val="Strong"/>
          <w:bCs/>
          <w:color w:val="000000" w:themeColor="text1"/>
          <w:sz w:val="22"/>
          <w:szCs w:val="22"/>
        </w:rPr>
        <w:t xml:space="preserve">- </w:t>
      </w:r>
      <w:proofErr w:type="spellStart"/>
      <w:r w:rsidRPr="009E37AF">
        <w:rPr>
          <w:b w:val="0"/>
          <w:color w:val="000000" w:themeColor="text1"/>
          <w:sz w:val="22"/>
          <w:szCs w:val="22"/>
          <w:shd w:val="clear" w:color="auto" w:fill="FFFFFF"/>
        </w:rPr>
        <w:t>Dyn</w:t>
      </w:r>
      <w:proofErr w:type="spellEnd"/>
      <w:r w:rsidRPr="009E37AF">
        <w:rPr>
          <w:b w:val="0"/>
          <w:color w:val="000000" w:themeColor="text1"/>
          <w:sz w:val="22"/>
          <w:szCs w:val="22"/>
          <w:shd w:val="clear" w:color="auto" w:fill="FFFFFF"/>
        </w:rPr>
        <w:t xml:space="preserve"> customers </w:t>
      </w:r>
      <w:r w:rsidRPr="009E37AF">
        <w:rPr>
          <w:b w:val="0"/>
          <w:color w:val="000000" w:themeColor="text1"/>
          <w:sz w:val="22"/>
          <w:szCs w:val="22"/>
          <w:shd w:val="clear" w:color="auto" w:fill="FFFFFF"/>
        </w:rPr>
        <w:t>neither</w:t>
      </w:r>
      <w:r w:rsidRPr="009E37AF">
        <w:rPr>
          <w:b w:val="0"/>
          <w:color w:val="000000" w:themeColor="text1"/>
          <w:sz w:val="22"/>
          <w:szCs w:val="22"/>
          <w:shd w:val="clear" w:color="auto" w:fill="FFFFFF"/>
        </w:rPr>
        <w:t xml:space="preserve"> use</w:t>
      </w:r>
      <w:r w:rsidRPr="009E37AF">
        <w:rPr>
          <w:b w:val="0"/>
          <w:color w:val="000000" w:themeColor="text1"/>
          <w:sz w:val="22"/>
          <w:szCs w:val="22"/>
          <w:shd w:val="clear" w:color="auto" w:fill="FFFFFF"/>
        </w:rPr>
        <w:t>d</w:t>
      </w:r>
      <w:r w:rsidRPr="009E37AF">
        <w:rPr>
          <w:b w:val="0"/>
          <w:color w:val="000000" w:themeColor="text1"/>
          <w:sz w:val="22"/>
          <w:szCs w:val="22"/>
          <w:shd w:val="clear" w:color="auto" w:fill="FFFFFF"/>
        </w:rPr>
        <w:t xml:space="preserve"> a secondary DNS provider </w:t>
      </w:r>
      <w:r w:rsidRPr="009E37AF">
        <w:rPr>
          <w:b w:val="0"/>
          <w:color w:val="000000" w:themeColor="text1"/>
          <w:sz w:val="22"/>
          <w:szCs w:val="22"/>
          <w:shd w:val="clear" w:color="auto" w:fill="FFFFFF"/>
        </w:rPr>
        <w:t>n</w:t>
      </w:r>
      <w:r w:rsidRPr="009E37AF">
        <w:rPr>
          <w:b w:val="0"/>
          <w:color w:val="000000" w:themeColor="text1"/>
          <w:sz w:val="22"/>
          <w:szCs w:val="22"/>
          <w:shd w:val="clear" w:color="auto" w:fill="FFFFFF"/>
        </w:rPr>
        <w:t>or configure</w:t>
      </w:r>
      <w:r w:rsidRPr="009E37AF">
        <w:rPr>
          <w:b w:val="0"/>
          <w:color w:val="000000" w:themeColor="text1"/>
          <w:sz w:val="22"/>
          <w:szCs w:val="22"/>
          <w:shd w:val="clear" w:color="auto" w:fill="FFFFFF"/>
        </w:rPr>
        <w:t>d</w:t>
      </w:r>
      <w:r w:rsidRPr="009E37AF">
        <w:rPr>
          <w:b w:val="0"/>
          <w:color w:val="000000" w:themeColor="text1"/>
          <w:sz w:val="22"/>
          <w:szCs w:val="22"/>
          <w:shd w:val="clear" w:color="auto" w:fill="FFFFFF"/>
        </w:rPr>
        <w:t xml:space="preserve"> DNS servers to use more than one of </w:t>
      </w:r>
      <w:proofErr w:type="spellStart"/>
      <w:r w:rsidRPr="009E37AF">
        <w:rPr>
          <w:b w:val="0"/>
          <w:color w:val="000000" w:themeColor="text1"/>
          <w:sz w:val="22"/>
          <w:szCs w:val="22"/>
          <w:shd w:val="clear" w:color="auto" w:fill="FFFFFF"/>
        </w:rPr>
        <w:t>Dyn’s</w:t>
      </w:r>
      <w:proofErr w:type="spellEnd"/>
      <w:r w:rsidRPr="009E37AF">
        <w:rPr>
          <w:b w:val="0"/>
          <w:color w:val="000000" w:themeColor="text1"/>
          <w:sz w:val="22"/>
          <w:szCs w:val="22"/>
          <w:shd w:val="clear" w:color="auto" w:fill="FFFFFF"/>
        </w:rPr>
        <w:t xml:space="preserve"> data centers. </w:t>
      </w:r>
      <w:r w:rsidRPr="009E37AF">
        <w:rPr>
          <w:b w:val="0"/>
          <w:color w:val="000000" w:themeColor="text1"/>
          <w:sz w:val="22"/>
          <w:szCs w:val="22"/>
          <w:shd w:val="clear" w:color="auto" w:fill="FFFFFF"/>
        </w:rPr>
        <w:t>Hence, s</w:t>
      </w:r>
      <w:r w:rsidRPr="009E37AF">
        <w:rPr>
          <w:b w:val="0"/>
          <w:color w:val="000000" w:themeColor="text1"/>
          <w:sz w:val="22"/>
          <w:szCs w:val="22"/>
          <w:shd w:val="clear" w:color="auto" w:fill="FFFFFF"/>
        </w:rPr>
        <w:t xml:space="preserve">erver reconfiguration took </w:t>
      </w:r>
      <w:r w:rsidRPr="009E37AF">
        <w:rPr>
          <w:b w:val="0"/>
          <w:color w:val="000000" w:themeColor="text1"/>
          <w:sz w:val="22"/>
          <w:szCs w:val="22"/>
          <w:shd w:val="clear" w:color="auto" w:fill="FFFFFF"/>
        </w:rPr>
        <w:t xml:space="preserve">a lot of </w:t>
      </w:r>
      <w:r w:rsidRPr="009E37AF">
        <w:rPr>
          <w:b w:val="0"/>
          <w:color w:val="000000" w:themeColor="text1"/>
          <w:sz w:val="22"/>
          <w:szCs w:val="22"/>
          <w:shd w:val="clear" w:color="auto" w:fill="FFFFFF"/>
        </w:rPr>
        <w:t>time,</w:t>
      </w:r>
      <w:r w:rsidRPr="009E37AF">
        <w:rPr>
          <w:b w:val="0"/>
          <w:color w:val="000000" w:themeColor="text1"/>
          <w:sz w:val="22"/>
          <w:szCs w:val="22"/>
          <w:shd w:val="clear" w:color="auto" w:fill="FFFFFF"/>
        </w:rPr>
        <w:t xml:space="preserve"> thereby</w:t>
      </w:r>
      <w:r w:rsidRPr="009E37AF">
        <w:rPr>
          <w:b w:val="0"/>
          <w:color w:val="000000" w:themeColor="text1"/>
          <w:sz w:val="22"/>
          <w:szCs w:val="22"/>
          <w:shd w:val="clear" w:color="auto" w:fill="FFFFFF"/>
        </w:rPr>
        <w:t xml:space="preserve"> creating more attack opportunities. </w:t>
      </w:r>
      <w:r w:rsidR="00167E62" w:rsidRPr="009E37AF">
        <w:rPr>
          <w:b w:val="0"/>
          <w:color w:val="000000" w:themeColor="text1"/>
          <w:sz w:val="22"/>
          <w:szCs w:val="22"/>
          <w:shd w:val="clear" w:color="auto" w:fill="FFFFFF"/>
        </w:rPr>
        <w:t xml:space="preserve">Online companies could use </w:t>
      </w:r>
      <w:r w:rsidRPr="009E37AF">
        <w:rPr>
          <w:b w:val="0"/>
          <w:color w:val="000000" w:themeColor="text1"/>
          <w:sz w:val="22"/>
          <w:szCs w:val="22"/>
          <w:shd w:val="clear" w:color="auto" w:fill="FFFFFF"/>
        </w:rPr>
        <w:t>both D</w:t>
      </w:r>
      <w:proofErr w:type="spellStart"/>
      <w:r w:rsidRPr="009E37AF">
        <w:rPr>
          <w:b w:val="0"/>
          <w:color w:val="000000" w:themeColor="text1"/>
          <w:sz w:val="22"/>
          <w:szCs w:val="22"/>
          <w:shd w:val="clear" w:color="auto" w:fill="FFFFFF"/>
        </w:rPr>
        <w:t>yn</w:t>
      </w:r>
      <w:proofErr w:type="spellEnd"/>
      <w:r w:rsidRPr="009E37AF">
        <w:rPr>
          <w:b w:val="0"/>
          <w:color w:val="000000" w:themeColor="text1"/>
          <w:sz w:val="22"/>
          <w:szCs w:val="22"/>
          <w:shd w:val="clear" w:color="auto" w:fill="FFFFFF"/>
        </w:rPr>
        <w:t xml:space="preserve"> and other DNS providers, such as OpenDNS for redundant operations. This </w:t>
      </w:r>
      <w:r w:rsidR="00167E62" w:rsidRPr="009E37AF">
        <w:rPr>
          <w:b w:val="0"/>
          <w:color w:val="000000" w:themeColor="text1"/>
          <w:sz w:val="22"/>
          <w:szCs w:val="22"/>
          <w:shd w:val="clear" w:color="auto" w:fill="FFFFFF"/>
        </w:rPr>
        <w:t>would be</w:t>
      </w:r>
      <w:r w:rsidRPr="009E37AF">
        <w:rPr>
          <w:b w:val="0"/>
          <w:color w:val="000000" w:themeColor="text1"/>
          <w:sz w:val="22"/>
          <w:szCs w:val="22"/>
          <w:shd w:val="clear" w:color="auto" w:fill="FFFFFF"/>
        </w:rPr>
        <w:t xml:space="preserve"> a good strategy in </w:t>
      </w:r>
      <w:r w:rsidR="00167E62" w:rsidRPr="009E37AF">
        <w:rPr>
          <w:b w:val="0"/>
          <w:color w:val="000000" w:themeColor="text1"/>
          <w:sz w:val="22"/>
          <w:szCs w:val="22"/>
          <w:shd w:val="clear" w:color="auto" w:fill="FFFFFF"/>
        </w:rPr>
        <w:t xml:space="preserve">case </w:t>
      </w:r>
      <w:r w:rsidRPr="009E37AF">
        <w:rPr>
          <w:b w:val="0"/>
          <w:color w:val="000000" w:themeColor="text1"/>
          <w:sz w:val="22"/>
          <w:szCs w:val="22"/>
          <w:shd w:val="clear" w:color="auto" w:fill="FFFFFF"/>
        </w:rPr>
        <w:t>of future DNS-based attacks. </w:t>
      </w:r>
      <w:r w:rsidRPr="009E37AF">
        <w:rPr>
          <w:b w:val="0"/>
          <w:color w:val="000000" w:themeColor="text1"/>
          <w:sz w:val="22"/>
          <w:szCs w:val="22"/>
          <w:shd w:val="clear" w:color="auto" w:fill="FFFFFF"/>
        </w:rPr>
        <w:t>Additionally, c</w:t>
      </w:r>
      <w:r w:rsidRPr="009E37AF">
        <w:rPr>
          <w:b w:val="0"/>
          <w:color w:val="000000" w:themeColor="text1"/>
          <w:sz w:val="22"/>
          <w:szCs w:val="22"/>
          <w:shd w:val="clear" w:color="auto" w:fill="FFFFFF"/>
        </w:rPr>
        <w:t>ompanies should be able to capture attack traffic</w:t>
      </w:r>
      <w:r w:rsidR="00167E62" w:rsidRPr="009E37AF">
        <w:rPr>
          <w:b w:val="0"/>
          <w:color w:val="000000" w:themeColor="text1"/>
          <w:sz w:val="22"/>
          <w:szCs w:val="22"/>
          <w:shd w:val="clear" w:color="auto" w:fill="FFFFFF"/>
        </w:rPr>
        <w:t>. This way, they can easily keep track of</w:t>
      </w:r>
      <w:r w:rsidRPr="009E37AF">
        <w:rPr>
          <w:b w:val="0"/>
          <w:color w:val="000000" w:themeColor="text1"/>
          <w:sz w:val="22"/>
          <w:szCs w:val="22"/>
          <w:shd w:val="clear" w:color="auto" w:fill="FFFFFF"/>
        </w:rPr>
        <w:t xml:space="preserve"> </w:t>
      </w:r>
      <w:r w:rsidR="00167E62" w:rsidRPr="009E37AF">
        <w:rPr>
          <w:b w:val="0"/>
          <w:color w:val="000000" w:themeColor="text1"/>
          <w:sz w:val="22"/>
          <w:szCs w:val="22"/>
          <w:shd w:val="clear" w:color="auto" w:fill="FFFFFF"/>
        </w:rPr>
        <w:t xml:space="preserve">who could be possibly targeting their network. For instance, Since </w:t>
      </w:r>
      <w:proofErr w:type="spellStart"/>
      <w:r w:rsidRPr="009E37AF">
        <w:rPr>
          <w:b w:val="0"/>
          <w:color w:val="000000" w:themeColor="text1"/>
          <w:sz w:val="22"/>
          <w:szCs w:val="22"/>
          <w:shd w:val="clear" w:color="auto" w:fill="FFFFFF"/>
        </w:rPr>
        <w:t>Mirai</w:t>
      </w:r>
      <w:proofErr w:type="spellEnd"/>
      <w:r w:rsidRPr="009E37AF">
        <w:rPr>
          <w:b w:val="0"/>
          <w:color w:val="000000" w:themeColor="text1"/>
          <w:sz w:val="22"/>
          <w:szCs w:val="22"/>
          <w:shd w:val="clear" w:color="auto" w:fill="FFFFFF"/>
        </w:rPr>
        <w:t xml:space="preserve"> </w:t>
      </w:r>
      <w:r w:rsidR="00167E62" w:rsidRPr="009E37AF">
        <w:rPr>
          <w:b w:val="0"/>
          <w:color w:val="000000" w:themeColor="text1"/>
          <w:sz w:val="22"/>
          <w:szCs w:val="22"/>
          <w:shd w:val="clear" w:color="auto" w:fill="FFFFFF"/>
        </w:rPr>
        <w:t>exploited TCP port 7547</w:t>
      </w:r>
      <w:r w:rsidRPr="009E37AF">
        <w:rPr>
          <w:b w:val="0"/>
          <w:color w:val="000000" w:themeColor="text1"/>
          <w:sz w:val="22"/>
          <w:szCs w:val="22"/>
          <w:shd w:val="clear" w:color="auto" w:fill="FFFFFF"/>
        </w:rPr>
        <w:t>to connect to home routers</w:t>
      </w:r>
      <w:r w:rsidR="00167E62" w:rsidRPr="009E37AF">
        <w:rPr>
          <w:b w:val="0"/>
          <w:color w:val="000000" w:themeColor="text1"/>
          <w:sz w:val="22"/>
          <w:szCs w:val="22"/>
          <w:shd w:val="clear" w:color="auto" w:fill="FFFFFF"/>
        </w:rPr>
        <w:t xml:space="preserve">, organizations could monitor that port by adding </w:t>
      </w:r>
      <w:r w:rsidRPr="009E37AF">
        <w:rPr>
          <w:b w:val="0"/>
          <w:color w:val="000000" w:themeColor="text1"/>
          <w:sz w:val="22"/>
          <w:szCs w:val="22"/>
          <w:shd w:val="clear" w:color="auto" w:fill="FFFFFF"/>
        </w:rPr>
        <w:t xml:space="preserve">a detection rule. </w:t>
      </w:r>
      <w:r w:rsidR="00167E62" w:rsidRPr="009E37AF">
        <w:rPr>
          <w:b w:val="0"/>
          <w:color w:val="000000" w:themeColor="text1"/>
          <w:sz w:val="22"/>
          <w:szCs w:val="22"/>
          <w:shd w:val="clear" w:color="auto" w:fill="FFFFFF"/>
        </w:rPr>
        <w:t xml:space="preserve">The research work is overall great but since the motivation behind this research is to prepare people in the cybersecurity community to combat future botnet attacks like </w:t>
      </w:r>
      <w:proofErr w:type="spellStart"/>
      <w:r w:rsidR="00167E62" w:rsidRPr="009E37AF">
        <w:rPr>
          <w:b w:val="0"/>
          <w:color w:val="000000" w:themeColor="text1"/>
          <w:sz w:val="22"/>
          <w:szCs w:val="22"/>
          <w:shd w:val="clear" w:color="auto" w:fill="FFFFFF"/>
        </w:rPr>
        <w:t>Mirai</w:t>
      </w:r>
      <w:proofErr w:type="spellEnd"/>
      <w:r w:rsidR="00167E62" w:rsidRPr="009E37AF">
        <w:rPr>
          <w:b w:val="0"/>
          <w:color w:val="000000" w:themeColor="text1"/>
          <w:sz w:val="22"/>
          <w:szCs w:val="22"/>
          <w:shd w:val="clear" w:color="auto" w:fill="FFFFFF"/>
        </w:rPr>
        <w:t>, common security practices were worth mentioning. It would give more ideas to things to remember while securing their IOT devices.</w:t>
      </w:r>
    </w:p>
    <w:p w14:paraId="35B27A3A" w14:textId="77777777" w:rsidR="00184F67" w:rsidRPr="009E37AF" w:rsidRDefault="00184F67" w:rsidP="00042024">
      <w:pPr>
        <w:pStyle w:val="Heading3"/>
        <w:spacing w:before="0" w:beforeAutospacing="0" w:after="0" w:afterAutospacing="0"/>
        <w:rPr>
          <w:b w:val="0"/>
          <w:sz w:val="22"/>
          <w:szCs w:val="22"/>
        </w:rPr>
      </w:pPr>
    </w:p>
    <w:p w14:paraId="1676768C" w14:textId="23276561" w:rsidR="00184F67" w:rsidRPr="009E37AF" w:rsidRDefault="00167E62" w:rsidP="00042024">
      <w:pPr>
        <w:pStyle w:val="Heading3"/>
        <w:spacing w:before="0" w:beforeAutospacing="0" w:after="0" w:afterAutospacing="0"/>
        <w:rPr>
          <w:b w:val="0"/>
          <w:sz w:val="22"/>
          <w:szCs w:val="22"/>
        </w:rPr>
      </w:pPr>
      <w:r w:rsidRPr="009E37AF">
        <w:rPr>
          <w:b w:val="0"/>
          <w:sz w:val="22"/>
          <w:szCs w:val="22"/>
        </w:rPr>
        <w:lastRenderedPageBreak/>
        <w:t xml:space="preserve">In conclusion, this paper thoroughly gives a breakdown of the motivation behind </w:t>
      </w:r>
      <w:proofErr w:type="spellStart"/>
      <w:r w:rsidRPr="009E37AF">
        <w:rPr>
          <w:b w:val="0"/>
          <w:sz w:val="22"/>
          <w:szCs w:val="22"/>
        </w:rPr>
        <w:t>Mirai</w:t>
      </w:r>
      <w:proofErr w:type="spellEnd"/>
      <w:r w:rsidRPr="009E37AF">
        <w:rPr>
          <w:b w:val="0"/>
          <w:sz w:val="22"/>
          <w:szCs w:val="22"/>
        </w:rPr>
        <w:t xml:space="preserve"> Botnet Attack, which would be a great reference point for current and future researchers to understand the working of IOT attacks and the importance of securing IOT devices. </w:t>
      </w:r>
    </w:p>
    <w:p w14:paraId="172B1DD9" w14:textId="77777777" w:rsidR="00184F67" w:rsidRDefault="00184F67" w:rsidP="00042024">
      <w:pPr>
        <w:pStyle w:val="Heading3"/>
        <w:spacing w:before="0" w:beforeAutospacing="0" w:after="0" w:afterAutospacing="0"/>
        <w:rPr>
          <w:b w:val="0"/>
          <w:sz w:val="24"/>
          <w:szCs w:val="24"/>
        </w:rPr>
      </w:pPr>
    </w:p>
    <w:p w14:paraId="506D4C6B" w14:textId="77777777" w:rsidR="00B37367" w:rsidRDefault="00B37367" w:rsidP="00042024">
      <w:pPr>
        <w:pStyle w:val="Heading3"/>
        <w:spacing w:before="0" w:beforeAutospacing="0" w:after="0" w:afterAutospacing="0"/>
        <w:rPr>
          <w:b w:val="0"/>
          <w:sz w:val="24"/>
          <w:szCs w:val="24"/>
        </w:rPr>
      </w:pPr>
    </w:p>
    <w:p w14:paraId="58975018" w14:textId="3FE88076" w:rsidR="00B37367" w:rsidRDefault="00B37367" w:rsidP="00042024">
      <w:pPr>
        <w:pStyle w:val="Heading3"/>
        <w:spacing w:before="0" w:beforeAutospacing="0" w:after="0" w:afterAutospacing="0"/>
        <w:rPr>
          <w:b w:val="0"/>
          <w:sz w:val="24"/>
          <w:szCs w:val="24"/>
        </w:rPr>
      </w:pPr>
    </w:p>
    <w:p w14:paraId="5594FD3E" w14:textId="4FC40D36" w:rsidR="00B37367" w:rsidRDefault="00B37367" w:rsidP="00042024">
      <w:pPr>
        <w:pStyle w:val="Heading3"/>
        <w:spacing w:before="0" w:beforeAutospacing="0" w:after="0" w:afterAutospacing="0"/>
        <w:rPr>
          <w:b w:val="0"/>
          <w:sz w:val="24"/>
          <w:szCs w:val="24"/>
        </w:rPr>
      </w:pPr>
    </w:p>
    <w:p w14:paraId="68808602" w14:textId="25A1F3E3" w:rsidR="00B37367" w:rsidRDefault="00B37367" w:rsidP="00042024">
      <w:pPr>
        <w:pStyle w:val="Heading3"/>
        <w:spacing w:before="0" w:beforeAutospacing="0" w:after="0" w:afterAutospacing="0"/>
        <w:rPr>
          <w:b w:val="0"/>
          <w:sz w:val="24"/>
          <w:szCs w:val="24"/>
        </w:rPr>
      </w:pPr>
    </w:p>
    <w:p w14:paraId="51161A4A" w14:textId="57FB6604" w:rsidR="00B37367" w:rsidRDefault="00B37367" w:rsidP="00042024">
      <w:pPr>
        <w:pStyle w:val="Heading3"/>
        <w:spacing w:before="0" w:beforeAutospacing="0" w:after="0" w:afterAutospacing="0"/>
        <w:rPr>
          <w:b w:val="0"/>
          <w:sz w:val="24"/>
          <w:szCs w:val="24"/>
        </w:rPr>
      </w:pPr>
    </w:p>
    <w:p w14:paraId="62859F30" w14:textId="77777777" w:rsidR="00B37367" w:rsidRDefault="00B37367" w:rsidP="00042024">
      <w:pPr>
        <w:pStyle w:val="Heading3"/>
        <w:spacing w:before="0" w:beforeAutospacing="0" w:after="0" w:afterAutospacing="0"/>
        <w:rPr>
          <w:b w:val="0"/>
          <w:sz w:val="24"/>
          <w:szCs w:val="24"/>
        </w:rPr>
      </w:pPr>
    </w:p>
    <w:p w14:paraId="0928961B" w14:textId="77777777" w:rsidR="00F935E1" w:rsidRPr="00F079FD" w:rsidRDefault="00F935E1" w:rsidP="00F079FD">
      <w:pPr>
        <w:pStyle w:val="Heading3"/>
        <w:spacing w:before="0" w:beforeAutospacing="0" w:after="0" w:afterAutospacing="0"/>
        <w:rPr>
          <w:b w:val="0"/>
          <w:sz w:val="24"/>
          <w:szCs w:val="24"/>
        </w:rPr>
      </w:pPr>
    </w:p>
    <w:sectPr w:rsidR="00F935E1" w:rsidRPr="00F079FD">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179E7" w14:textId="77777777" w:rsidR="00192E03" w:rsidRDefault="00192E03" w:rsidP="003D3C5A">
      <w:r>
        <w:separator/>
      </w:r>
    </w:p>
  </w:endnote>
  <w:endnote w:type="continuationSeparator" w:id="0">
    <w:p w14:paraId="084E7AFF" w14:textId="77777777" w:rsidR="00192E03" w:rsidRDefault="00192E03" w:rsidP="003D3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E20A6" w14:textId="77777777" w:rsidR="00192E03" w:rsidRDefault="00192E03" w:rsidP="003D3C5A">
      <w:r>
        <w:separator/>
      </w:r>
    </w:p>
  </w:footnote>
  <w:footnote w:type="continuationSeparator" w:id="0">
    <w:p w14:paraId="1BF7666F" w14:textId="77777777" w:rsidR="00192E03" w:rsidRDefault="00192E03" w:rsidP="003D3C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6D77D" w14:textId="4365F795" w:rsidR="00C7084A" w:rsidRPr="00C7084A" w:rsidRDefault="00C7084A">
    <w:pPr>
      <w:pStyle w:val="Header"/>
      <w:rPr>
        <w:b/>
        <w:bCs/>
      </w:rPr>
    </w:pPr>
    <w:r w:rsidRPr="00C7084A">
      <w:rPr>
        <w:b/>
        <w:bCs/>
      </w:rPr>
      <w:t>Submitted By: Ruchira Pokhriyal</w:t>
    </w:r>
  </w:p>
  <w:p w14:paraId="39D7D6FC" w14:textId="3E29D374" w:rsidR="00C7084A" w:rsidRPr="00C7084A" w:rsidRDefault="00C7084A">
    <w:pPr>
      <w:pStyle w:val="Header"/>
      <w:rPr>
        <w:b/>
        <w:bCs/>
      </w:rPr>
    </w:pPr>
    <w:r w:rsidRPr="00C7084A">
      <w:rPr>
        <w:b/>
        <w:bCs/>
      </w:rPr>
      <w:t>Student ID: 801085619</w:t>
    </w:r>
  </w:p>
  <w:p w14:paraId="7D487504" w14:textId="77777777" w:rsidR="00DE0117" w:rsidRDefault="00DE01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47EB8"/>
    <w:multiLevelType w:val="multilevel"/>
    <w:tmpl w:val="532C1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DA2FE1"/>
    <w:multiLevelType w:val="hybridMultilevel"/>
    <w:tmpl w:val="0058A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530E22"/>
    <w:multiLevelType w:val="hybridMultilevel"/>
    <w:tmpl w:val="CDDC014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64AA22A5"/>
    <w:multiLevelType w:val="hybridMultilevel"/>
    <w:tmpl w:val="D7404506"/>
    <w:lvl w:ilvl="0" w:tplc="D53E4B4A">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6B0C7202"/>
    <w:multiLevelType w:val="multilevel"/>
    <w:tmpl w:val="FE5CD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C79"/>
    <w:rsid w:val="00042024"/>
    <w:rsid w:val="00043B9F"/>
    <w:rsid w:val="00067B0C"/>
    <w:rsid w:val="00134A03"/>
    <w:rsid w:val="00167E62"/>
    <w:rsid w:val="00184F67"/>
    <w:rsid w:val="00192E03"/>
    <w:rsid w:val="001A0CDF"/>
    <w:rsid w:val="001E3D98"/>
    <w:rsid w:val="00205DC9"/>
    <w:rsid w:val="00217EB9"/>
    <w:rsid w:val="00265B5F"/>
    <w:rsid w:val="002777EA"/>
    <w:rsid w:val="00297A72"/>
    <w:rsid w:val="002D6600"/>
    <w:rsid w:val="002F68A7"/>
    <w:rsid w:val="003A0DA0"/>
    <w:rsid w:val="003D3C5A"/>
    <w:rsid w:val="004A7B42"/>
    <w:rsid w:val="004E5C19"/>
    <w:rsid w:val="00502291"/>
    <w:rsid w:val="00524AEA"/>
    <w:rsid w:val="006166B9"/>
    <w:rsid w:val="00617A26"/>
    <w:rsid w:val="00653377"/>
    <w:rsid w:val="00657E94"/>
    <w:rsid w:val="006717FA"/>
    <w:rsid w:val="00697C1A"/>
    <w:rsid w:val="006B6ACB"/>
    <w:rsid w:val="00753F06"/>
    <w:rsid w:val="00870F5D"/>
    <w:rsid w:val="008A6A21"/>
    <w:rsid w:val="008D73A7"/>
    <w:rsid w:val="00925D2E"/>
    <w:rsid w:val="009E37AF"/>
    <w:rsid w:val="00A3342B"/>
    <w:rsid w:val="00A37828"/>
    <w:rsid w:val="00A9475C"/>
    <w:rsid w:val="00AE3E82"/>
    <w:rsid w:val="00B37367"/>
    <w:rsid w:val="00C01899"/>
    <w:rsid w:val="00C10C79"/>
    <w:rsid w:val="00C634C2"/>
    <w:rsid w:val="00C7084A"/>
    <w:rsid w:val="00CF7692"/>
    <w:rsid w:val="00D008B6"/>
    <w:rsid w:val="00D529E7"/>
    <w:rsid w:val="00DE0117"/>
    <w:rsid w:val="00E72AA8"/>
    <w:rsid w:val="00E93920"/>
    <w:rsid w:val="00ED77BA"/>
    <w:rsid w:val="00F079FD"/>
    <w:rsid w:val="00F935E1"/>
    <w:rsid w:val="00FD282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88CADE6"/>
  <w15:chartTrackingRefBased/>
  <w15:docId w15:val="{C6524459-EBC7-4833-9C03-3D2B9D500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link w:val="Heading1Char"/>
    <w:qFormat/>
    <w:rsid w:val="00E93920"/>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qFormat/>
    <w:rsid w:val="00F079F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079FD"/>
    <w:rPr>
      <w:color w:val="0000FF"/>
      <w:u w:val="single"/>
    </w:rPr>
  </w:style>
  <w:style w:type="character" w:customStyle="1" w:styleId="Heading1Char">
    <w:name w:val="Heading 1 Char"/>
    <w:basedOn w:val="DefaultParagraphFont"/>
    <w:link w:val="Heading1"/>
    <w:rsid w:val="00E93920"/>
    <w:rPr>
      <w:rFonts w:asciiTheme="majorHAnsi" w:eastAsiaTheme="majorEastAsia" w:hAnsiTheme="majorHAnsi" w:cstheme="majorBidi"/>
      <w:b/>
      <w:bCs/>
      <w:kern w:val="32"/>
      <w:sz w:val="32"/>
      <w:szCs w:val="32"/>
      <w:lang w:eastAsia="zh-CN"/>
    </w:rPr>
  </w:style>
  <w:style w:type="paragraph" w:styleId="NormalWeb">
    <w:name w:val="Normal (Web)"/>
    <w:basedOn w:val="Normal"/>
    <w:uiPriority w:val="99"/>
    <w:unhideWhenUsed/>
    <w:rsid w:val="00E93920"/>
    <w:pPr>
      <w:spacing w:before="100" w:beforeAutospacing="1" w:after="100" w:afterAutospacing="1"/>
    </w:pPr>
    <w:rPr>
      <w:rFonts w:eastAsia="Times New Roman"/>
      <w:lang w:eastAsia="en-US"/>
    </w:rPr>
  </w:style>
  <w:style w:type="character" w:styleId="Strong">
    <w:name w:val="Strong"/>
    <w:uiPriority w:val="22"/>
    <w:qFormat/>
    <w:rsid w:val="00E93920"/>
    <w:rPr>
      <w:b/>
      <w:bCs/>
    </w:rPr>
  </w:style>
  <w:style w:type="character" w:styleId="Emphasis">
    <w:name w:val="Emphasis"/>
    <w:uiPriority w:val="20"/>
    <w:qFormat/>
    <w:rsid w:val="00E93920"/>
    <w:rPr>
      <w:i/>
      <w:iCs/>
    </w:rPr>
  </w:style>
  <w:style w:type="paragraph" w:styleId="Header">
    <w:name w:val="header"/>
    <w:basedOn w:val="Normal"/>
    <w:link w:val="HeaderChar"/>
    <w:uiPriority w:val="99"/>
    <w:rsid w:val="00DE0117"/>
    <w:pPr>
      <w:tabs>
        <w:tab w:val="center" w:pos="4680"/>
        <w:tab w:val="right" w:pos="9360"/>
      </w:tabs>
    </w:pPr>
  </w:style>
  <w:style w:type="character" w:customStyle="1" w:styleId="HeaderChar">
    <w:name w:val="Header Char"/>
    <w:basedOn w:val="DefaultParagraphFont"/>
    <w:link w:val="Header"/>
    <w:uiPriority w:val="99"/>
    <w:rsid w:val="00DE0117"/>
    <w:rPr>
      <w:sz w:val="24"/>
      <w:szCs w:val="24"/>
      <w:lang w:eastAsia="zh-CN"/>
    </w:rPr>
  </w:style>
  <w:style w:type="paragraph" w:styleId="Footer">
    <w:name w:val="footer"/>
    <w:basedOn w:val="Normal"/>
    <w:link w:val="FooterChar"/>
    <w:rsid w:val="00DE0117"/>
    <w:pPr>
      <w:tabs>
        <w:tab w:val="center" w:pos="4680"/>
        <w:tab w:val="right" w:pos="9360"/>
      </w:tabs>
    </w:pPr>
  </w:style>
  <w:style w:type="character" w:customStyle="1" w:styleId="FooterChar">
    <w:name w:val="Footer Char"/>
    <w:basedOn w:val="DefaultParagraphFont"/>
    <w:link w:val="Footer"/>
    <w:rsid w:val="00DE0117"/>
    <w:rPr>
      <w:sz w:val="24"/>
      <w:szCs w:val="24"/>
      <w:lang w:eastAsia="zh-CN"/>
    </w:rPr>
  </w:style>
  <w:style w:type="character" w:styleId="FollowedHyperlink">
    <w:name w:val="FollowedHyperlink"/>
    <w:basedOn w:val="DefaultParagraphFont"/>
    <w:rsid w:val="00043B9F"/>
    <w:rPr>
      <w:color w:val="954F72" w:themeColor="followedHyperlink"/>
      <w:u w:val="single"/>
    </w:rPr>
  </w:style>
  <w:style w:type="character" w:customStyle="1" w:styleId="glossarylink">
    <w:name w:val="glossarylink"/>
    <w:basedOn w:val="DefaultParagraphFont"/>
    <w:rsid w:val="00D00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6283">
      <w:bodyDiv w:val="1"/>
      <w:marLeft w:val="0"/>
      <w:marRight w:val="0"/>
      <w:marTop w:val="0"/>
      <w:marBottom w:val="0"/>
      <w:divBdr>
        <w:top w:val="none" w:sz="0" w:space="0" w:color="auto"/>
        <w:left w:val="none" w:sz="0" w:space="0" w:color="auto"/>
        <w:bottom w:val="none" w:sz="0" w:space="0" w:color="auto"/>
        <w:right w:val="none" w:sz="0" w:space="0" w:color="auto"/>
      </w:divBdr>
    </w:div>
    <w:div w:id="102461974">
      <w:bodyDiv w:val="1"/>
      <w:marLeft w:val="0"/>
      <w:marRight w:val="0"/>
      <w:marTop w:val="0"/>
      <w:marBottom w:val="0"/>
      <w:divBdr>
        <w:top w:val="none" w:sz="0" w:space="0" w:color="auto"/>
        <w:left w:val="none" w:sz="0" w:space="0" w:color="auto"/>
        <w:bottom w:val="none" w:sz="0" w:space="0" w:color="auto"/>
        <w:right w:val="none" w:sz="0" w:space="0" w:color="auto"/>
      </w:divBdr>
    </w:div>
    <w:div w:id="153693016">
      <w:bodyDiv w:val="1"/>
      <w:marLeft w:val="0"/>
      <w:marRight w:val="0"/>
      <w:marTop w:val="0"/>
      <w:marBottom w:val="0"/>
      <w:divBdr>
        <w:top w:val="none" w:sz="0" w:space="0" w:color="auto"/>
        <w:left w:val="none" w:sz="0" w:space="0" w:color="auto"/>
        <w:bottom w:val="none" w:sz="0" w:space="0" w:color="auto"/>
        <w:right w:val="none" w:sz="0" w:space="0" w:color="auto"/>
      </w:divBdr>
    </w:div>
    <w:div w:id="634796862">
      <w:bodyDiv w:val="1"/>
      <w:marLeft w:val="0"/>
      <w:marRight w:val="0"/>
      <w:marTop w:val="0"/>
      <w:marBottom w:val="0"/>
      <w:divBdr>
        <w:top w:val="none" w:sz="0" w:space="0" w:color="auto"/>
        <w:left w:val="none" w:sz="0" w:space="0" w:color="auto"/>
        <w:bottom w:val="none" w:sz="0" w:space="0" w:color="auto"/>
        <w:right w:val="none" w:sz="0" w:space="0" w:color="auto"/>
      </w:divBdr>
    </w:div>
    <w:div w:id="754279177">
      <w:bodyDiv w:val="1"/>
      <w:marLeft w:val="0"/>
      <w:marRight w:val="0"/>
      <w:marTop w:val="0"/>
      <w:marBottom w:val="0"/>
      <w:divBdr>
        <w:top w:val="none" w:sz="0" w:space="0" w:color="auto"/>
        <w:left w:val="none" w:sz="0" w:space="0" w:color="auto"/>
        <w:bottom w:val="none" w:sz="0" w:space="0" w:color="auto"/>
        <w:right w:val="none" w:sz="0" w:space="0" w:color="auto"/>
      </w:divBdr>
    </w:div>
    <w:div w:id="771171544">
      <w:bodyDiv w:val="1"/>
      <w:marLeft w:val="0"/>
      <w:marRight w:val="0"/>
      <w:marTop w:val="0"/>
      <w:marBottom w:val="0"/>
      <w:divBdr>
        <w:top w:val="none" w:sz="0" w:space="0" w:color="auto"/>
        <w:left w:val="none" w:sz="0" w:space="0" w:color="auto"/>
        <w:bottom w:val="none" w:sz="0" w:space="0" w:color="auto"/>
        <w:right w:val="none" w:sz="0" w:space="0" w:color="auto"/>
      </w:divBdr>
    </w:div>
    <w:div w:id="793405830">
      <w:bodyDiv w:val="1"/>
      <w:marLeft w:val="0"/>
      <w:marRight w:val="0"/>
      <w:marTop w:val="0"/>
      <w:marBottom w:val="0"/>
      <w:divBdr>
        <w:top w:val="none" w:sz="0" w:space="0" w:color="auto"/>
        <w:left w:val="none" w:sz="0" w:space="0" w:color="auto"/>
        <w:bottom w:val="none" w:sz="0" w:space="0" w:color="auto"/>
        <w:right w:val="none" w:sz="0" w:space="0" w:color="auto"/>
      </w:divBdr>
    </w:div>
    <w:div w:id="1361785722">
      <w:bodyDiv w:val="1"/>
      <w:marLeft w:val="0"/>
      <w:marRight w:val="0"/>
      <w:marTop w:val="0"/>
      <w:marBottom w:val="0"/>
      <w:divBdr>
        <w:top w:val="none" w:sz="0" w:space="0" w:color="auto"/>
        <w:left w:val="none" w:sz="0" w:space="0" w:color="auto"/>
        <w:bottom w:val="none" w:sz="0" w:space="0" w:color="auto"/>
        <w:right w:val="none" w:sz="0" w:space="0" w:color="auto"/>
      </w:divBdr>
    </w:div>
    <w:div w:id="1500806949">
      <w:bodyDiv w:val="1"/>
      <w:marLeft w:val="0"/>
      <w:marRight w:val="0"/>
      <w:marTop w:val="0"/>
      <w:marBottom w:val="0"/>
      <w:divBdr>
        <w:top w:val="none" w:sz="0" w:space="0" w:color="auto"/>
        <w:left w:val="none" w:sz="0" w:space="0" w:color="auto"/>
        <w:bottom w:val="none" w:sz="0" w:space="0" w:color="auto"/>
        <w:right w:val="none" w:sz="0" w:space="0" w:color="auto"/>
      </w:divBdr>
    </w:div>
    <w:div w:id="174170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ncc.instructure.com/courses/110077/files/6564029/download" TargetMode="External"/><Relationship Id="rId3" Type="http://schemas.openxmlformats.org/officeDocument/2006/relationships/settings" Target="settings.xml"/><Relationship Id="rId7" Type="http://schemas.openxmlformats.org/officeDocument/2006/relationships/hyperlink" Target="http://www.faqs.org/rfcs/rfc185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1875</Words>
  <Characters>10691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EECS 700: Network Security</vt:lpstr>
    </vt:vector>
  </TitlesOfParts>
  <Company>ITTC</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EECS 700: Network Security</dc:title>
  <dc:subject/>
  <dc:creator>Weichao Wang</dc:creator>
  <cp:keywords/>
  <dc:description/>
  <cp:lastModifiedBy>Ruchira Pokhriyal</cp:lastModifiedBy>
  <cp:revision>2</cp:revision>
  <dcterms:created xsi:type="dcterms:W3CDTF">2019-09-12T21:15:00Z</dcterms:created>
  <dcterms:modified xsi:type="dcterms:W3CDTF">2019-09-12T21:15:00Z</dcterms:modified>
</cp:coreProperties>
</file>