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25E83" w14:textId="77777777" w:rsidR="003F2344" w:rsidRDefault="003F2344" w:rsidP="00B2347E">
      <w:pPr>
        <w:ind w:left="1440" w:firstLine="720"/>
        <w:rPr>
          <w:b/>
          <w:u w:val="single"/>
        </w:rPr>
      </w:pPr>
    </w:p>
    <w:p w14:paraId="061E0DB1" w14:textId="7D1928E2" w:rsidR="00834082" w:rsidRPr="0030211B" w:rsidRDefault="00834082" w:rsidP="00B2347E">
      <w:pPr>
        <w:ind w:left="1440" w:firstLine="720"/>
        <w:rPr>
          <w:b/>
          <w:u w:val="single"/>
        </w:rPr>
      </w:pPr>
      <w:r w:rsidRPr="0030211B">
        <w:rPr>
          <w:b/>
          <w:u w:val="single"/>
        </w:rPr>
        <w:t>ITIS 6200/8200 Principles of Information Security and Privacy</w:t>
      </w:r>
    </w:p>
    <w:p w14:paraId="789EEA28" w14:textId="77777777" w:rsidR="00834082" w:rsidRDefault="00834082" w:rsidP="00834082">
      <w:pPr>
        <w:jc w:val="center"/>
      </w:pPr>
    </w:p>
    <w:p w14:paraId="0389E9F6" w14:textId="77777777" w:rsidR="00834082" w:rsidRPr="00A153A9" w:rsidRDefault="00834082" w:rsidP="00834082">
      <w:pPr>
        <w:jc w:val="center"/>
        <w:rPr>
          <w:b/>
        </w:rPr>
      </w:pPr>
      <w:r w:rsidRPr="00A153A9">
        <w:rPr>
          <w:b/>
        </w:rPr>
        <w:t>Fall Semester of 2018</w:t>
      </w:r>
    </w:p>
    <w:p w14:paraId="310D7BB4" w14:textId="77777777" w:rsidR="00822FE3" w:rsidRDefault="00822FE3" w:rsidP="00834082">
      <w:pPr>
        <w:jc w:val="center"/>
      </w:pPr>
    </w:p>
    <w:p w14:paraId="5CE1255B" w14:textId="3025B13F" w:rsidR="00834082" w:rsidRPr="00A153A9" w:rsidRDefault="00834082" w:rsidP="00834082">
      <w:pPr>
        <w:jc w:val="center"/>
        <w:rPr>
          <w:b/>
          <w:u w:val="single"/>
        </w:rPr>
      </w:pPr>
      <w:r w:rsidRPr="00A153A9">
        <w:rPr>
          <w:b/>
          <w:u w:val="single"/>
        </w:rPr>
        <w:t>Homework 1</w:t>
      </w:r>
    </w:p>
    <w:p w14:paraId="71E9A4A2" w14:textId="2B5DC0C1" w:rsidR="00822FE3" w:rsidRPr="00A153A9" w:rsidRDefault="00822FE3" w:rsidP="00834082">
      <w:pPr>
        <w:jc w:val="center"/>
      </w:pPr>
    </w:p>
    <w:p w14:paraId="7DAC2206" w14:textId="3A13C612" w:rsidR="00822FE3" w:rsidRPr="00A153A9" w:rsidRDefault="00822FE3" w:rsidP="009509EE">
      <w:pPr>
        <w:rPr>
          <w:sz w:val="22"/>
          <w:szCs w:val="22"/>
        </w:rPr>
      </w:pPr>
    </w:p>
    <w:p w14:paraId="0A75B0A5" w14:textId="77777777" w:rsidR="00822FE3" w:rsidRDefault="00822FE3" w:rsidP="009509EE"/>
    <w:p w14:paraId="45A216DD" w14:textId="77777777" w:rsidR="00834082" w:rsidRDefault="00834082" w:rsidP="00834082">
      <w:pPr>
        <w:numPr>
          <w:ilvl w:val="0"/>
          <w:numId w:val="1"/>
        </w:numPr>
      </w:pPr>
      <w:r>
        <w:t xml:space="preserve">There are two types of encryption algorithms: symmetric key encryption and asymmetric key encryption (also called public key encryption). To reach the same level of security, the key length for different algorithms can vary greatly. Please answer: to reach the same level of security as the RSA 3072 asymmetric encryption algorithm, how long does the key need to be for a symmetric encryption algorithm, and how long does the key need to be for </w:t>
      </w:r>
      <w:r w:rsidRPr="00B33C4E">
        <w:t>elliptic curve cryptography</w:t>
      </w:r>
      <w:r>
        <w:t xml:space="preserve">? </w:t>
      </w:r>
    </w:p>
    <w:p w14:paraId="7653EE8E" w14:textId="77777777" w:rsidR="00834082" w:rsidRDefault="00834082" w:rsidP="00834082">
      <w:pPr>
        <w:ind w:left="720"/>
      </w:pPr>
    </w:p>
    <w:p w14:paraId="0CF3A85D" w14:textId="77777777" w:rsidR="00834082" w:rsidRDefault="00834082" w:rsidP="00834082">
      <w:pPr>
        <w:ind w:left="720"/>
      </w:pPr>
      <w:r>
        <w:t xml:space="preserve">Hint: You can search in Wikipedia and you will find the answers. This is to help you to understand the security comparison between the two encryption algorithm types. Remember, asymmetric encryption algorithms are not always more secure than their symmetric companions. Actually, if Quantum Computers become available, many asymmetric encryption algorithms may be cracked. </w:t>
      </w:r>
    </w:p>
    <w:p w14:paraId="7A8EA51D" w14:textId="77777777" w:rsidR="00834082" w:rsidRDefault="00834082" w:rsidP="00834082">
      <w:pPr>
        <w:ind w:left="720"/>
      </w:pPr>
    </w:p>
    <w:p w14:paraId="4D61459E" w14:textId="36D4FFC7" w:rsidR="00834082" w:rsidRPr="00B07862" w:rsidRDefault="00834082" w:rsidP="009509EE">
      <w:pPr>
        <w:rPr>
          <w:b/>
          <w:color w:val="2F5496" w:themeColor="accent1" w:themeShade="BF"/>
          <w:u w:val="single"/>
        </w:rPr>
      </w:pPr>
      <w:r w:rsidRPr="00B07862">
        <w:rPr>
          <w:b/>
          <w:color w:val="2F5496" w:themeColor="accent1" w:themeShade="BF"/>
          <w:u w:val="single"/>
        </w:rPr>
        <w:t>Answer</w:t>
      </w:r>
      <w:r w:rsidR="00392B79">
        <w:rPr>
          <w:b/>
          <w:color w:val="2F5496" w:themeColor="accent1" w:themeShade="BF"/>
          <w:u w:val="single"/>
        </w:rPr>
        <w:t xml:space="preserve"> 1</w:t>
      </w:r>
      <w:r w:rsidRPr="00B07862">
        <w:rPr>
          <w:b/>
          <w:color w:val="2F5496" w:themeColor="accent1" w:themeShade="BF"/>
          <w:u w:val="single"/>
        </w:rPr>
        <w:t>:</w:t>
      </w:r>
    </w:p>
    <w:p w14:paraId="27B89072" w14:textId="77777777" w:rsidR="00834082" w:rsidRDefault="00834082" w:rsidP="00834082">
      <w:pPr>
        <w:ind w:left="720"/>
      </w:pPr>
    </w:p>
    <w:p w14:paraId="6E8A3B48" w14:textId="7120CE17" w:rsidR="00834082" w:rsidRDefault="00834082" w:rsidP="00AE4684">
      <w:pPr>
        <w:pStyle w:val="ListParagraph"/>
        <w:numPr>
          <w:ilvl w:val="0"/>
          <w:numId w:val="2"/>
        </w:numPr>
      </w:pPr>
      <w:r>
        <w:t>RSA</w:t>
      </w:r>
      <w:r w:rsidR="00720B94">
        <w:t xml:space="preserve"> </w:t>
      </w:r>
      <w:r>
        <w:t xml:space="preserve">3072 </w:t>
      </w:r>
      <w:r w:rsidR="0084227D">
        <w:t xml:space="preserve">algorithm </w:t>
      </w:r>
      <w:r>
        <w:t>has cryptograph</w:t>
      </w:r>
      <w:r w:rsidR="0084227D">
        <w:t>ic</w:t>
      </w:r>
      <w:r>
        <w:t xml:space="preserve"> strength equivalent to AES </w:t>
      </w:r>
      <w:r w:rsidR="005F3789">
        <w:t xml:space="preserve">algorithm with </w:t>
      </w:r>
      <w:r w:rsidR="00BD36BD">
        <w:t xml:space="preserve">a </w:t>
      </w:r>
      <w:r w:rsidR="0028108B">
        <w:t>128-bit</w:t>
      </w:r>
      <w:r>
        <w:t xml:space="preserve"> encryption key. </w:t>
      </w:r>
    </w:p>
    <w:p w14:paraId="48111924" w14:textId="673CB608" w:rsidR="00834082" w:rsidRDefault="00834082" w:rsidP="00AE4684">
      <w:pPr>
        <w:pStyle w:val="ListParagraph"/>
        <w:numPr>
          <w:ilvl w:val="0"/>
          <w:numId w:val="2"/>
        </w:numPr>
      </w:pPr>
      <w:r>
        <w:t>Elliptic Curve Cryptography provides the same cryptograph</w:t>
      </w:r>
      <w:r w:rsidR="0028108B">
        <w:t>ic</w:t>
      </w:r>
      <w:r>
        <w:t xml:space="preserve"> strength as an RSA based system with much smaller key sizes. For instance, a 256</w:t>
      </w:r>
      <w:r w:rsidR="0028108B">
        <w:t>-</w:t>
      </w:r>
      <w:r>
        <w:t xml:space="preserve">bit </w:t>
      </w:r>
      <w:r w:rsidR="005F3789">
        <w:t xml:space="preserve">key in </w:t>
      </w:r>
      <w:r>
        <w:t>ECC is equivalent in strength to RSA</w:t>
      </w:r>
      <w:r w:rsidR="00FA0E1F">
        <w:t xml:space="preserve"> </w:t>
      </w:r>
      <w:r>
        <w:t>3072 bit key.</w:t>
      </w:r>
    </w:p>
    <w:p w14:paraId="52FE47C7" w14:textId="77777777" w:rsidR="00834082" w:rsidRDefault="00834082" w:rsidP="00834082">
      <w:pPr>
        <w:ind w:left="720"/>
      </w:pPr>
    </w:p>
    <w:p w14:paraId="001484FF" w14:textId="6518088B" w:rsidR="00834082" w:rsidRDefault="00834082" w:rsidP="00834082">
      <w:pPr>
        <w:ind w:left="720"/>
      </w:pPr>
    </w:p>
    <w:p w14:paraId="660CB80D" w14:textId="10FDB8B8" w:rsidR="00822FE3" w:rsidRDefault="00822FE3" w:rsidP="00834082">
      <w:pPr>
        <w:ind w:left="720"/>
      </w:pPr>
    </w:p>
    <w:p w14:paraId="70A43731" w14:textId="66E65686" w:rsidR="00822FE3" w:rsidRDefault="00822FE3" w:rsidP="00834082">
      <w:pPr>
        <w:ind w:left="720"/>
      </w:pPr>
    </w:p>
    <w:p w14:paraId="2D92391C" w14:textId="5DA5A643" w:rsidR="00822FE3" w:rsidRDefault="00822FE3" w:rsidP="00834082">
      <w:pPr>
        <w:ind w:left="720"/>
      </w:pPr>
    </w:p>
    <w:p w14:paraId="36E82FEF" w14:textId="0483A444" w:rsidR="00822FE3" w:rsidRDefault="00822FE3" w:rsidP="00834082">
      <w:pPr>
        <w:ind w:left="720"/>
      </w:pPr>
    </w:p>
    <w:p w14:paraId="49418045" w14:textId="70E2C06A" w:rsidR="00822FE3" w:rsidRDefault="00822FE3" w:rsidP="00834082">
      <w:pPr>
        <w:ind w:left="720"/>
      </w:pPr>
    </w:p>
    <w:p w14:paraId="45FC8B2F" w14:textId="04745A7A" w:rsidR="00822FE3" w:rsidRDefault="00822FE3" w:rsidP="00834082">
      <w:pPr>
        <w:ind w:left="720"/>
      </w:pPr>
    </w:p>
    <w:p w14:paraId="7EBFA9F9" w14:textId="19E8A361" w:rsidR="00822FE3" w:rsidRDefault="00822FE3" w:rsidP="00834082">
      <w:pPr>
        <w:ind w:left="720"/>
      </w:pPr>
    </w:p>
    <w:p w14:paraId="0CD085B3" w14:textId="36A5E61D" w:rsidR="00822FE3" w:rsidRDefault="00822FE3" w:rsidP="00834082">
      <w:pPr>
        <w:ind w:left="720"/>
      </w:pPr>
    </w:p>
    <w:p w14:paraId="1579C852" w14:textId="7C06A6D6" w:rsidR="00822FE3" w:rsidRDefault="00822FE3" w:rsidP="00834082">
      <w:pPr>
        <w:ind w:left="720"/>
      </w:pPr>
    </w:p>
    <w:p w14:paraId="263B50A9" w14:textId="4C92330B" w:rsidR="00822FE3" w:rsidRDefault="00822FE3" w:rsidP="00834082">
      <w:pPr>
        <w:ind w:left="720"/>
      </w:pPr>
    </w:p>
    <w:p w14:paraId="1FBD0A0F" w14:textId="3237ABDB" w:rsidR="00822FE3" w:rsidRDefault="00822FE3" w:rsidP="00834082">
      <w:pPr>
        <w:ind w:left="720"/>
      </w:pPr>
    </w:p>
    <w:p w14:paraId="63E3DF4D" w14:textId="3F987507" w:rsidR="00822FE3" w:rsidRDefault="00822FE3" w:rsidP="000B731E"/>
    <w:p w14:paraId="56CE75B1" w14:textId="23A26E9E" w:rsidR="000B731E" w:rsidRDefault="000B731E" w:rsidP="000B731E"/>
    <w:p w14:paraId="14DD747F" w14:textId="1FBD7CD4" w:rsidR="009509EE" w:rsidRDefault="009509EE" w:rsidP="000B731E"/>
    <w:p w14:paraId="7FF6858B" w14:textId="5925B3D0" w:rsidR="003236C2" w:rsidRDefault="003236C2" w:rsidP="000B731E"/>
    <w:p w14:paraId="167022CF" w14:textId="77777777" w:rsidR="002D3BA5" w:rsidRDefault="002D3BA5" w:rsidP="000B731E"/>
    <w:p w14:paraId="62AEA2C8" w14:textId="34CE3019" w:rsidR="00834082" w:rsidRDefault="00834082" w:rsidP="00822FE3">
      <w:pPr>
        <w:pStyle w:val="ListParagraph"/>
        <w:numPr>
          <w:ilvl w:val="0"/>
          <w:numId w:val="1"/>
        </w:numPr>
      </w:pPr>
      <w:r>
        <w:t>Please describe one example in computer security to show that cryptography cannot solve all problems in security.</w:t>
      </w:r>
    </w:p>
    <w:p w14:paraId="60A7BF14" w14:textId="4985F392" w:rsidR="00834082" w:rsidRDefault="00834082" w:rsidP="00834082">
      <w:pPr>
        <w:ind w:left="720"/>
      </w:pPr>
    </w:p>
    <w:p w14:paraId="4D9BAEB3" w14:textId="0A8C42C4" w:rsidR="000B731E" w:rsidRDefault="000B731E" w:rsidP="00F93807">
      <w:pPr>
        <w:rPr>
          <w:b/>
          <w:color w:val="2F5496" w:themeColor="accent1" w:themeShade="BF"/>
          <w:u w:val="single"/>
        </w:rPr>
      </w:pPr>
      <w:r w:rsidRPr="00B07862">
        <w:rPr>
          <w:b/>
          <w:color w:val="2F5496" w:themeColor="accent1" w:themeShade="BF"/>
          <w:u w:val="single"/>
        </w:rPr>
        <w:t>Answer</w:t>
      </w:r>
      <w:r w:rsidR="00392B79">
        <w:rPr>
          <w:b/>
          <w:color w:val="2F5496" w:themeColor="accent1" w:themeShade="BF"/>
          <w:u w:val="single"/>
        </w:rPr>
        <w:t xml:space="preserve"> 2</w:t>
      </w:r>
      <w:r w:rsidRPr="00B07862">
        <w:rPr>
          <w:b/>
          <w:color w:val="2F5496" w:themeColor="accent1" w:themeShade="BF"/>
          <w:u w:val="single"/>
        </w:rPr>
        <w:t>:</w:t>
      </w:r>
    </w:p>
    <w:p w14:paraId="41EA1B24" w14:textId="77777777" w:rsidR="00E36968" w:rsidRPr="00F93807" w:rsidRDefault="00E36968" w:rsidP="00F93807">
      <w:pPr>
        <w:rPr>
          <w:b/>
          <w:color w:val="2F5496" w:themeColor="accent1" w:themeShade="BF"/>
          <w:u w:val="single"/>
        </w:rPr>
      </w:pPr>
    </w:p>
    <w:p w14:paraId="1F556062" w14:textId="1D61170C" w:rsidR="006568A3" w:rsidRDefault="002E429B" w:rsidP="004611A5">
      <w:pPr>
        <w:pStyle w:val="ListParagraph"/>
        <w:numPr>
          <w:ilvl w:val="0"/>
          <w:numId w:val="5"/>
        </w:numPr>
      </w:pPr>
      <w:r>
        <w:t>A</w:t>
      </w:r>
      <w:r w:rsidR="003539FB">
        <w:t xml:space="preserve">n </w:t>
      </w:r>
      <w:r>
        <w:t xml:space="preserve">example to </w:t>
      </w:r>
      <w:r w:rsidR="00FF6B36">
        <w:t>demonstrate that cryptography cannot resolve all the problems</w:t>
      </w:r>
      <w:r w:rsidR="00F4196F">
        <w:t xml:space="preserve"> </w:t>
      </w:r>
      <w:r w:rsidR="000654FE">
        <w:t xml:space="preserve">in security </w:t>
      </w:r>
      <w:r w:rsidR="00FF6B36">
        <w:t xml:space="preserve">is its inability to protect against </w:t>
      </w:r>
      <w:r w:rsidR="00FF6B36" w:rsidRPr="004611A5">
        <w:rPr>
          <w:b/>
        </w:rPr>
        <w:t>D</w:t>
      </w:r>
      <w:r w:rsidR="00C963DF" w:rsidRPr="004611A5">
        <w:rPr>
          <w:b/>
        </w:rPr>
        <w:t xml:space="preserve">istributed </w:t>
      </w:r>
      <w:r w:rsidR="00FF6B36" w:rsidRPr="004611A5">
        <w:rPr>
          <w:b/>
        </w:rPr>
        <w:t>D</w:t>
      </w:r>
      <w:r w:rsidR="00C963DF" w:rsidRPr="004611A5">
        <w:rPr>
          <w:b/>
        </w:rPr>
        <w:t xml:space="preserve">enial of </w:t>
      </w:r>
      <w:r w:rsidR="00FF6B36" w:rsidRPr="004611A5">
        <w:rPr>
          <w:b/>
        </w:rPr>
        <w:t>S</w:t>
      </w:r>
      <w:r w:rsidR="00C963DF" w:rsidRPr="004611A5">
        <w:rPr>
          <w:b/>
        </w:rPr>
        <w:t>ervice</w:t>
      </w:r>
      <w:r w:rsidR="00FF6B36" w:rsidRPr="004611A5">
        <w:rPr>
          <w:b/>
        </w:rPr>
        <w:t xml:space="preserve"> attacks</w:t>
      </w:r>
      <w:r w:rsidR="00FF6B36">
        <w:t xml:space="preserve">. </w:t>
      </w:r>
      <w:r w:rsidR="008049C0">
        <w:t>In a DDOS attack,</w:t>
      </w:r>
      <w:r w:rsidR="00FF6B36">
        <w:t xml:space="preserve"> </w:t>
      </w:r>
      <w:r w:rsidR="00C963DF">
        <w:t>the</w:t>
      </w:r>
      <w:r w:rsidR="001C6309">
        <w:t xml:space="preserve"> attacker develops specialized malware and spreads it to several vulnerable computers, turning them into</w:t>
      </w:r>
      <w:r w:rsidR="00E128AE">
        <w:t xml:space="preserve"> an army of</w:t>
      </w:r>
      <w:r w:rsidR="001C6309">
        <w:t xml:space="preserve"> bots</w:t>
      </w:r>
      <w:r w:rsidR="00E128AE">
        <w:t xml:space="preserve">, also known as </w:t>
      </w:r>
      <w:r w:rsidR="00BD36BD">
        <w:t xml:space="preserve">a </w:t>
      </w:r>
      <w:r w:rsidR="00E128AE">
        <w:t>botnet</w:t>
      </w:r>
      <w:r w:rsidR="001C6309">
        <w:t xml:space="preserve">. </w:t>
      </w:r>
      <w:r w:rsidR="00585387">
        <w:t>The b</w:t>
      </w:r>
      <w:r w:rsidR="00E128AE">
        <w:t>otnet is</w:t>
      </w:r>
      <w:r w:rsidR="001C6309">
        <w:t xml:space="preserve"> then</w:t>
      </w:r>
      <w:r w:rsidR="00E128AE">
        <w:t xml:space="preserve"> instructed by the attacker to </w:t>
      </w:r>
      <w:r w:rsidR="00FF6B36">
        <w:t xml:space="preserve">conduct </w:t>
      </w:r>
      <w:r w:rsidR="00E128AE">
        <w:t xml:space="preserve">a </w:t>
      </w:r>
      <w:r w:rsidR="008049C0">
        <w:t>coordinated</w:t>
      </w:r>
      <w:r w:rsidR="00B30AE2">
        <w:t xml:space="preserve"> and </w:t>
      </w:r>
      <w:r w:rsidR="008049C0">
        <w:t>distributed attack</w:t>
      </w:r>
      <w:r w:rsidR="00FF6B36">
        <w:t xml:space="preserve"> to </w:t>
      </w:r>
      <w:r w:rsidR="00B30AE2">
        <w:t xml:space="preserve">overwhelm the target with a flood of internet traffic. This </w:t>
      </w:r>
      <w:r w:rsidR="00FF6B36">
        <w:t>disrupt</w:t>
      </w:r>
      <w:r w:rsidR="00B30AE2">
        <w:t>s</w:t>
      </w:r>
      <w:r w:rsidR="00FF6B36">
        <w:t xml:space="preserve"> the normal traffic of a targeted server or network</w:t>
      </w:r>
      <w:r w:rsidR="00B30AE2">
        <w:t xml:space="preserve"> and</w:t>
      </w:r>
      <w:r w:rsidR="008049C0">
        <w:t xml:space="preserve"> renders a legitimate client inaccessible to </w:t>
      </w:r>
      <w:r w:rsidR="00EE7F93">
        <w:t>the</w:t>
      </w:r>
      <w:r w:rsidR="008049C0">
        <w:t xml:space="preserve"> </w:t>
      </w:r>
      <w:r w:rsidR="009B4302">
        <w:t xml:space="preserve">desired </w:t>
      </w:r>
      <w:r w:rsidR="008049C0">
        <w:t>web service for a specific duration.</w:t>
      </w:r>
    </w:p>
    <w:p w14:paraId="097B5829" w14:textId="32379954" w:rsidR="00DE5927" w:rsidRDefault="007D4CD7" w:rsidP="004611A5">
      <w:pPr>
        <w:ind w:left="1440" w:firstLine="720"/>
      </w:pPr>
      <w:r>
        <w:t xml:space="preserve">An example of DDOS </w:t>
      </w:r>
      <w:r w:rsidR="006568A3">
        <w:t xml:space="preserve">is </w:t>
      </w:r>
      <w:r w:rsidR="006568A3" w:rsidRPr="00113C64">
        <w:rPr>
          <w:b/>
        </w:rPr>
        <w:t>SYN Flood attack</w:t>
      </w:r>
      <w:r w:rsidR="006568A3">
        <w:t xml:space="preserve"> which consumes the resources of a target server and renders it unresponsive by exploiting the normal functioning of </w:t>
      </w:r>
      <w:r w:rsidR="00CB4976">
        <w:t>the</w:t>
      </w:r>
      <w:r w:rsidR="00016123">
        <w:t xml:space="preserve"> </w:t>
      </w:r>
      <w:r w:rsidR="006568A3">
        <w:t>TCP three-way handshake protocol</w:t>
      </w:r>
      <w:r w:rsidR="00113C64">
        <w:t xml:space="preserve">. </w:t>
      </w:r>
      <w:r w:rsidR="006568A3">
        <w:t>The attacker sends large volumes of SYN packets to every port on the target server to establish a connection. The server acknowledges this by sending</w:t>
      </w:r>
      <w:r w:rsidR="00D812B1">
        <w:t xml:space="preserve"> back </w:t>
      </w:r>
      <w:r w:rsidR="006568A3">
        <w:t>ACK packet</w:t>
      </w:r>
      <w:r w:rsidR="00AA250E">
        <w:t>s</w:t>
      </w:r>
      <w:r w:rsidR="006568A3">
        <w:t xml:space="preserve"> and waits to receive an acknowledgment from the client (in this case, the attacker). However, the attacker never sends</w:t>
      </w:r>
      <w:r w:rsidR="0004252D">
        <w:t xml:space="preserve"> </w:t>
      </w:r>
      <w:r w:rsidR="006568A3">
        <w:t>SYN-ACK packet back to the server and the connection stays open. Before the connection could time out, another SYN packet arrives</w:t>
      </w:r>
      <w:r w:rsidR="00751B86">
        <w:t xml:space="preserve"> and</w:t>
      </w:r>
      <w:r w:rsidR="00D812B1">
        <w:t xml:space="preserve"> </w:t>
      </w:r>
      <w:r w:rsidR="00751B86">
        <w:t>the</w:t>
      </w:r>
      <w:r w:rsidR="00D812B1">
        <w:t xml:space="preserve"> process continues, thereby leaving a large number of connections half open. Eventually</w:t>
      </w:r>
      <w:r w:rsidR="00B30AE2">
        <w:t>,</w:t>
      </w:r>
      <w:r w:rsidR="00D812B1">
        <w:t xml:space="preserve"> the server’s connection table </w:t>
      </w:r>
      <w:r w:rsidR="00B30AE2">
        <w:t>overflow</w:t>
      </w:r>
      <w:r w:rsidR="00AA250E">
        <w:t>s</w:t>
      </w:r>
      <w:r w:rsidR="00B30AE2">
        <w:t>, thus</w:t>
      </w:r>
      <w:r w:rsidR="00D812B1">
        <w:t xml:space="preserve"> </w:t>
      </w:r>
      <w:r w:rsidR="00B30AE2">
        <w:t xml:space="preserve">denying services </w:t>
      </w:r>
      <w:r w:rsidR="00D812B1">
        <w:t xml:space="preserve">to legitimate clients. </w:t>
      </w:r>
      <w:r w:rsidR="00AA250E">
        <w:t>Furthermore, t</w:t>
      </w:r>
      <w:r w:rsidR="00D812B1">
        <w:t>he server itself might crash or malfunction.</w:t>
      </w:r>
    </w:p>
    <w:p w14:paraId="78345E71" w14:textId="19F582ED" w:rsidR="006568A3" w:rsidRDefault="00B30AE2" w:rsidP="004611A5">
      <w:pPr>
        <w:ind w:left="1440"/>
      </w:pPr>
      <w:r>
        <w:t>This exemplifies that the use of cryptography cannot control the flow of SYN-ACK packets to prevent denial of service attacks.</w:t>
      </w:r>
    </w:p>
    <w:p w14:paraId="38567EEE" w14:textId="695044E7" w:rsidR="00A24AFA" w:rsidRDefault="00A24AFA" w:rsidP="000B731E">
      <w:pPr>
        <w:ind w:left="720"/>
      </w:pPr>
    </w:p>
    <w:p w14:paraId="477046F5" w14:textId="213E1A63" w:rsidR="00A24AFA" w:rsidRDefault="00A24AFA" w:rsidP="004611A5">
      <w:pPr>
        <w:pStyle w:val="ListParagraph"/>
        <w:numPr>
          <w:ilvl w:val="0"/>
          <w:numId w:val="4"/>
        </w:numPr>
      </w:pPr>
      <w:r>
        <w:t xml:space="preserve">Another example </w:t>
      </w:r>
      <w:r w:rsidR="00DA50A7">
        <w:t xml:space="preserve">to explore the vulnerability </w:t>
      </w:r>
      <w:r w:rsidR="00C61BA7">
        <w:t>in</w:t>
      </w:r>
      <w:r w:rsidR="00DA50A7">
        <w:t xml:space="preserve"> cryptography is understanding the </w:t>
      </w:r>
      <w:r w:rsidR="00DA50A7" w:rsidRPr="00C941E6">
        <w:rPr>
          <w:b/>
        </w:rPr>
        <w:t xml:space="preserve">Heartbleed </w:t>
      </w:r>
      <w:r w:rsidR="00C61BA7" w:rsidRPr="00C941E6">
        <w:rPr>
          <w:b/>
        </w:rPr>
        <w:t>bug in OpenSSL</w:t>
      </w:r>
      <w:r w:rsidR="004611A5">
        <w:t xml:space="preserve"> cryptographic software library</w:t>
      </w:r>
      <w:r w:rsidR="00EF3C7D">
        <w:t xml:space="preserve"> (version 1.0.1 through 1.0.1f and 1.0.2-beta)</w:t>
      </w:r>
      <w:r w:rsidR="00F93807">
        <w:t xml:space="preserve">, which allows an attacker to gain access to </w:t>
      </w:r>
      <w:r w:rsidR="005709D5">
        <w:t xml:space="preserve">up to 64 KB of </w:t>
      </w:r>
      <w:r w:rsidR="00F93807">
        <w:t>private memory of an application</w:t>
      </w:r>
      <w:r w:rsidR="005709D5">
        <w:t>.</w:t>
      </w:r>
    </w:p>
    <w:p w14:paraId="08E94DBD" w14:textId="4DDB4776" w:rsidR="007E1F7F" w:rsidRDefault="007E1F7F" w:rsidP="005709D5">
      <w:pPr>
        <w:ind w:left="1440" w:firstLine="720"/>
      </w:pPr>
      <w:r>
        <w:t xml:space="preserve">Two </w:t>
      </w:r>
      <w:r w:rsidR="00A544C3">
        <w:t>computer</w:t>
      </w:r>
      <w:r>
        <w:t>s</w:t>
      </w:r>
      <w:r w:rsidR="00A544C3">
        <w:t xml:space="preserve"> communicate with </w:t>
      </w:r>
      <w:r>
        <w:t>each other</w:t>
      </w:r>
      <w:r w:rsidR="00A544C3">
        <w:t xml:space="preserve"> </w:t>
      </w:r>
      <w:r>
        <w:t>via</w:t>
      </w:r>
      <w:r w:rsidR="00A544C3">
        <w:t xml:space="preserve"> a “heartbeat request”</w:t>
      </w:r>
      <w:r w:rsidR="00AA250E">
        <w:t xml:space="preserve"> </w:t>
      </w:r>
      <w:r w:rsidR="002A222E">
        <w:t>(RFC 6520 extension)</w:t>
      </w:r>
      <w:r>
        <w:t xml:space="preserve"> </w:t>
      </w:r>
      <w:r w:rsidR="00F771A0">
        <w:t>to ensure that the connection between them is active</w:t>
      </w:r>
      <w:r w:rsidR="002A222E">
        <w:t>.</w:t>
      </w:r>
      <w:r w:rsidR="00A544C3">
        <w:t xml:space="preserve"> </w:t>
      </w:r>
      <w:r w:rsidR="00ED4B68">
        <w:t>Crucially, the heartbeat request</w:t>
      </w:r>
      <w:r w:rsidR="00F771A0">
        <w:t xml:space="preserve"> sent via one computer to another</w:t>
      </w:r>
      <w:r w:rsidR="00FE10C0">
        <w:t xml:space="preserve"> </w:t>
      </w:r>
      <w:r w:rsidR="00ED4B68">
        <w:t>includes a payload</w:t>
      </w:r>
      <w:r w:rsidR="00C27146">
        <w:t xml:space="preserve"> and </w:t>
      </w:r>
      <w:r w:rsidR="00D91DC3">
        <w:t>its size</w:t>
      </w:r>
      <w:r w:rsidR="00C27146">
        <w:t>.</w:t>
      </w:r>
      <w:r w:rsidR="00F771A0">
        <w:t xml:space="preserve"> The computer responding to this heartbeat request would contain the same payload and some padding in its response. One major </w:t>
      </w:r>
      <w:r w:rsidR="00602889">
        <w:t xml:space="preserve">implementation </w:t>
      </w:r>
      <w:r w:rsidR="00D91DC3">
        <w:t xml:space="preserve">flaw </w:t>
      </w:r>
      <w:r w:rsidR="00602889">
        <w:t>here</w:t>
      </w:r>
      <w:r w:rsidR="00D91DC3">
        <w:t xml:space="preserve"> is that</w:t>
      </w:r>
      <w:r w:rsidR="00F771A0">
        <w:t xml:space="preserve"> the computer receiving the heartbeat request</w:t>
      </w:r>
      <w:r w:rsidR="008573A8">
        <w:t xml:space="preserve"> </w:t>
      </w:r>
      <w:r w:rsidR="00F771A0">
        <w:t>never checks to ensure that the request is actually as long as it claims to be.</w:t>
      </w:r>
    </w:p>
    <w:p w14:paraId="2C6628AE" w14:textId="4903C64C" w:rsidR="003236C2" w:rsidRDefault="007E1F7F" w:rsidP="00897F7D">
      <w:pPr>
        <w:ind w:left="1440"/>
      </w:pPr>
      <w:r>
        <w:t>F</w:t>
      </w:r>
      <w:r w:rsidR="002A2833">
        <w:t>or instance, if an attacker sends a heartbeat request</w:t>
      </w:r>
      <w:r w:rsidR="005709D5">
        <w:t>,</w:t>
      </w:r>
      <w:r w:rsidR="002A2833">
        <w:t xml:space="preserve"> claiming </w:t>
      </w:r>
      <w:r>
        <w:t xml:space="preserve">that </w:t>
      </w:r>
      <w:r w:rsidR="002A2833">
        <w:t xml:space="preserve">it is </w:t>
      </w:r>
      <w:r w:rsidR="000F663B">
        <w:t>3</w:t>
      </w:r>
      <w:r w:rsidR="002A2833">
        <w:t xml:space="preserve">0 KB </w:t>
      </w:r>
      <w:r w:rsidR="000F663B">
        <w:t xml:space="preserve">long </w:t>
      </w:r>
      <w:r w:rsidR="002A2833">
        <w:t>but</w:t>
      </w:r>
      <w:r w:rsidR="00FE10C0">
        <w:t xml:space="preserve"> </w:t>
      </w:r>
      <w:r w:rsidR="002A2833">
        <w:t xml:space="preserve">it’s actually just 10KB, the receiving </w:t>
      </w:r>
      <w:r w:rsidR="00F771A0">
        <w:t>computer</w:t>
      </w:r>
      <w:r w:rsidR="002A2833">
        <w:t xml:space="preserve"> would blindly set aside </w:t>
      </w:r>
      <w:r w:rsidR="000F663B">
        <w:t>3</w:t>
      </w:r>
      <w:r w:rsidR="002A2833">
        <w:t>0 KB of memory buffer</w:t>
      </w:r>
      <w:r w:rsidR="000F663B">
        <w:t>. It would then</w:t>
      </w:r>
      <w:r w:rsidR="002A2833">
        <w:t xml:space="preserve"> store the</w:t>
      </w:r>
      <w:r w:rsidR="000F663B">
        <w:t xml:space="preserve"> </w:t>
      </w:r>
      <w:r w:rsidR="002A2833">
        <w:t xml:space="preserve">10KB of data it actually received and then </w:t>
      </w:r>
      <w:r>
        <w:t xml:space="preserve">send back the 10 KB </w:t>
      </w:r>
      <w:r w:rsidR="000F663B">
        <w:t xml:space="preserve">data along with </w:t>
      </w:r>
      <w:r>
        <w:t xml:space="preserve">whatever </w:t>
      </w:r>
      <w:r w:rsidR="000F663B">
        <w:t xml:space="preserve">is present </w:t>
      </w:r>
      <w:r>
        <w:t xml:space="preserve">in the next 20 KB of memory. </w:t>
      </w:r>
      <w:r w:rsidR="005849FD">
        <w:t xml:space="preserve">This extra 20 KB of memory is the information that the attacker now has </w:t>
      </w:r>
      <w:r w:rsidR="000F663B">
        <w:t xml:space="preserve">unauthorized </w:t>
      </w:r>
      <w:r w:rsidR="005849FD">
        <w:t>access to.</w:t>
      </w:r>
      <w:r w:rsidR="00D91DC3">
        <w:t xml:space="preserve"> </w:t>
      </w:r>
      <w:r w:rsidR="005849FD">
        <w:t>Th</w:t>
      </w:r>
      <w:r w:rsidR="005709D5">
        <w:t>is</w:t>
      </w:r>
      <w:r w:rsidR="005849FD">
        <w:t xml:space="preserve"> memory could either be gibberish or it could be </w:t>
      </w:r>
      <w:r w:rsidR="003B0BF3">
        <w:t>sensitive</w:t>
      </w:r>
      <w:r w:rsidR="005849FD">
        <w:t xml:space="preserve"> information such as </w:t>
      </w:r>
      <w:r w:rsidR="003B0BF3">
        <w:t xml:space="preserve">encryption keys, </w:t>
      </w:r>
      <w:r w:rsidR="005849FD">
        <w:t>usernames</w:t>
      </w:r>
      <w:r w:rsidR="003B0BF3">
        <w:t xml:space="preserve">, </w:t>
      </w:r>
      <w:r w:rsidR="005849FD">
        <w:t>passwords,</w:t>
      </w:r>
      <w:r w:rsidR="003B0BF3">
        <w:t xml:space="preserve"> and even personal and financial information.</w:t>
      </w:r>
      <w:r w:rsidR="00C61D50">
        <w:t xml:space="preserve"> The attack</w:t>
      </w:r>
      <w:r w:rsidR="00844A67">
        <w:t xml:space="preserve">er can carry out this attack </w:t>
      </w:r>
      <w:r w:rsidR="00C61D50">
        <w:t>multiple times without leaving any traces.</w:t>
      </w:r>
      <w:r w:rsidR="005849FD">
        <w:t xml:space="preserve"> </w:t>
      </w:r>
      <w:r w:rsidR="002A51F9">
        <w:t>Thus, t</w:t>
      </w:r>
      <w:r w:rsidR="00BA642D">
        <w:t xml:space="preserve">he </w:t>
      </w:r>
      <w:r w:rsidR="002A51F9" w:rsidRPr="002A51F9">
        <w:rPr>
          <w:b/>
        </w:rPr>
        <w:t>Heartbleed</w:t>
      </w:r>
      <w:r w:rsidR="00BA642D" w:rsidRPr="002A51F9">
        <w:rPr>
          <w:b/>
        </w:rPr>
        <w:t xml:space="preserve"> </w:t>
      </w:r>
      <w:r w:rsidR="002A51F9" w:rsidRPr="002A51F9">
        <w:rPr>
          <w:b/>
        </w:rPr>
        <w:t>Vulnerability</w:t>
      </w:r>
      <w:r w:rsidR="002A51F9">
        <w:t xml:space="preserve"> in OpenSSL shows that cryptography cannot solve all the issues in security.</w:t>
      </w:r>
    </w:p>
    <w:p w14:paraId="33D04DED" w14:textId="77777777" w:rsidR="0096426E" w:rsidRDefault="0096426E" w:rsidP="00897F7D"/>
    <w:p w14:paraId="46C978BC" w14:textId="77777777" w:rsidR="00834082" w:rsidRDefault="00834082" w:rsidP="00834082">
      <w:pPr>
        <w:pStyle w:val="ListParagraph"/>
        <w:numPr>
          <w:ilvl w:val="0"/>
          <w:numId w:val="1"/>
        </w:numPr>
        <w:autoSpaceDE w:val="0"/>
        <w:autoSpaceDN w:val="0"/>
        <w:adjustRightInd w:val="0"/>
        <w:rPr>
          <w:rFonts w:eastAsiaTheme="minorEastAsia"/>
        </w:rPr>
      </w:pPr>
      <w:r>
        <w:rPr>
          <w:rFonts w:eastAsiaTheme="minorEastAsia"/>
        </w:rPr>
        <w:t xml:space="preserve">Encryption usually needs a feature called “Avalanche Effect”, which means a small change in the input will cause large changes in the output. In this task we will do some experiments. You will need: (1) a plaintext file you generate (not need to be large, 1k byte or so should be fine); (2) an encryption software (I use </w:t>
      </w:r>
      <w:proofErr w:type="spellStart"/>
      <w:r>
        <w:rPr>
          <w:rFonts w:eastAsiaTheme="minorEastAsia"/>
        </w:rPr>
        <w:t>AEScrypt</w:t>
      </w:r>
      <w:proofErr w:type="spellEnd"/>
      <w:r>
        <w:rPr>
          <w:rFonts w:eastAsiaTheme="minorEastAsia"/>
        </w:rPr>
        <w:t>); and (3) a binary editor/viewer (such as CFF Explorer).</w:t>
      </w:r>
    </w:p>
    <w:p w14:paraId="3A299BBD" w14:textId="77777777" w:rsidR="00834082" w:rsidRPr="00771FE0" w:rsidRDefault="00834082" w:rsidP="00834082">
      <w:pPr>
        <w:pStyle w:val="ListParagraph"/>
        <w:rPr>
          <w:rFonts w:eastAsiaTheme="minorEastAsia"/>
        </w:rPr>
      </w:pPr>
    </w:p>
    <w:p w14:paraId="69487A86" w14:textId="77777777" w:rsidR="00834082" w:rsidRDefault="00834082" w:rsidP="00834082">
      <w:pPr>
        <w:pStyle w:val="ListParagraph"/>
        <w:autoSpaceDE w:val="0"/>
        <w:autoSpaceDN w:val="0"/>
        <w:adjustRightInd w:val="0"/>
        <w:rPr>
          <w:rFonts w:eastAsiaTheme="minorEastAsia"/>
        </w:rPr>
      </w:pPr>
      <w:r>
        <w:rPr>
          <w:rFonts w:eastAsiaTheme="minorEastAsia"/>
        </w:rPr>
        <w:t>Use the encryption software to encrypt your text file. Then change 1 byte or 1 bit in the text file, encrypt it again. Now use the binary editor to compare the two cipher text files. Are the differences big or small? In your homework submission, you need to attach the screenshots of the text files, and two files opened with the binary editor.</w:t>
      </w:r>
    </w:p>
    <w:p w14:paraId="1C9150DB" w14:textId="77777777" w:rsidR="00834082" w:rsidRDefault="00834082" w:rsidP="00834082">
      <w:pPr>
        <w:pStyle w:val="ListParagraph"/>
        <w:autoSpaceDE w:val="0"/>
        <w:autoSpaceDN w:val="0"/>
        <w:adjustRightInd w:val="0"/>
        <w:rPr>
          <w:rFonts w:eastAsiaTheme="minorEastAsia"/>
        </w:rPr>
      </w:pPr>
    </w:p>
    <w:p w14:paraId="1806B267" w14:textId="2D090757" w:rsidR="00834082" w:rsidRPr="0030211B" w:rsidRDefault="00834082" w:rsidP="0030211B">
      <w:pPr>
        <w:pStyle w:val="ListParagraph"/>
        <w:autoSpaceDE w:val="0"/>
        <w:autoSpaceDN w:val="0"/>
        <w:adjustRightInd w:val="0"/>
        <w:rPr>
          <w:rFonts w:eastAsiaTheme="minorEastAsia"/>
        </w:rPr>
      </w:pPr>
      <w:r>
        <w:rPr>
          <w:rFonts w:eastAsiaTheme="minorEastAsia"/>
        </w:rPr>
        <w:t xml:space="preserve">Extra question: Use your binary editor to change 1 bit in the cipher text file. Then use the software to decrypt. What do you get? Do you get a decrypted file similar to the original text file? Or will the software refuse to decrypt? Why do you think this happens?  </w:t>
      </w:r>
    </w:p>
    <w:p w14:paraId="53F6E4B8" w14:textId="77777777" w:rsidR="00834082" w:rsidRDefault="00834082" w:rsidP="00834082"/>
    <w:p w14:paraId="41B155BD" w14:textId="58EBB533" w:rsidR="00834082" w:rsidRPr="00B07862" w:rsidRDefault="00834082" w:rsidP="00834082">
      <w:pPr>
        <w:rPr>
          <w:b/>
          <w:color w:val="2F5496" w:themeColor="accent1" w:themeShade="BF"/>
          <w:u w:val="single"/>
        </w:rPr>
      </w:pPr>
      <w:r w:rsidRPr="00B07862">
        <w:rPr>
          <w:b/>
          <w:color w:val="2F5496" w:themeColor="accent1" w:themeShade="BF"/>
          <w:u w:val="single"/>
        </w:rPr>
        <w:t>Answer</w:t>
      </w:r>
      <w:r w:rsidR="00392B79">
        <w:rPr>
          <w:b/>
          <w:color w:val="2F5496" w:themeColor="accent1" w:themeShade="BF"/>
          <w:u w:val="single"/>
        </w:rPr>
        <w:t xml:space="preserve"> 3</w:t>
      </w:r>
      <w:r w:rsidRPr="00B07862">
        <w:rPr>
          <w:b/>
          <w:color w:val="2F5496" w:themeColor="accent1" w:themeShade="BF"/>
          <w:u w:val="single"/>
        </w:rPr>
        <w:t>:</w:t>
      </w:r>
    </w:p>
    <w:p w14:paraId="21C92E9E" w14:textId="702D87AA" w:rsidR="00A23C77" w:rsidRPr="00A23C77" w:rsidRDefault="00A23C77" w:rsidP="00A23C77">
      <w:pPr>
        <w:rPr>
          <w:b/>
        </w:rPr>
      </w:pPr>
    </w:p>
    <w:p w14:paraId="7CA47A9A" w14:textId="0EC23562" w:rsidR="009458A0" w:rsidRDefault="00F071C7" w:rsidP="008C235E">
      <w:r w:rsidRPr="00F071C7">
        <w:t>For this experiment</w:t>
      </w:r>
      <w:r>
        <w:t xml:space="preserve">, I’ve taken a </w:t>
      </w:r>
      <w:r w:rsidR="00392B79">
        <w:t>plain</w:t>
      </w:r>
      <w:r>
        <w:t>text</w:t>
      </w:r>
      <w:r w:rsidR="00C75CD1">
        <w:t xml:space="preserve"> file called </w:t>
      </w:r>
      <w:r w:rsidR="00C75CD1" w:rsidRPr="00696D75">
        <w:rPr>
          <w:b/>
        </w:rPr>
        <w:t>“Text Encryption</w:t>
      </w:r>
      <w:r w:rsidR="009458A0" w:rsidRPr="00696D75">
        <w:rPr>
          <w:b/>
        </w:rPr>
        <w:t>.txt</w:t>
      </w:r>
      <w:r w:rsidR="00C75CD1" w:rsidRPr="00696D75">
        <w:rPr>
          <w:b/>
        </w:rPr>
        <w:t>”</w:t>
      </w:r>
      <w:r w:rsidR="00C75CD1">
        <w:t xml:space="preserve"> with the contents:</w:t>
      </w:r>
      <w:r>
        <w:t xml:space="preserve"> “Asymmetric cryptography uses a public key and a private key for encryption and decryption</w:t>
      </w:r>
      <w:r w:rsidR="00C75CD1" w:rsidRPr="006D72E0">
        <w:t>.</w:t>
      </w:r>
      <w:r w:rsidR="00C75CD1">
        <w:t xml:space="preserve">” </w:t>
      </w:r>
      <w:r w:rsidR="00A44EC1">
        <w:t xml:space="preserve"> </w:t>
      </w:r>
      <w:r w:rsidR="00C75CD1">
        <w:t xml:space="preserve">I then </w:t>
      </w:r>
      <w:r w:rsidR="009458A0">
        <w:t>followed the following steps:</w:t>
      </w:r>
    </w:p>
    <w:p w14:paraId="21CEE367" w14:textId="77777777" w:rsidR="009458A0" w:rsidRDefault="009458A0" w:rsidP="008C235E"/>
    <w:p w14:paraId="654CFADF" w14:textId="0F121928" w:rsidR="009458A0" w:rsidRDefault="009458A0" w:rsidP="00A44EC1">
      <w:pPr>
        <w:pStyle w:val="ListParagraph"/>
        <w:numPr>
          <w:ilvl w:val="0"/>
          <w:numId w:val="4"/>
        </w:numPr>
      </w:pPr>
      <w:r>
        <w:t>E</w:t>
      </w:r>
      <w:r w:rsidR="00C75CD1">
        <w:t>ncrypt</w:t>
      </w:r>
      <w:r>
        <w:t xml:space="preserve">ed “Text Encryption.txt” </w:t>
      </w:r>
      <w:r w:rsidR="00C75CD1">
        <w:t xml:space="preserve">using </w:t>
      </w:r>
      <w:proofErr w:type="spellStart"/>
      <w:r w:rsidR="00C75CD1">
        <w:t>AEScrypt</w:t>
      </w:r>
      <w:proofErr w:type="spellEnd"/>
      <w:r w:rsidR="00C75CD1">
        <w:t xml:space="preserve"> encryption software</w:t>
      </w:r>
      <w:r>
        <w:t xml:space="preserve"> and used CFF </w:t>
      </w:r>
      <w:r w:rsidR="002124E6">
        <w:t>E</w:t>
      </w:r>
      <w:r>
        <w:t>xplorer to view the ciphertext file</w:t>
      </w:r>
      <w:r w:rsidR="00C75CD1">
        <w:t>.</w:t>
      </w:r>
    </w:p>
    <w:p w14:paraId="3D6CB6FD" w14:textId="77777777" w:rsidR="009458A0" w:rsidRDefault="009458A0" w:rsidP="008C235E"/>
    <w:p w14:paraId="2553DAA3" w14:textId="507C1573" w:rsidR="009458A0" w:rsidRDefault="009458A0" w:rsidP="00A44EC1">
      <w:pPr>
        <w:pStyle w:val="ListParagraph"/>
        <w:numPr>
          <w:ilvl w:val="0"/>
          <w:numId w:val="4"/>
        </w:numPr>
      </w:pPr>
      <w:r>
        <w:t>Modified a b</w:t>
      </w:r>
      <w:r w:rsidR="00BA32D3">
        <w:t>yte</w:t>
      </w:r>
      <w:r>
        <w:t xml:space="preserve"> in the original </w:t>
      </w:r>
      <w:r w:rsidR="00F600D2">
        <w:t>plain</w:t>
      </w:r>
      <w:r>
        <w:t xml:space="preserve">text file </w:t>
      </w:r>
      <w:r w:rsidR="00A23BEC">
        <w:t xml:space="preserve">by </w:t>
      </w:r>
      <w:r>
        <w:t>remov</w:t>
      </w:r>
      <w:r w:rsidR="00A23BEC">
        <w:t>ing</w:t>
      </w:r>
      <w:r>
        <w:t xml:space="preserve"> the period</w:t>
      </w:r>
      <w:r w:rsidR="00A23BEC">
        <w:t xml:space="preserve"> from the plaintext a</w:t>
      </w:r>
      <w:r>
        <w:t>nd performed encryption</w:t>
      </w:r>
      <w:r w:rsidR="006C4BBB">
        <w:t xml:space="preserve"> using </w:t>
      </w:r>
      <w:proofErr w:type="spellStart"/>
      <w:r w:rsidR="006C4BBB">
        <w:t>AEScrypt</w:t>
      </w:r>
      <w:proofErr w:type="spellEnd"/>
      <w:r>
        <w:t xml:space="preserve"> again. Viewed th</w:t>
      </w:r>
      <w:r w:rsidR="006C4BBB">
        <w:t xml:space="preserve">e ciphertext using CFF </w:t>
      </w:r>
      <w:r w:rsidR="002124E6">
        <w:t>E</w:t>
      </w:r>
      <w:r w:rsidR="006C4BBB">
        <w:t>xplorer.</w:t>
      </w:r>
    </w:p>
    <w:p w14:paraId="41FAD04F" w14:textId="478285DC" w:rsidR="009458A0" w:rsidRDefault="009458A0" w:rsidP="008C235E"/>
    <w:p w14:paraId="755636FD" w14:textId="0F5EAFDE" w:rsidR="009458A0" w:rsidRDefault="00F600D2" w:rsidP="00A44EC1">
      <w:pPr>
        <w:pStyle w:val="ListParagraph"/>
        <w:numPr>
          <w:ilvl w:val="0"/>
          <w:numId w:val="4"/>
        </w:numPr>
      </w:pPr>
      <w:r>
        <w:t xml:space="preserve">Performed bit by bit </w:t>
      </w:r>
      <w:r w:rsidR="00392B79">
        <w:t>c</w:t>
      </w:r>
      <w:r>
        <w:t xml:space="preserve">omparison of </w:t>
      </w:r>
      <w:r w:rsidR="00392B79">
        <w:t xml:space="preserve">the </w:t>
      </w:r>
      <w:r w:rsidR="009458A0">
        <w:t>two ciphertext files</w:t>
      </w:r>
      <w:r w:rsidR="006C4BBB">
        <w:t xml:space="preserve"> </w:t>
      </w:r>
      <w:r>
        <w:t>for</w:t>
      </w:r>
      <w:r w:rsidR="006C4BBB">
        <w:t xml:space="preserve"> differences</w:t>
      </w:r>
      <w:r w:rsidR="009458A0">
        <w:t>.</w:t>
      </w:r>
    </w:p>
    <w:p w14:paraId="538A9B6D" w14:textId="5F35ECB7" w:rsidR="009458A0" w:rsidRDefault="009458A0" w:rsidP="008C235E"/>
    <w:p w14:paraId="47884DED" w14:textId="77777777" w:rsidR="00DB384E" w:rsidRDefault="00DB384E" w:rsidP="006C4BBB">
      <w:pPr>
        <w:rPr>
          <w:b/>
        </w:rPr>
      </w:pPr>
    </w:p>
    <w:p w14:paraId="64E743F5" w14:textId="77777777" w:rsidR="00DB384E" w:rsidRDefault="00DB384E" w:rsidP="006C4BBB">
      <w:pPr>
        <w:rPr>
          <w:b/>
        </w:rPr>
      </w:pPr>
    </w:p>
    <w:p w14:paraId="4B81F0AA" w14:textId="77777777" w:rsidR="00DB384E" w:rsidRDefault="00DB384E" w:rsidP="006C4BBB">
      <w:pPr>
        <w:rPr>
          <w:b/>
        </w:rPr>
      </w:pPr>
    </w:p>
    <w:p w14:paraId="713DE33E" w14:textId="77777777" w:rsidR="00DB384E" w:rsidRDefault="00DB384E" w:rsidP="006C4BBB">
      <w:pPr>
        <w:rPr>
          <w:b/>
        </w:rPr>
      </w:pPr>
    </w:p>
    <w:p w14:paraId="33CE6365" w14:textId="77777777" w:rsidR="00DB384E" w:rsidRDefault="00DB384E" w:rsidP="006C4BBB">
      <w:pPr>
        <w:rPr>
          <w:b/>
        </w:rPr>
      </w:pPr>
    </w:p>
    <w:p w14:paraId="05A570C5" w14:textId="77777777" w:rsidR="00DB384E" w:rsidRDefault="00DB384E" w:rsidP="006C4BBB">
      <w:pPr>
        <w:rPr>
          <w:b/>
        </w:rPr>
      </w:pPr>
    </w:p>
    <w:p w14:paraId="61E5CBDB" w14:textId="77777777" w:rsidR="00DB384E" w:rsidRDefault="00DB384E" w:rsidP="006C4BBB">
      <w:pPr>
        <w:rPr>
          <w:b/>
        </w:rPr>
      </w:pPr>
    </w:p>
    <w:p w14:paraId="3B831B2D" w14:textId="77777777" w:rsidR="00DB384E" w:rsidRDefault="00DB384E" w:rsidP="006C4BBB">
      <w:pPr>
        <w:rPr>
          <w:b/>
        </w:rPr>
      </w:pPr>
    </w:p>
    <w:p w14:paraId="01E6C208" w14:textId="77777777" w:rsidR="00DB384E" w:rsidRDefault="00DB384E" w:rsidP="006C4BBB">
      <w:pPr>
        <w:rPr>
          <w:b/>
        </w:rPr>
      </w:pPr>
    </w:p>
    <w:p w14:paraId="7B827B5A" w14:textId="71988F73" w:rsidR="00DB384E" w:rsidRDefault="00DB384E" w:rsidP="006C4BBB">
      <w:pPr>
        <w:rPr>
          <w:b/>
        </w:rPr>
      </w:pPr>
    </w:p>
    <w:p w14:paraId="65921625" w14:textId="3CF7D76B" w:rsidR="003236C2" w:rsidRDefault="003236C2" w:rsidP="006C4BBB">
      <w:pPr>
        <w:rPr>
          <w:b/>
        </w:rPr>
      </w:pPr>
    </w:p>
    <w:p w14:paraId="0B0FF911" w14:textId="77777777" w:rsidR="00AE2294" w:rsidRDefault="00AE2294" w:rsidP="006C4BBB">
      <w:pPr>
        <w:rPr>
          <w:b/>
          <w:u w:val="single"/>
        </w:rPr>
      </w:pPr>
    </w:p>
    <w:p w14:paraId="04765BD7" w14:textId="77777777" w:rsidR="00897F7D" w:rsidRDefault="00897F7D" w:rsidP="006C4BBB">
      <w:pPr>
        <w:rPr>
          <w:b/>
          <w:u w:val="single"/>
        </w:rPr>
      </w:pPr>
    </w:p>
    <w:p w14:paraId="6C44F9DE" w14:textId="77777777" w:rsidR="00897F7D" w:rsidRDefault="00897F7D" w:rsidP="006C4BBB">
      <w:pPr>
        <w:rPr>
          <w:b/>
          <w:u w:val="single"/>
        </w:rPr>
      </w:pPr>
    </w:p>
    <w:p w14:paraId="0C618558" w14:textId="77777777" w:rsidR="00897F7D" w:rsidRDefault="00897F7D" w:rsidP="006C4BBB">
      <w:pPr>
        <w:rPr>
          <w:b/>
          <w:u w:val="single"/>
        </w:rPr>
      </w:pPr>
    </w:p>
    <w:p w14:paraId="3F9A9856" w14:textId="77777777" w:rsidR="00897F7D" w:rsidRDefault="00897F7D" w:rsidP="006C4BBB">
      <w:pPr>
        <w:rPr>
          <w:b/>
          <w:u w:val="single"/>
        </w:rPr>
      </w:pPr>
    </w:p>
    <w:p w14:paraId="61266AB6" w14:textId="14453F50" w:rsidR="0048683A" w:rsidRPr="00DB384E" w:rsidRDefault="006C4BBB" w:rsidP="006C4BBB">
      <w:pPr>
        <w:rPr>
          <w:u w:val="single"/>
        </w:rPr>
      </w:pPr>
      <w:r w:rsidRPr="00DB384E">
        <w:rPr>
          <w:b/>
          <w:u w:val="single"/>
        </w:rPr>
        <w:t>Below are the results</w:t>
      </w:r>
      <w:r w:rsidR="00F600D2" w:rsidRPr="00DB384E">
        <w:rPr>
          <w:u w:val="single"/>
        </w:rPr>
        <w:t>:</w:t>
      </w:r>
    </w:p>
    <w:p w14:paraId="5C91BCC7" w14:textId="77777777" w:rsidR="002B06DF" w:rsidRDefault="002B06DF" w:rsidP="006C4BBB">
      <w:pPr>
        <w:rPr>
          <w:b/>
          <w:u w:val="single"/>
        </w:rPr>
      </w:pPr>
    </w:p>
    <w:p w14:paraId="6CE3CA68" w14:textId="07A1AC10" w:rsidR="008C235E" w:rsidRPr="00DB384E" w:rsidRDefault="006D72E0" w:rsidP="00DB384E">
      <w:pPr>
        <w:pStyle w:val="ListParagraph"/>
        <w:numPr>
          <w:ilvl w:val="0"/>
          <w:numId w:val="6"/>
        </w:numPr>
        <w:rPr>
          <w:b/>
          <w:u w:val="single"/>
        </w:rPr>
      </w:pPr>
      <w:r w:rsidRPr="006D72E0">
        <w:rPr>
          <w:b/>
          <w:color w:val="0070C0"/>
          <w:u w:val="single"/>
        </w:rPr>
        <w:t>Text Encryption.txt</w:t>
      </w:r>
      <w:r w:rsidRPr="006D72E0">
        <w:rPr>
          <w:b/>
          <w:color w:val="000000" w:themeColor="text1"/>
          <w:u w:val="single"/>
        </w:rPr>
        <w:t>:</w:t>
      </w:r>
      <w:r>
        <w:rPr>
          <w:b/>
          <w:u w:val="single"/>
        </w:rPr>
        <w:t xml:space="preserve"> </w:t>
      </w:r>
      <w:r w:rsidR="00392B79" w:rsidRPr="00DB384E">
        <w:rPr>
          <w:b/>
          <w:u w:val="single"/>
        </w:rPr>
        <w:t>Plain</w:t>
      </w:r>
      <w:r w:rsidR="00097A8C" w:rsidRPr="00DB384E">
        <w:rPr>
          <w:b/>
          <w:u w:val="single"/>
        </w:rPr>
        <w:t>text</w:t>
      </w:r>
      <w:r w:rsidR="0048683A" w:rsidRPr="00DB384E">
        <w:rPr>
          <w:b/>
          <w:u w:val="single"/>
        </w:rPr>
        <w:t xml:space="preserve"> file</w:t>
      </w:r>
      <w:r w:rsidR="00097A8C" w:rsidRPr="00DB384E">
        <w:rPr>
          <w:b/>
          <w:u w:val="single"/>
        </w:rPr>
        <w:t xml:space="preserve"> prior to any</w:t>
      </w:r>
      <w:r w:rsidR="00BA32D3">
        <w:rPr>
          <w:b/>
          <w:u w:val="single"/>
        </w:rPr>
        <w:t xml:space="preserve"> </w:t>
      </w:r>
      <w:r w:rsidR="00097A8C" w:rsidRPr="00DB384E">
        <w:rPr>
          <w:b/>
          <w:u w:val="single"/>
        </w:rPr>
        <w:t>modification</w:t>
      </w:r>
      <w:r w:rsidR="00834082" w:rsidRPr="00DB384E">
        <w:rPr>
          <w:b/>
          <w:u w:val="single"/>
        </w:rPr>
        <w:t>:</w:t>
      </w:r>
    </w:p>
    <w:p w14:paraId="427392CE" w14:textId="2AF0A482" w:rsidR="00A23C77" w:rsidRDefault="00A23C77" w:rsidP="008C235E">
      <w:pPr>
        <w:rPr>
          <w:b/>
        </w:rPr>
      </w:pPr>
      <w:r w:rsidRPr="00A23C77">
        <w:rPr>
          <w:b/>
        </w:rPr>
        <w:t xml:space="preserve"> </w:t>
      </w:r>
      <w:r>
        <w:rPr>
          <w:b/>
        </w:rPr>
        <w:t xml:space="preserve">                                            </w:t>
      </w:r>
    </w:p>
    <w:p w14:paraId="1D6E7105" w14:textId="38BE89CF" w:rsidR="008C235E" w:rsidRDefault="008C235E" w:rsidP="00DB384E">
      <w:pPr>
        <w:ind w:left="720"/>
        <w:rPr>
          <w:b/>
        </w:rPr>
      </w:pPr>
      <w:r>
        <w:rPr>
          <w:noProof/>
        </w:rPr>
        <w:drawing>
          <wp:inline distT="0" distB="0" distL="0" distR="0" wp14:anchorId="29E3FA16" wp14:editId="35A13763">
            <wp:extent cx="5943600" cy="1722475"/>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8000" cy="1723750"/>
                    </a:xfrm>
                    <a:prstGeom prst="rect">
                      <a:avLst/>
                    </a:prstGeom>
                    <a:ln w="9525">
                      <a:solidFill>
                        <a:schemeClr val="tx1"/>
                      </a:solidFill>
                    </a:ln>
                  </pic:spPr>
                </pic:pic>
              </a:graphicData>
            </a:graphic>
          </wp:inline>
        </w:drawing>
      </w:r>
    </w:p>
    <w:p w14:paraId="00B9A5EA" w14:textId="6D1EC212" w:rsidR="00C75CD1" w:rsidRDefault="00C75CD1" w:rsidP="00A23C77">
      <w:pPr>
        <w:rPr>
          <w:b/>
        </w:rPr>
      </w:pPr>
    </w:p>
    <w:p w14:paraId="61BF2E81" w14:textId="77777777" w:rsidR="0048683A" w:rsidRDefault="0048683A" w:rsidP="0048683A">
      <w:pPr>
        <w:rPr>
          <w:b/>
        </w:rPr>
      </w:pPr>
    </w:p>
    <w:p w14:paraId="6965CB98" w14:textId="7E46D85F" w:rsidR="0048683A" w:rsidRPr="00DB384E" w:rsidRDefault="006D72E0" w:rsidP="00DB384E">
      <w:pPr>
        <w:pStyle w:val="ListParagraph"/>
        <w:numPr>
          <w:ilvl w:val="0"/>
          <w:numId w:val="6"/>
        </w:numPr>
        <w:rPr>
          <w:b/>
          <w:u w:val="single"/>
        </w:rPr>
      </w:pPr>
      <w:r w:rsidRPr="006D72E0">
        <w:rPr>
          <w:b/>
          <w:color w:val="0070C0"/>
          <w:u w:val="single"/>
        </w:rPr>
        <w:t>Text Encryption-modified.txt</w:t>
      </w:r>
      <w:r>
        <w:rPr>
          <w:b/>
          <w:u w:val="single"/>
        </w:rPr>
        <w:t xml:space="preserve">: </w:t>
      </w:r>
      <w:r w:rsidR="00392B79" w:rsidRPr="00DB384E">
        <w:rPr>
          <w:b/>
          <w:u w:val="single"/>
        </w:rPr>
        <w:t>Plain</w:t>
      </w:r>
      <w:r w:rsidR="0048683A" w:rsidRPr="00DB384E">
        <w:rPr>
          <w:b/>
          <w:u w:val="single"/>
        </w:rPr>
        <w:t xml:space="preserve">text </w:t>
      </w:r>
      <w:r w:rsidR="00B647ED">
        <w:rPr>
          <w:b/>
          <w:u w:val="single"/>
        </w:rPr>
        <w:t xml:space="preserve">file </w:t>
      </w:r>
      <w:r w:rsidR="0048683A" w:rsidRPr="00DB384E">
        <w:rPr>
          <w:b/>
          <w:u w:val="single"/>
        </w:rPr>
        <w:t>after modification</w:t>
      </w:r>
      <w:r w:rsidR="00623BCA">
        <w:rPr>
          <w:b/>
          <w:u w:val="single"/>
        </w:rPr>
        <w:t xml:space="preserve"> (</w:t>
      </w:r>
      <w:r w:rsidR="0048683A" w:rsidRPr="00DB384E">
        <w:rPr>
          <w:b/>
          <w:u w:val="single"/>
        </w:rPr>
        <w:t>the period has been removed</w:t>
      </w:r>
      <w:r w:rsidR="00623BCA">
        <w:rPr>
          <w:b/>
          <w:u w:val="single"/>
        </w:rPr>
        <w:t>)</w:t>
      </w:r>
      <w:r w:rsidR="0048683A" w:rsidRPr="00DB384E">
        <w:rPr>
          <w:b/>
          <w:u w:val="single"/>
        </w:rPr>
        <w:t>:</w:t>
      </w:r>
    </w:p>
    <w:p w14:paraId="20471361" w14:textId="77777777" w:rsidR="0048683A" w:rsidRDefault="0048683A" w:rsidP="00A23C77">
      <w:pPr>
        <w:rPr>
          <w:b/>
        </w:rPr>
      </w:pPr>
    </w:p>
    <w:p w14:paraId="194BFB94" w14:textId="2C713DDB" w:rsidR="00AD7810" w:rsidRDefault="00AD7810" w:rsidP="00DB384E">
      <w:pPr>
        <w:ind w:left="720"/>
        <w:rPr>
          <w:b/>
        </w:rPr>
      </w:pPr>
      <w:r>
        <w:rPr>
          <w:noProof/>
        </w:rPr>
        <w:drawing>
          <wp:inline distT="0" distB="0" distL="0" distR="0" wp14:anchorId="27B6AF93" wp14:editId="12509468">
            <wp:extent cx="5867803" cy="1573619"/>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6225" cy="1597332"/>
                    </a:xfrm>
                    <a:prstGeom prst="rect">
                      <a:avLst/>
                    </a:prstGeom>
                    <a:ln w="9525">
                      <a:solidFill>
                        <a:schemeClr val="tx1"/>
                      </a:solidFill>
                    </a:ln>
                  </pic:spPr>
                </pic:pic>
              </a:graphicData>
            </a:graphic>
          </wp:inline>
        </w:drawing>
      </w:r>
    </w:p>
    <w:p w14:paraId="0F5EBA67" w14:textId="77777777" w:rsidR="00F600D2" w:rsidRDefault="00F600D2" w:rsidP="00A23C77">
      <w:pPr>
        <w:rPr>
          <w:b/>
        </w:rPr>
      </w:pPr>
    </w:p>
    <w:p w14:paraId="10DFDA9C" w14:textId="77777777" w:rsidR="002B06DF" w:rsidRDefault="002B06DF" w:rsidP="00A23C77">
      <w:pPr>
        <w:rPr>
          <w:b/>
          <w:u w:val="single"/>
        </w:rPr>
      </w:pPr>
    </w:p>
    <w:p w14:paraId="7E1037FF" w14:textId="77777777" w:rsidR="002B06DF" w:rsidRDefault="002B06DF" w:rsidP="00A23C77">
      <w:pPr>
        <w:rPr>
          <w:b/>
          <w:u w:val="single"/>
        </w:rPr>
      </w:pPr>
    </w:p>
    <w:p w14:paraId="1224E23C" w14:textId="77777777" w:rsidR="002B06DF" w:rsidRDefault="002B06DF" w:rsidP="00A23C77">
      <w:pPr>
        <w:rPr>
          <w:b/>
          <w:u w:val="single"/>
        </w:rPr>
      </w:pPr>
    </w:p>
    <w:p w14:paraId="45A304D9" w14:textId="77777777" w:rsidR="002B06DF" w:rsidRDefault="002B06DF" w:rsidP="00A23C77">
      <w:pPr>
        <w:rPr>
          <w:b/>
          <w:u w:val="single"/>
        </w:rPr>
      </w:pPr>
    </w:p>
    <w:p w14:paraId="37ECD4A7" w14:textId="77777777" w:rsidR="002B06DF" w:rsidRDefault="002B06DF" w:rsidP="00A23C77">
      <w:pPr>
        <w:rPr>
          <w:b/>
          <w:u w:val="single"/>
        </w:rPr>
      </w:pPr>
    </w:p>
    <w:p w14:paraId="00DBEBF8" w14:textId="77777777" w:rsidR="002B06DF" w:rsidRDefault="002B06DF" w:rsidP="00A23C77">
      <w:pPr>
        <w:rPr>
          <w:b/>
          <w:u w:val="single"/>
        </w:rPr>
      </w:pPr>
    </w:p>
    <w:p w14:paraId="3FD6EE9F" w14:textId="77777777" w:rsidR="002B06DF" w:rsidRDefault="002B06DF" w:rsidP="00A23C77">
      <w:pPr>
        <w:rPr>
          <w:b/>
          <w:u w:val="single"/>
        </w:rPr>
      </w:pPr>
    </w:p>
    <w:p w14:paraId="45BD2D9F" w14:textId="77777777" w:rsidR="002B06DF" w:rsidRDefault="002B06DF" w:rsidP="00A23C77">
      <w:pPr>
        <w:rPr>
          <w:b/>
          <w:u w:val="single"/>
        </w:rPr>
      </w:pPr>
    </w:p>
    <w:p w14:paraId="69DFFCDB" w14:textId="77777777" w:rsidR="002B06DF" w:rsidRDefault="002B06DF" w:rsidP="00A23C77">
      <w:pPr>
        <w:rPr>
          <w:b/>
          <w:u w:val="single"/>
        </w:rPr>
      </w:pPr>
    </w:p>
    <w:p w14:paraId="4476D04B" w14:textId="77777777" w:rsidR="002B06DF" w:rsidRDefault="002B06DF" w:rsidP="00A23C77">
      <w:pPr>
        <w:rPr>
          <w:b/>
          <w:u w:val="single"/>
        </w:rPr>
      </w:pPr>
    </w:p>
    <w:p w14:paraId="6BB854C1" w14:textId="77777777" w:rsidR="002B06DF" w:rsidRDefault="002B06DF" w:rsidP="00A23C77">
      <w:pPr>
        <w:rPr>
          <w:b/>
          <w:u w:val="single"/>
        </w:rPr>
      </w:pPr>
    </w:p>
    <w:p w14:paraId="08A39EF8" w14:textId="6A88B87F" w:rsidR="002B06DF" w:rsidRDefault="002B06DF" w:rsidP="00A23C77">
      <w:pPr>
        <w:rPr>
          <w:b/>
          <w:u w:val="single"/>
        </w:rPr>
      </w:pPr>
    </w:p>
    <w:p w14:paraId="1A1ACDAF" w14:textId="11517B7C" w:rsidR="00523FC3" w:rsidRDefault="00523FC3" w:rsidP="00A23C77">
      <w:pPr>
        <w:rPr>
          <w:b/>
          <w:u w:val="single"/>
        </w:rPr>
      </w:pPr>
    </w:p>
    <w:p w14:paraId="2704242D" w14:textId="2AA29A3F" w:rsidR="00523FC3" w:rsidRDefault="00523FC3" w:rsidP="00A23C77">
      <w:pPr>
        <w:rPr>
          <w:b/>
          <w:u w:val="single"/>
        </w:rPr>
      </w:pPr>
    </w:p>
    <w:p w14:paraId="36A47116" w14:textId="77777777" w:rsidR="00897F7D" w:rsidRDefault="00897F7D" w:rsidP="00A23C77">
      <w:pPr>
        <w:rPr>
          <w:b/>
          <w:u w:val="single"/>
        </w:rPr>
      </w:pPr>
    </w:p>
    <w:p w14:paraId="500811FE" w14:textId="7DE48ED2" w:rsidR="00C75CD1" w:rsidRPr="00DB384E" w:rsidRDefault="00696D75" w:rsidP="00DB384E">
      <w:pPr>
        <w:pStyle w:val="ListParagraph"/>
        <w:numPr>
          <w:ilvl w:val="0"/>
          <w:numId w:val="6"/>
        </w:numPr>
        <w:rPr>
          <w:b/>
          <w:u w:val="single"/>
        </w:rPr>
      </w:pPr>
      <w:r>
        <w:rPr>
          <w:b/>
          <w:u w:val="single"/>
        </w:rPr>
        <w:lastRenderedPageBreak/>
        <w:t>Ciphertext</w:t>
      </w:r>
      <w:r w:rsidR="00BA32D3">
        <w:rPr>
          <w:b/>
          <w:u w:val="single"/>
        </w:rPr>
        <w:t xml:space="preserve"> file for</w:t>
      </w:r>
      <w:r w:rsidR="006D72E0">
        <w:rPr>
          <w:b/>
          <w:u w:val="single"/>
        </w:rPr>
        <w:t xml:space="preserve"> </w:t>
      </w:r>
      <w:r w:rsidR="00102FFA">
        <w:rPr>
          <w:b/>
          <w:u w:val="single"/>
        </w:rPr>
        <w:t xml:space="preserve">the original plaintext </w:t>
      </w:r>
      <w:r w:rsidR="00102FFA" w:rsidRPr="00102FFA">
        <w:rPr>
          <w:b/>
          <w:u w:val="single"/>
        </w:rPr>
        <w:t>(</w:t>
      </w:r>
      <w:r w:rsidR="006D72E0" w:rsidRPr="00102FFA">
        <w:rPr>
          <w:b/>
          <w:u w:val="single"/>
        </w:rPr>
        <w:t>Text Encryption.txt</w:t>
      </w:r>
      <w:r w:rsidR="00102FFA" w:rsidRPr="00102FFA">
        <w:rPr>
          <w:b/>
          <w:u w:val="single"/>
        </w:rPr>
        <w:t>)</w:t>
      </w:r>
      <w:r w:rsidR="00C75CD1" w:rsidRPr="00DB384E">
        <w:rPr>
          <w:b/>
          <w:u w:val="single"/>
        </w:rPr>
        <w:t>:</w:t>
      </w:r>
    </w:p>
    <w:p w14:paraId="55930E67" w14:textId="059C68A0" w:rsidR="00C75CD1" w:rsidRDefault="00C75CD1" w:rsidP="00A23C77">
      <w:pPr>
        <w:rPr>
          <w:b/>
        </w:rPr>
      </w:pPr>
    </w:p>
    <w:p w14:paraId="5805DACC" w14:textId="64D85B4F" w:rsidR="006C4BBB" w:rsidRPr="0048683A" w:rsidRDefault="006D72E0" w:rsidP="00DB384E">
      <w:pPr>
        <w:ind w:left="720"/>
        <w:rPr>
          <w:b/>
        </w:rPr>
      </w:pPr>
      <w:r>
        <w:rPr>
          <w:noProof/>
        </w:rPr>
        <w:drawing>
          <wp:inline distT="0" distB="0" distL="0" distR="0" wp14:anchorId="5B33DF4E" wp14:editId="4C223AA7">
            <wp:extent cx="5358063" cy="3026313"/>
            <wp:effectExtent l="19050" t="19050" r="1460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692" cy="3034575"/>
                    </a:xfrm>
                    <a:prstGeom prst="rect">
                      <a:avLst/>
                    </a:prstGeom>
                    <a:ln w="9525">
                      <a:solidFill>
                        <a:schemeClr val="tx1"/>
                      </a:solidFill>
                    </a:ln>
                  </pic:spPr>
                </pic:pic>
              </a:graphicData>
            </a:graphic>
          </wp:inline>
        </w:drawing>
      </w:r>
    </w:p>
    <w:p w14:paraId="01A47E85" w14:textId="77777777" w:rsidR="006C4BBB" w:rsidRDefault="006C4BBB" w:rsidP="008C235E">
      <w:pPr>
        <w:rPr>
          <w:b/>
        </w:rPr>
      </w:pPr>
    </w:p>
    <w:p w14:paraId="3A123BA4" w14:textId="25FD8295" w:rsidR="006C4BBB" w:rsidRPr="00DB384E" w:rsidRDefault="00102FFA" w:rsidP="00DB384E">
      <w:pPr>
        <w:pStyle w:val="ListParagraph"/>
        <w:numPr>
          <w:ilvl w:val="0"/>
          <w:numId w:val="6"/>
        </w:numPr>
        <w:rPr>
          <w:b/>
          <w:u w:val="single"/>
        </w:rPr>
      </w:pPr>
      <w:r>
        <w:rPr>
          <w:b/>
          <w:u w:val="single"/>
        </w:rPr>
        <w:t>Ciphertext</w:t>
      </w:r>
      <w:r w:rsidR="006D72E0">
        <w:rPr>
          <w:b/>
          <w:u w:val="single"/>
        </w:rPr>
        <w:t xml:space="preserve"> </w:t>
      </w:r>
      <w:r w:rsidR="006C4BBB" w:rsidRPr="00DB384E">
        <w:rPr>
          <w:b/>
          <w:u w:val="single"/>
        </w:rPr>
        <w:t>file</w:t>
      </w:r>
      <w:r w:rsidR="006D72E0">
        <w:rPr>
          <w:b/>
          <w:u w:val="single"/>
        </w:rPr>
        <w:t xml:space="preserve"> for </w:t>
      </w:r>
      <w:r>
        <w:rPr>
          <w:b/>
          <w:u w:val="single"/>
        </w:rPr>
        <w:t xml:space="preserve">the modified plaintext </w:t>
      </w:r>
      <w:r w:rsidRPr="00102FFA">
        <w:rPr>
          <w:b/>
          <w:u w:val="single"/>
        </w:rPr>
        <w:t>(</w:t>
      </w:r>
      <w:r w:rsidR="006D72E0" w:rsidRPr="00102FFA">
        <w:rPr>
          <w:b/>
          <w:u w:val="single"/>
        </w:rPr>
        <w:t>Te</w:t>
      </w:r>
      <w:r w:rsidR="007F6AC3" w:rsidRPr="00102FFA">
        <w:rPr>
          <w:b/>
          <w:u w:val="single"/>
        </w:rPr>
        <w:t>xt Encryption-modified.txt</w:t>
      </w:r>
      <w:r w:rsidRPr="00102FFA">
        <w:rPr>
          <w:b/>
          <w:u w:val="single"/>
        </w:rPr>
        <w:t>)</w:t>
      </w:r>
      <w:r w:rsidR="006C4BBB" w:rsidRPr="00DB384E">
        <w:rPr>
          <w:b/>
          <w:u w:val="single"/>
        </w:rPr>
        <w:t>:</w:t>
      </w:r>
    </w:p>
    <w:p w14:paraId="0F882857" w14:textId="2FD2AAB0" w:rsidR="00834082" w:rsidRDefault="00834082" w:rsidP="00834082"/>
    <w:p w14:paraId="283278C6" w14:textId="20D8DBDE" w:rsidR="00834082" w:rsidRDefault="006D72E0" w:rsidP="00266781">
      <w:pPr>
        <w:ind w:left="720"/>
      </w:pPr>
      <w:r>
        <w:rPr>
          <w:noProof/>
        </w:rPr>
        <w:drawing>
          <wp:inline distT="0" distB="0" distL="0" distR="0" wp14:anchorId="3A779416" wp14:editId="1E141ADA">
            <wp:extent cx="5425705" cy="3051175"/>
            <wp:effectExtent l="19050" t="19050" r="2286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
                    <a:stretch/>
                  </pic:blipFill>
                  <pic:spPr bwMode="auto">
                    <a:xfrm>
                      <a:off x="0" y="0"/>
                      <a:ext cx="5455855" cy="30681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4ED044" w14:textId="77777777" w:rsidR="00523FC3" w:rsidRDefault="00523FC3" w:rsidP="00834082"/>
    <w:p w14:paraId="02EBDB42" w14:textId="60B807A3" w:rsidR="00B07862" w:rsidRDefault="00B07862" w:rsidP="007249ED">
      <w:pPr>
        <w:ind w:firstLine="720"/>
      </w:pPr>
      <w:r>
        <w:t xml:space="preserve">It can be seen from the above screenshots that </w:t>
      </w:r>
      <w:r w:rsidR="0048683A">
        <w:t>more than 50% of the ciphertext changes upon removal of just a period</w:t>
      </w:r>
      <w:r w:rsidR="00AE088A">
        <w:t xml:space="preserve"> from the original plaintext</w:t>
      </w:r>
      <w:r w:rsidR="0048683A">
        <w:t xml:space="preserve">. It can be concluded that </w:t>
      </w:r>
      <w:r>
        <w:t xml:space="preserve">changing a single </w:t>
      </w:r>
      <w:r w:rsidR="00C94C9B">
        <w:t xml:space="preserve">bit or </w:t>
      </w:r>
      <w:r>
        <w:t>b</w:t>
      </w:r>
      <w:r w:rsidR="007D79B0">
        <w:t>yte</w:t>
      </w:r>
      <w:r>
        <w:t xml:space="preserve"> of plaintext produces a significant change in the c</w:t>
      </w:r>
      <w:r w:rsidR="00C94C9B">
        <w:t>ipher</w:t>
      </w:r>
      <w:r>
        <w:t>text</w:t>
      </w:r>
      <w:r w:rsidR="00594FD6">
        <w:t>.</w:t>
      </w:r>
      <w:r w:rsidR="0048683A">
        <w:t xml:space="preserve"> </w:t>
      </w:r>
      <w:r w:rsidR="00594FD6">
        <w:t xml:space="preserve">Hence, </w:t>
      </w:r>
      <w:r w:rsidR="00EE6BF1">
        <w:t xml:space="preserve">the </w:t>
      </w:r>
      <w:r w:rsidR="00D003B2" w:rsidRPr="00D003B2">
        <w:rPr>
          <w:b/>
        </w:rPr>
        <w:t>A</w:t>
      </w:r>
      <w:r w:rsidR="00594FD6" w:rsidRPr="00D003B2">
        <w:rPr>
          <w:b/>
        </w:rPr>
        <w:t xml:space="preserve">valanche </w:t>
      </w:r>
      <w:r w:rsidR="00D003B2" w:rsidRPr="00D003B2">
        <w:rPr>
          <w:b/>
        </w:rPr>
        <w:t>E</w:t>
      </w:r>
      <w:r w:rsidR="00594FD6" w:rsidRPr="00D003B2">
        <w:rPr>
          <w:b/>
        </w:rPr>
        <w:t>ffect</w:t>
      </w:r>
      <w:r w:rsidR="00594FD6">
        <w:t xml:space="preserve"> is satisfied.</w:t>
      </w:r>
    </w:p>
    <w:p w14:paraId="762264B0" w14:textId="207DA917" w:rsidR="00266781" w:rsidRDefault="00266781" w:rsidP="00523FC3">
      <w:pPr>
        <w:ind w:firstLine="720"/>
      </w:pPr>
    </w:p>
    <w:p w14:paraId="00DF1F78" w14:textId="5E48BB19" w:rsidR="00FD1F83" w:rsidRPr="00E96EDC" w:rsidRDefault="00FD1F83" w:rsidP="00834082">
      <w:pPr>
        <w:rPr>
          <w:b/>
          <w:color w:val="2F5496" w:themeColor="accent1" w:themeShade="BF"/>
          <w:u w:val="single"/>
        </w:rPr>
      </w:pPr>
      <w:r w:rsidRPr="00E96EDC">
        <w:rPr>
          <w:b/>
          <w:color w:val="2F5496" w:themeColor="accent1" w:themeShade="BF"/>
          <w:u w:val="single"/>
        </w:rPr>
        <w:t>Answer to the extra question:</w:t>
      </w:r>
    </w:p>
    <w:p w14:paraId="413292D2" w14:textId="77777777" w:rsidR="00FD1F83" w:rsidRDefault="00FD1F83" w:rsidP="00834082"/>
    <w:p w14:paraId="51281C1E" w14:textId="4825B138" w:rsidR="00FD1F83" w:rsidRDefault="00834082" w:rsidP="00834082">
      <w:r>
        <w:t xml:space="preserve">Upon modification of a bit in the ciphertext file, </w:t>
      </w:r>
      <w:r w:rsidRPr="00C53B68">
        <w:rPr>
          <w:b/>
        </w:rPr>
        <w:t xml:space="preserve">the software refuses to </w:t>
      </w:r>
      <w:r w:rsidR="00DC7411">
        <w:rPr>
          <w:b/>
        </w:rPr>
        <w:t xml:space="preserve">perform </w:t>
      </w:r>
      <w:r w:rsidRPr="00C53B68">
        <w:rPr>
          <w:b/>
        </w:rPr>
        <w:t>decrypt</w:t>
      </w:r>
      <w:r w:rsidR="00DC7411">
        <w:rPr>
          <w:b/>
        </w:rPr>
        <w:t>ion</w:t>
      </w:r>
      <w:r w:rsidR="00FD1F83">
        <w:t xml:space="preserve"> and </w:t>
      </w:r>
      <w:r w:rsidR="00C97FD6">
        <w:t>displays</w:t>
      </w:r>
      <w:r w:rsidR="00FD1F83">
        <w:t xml:space="preserve"> the following error:</w:t>
      </w:r>
    </w:p>
    <w:p w14:paraId="0517F5AB" w14:textId="033863D0" w:rsidR="00FD1F83" w:rsidRDefault="00FD1F83" w:rsidP="00834082"/>
    <w:p w14:paraId="2559C901" w14:textId="0F8B1551" w:rsidR="00FD1F83" w:rsidRDefault="00FD1F83" w:rsidP="00FF10C9">
      <w:pPr>
        <w:ind w:left="720"/>
      </w:pPr>
      <w:r>
        <w:rPr>
          <w:noProof/>
        </w:rPr>
        <w:drawing>
          <wp:inline distT="0" distB="0" distL="0" distR="0" wp14:anchorId="65BD7580" wp14:editId="5B60CAFD">
            <wp:extent cx="2804547" cy="1758603"/>
            <wp:effectExtent l="19050" t="19050" r="1524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99" t="1875" r="1769" b="2900"/>
                    <a:stretch/>
                  </pic:blipFill>
                  <pic:spPr bwMode="auto">
                    <a:xfrm>
                      <a:off x="0" y="0"/>
                      <a:ext cx="2812936" cy="176386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C3FF33F" w14:textId="71F215FF" w:rsidR="00FD1F83" w:rsidRDefault="00FD1F83" w:rsidP="00834082"/>
    <w:p w14:paraId="0486309D" w14:textId="77777777" w:rsidR="00F600D2" w:rsidRDefault="00F600D2" w:rsidP="00834082"/>
    <w:p w14:paraId="7466AEA6" w14:textId="1F34AAC7" w:rsidR="00F87619" w:rsidRDefault="00FD1F83" w:rsidP="00834082">
      <w:r>
        <w:t xml:space="preserve">In my opinion, this </w:t>
      </w:r>
      <w:r w:rsidR="00F87619">
        <w:t xml:space="preserve">could </w:t>
      </w:r>
      <w:r>
        <w:t>happen</w:t>
      </w:r>
      <w:r w:rsidR="00F87619">
        <w:t xml:space="preserve"> </w:t>
      </w:r>
      <w:r>
        <w:t xml:space="preserve">because </w:t>
      </w:r>
      <w:r w:rsidR="00F87619">
        <w:t>of the following reasons:</w:t>
      </w:r>
    </w:p>
    <w:p w14:paraId="428863F1" w14:textId="77777777" w:rsidR="004B26E4" w:rsidRDefault="004B26E4" w:rsidP="00834082"/>
    <w:p w14:paraId="080AA27C" w14:textId="4CA4C1F7" w:rsidR="00FD1F83" w:rsidRDefault="00F87619" w:rsidP="00FC6B4A">
      <w:pPr>
        <w:pStyle w:val="ListParagraph"/>
        <w:numPr>
          <w:ilvl w:val="0"/>
          <w:numId w:val="3"/>
        </w:numPr>
      </w:pPr>
      <w:r>
        <w:t>T</w:t>
      </w:r>
      <w:r w:rsidR="00FD1F83">
        <w:t xml:space="preserve">here’s one to one mapping between the </w:t>
      </w:r>
      <w:r w:rsidR="00A1531F">
        <w:t>plain</w:t>
      </w:r>
      <w:r w:rsidR="00FD1F83">
        <w:t>text bit</w:t>
      </w:r>
      <w:r w:rsidR="00A1531F">
        <w:t>s</w:t>
      </w:r>
      <w:r w:rsidR="00FD1F83">
        <w:t xml:space="preserve"> and </w:t>
      </w:r>
      <w:r w:rsidR="00F87DE6">
        <w:t>cipher</w:t>
      </w:r>
      <w:r w:rsidR="00FD1F83">
        <w:t xml:space="preserve">text bits. </w:t>
      </w:r>
      <w:r w:rsidR="008F05DB">
        <w:t xml:space="preserve">Modification of </w:t>
      </w:r>
      <w:r w:rsidR="00E2316E">
        <w:t xml:space="preserve">a </w:t>
      </w:r>
      <w:r w:rsidR="008F05DB">
        <w:t>bit in ciphertext interrupts th</w:t>
      </w:r>
      <w:r w:rsidR="00FC6B4A">
        <w:t>is</w:t>
      </w:r>
      <w:r w:rsidR="008F05DB">
        <w:t xml:space="preserve"> mapping of data</w:t>
      </w:r>
      <w:r w:rsidR="00FC6B4A">
        <w:t xml:space="preserve">. </w:t>
      </w:r>
      <w:r>
        <w:t xml:space="preserve">Hence, when we change a bit in the encrypted file using the </w:t>
      </w:r>
      <w:r w:rsidR="00E2316E">
        <w:t>binary</w:t>
      </w:r>
      <w:r>
        <w:t xml:space="preserve"> editor and try to perform decryption</w:t>
      </w:r>
      <w:r w:rsidR="001715B5">
        <w:t xml:space="preserve"> using </w:t>
      </w:r>
      <w:proofErr w:type="spellStart"/>
      <w:r w:rsidR="001715B5">
        <w:t>AEScrypt</w:t>
      </w:r>
      <w:proofErr w:type="spellEnd"/>
      <w:r>
        <w:t xml:space="preserve">, the software expects the old data only and will not perform any action with the new data. Therefore, the error mentioned above is thrown. </w:t>
      </w:r>
    </w:p>
    <w:p w14:paraId="55D37C45" w14:textId="77777777" w:rsidR="004B26E4" w:rsidRDefault="004B26E4" w:rsidP="004B26E4">
      <w:pPr>
        <w:pStyle w:val="ListParagraph"/>
      </w:pPr>
    </w:p>
    <w:p w14:paraId="4DB63220" w14:textId="714584BD" w:rsidR="00073F35" w:rsidRDefault="008F0EA9" w:rsidP="00D35C5B">
      <w:pPr>
        <w:pStyle w:val="ListParagraph"/>
        <w:numPr>
          <w:ilvl w:val="1"/>
          <w:numId w:val="3"/>
        </w:numPr>
      </w:pPr>
      <w:r w:rsidRPr="007C513B">
        <w:rPr>
          <w:b/>
          <w:u w:val="single"/>
        </w:rPr>
        <w:t>Scenario 1:</w:t>
      </w:r>
      <w:r>
        <w:t xml:space="preserve"> </w:t>
      </w:r>
      <w:r w:rsidR="00073F35">
        <w:t>Since</w:t>
      </w:r>
      <w:r w:rsidR="00C00E65">
        <w:t xml:space="preserve"> the</w:t>
      </w:r>
      <w:r w:rsidR="00073F35">
        <w:t xml:space="preserve"> </w:t>
      </w:r>
      <w:r w:rsidR="00506E70">
        <w:t>cipher</w:t>
      </w:r>
      <w:r w:rsidR="00073F35">
        <w:t>text</w:t>
      </w:r>
      <w:r w:rsidR="00506E70">
        <w:t>’s</w:t>
      </w:r>
      <w:r w:rsidR="00073F35">
        <w:t xml:space="preserve"> length could be larger than</w:t>
      </w:r>
      <w:r w:rsidR="003579A3">
        <w:t xml:space="preserve"> </w:t>
      </w:r>
      <w:r w:rsidR="00073F35">
        <w:t>the pla</w:t>
      </w:r>
      <w:r w:rsidR="00624DAA">
        <w:t>in</w:t>
      </w:r>
      <w:r w:rsidR="00073F35">
        <w:t xml:space="preserve">text length, </w:t>
      </w:r>
      <w:r w:rsidR="00482318">
        <w:t xml:space="preserve">there would be </w:t>
      </w:r>
      <w:r w:rsidR="004E182A">
        <w:t xml:space="preserve">a </w:t>
      </w:r>
      <w:r w:rsidR="00482318">
        <w:t xml:space="preserve">certain bit or bits which would not map to a corresponding bit in the </w:t>
      </w:r>
      <w:r w:rsidR="00624DAA">
        <w:t>plain</w:t>
      </w:r>
      <w:r w:rsidR="00482318">
        <w:t xml:space="preserve">text (under a specific key). Hence, in this case, decryption </w:t>
      </w:r>
      <w:r w:rsidR="00092C7C">
        <w:t>fails</w:t>
      </w:r>
      <w:r w:rsidR="00482318">
        <w:t>.</w:t>
      </w:r>
    </w:p>
    <w:p w14:paraId="113567D1" w14:textId="77777777" w:rsidR="00CB63D0" w:rsidRDefault="00CB63D0" w:rsidP="00CB63D0">
      <w:pPr>
        <w:pStyle w:val="ListParagraph"/>
      </w:pPr>
    </w:p>
    <w:p w14:paraId="552896FE" w14:textId="0C9F745C" w:rsidR="00CB63D0" w:rsidRDefault="008F0EA9" w:rsidP="00D35C5B">
      <w:pPr>
        <w:pStyle w:val="ListParagraph"/>
        <w:numPr>
          <w:ilvl w:val="1"/>
          <w:numId w:val="3"/>
        </w:numPr>
      </w:pPr>
      <w:r w:rsidRPr="00D35C5B">
        <w:rPr>
          <w:b/>
          <w:u w:val="single"/>
        </w:rPr>
        <w:t>Scenario 2</w:t>
      </w:r>
      <w:r w:rsidR="003579A3">
        <w:rPr>
          <w:b/>
          <w:u w:val="single"/>
        </w:rPr>
        <w:t xml:space="preserve"> (when ciphertext’s length is equal to the plaintext length)</w:t>
      </w:r>
      <w:r w:rsidRPr="00D35C5B">
        <w:rPr>
          <w:b/>
          <w:u w:val="single"/>
        </w:rPr>
        <w:t>:</w:t>
      </w:r>
      <w:r>
        <w:t xml:space="preserve"> T</w:t>
      </w:r>
      <w:r w:rsidR="00CB63D0">
        <w:t>he ciphertext bit which we are modifying might already be mapped to a plaintext bit. This newly modified ciphertext bit can now correspond to a</w:t>
      </w:r>
      <w:r w:rsidR="002E6B85">
        <w:t xml:space="preserve">nother </w:t>
      </w:r>
      <w:r w:rsidR="00CB63D0">
        <w:t xml:space="preserve">bit in plaintext. This would cause redundancy </w:t>
      </w:r>
      <w:r w:rsidR="004639C4">
        <w:t>since two bits in the plaintext would now be mapped to a single bit in ciphertext. Hence</w:t>
      </w:r>
      <w:r w:rsidR="00D86067">
        <w:t>,</w:t>
      </w:r>
      <w:r w:rsidR="004639C4">
        <w:t xml:space="preserve"> decryption</w:t>
      </w:r>
      <w:r w:rsidR="009B1709">
        <w:t xml:space="preserve"> fails</w:t>
      </w:r>
      <w:r w:rsidR="004639C4">
        <w:t>.</w:t>
      </w:r>
    </w:p>
    <w:p w14:paraId="1BABD9BC" w14:textId="77777777" w:rsidR="00FC6B4A" w:rsidRDefault="00FC6B4A" w:rsidP="00FC6B4A">
      <w:pPr>
        <w:pStyle w:val="ListParagraph"/>
      </w:pPr>
    </w:p>
    <w:p w14:paraId="06C70232" w14:textId="77777777" w:rsidR="00FC6B4A" w:rsidRDefault="00FC6B4A" w:rsidP="007769EE">
      <w:pPr>
        <w:pStyle w:val="ListParagraph"/>
      </w:pPr>
      <w:bookmarkStart w:id="0" w:name="_GoBack"/>
      <w:bookmarkEnd w:id="0"/>
    </w:p>
    <w:p w14:paraId="53FA4E52" w14:textId="77777777" w:rsidR="00FF21AD" w:rsidRDefault="00A52D97"/>
    <w:sectPr w:rsidR="00FF21AD" w:rsidSect="00B67B98">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88D1A" w14:textId="77777777" w:rsidR="00A52D97" w:rsidRDefault="00A52D97" w:rsidP="00834082">
      <w:r>
        <w:separator/>
      </w:r>
    </w:p>
  </w:endnote>
  <w:endnote w:type="continuationSeparator" w:id="0">
    <w:p w14:paraId="28AB09D7" w14:textId="77777777" w:rsidR="00A52D97" w:rsidRDefault="00A52D97" w:rsidP="0083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D0408" w14:textId="77777777" w:rsidR="008C4C24" w:rsidRDefault="008C4C24">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55CF0B9" w14:textId="77777777" w:rsidR="008C4C24" w:rsidRDefault="008C4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3F2DD" w14:textId="77777777" w:rsidR="00A52D97" w:rsidRDefault="00A52D97" w:rsidP="00834082">
      <w:r>
        <w:separator/>
      </w:r>
    </w:p>
  </w:footnote>
  <w:footnote w:type="continuationSeparator" w:id="0">
    <w:p w14:paraId="50965D1E" w14:textId="77777777" w:rsidR="00A52D97" w:rsidRDefault="00A52D97" w:rsidP="00834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5C74A" w14:textId="3107B944" w:rsidR="000E52C5" w:rsidRPr="005D5C59" w:rsidRDefault="000E52C5" w:rsidP="00024526">
    <w:pPr>
      <w:pStyle w:val="Header"/>
      <w:ind w:left="5760"/>
      <w:rPr>
        <w:color w:val="000000" w:themeColor="text1"/>
        <w:sz w:val="22"/>
        <w:szCs w:val="22"/>
      </w:rPr>
    </w:pPr>
    <w:r w:rsidRPr="005D5C59">
      <w:rPr>
        <w:color w:val="000000" w:themeColor="text1"/>
        <w:sz w:val="22"/>
        <w:szCs w:val="22"/>
      </w:rPr>
      <w:t xml:space="preserve">Submitted </w:t>
    </w:r>
    <w:r w:rsidR="001D3D30" w:rsidRPr="005D5C59">
      <w:rPr>
        <w:color w:val="000000" w:themeColor="text1"/>
        <w:sz w:val="22"/>
        <w:szCs w:val="22"/>
      </w:rPr>
      <w:t>By</w:t>
    </w:r>
    <w:r w:rsidR="001D3D30">
      <w:rPr>
        <w:color w:val="000000" w:themeColor="text1"/>
        <w:sz w:val="22"/>
        <w:szCs w:val="22"/>
      </w:rPr>
      <w:t>:</w:t>
    </w:r>
    <w:r w:rsidRPr="005D5C59">
      <w:rPr>
        <w:color w:val="000000" w:themeColor="text1"/>
        <w:sz w:val="22"/>
        <w:szCs w:val="22"/>
      </w:rPr>
      <w:t xml:space="preserve"> </w:t>
    </w:r>
    <w:r w:rsidR="00024526">
      <w:rPr>
        <w:color w:val="000000" w:themeColor="text1"/>
        <w:sz w:val="22"/>
        <w:szCs w:val="22"/>
      </w:rPr>
      <w:t xml:space="preserve">        </w:t>
    </w:r>
    <w:r w:rsidR="001D3D30">
      <w:rPr>
        <w:color w:val="000000" w:themeColor="text1"/>
        <w:sz w:val="22"/>
        <w:szCs w:val="22"/>
      </w:rPr>
      <w:t xml:space="preserve"> </w:t>
    </w:r>
    <w:r w:rsidRPr="005D5C59">
      <w:rPr>
        <w:color w:val="000000" w:themeColor="text1"/>
        <w:sz w:val="22"/>
        <w:szCs w:val="22"/>
      </w:rPr>
      <w:t>Ruchira</w:t>
    </w:r>
    <w:r w:rsidR="00A24536">
      <w:rPr>
        <w:color w:val="000000" w:themeColor="text1"/>
        <w:sz w:val="22"/>
        <w:szCs w:val="22"/>
      </w:rPr>
      <w:t xml:space="preserve"> </w:t>
    </w:r>
    <w:r w:rsidRPr="005D5C59">
      <w:rPr>
        <w:color w:val="000000" w:themeColor="text1"/>
        <w:sz w:val="22"/>
        <w:szCs w:val="22"/>
      </w:rPr>
      <w:t>Pokhriyal</w:t>
    </w:r>
    <w:r w:rsidRPr="005D5C59">
      <w:rPr>
        <w:color w:val="000000" w:themeColor="text1"/>
        <w:sz w:val="22"/>
        <w:szCs w:val="22"/>
      </w:rPr>
      <w:br/>
      <w:t xml:space="preserve">UNCC Student </w:t>
    </w:r>
    <w:r w:rsidR="001D3D30" w:rsidRPr="005D5C59">
      <w:rPr>
        <w:color w:val="000000" w:themeColor="text1"/>
        <w:sz w:val="22"/>
        <w:szCs w:val="22"/>
      </w:rPr>
      <w:t>ID</w:t>
    </w:r>
    <w:r w:rsidR="001D3D30">
      <w:rPr>
        <w:color w:val="000000" w:themeColor="text1"/>
        <w:sz w:val="22"/>
        <w:szCs w:val="22"/>
      </w:rPr>
      <w:t>:</w:t>
    </w:r>
    <w:r w:rsidRPr="005D5C59">
      <w:rPr>
        <w:color w:val="000000" w:themeColor="text1"/>
        <w:sz w:val="22"/>
        <w:szCs w:val="22"/>
      </w:rPr>
      <w:t xml:space="preserve">  801085619</w:t>
    </w:r>
    <w:r w:rsidRPr="005D5C59">
      <w:rPr>
        <w:color w:val="000000" w:themeColor="text1"/>
        <w:sz w:val="22"/>
        <w:szCs w:val="22"/>
      </w:rPr>
      <w:br/>
    </w:r>
    <w:r w:rsidR="00024526">
      <w:rPr>
        <w:color w:val="000000" w:themeColor="text1"/>
        <w:sz w:val="22"/>
        <w:szCs w:val="22"/>
      </w:rPr>
      <w:t>E</w:t>
    </w:r>
    <w:r w:rsidRPr="005D5C59">
      <w:rPr>
        <w:color w:val="000000" w:themeColor="text1"/>
        <w:sz w:val="22"/>
        <w:szCs w:val="22"/>
      </w:rPr>
      <w:t>-mail</w:t>
    </w:r>
    <w:r w:rsidR="00024526">
      <w:rPr>
        <w:color w:val="000000" w:themeColor="text1"/>
        <w:sz w:val="22"/>
        <w:szCs w:val="22"/>
      </w:rPr>
      <w:t xml:space="preserve"> </w:t>
    </w:r>
    <w:r w:rsidR="001D3D30">
      <w:rPr>
        <w:color w:val="000000" w:themeColor="text1"/>
        <w:sz w:val="22"/>
        <w:szCs w:val="22"/>
      </w:rPr>
      <w:t>ID:</w:t>
    </w:r>
    <w:r w:rsidRPr="005D5C59">
      <w:rPr>
        <w:color w:val="000000" w:themeColor="text1"/>
        <w:sz w:val="22"/>
        <w:szCs w:val="22"/>
      </w:rPr>
      <w:t xml:space="preserve"> </w:t>
    </w:r>
    <w:r w:rsidR="00024526">
      <w:rPr>
        <w:color w:val="000000" w:themeColor="text1"/>
        <w:sz w:val="22"/>
        <w:szCs w:val="22"/>
      </w:rPr>
      <w:t xml:space="preserve">              </w:t>
    </w:r>
    <w:r w:rsidR="001D3D30">
      <w:rPr>
        <w:color w:val="000000" w:themeColor="text1"/>
        <w:sz w:val="22"/>
        <w:szCs w:val="22"/>
      </w:rPr>
      <w:t xml:space="preserve"> </w:t>
    </w:r>
    <w:r w:rsidRPr="005D5C59">
      <w:rPr>
        <w:color w:val="000000" w:themeColor="text1"/>
        <w:sz w:val="22"/>
        <w:szCs w:val="22"/>
      </w:rPr>
      <w:t>rpokhriy@uncc.edu</w:t>
    </w:r>
  </w:p>
  <w:p w14:paraId="4B8F17AA" w14:textId="77777777" w:rsidR="000E52C5" w:rsidRDefault="000E5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67C08"/>
    <w:multiLevelType w:val="hybridMultilevel"/>
    <w:tmpl w:val="FAFC2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0678E"/>
    <w:multiLevelType w:val="hybridMultilevel"/>
    <w:tmpl w:val="0ECE6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4E1D2B"/>
    <w:multiLevelType w:val="hybridMultilevel"/>
    <w:tmpl w:val="51F81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5F2518"/>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D2B2800"/>
    <w:multiLevelType w:val="hybridMultilevel"/>
    <w:tmpl w:val="D326F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33228A"/>
    <w:multiLevelType w:val="hybridMultilevel"/>
    <w:tmpl w:val="DF8C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8D"/>
    <w:rsid w:val="00016123"/>
    <w:rsid w:val="00024526"/>
    <w:rsid w:val="0004252D"/>
    <w:rsid w:val="00047774"/>
    <w:rsid w:val="000654FE"/>
    <w:rsid w:val="00073F35"/>
    <w:rsid w:val="000871CE"/>
    <w:rsid w:val="00092C7C"/>
    <w:rsid w:val="00097A8C"/>
    <w:rsid w:val="000B731E"/>
    <w:rsid w:val="000D0436"/>
    <w:rsid w:val="000E52C5"/>
    <w:rsid w:val="000F180A"/>
    <w:rsid w:val="000F663B"/>
    <w:rsid w:val="00102FFA"/>
    <w:rsid w:val="00113C64"/>
    <w:rsid w:val="001715B5"/>
    <w:rsid w:val="001C6309"/>
    <w:rsid w:val="001C6593"/>
    <w:rsid w:val="001D3D30"/>
    <w:rsid w:val="001D4A8B"/>
    <w:rsid w:val="002124E6"/>
    <w:rsid w:val="00266781"/>
    <w:rsid w:val="0028108B"/>
    <w:rsid w:val="002A222E"/>
    <w:rsid w:val="002A2833"/>
    <w:rsid w:val="002A4797"/>
    <w:rsid w:val="002A51F9"/>
    <w:rsid w:val="002B06DF"/>
    <w:rsid w:val="002D3BA5"/>
    <w:rsid w:val="002E429B"/>
    <w:rsid w:val="002E6B85"/>
    <w:rsid w:val="0030211B"/>
    <w:rsid w:val="00314CCF"/>
    <w:rsid w:val="003236C2"/>
    <w:rsid w:val="00342BCF"/>
    <w:rsid w:val="003539FB"/>
    <w:rsid w:val="00355310"/>
    <w:rsid w:val="003579A3"/>
    <w:rsid w:val="00363D9B"/>
    <w:rsid w:val="00392B79"/>
    <w:rsid w:val="003B0BF3"/>
    <w:rsid w:val="003F2344"/>
    <w:rsid w:val="00433F9B"/>
    <w:rsid w:val="0045412F"/>
    <w:rsid w:val="004611A5"/>
    <w:rsid w:val="00462DFC"/>
    <w:rsid w:val="004639C4"/>
    <w:rsid w:val="00482318"/>
    <w:rsid w:val="0048683A"/>
    <w:rsid w:val="004A23EE"/>
    <w:rsid w:val="004B26E4"/>
    <w:rsid w:val="004C6E28"/>
    <w:rsid w:val="004E182A"/>
    <w:rsid w:val="00506E70"/>
    <w:rsid w:val="00523FC3"/>
    <w:rsid w:val="005709D5"/>
    <w:rsid w:val="005849FD"/>
    <w:rsid w:val="00585387"/>
    <w:rsid w:val="00594FD6"/>
    <w:rsid w:val="005A3131"/>
    <w:rsid w:val="005B28EC"/>
    <w:rsid w:val="005D3CE9"/>
    <w:rsid w:val="005D5C59"/>
    <w:rsid w:val="005F3789"/>
    <w:rsid w:val="00601AFF"/>
    <w:rsid w:val="00602889"/>
    <w:rsid w:val="006054BD"/>
    <w:rsid w:val="00623BCA"/>
    <w:rsid w:val="00624DAA"/>
    <w:rsid w:val="0062526F"/>
    <w:rsid w:val="00632605"/>
    <w:rsid w:val="00637C14"/>
    <w:rsid w:val="0065173D"/>
    <w:rsid w:val="006568A3"/>
    <w:rsid w:val="00696D75"/>
    <w:rsid w:val="006A6FAB"/>
    <w:rsid w:val="006C4BBB"/>
    <w:rsid w:val="006D0BAB"/>
    <w:rsid w:val="006D72E0"/>
    <w:rsid w:val="006E3784"/>
    <w:rsid w:val="006F5B09"/>
    <w:rsid w:val="00711477"/>
    <w:rsid w:val="00715752"/>
    <w:rsid w:val="00720B94"/>
    <w:rsid w:val="007249ED"/>
    <w:rsid w:val="007503AF"/>
    <w:rsid w:val="00751B86"/>
    <w:rsid w:val="007769EE"/>
    <w:rsid w:val="00777D06"/>
    <w:rsid w:val="007B5285"/>
    <w:rsid w:val="007C0E37"/>
    <w:rsid w:val="007C513B"/>
    <w:rsid w:val="007D4CD7"/>
    <w:rsid w:val="007D79B0"/>
    <w:rsid w:val="007E1F7F"/>
    <w:rsid w:val="007F6AC3"/>
    <w:rsid w:val="008049C0"/>
    <w:rsid w:val="00822FE3"/>
    <w:rsid w:val="00834082"/>
    <w:rsid w:val="00835C48"/>
    <w:rsid w:val="0084227D"/>
    <w:rsid w:val="00844A67"/>
    <w:rsid w:val="008573A8"/>
    <w:rsid w:val="00897F7D"/>
    <w:rsid w:val="008C235E"/>
    <w:rsid w:val="008C4C24"/>
    <w:rsid w:val="008F05DB"/>
    <w:rsid w:val="008F0EA9"/>
    <w:rsid w:val="008F268D"/>
    <w:rsid w:val="00930BFB"/>
    <w:rsid w:val="009339DB"/>
    <w:rsid w:val="00945080"/>
    <w:rsid w:val="009458A0"/>
    <w:rsid w:val="009509EE"/>
    <w:rsid w:val="0096426E"/>
    <w:rsid w:val="009859E0"/>
    <w:rsid w:val="00987785"/>
    <w:rsid w:val="009A1A8D"/>
    <w:rsid w:val="009A7C4B"/>
    <w:rsid w:val="009B1709"/>
    <w:rsid w:val="009B1B98"/>
    <w:rsid w:val="009B4302"/>
    <w:rsid w:val="009C5A44"/>
    <w:rsid w:val="009D0284"/>
    <w:rsid w:val="00A1531F"/>
    <w:rsid w:val="00A153A9"/>
    <w:rsid w:val="00A23BEC"/>
    <w:rsid w:val="00A23C77"/>
    <w:rsid w:val="00A24536"/>
    <w:rsid w:val="00A24AFA"/>
    <w:rsid w:val="00A44EC1"/>
    <w:rsid w:val="00A52D97"/>
    <w:rsid w:val="00A544C3"/>
    <w:rsid w:val="00A93A6C"/>
    <w:rsid w:val="00AA250E"/>
    <w:rsid w:val="00AB5C75"/>
    <w:rsid w:val="00AC54F4"/>
    <w:rsid w:val="00AD7810"/>
    <w:rsid w:val="00AE088A"/>
    <w:rsid w:val="00AE2294"/>
    <w:rsid w:val="00AE2DC6"/>
    <w:rsid w:val="00AE4684"/>
    <w:rsid w:val="00B07862"/>
    <w:rsid w:val="00B2347E"/>
    <w:rsid w:val="00B30AE2"/>
    <w:rsid w:val="00B324C3"/>
    <w:rsid w:val="00B647ED"/>
    <w:rsid w:val="00B67B98"/>
    <w:rsid w:val="00B92F66"/>
    <w:rsid w:val="00BA32D3"/>
    <w:rsid w:val="00BA56A2"/>
    <w:rsid w:val="00BA642D"/>
    <w:rsid w:val="00BB5D15"/>
    <w:rsid w:val="00BC50E8"/>
    <w:rsid w:val="00BD36BD"/>
    <w:rsid w:val="00BE2448"/>
    <w:rsid w:val="00BF6955"/>
    <w:rsid w:val="00C00E65"/>
    <w:rsid w:val="00C27146"/>
    <w:rsid w:val="00C35820"/>
    <w:rsid w:val="00C53B68"/>
    <w:rsid w:val="00C57A68"/>
    <w:rsid w:val="00C57F25"/>
    <w:rsid w:val="00C61BA7"/>
    <w:rsid w:val="00C61D50"/>
    <w:rsid w:val="00C75CD1"/>
    <w:rsid w:val="00C76E24"/>
    <w:rsid w:val="00C941E6"/>
    <w:rsid w:val="00C942F4"/>
    <w:rsid w:val="00C94C9B"/>
    <w:rsid w:val="00C963DF"/>
    <w:rsid w:val="00C97FD6"/>
    <w:rsid w:val="00CA4DAD"/>
    <w:rsid w:val="00CB4976"/>
    <w:rsid w:val="00CB63D0"/>
    <w:rsid w:val="00CD70B3"/>
    <w:rsid w:val="00CE2044"/>
    <w:rsid w:val="00CE3B12"/>
    <w:rsid w:val="00D003B2"/>
    <w:rsid w:val="00D127E0"/>
    <w:rsid w:val="00D26456"/>
    <w:rsid w:val="00D35C5B"/>
    <w:rsid w:val="00D812B1"/>
    <w:rsid w:val="00D83C39"/>
    <w:rsid w:val="00D86067"/>
    <w:rsid w:val="00D91DC3"/>
    <w:rsid w:val="00DA50A7"/>
    <w:rsid w:val="00DB33FA"/>
    <w:rsid w:val="00DB384E"/>
    <w:rsid w:val="00DC7411"/>
    <w:rsid w:val="00DD3D0B"/>
    <w:rsid w:val="00DD6F28"/>
    <w:rsid w:val="00DE5927"/>
    <w:rsid w:val="00E128AE"/>
    <w:rsid w:val="00E2316E"/>
    <w:rsid w:val="00E36968"/>
    <w:rsid w:val="00E37965"/>
    <w:rsid w:val="00E4458F"/>
    <w:rsid w:val="00E44BCE"/>
    <w:rsid w:val="00E75A8C"/>
    <w:rsid w:val="00E96EDC"/>
    <w:rsid w:val="00EB583F"/>
    <w:rsid w:val="00ED4B68"/>
    <w:rsid w:val="00EE6BF1"/>
    <w:rsid w:val="00EE7F93"/>
    <w:rsid w:val="00EF3C7D"/>
    <w:rsid w:val="00EF5864"/>
    <w:rsid w:val="00F071C7"/>
    <w:rsid w:val="00F112C4"/>
    <w:rsid w:val="00F411E9"/>
    <w:rsid w:val="00F4196F"/>
    <w:rsid w:val="00F600D2"/>
    <w:rsid w:val="00F771A0"/>
    <w:rsid w:val="00F87619"/>
    <w:rsid w:val="00F87DE6"/>
    <w:rsid w:val="00F93807"/>
    <w:rsid w:val="00FA0E1F"/>
    <w:rsid w:val="00FC6B4A"/>
    <w:rsid w:val="00FD1F83"/>
    <w:rsid w:val="00FE10C0"/>
    <w:rsid w:val="00FF10C9"/>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A1842"/>
  <w15:chartTrackingRefBased/>
  <w15:docId w15:val="{55CE4711-8A6F-43A9-85CD-8B3C9B0E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082"/>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082"/>
    <w:pPr>
      <w:tabs>
        <w:tab w:val="center" w:pos="4680"/>
        <w:tab w:val="right" w:pos="9360"/>
      </w:tabs>
    </w:pPr>
  </w:style>
  <w:style w:type="character" w:customStyle="1" w:styleId="HeaderChar">
    <w:name w:val="Header Char"/>
    <w:basedOn w:val="DefaultParagraphFont"/>
    <w:link w:val="Header"/>
    <w:uiPriority w:val="99"/>
    <w:rsid w:val="00834082"/>
  </w:style>
  <w:style w:type="paragraph" w:styleId="Footer">
    <w:name w:val="footer"/>
    <w:basedOn w:val="Normal"/>
    <w:link w:val="FooterChar"/>
    <w:uiPriority w:val="99"/>
    <w:unhideWhenUsed/>
    <w:qFormat/>
    <w:rsid w:val="00834082"/>
    <w:pPr>
      <w:tabs>
        <w:tab w:val="center" w:pos="4680"/>
        <w:tab w:val="right" w:pos="9360"/>
      </w:tabs>
    </w:pPr>
  </w:style>
  <w:style w:type="character" w:customStyle="1" w:styleId="FooterChar">
    <w:name w:val="Footer Char"/>
    <w:basedOn w:val="DefaultParagraphFont"/>
    <w:link w:val="Footer"/>
    <w:uiPriority w:val="99"/>
    <w:rsid w:val="00834082"/>
  </w:style>
  <w:style w:type="paragraph" w:styleId="ListParagraph">
    <w:name w:val="List Paragraph"/>
    <w:basedOn w:val="Normal"/>
    <w:uiPriority w:val="34"/>
    <w:qFormat/>
    <w:rsid w:val="0083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Pokhriyal</dc:creator>
  <cp:keywords/>
  <dc:description/>
  <cp:lastModifiedBy>Ruchira Pokhriyal</cp:lastModifiedBy>
  <cp:revision>13</cp:revision>
  <dcterms:created xsi:type="dcterms:W3CDTF">2018-09-06T17:25:00Z</dcterms:created>
  <dcterms:modified xsi:type="dcterms:W3CDTF">2018-09-06T17:43:00Z</dcterms:modified>
</cp:coreProperties>
</file>