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6BD2" w:rsidRPr="00A12E37" w:rsidRDefault="00871928" w:rsidP="00871928">
      <w:pPr>
        <w:rPr>
          <w:b/>
          <w:bCs/>
          <w:color w:val="00B050"/>
          <w:sz w:val="36"/>
          <w:szCs w:val="36"/>
        </w:rPr>
      </w:pPr>
      <w:r w:rsidRPr="00A12E37">
        <w:rPr>
          <w:b/>
          <w:bCs/>
          <w:color w:val="00B050"/>
          <w:sz w:val="36"/>
          <w:szCs w:val="36"/>
        </w:rPr>
        <w:t>Sales Insights</w:t>
      </w:r>
    </w:p>
    <w:p w:rsidR="00871928" w:rsidRPr="00A12E37" w:rsidRDefault="00871928" w:rsidP="008719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2E37">
        <w:rPr>
          <w:sz w:val="24"/>
          <w:szCs w:val="24"/>
        </w:rPr>
        <w:t>Women are more likely to buy compared than men</w:t>
      </w:r>
      <w:r w:rsidR="00A12E37">
        <w:rPr>
          <w:sz w:val="24"/>
          <w:szCs w:val="24"/>
        </w:rPr>
        <w:t xml:space="preserve"> </w:t>
      </w:r>
      <w:r w:rsidRPr="00A12E37">
        <w:rPr>
          <w:sz w:val="24"/>
          <w:szCs w:val="24"/>
        </w:rPr>
        <w:t>(~65%)</w:t>
      </w:r>
    </w:p>
    <w:p w:rsidR="00871928" w:rsidRPr="00A12E37" w:rsidRDefault="00871928" w:rsidP="008719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2E37">
        <w:rPr>
          <w:sz w:val="24"/>
          <w:szCs w:val="24"/>
        </w:rPr>
        <w:t>Maharastra, Karnataka And Uttar Pradesh are the top 3 states</w:t>
      </w:r>
      <w:r w:rsidR="00A12E37">
        <w:rPr>
          <w:sz w:val="24"/>
          <w:szCs w:val="24"/>
        </w:rPr>
        <w:t xml:space="preserve"> </w:t>
      </w:r>
      <w:r w:rsidRPr="00A12E37">
        <w:rPr>
          <w:sz w:val="24"/>
          <w:szCs w:val="24"/>
        </w:rPr>
        <w:t>(~35%)</w:t>
      </w:r>
    </w:p>
    <w:p w:rsidR="00871928" w:rsidRPr="00A12E37" w:rsidRDefault="00871928" w:rsidP="008719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2E37">
        <w:rPr>
          <w:sz w:val="24"/>
          <w:szCs w:val="24"/>
        </w:rPr>
        <w:t>Adult age group</w:t>
      </w:r>
      <w:r w:rsidR="00A12E37">
        <w:rPr>
          <w:sz w:val="24"/>
          <w:szCs w:val="24"/>
        </w:rPr>
        <w:t xml:space="preserve"> </w:t>
      </w:r>
      <w:r w:rsidRPr="00A12E37">
        <w:rPr>
          <w:sz w:val="24"/>
          <w:szCs w:val="24"/>
        </w:rPr>
        <w:t>(20-49 yrs) is max contributing (~50%)</w:t>
      </w:r>
    </w:p>
    <w:p w:rsidR="00871928" w:rsidRPr="00A12E37" w:rsidRDefault="00871928" w:rsidP="008719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2E37">
        <w:rPr>
          <w:sz w:val="24"/>
          <w:szCs w:val="24"/>
        </w:rPr>
        <w:t>Amazon,</w:t>
      </w:r>
      <w:r w:rsidR="00665BF2">
        <w:rPr>
          <w:sz w:val="24"/>
          <w:szCs w:val="24"/>
        </w:rPr>
        <w:t xml:space="preserve">  </w:t>
      </w:r>
      <w:r w:rsidRPr="00A12E37">
        <w:rPr>
          <w:sz w:val="24"/>
          <w:szCs w:val="24"/>
        </w:rPr>
        <w:t>Flipkart and Myntra channels are max contributing</w:t>
      </w:r>
      <w:r w:rsidR="00665BF2">
        <w:rPr>
          <w:sz w:val="24"/>
          <w:szCs w:val="24"/>
        </w:rPr>
        <w:t xml:space="preserve"> </w:t>
      </w:r>
      <w:r w:rsidRPr="00A12E37">
        <w:rPr>
          <w:sz w:val="24"/>
          <w:szCs w:val="24"/>
        </w:rPr>
        <w:t>(~80%)</w:t>
      </w:r>
    </w:p>
    <w:p w:rsidR="00871928" w:rsidRPr="00A12E37" w:rsidRDefault="00871928" w:rsidP="00871928">
      <w:pPr>
        <w:rPr>
          <w:b/>
          <w:bCs/>
          <w:sz w:val="28"/>
          <w:szCs w:val="28"/>
        </w:rPr>
      </w:pPr>
      <w:r w:rsidRPr="00A12E37">
        <w:rPr>
          <w:b/>
          <w:bCs/>
          <w:sz w:val="28"/>
          <w:szCs w:val="28"/>
        </w:rPr>
        <w:t xml:space="preserve">Final Conclusion to improve Vrinda Store Sales </w:t>
      </w:r>
    </w:p>
    <w:p w:rsidR="00871928" w:rsidRPr="00A12E37" w:rsidRDefault="00871928" w:rsidP="008719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12E37">
        <w:rPr>
          <w:sz w:val="24"/>
          <w:szCs w:val="24"/>
        </w:rPr>
        <w:t xml:space="preserve">Target the </w:t>
      </w:r>
      <w:r w:rsidRPr="00A12E37">
        <w:rPr>
          <w:b/>
          <w:bCs/>
          <w:sz w:val="24"/>
          <w:szCs w:val="24"/>
        </w:rPr>
        <w:t>men &amp; women</w:t>
      </w:r>
      <w:r w:rsidRPr="00A12E37">
        <w:rPr>
          <w:sz w:val="24"/>
          <w:szCs w:val="24"/>
        </w:rPr>
        <w:t xml:space="preserve"> customers of age group</w:t>
      </w:r>
      <w:r w:rsidR="00A12E37">
        <w:rPr>
          <w:sz w:val="24"/>
          <w:szCs w:val="24"/>
        </w:rPr>
        <w:t xml:space="preserve"> </w:t>
      </w:r>
      <w:r w:rsidRPr="00A12E37">
        <w:rPr>
          <w:b/>
          <w:bCs/>
          <w:sz w:val="24"/>
          <w:szCs w:val="24"/>
        </w:rPr>
        <w:t>(20-49 yrs)</w:t>
      </w:r>
      <w:r w:rsidRPr="00A12E37">
        <w:rPr>
          <w:sz w:val="24"/>
          <w:szCs w:val="24"/>
        </w:rPr>
        <w:t xml:space="preserve"> living in </w:t>
      </w:r>
      <w:r w:rsidRPr="00A12E37">
        <w:rPr>
          <w:b/>
          <w:bCs/>
          <w:sz w:val="24"/>
          <w:szCs w:val="24"/>
        </w:rPr>
        <w:t>Telangana, Tamil Nadu &amp; other states</w:t>
      </w:r>
      <w:r w:rsidRPr="00A12E37">
        <w:rPr>
          <w:sz w:val="24"/>
          <w:szCs w:val="24"/>
        </w:rPr>
        <w:t xml:space="preserve"> by showing ads/offers/coupons available on</w:t>
      </w:r>
      <w:r w:rsidRPr="00A12E37">
        <w:rPr>
          <w:b/>
          <w:bCs/>
          <w:sz w:val="24"/>
          <w:szCs w:val="24"/>
        </w:rPr>
        <w:t xml:space="preserve"> Amazon, Flipkart, Meesho</w:t>
      </w:r>
      <w:r w:rsidR="00665BF2">
        <w:rPr>
          <w:b/>
          <w:bCs/>
          <w:sz w:val="24"/>
          <w:szCs w:val="24"/>
        </w:rPr>
        <w:t>.</w:t>
      </w:r>
    </w:p>
    <w:p w:rsidR="00871928" w:rsidRDefault="00871928" w:rsidP="00871928">
      <w:pPr>
        <w:ind w:left="360"/>
      </w:pPr>
    </w:p>
    <w:p w:rsidR="00871928" w:rsidRDefault="00871928" w:rsidP="00871928">
      <w:pPr>
        <w:pStyle w:val="ListParagraph"/>
      </w:pPr>
    </w:p>
    <w:p w:rsidR="00871928" w:rsidRDefault="00871928" w:rsidP="00871928">
      <w:pPr>
        <w:pStyle w:val="ListParagraph"/>
      </w:pPr>
    </w:p>
    <w:p w:rsidR="00871928" w:rsidRDefault="00871928" w:rsidP="00871928">
      <w:pPr>
        <w:pStyle w:val="ListParagraph"/>
      </w:pPr>
    </w:p>
    <w:p w:rsidR="00871928" w:rsidRDefault="00871928"/>
    <w:sectPr w:rsidR="00871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A7F00"/>
    <w:multiLevelType w:val="hybridMultilevel"/>
    <w:tmpl w:val="CE541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6CD2"/>
    <w:multiLevelType w:val="hybridMultilevel"/>
    <w:tmpl w:val="FC9CB9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74A23"/>
    <w:multiLevelType w:val="hybridMultilevel"/>
    <w:tmpl w:val="E2B83E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E42B9"/>
    <w:multiLevelType w:val="hybridMultilevel"/>
    <w:tmpl w:val="C574A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55596">
    <w:abstractNumId w:val="3"/>
  </w:num>
  <w:num w:numId="2" w16cid:durableId="1149127742">
    <w:abstractNumId w:val="0"/>
  </w:num>
  <w:num w:numId="3" w16cid:durableId="1203592352">
    <w:abstractNumId w:val="1"/>
  </w:num>
  <w:num w:numId="4" w16cid:durableId="1125470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28"/>
    <w:rsid w:val="002D3E52"/>
    <w:rsid w:val="00665BF2"/>
    <w:rsid w:val="00823DB5"/>
    <w:rsid w:val="00871928"/>
    <w:rsid w:val="00A12E37"/>
    <w:rsid w:val="00B75F7B"/>
    <w:rsid w:val="00CC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318E"/>
  <w15:chartTrackingRefBased/>
  <w15:docId w15:val="{2EC1ABB5-71DD-4D43-9B97-97CD762E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Sekhar Pandey</dc:creator>
  <cp:keywords/>
  <dc:description/>
  <cp:lastModifiedBy>Priyanshu Sekhar Pandey</cp:lastModifiedBy>
  <cp:revision>3</cp:revision>
  <dcterms:created xsi:type="dcterms:W3CDTF">2024-12-09T15:49:00Z</dcterms:created>
  <dcterms:modified xsi:type="dcterms:W3CDTF">2024-12-09T20:31:00Z</dcterms:modified>
</cp:coreProperties>
</file>