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24D1A" w14:textId="77777777" w:rsidR="009614C0" w:rsidRPr="000075E6" w:rsidRDefault="009614C0" w:rsidP="009614C0">
      <w:pPr>
        <w:jc w:val="center"/>
        <w:rPr>
          <w:b/>
          <w:sz w:val="52"/>
        </w:rPr>
      </w:pPr>
    </w:p>
    <w:p w14:paraId="71D4A626" w14:textId="77777777" w:rsidR="009614C0" w:rsidRPr="000075E6" w:rsidRDefault="009614C0" w:rsidP="009614C0">
      <w:pPr>
        <w:jc w:val="center"/>
        <w:rPr>
          <w:b/>
          <w:sz w:val="52"/>
        </w:rPr>
      </w:pPr>
    </w:p>
    <w:p w14:paraId="05F6F97E" w14:textId="77777777" w:rsidR="009614C0" w:rsidRPr="000075E6" w:rsidRDefault="009614C0" w:rsidP="009614C0">
      <w:pPr>
        <w:jc w:val="center"/>
        <w:rPr>
          <w:b/>
          <w:sz w:val="52"/>
        </w:rPr>
      </w:pPr>
    </w:p>
    <w:p w14:paraId="6ECE09A6" w14:textId="77777777" w:rsidR="009614C0" w:rsidRPr="000075E6" w:rsidRDefault="009614C0" w:rsidP="009614C0">
      <w:pPr>
        <w:jc w:val="center"/>
        <w:rPr>
          <w:b/>
          <w:sz w:val="52"/>
        </w:rPr>
      </w:pPr>
    </w:p>
    <w:p w14:paraId="71550BF4" w14:textId="77777777" w:rsidR="009614C0" w:rsidRPr="000075E6" w:rsidRDefault="009614C0" w:rsidP="009614C0">
      <w:pPr>
        <w:jc w:val="center"/>
        <w:rPr>
          <w:b/>
          <w:sz w:val="52"/>
        </w:rPr>
      </w:pPr>
    </w:p>
    <w:p w14:paraId="66B88A25" w14:textId="3B881A89" w:rsidR="009614C0" w:rsidRPr="000075E6" w:rsidRDefault="009614C0" w:rsidP="009614C0">
      <w:pPr>
        <w:jc w:val="center"/>
        <w:rPr>
          <w:b/>
          <w:sz w:val="52"/>
        </w:rPr>
      </w:pPr>
      <w:r w:rsidRPr="000075E6">
        <w:rPr>
          <w:b/>
          <w:sz w:val="52"/>
        </w:rPr>
        <w:t>Platforma pro správu zaměstnanců</w:t>
      </w:r>
    </w:p>
    <w:p w14:paraId="5450A00A" w14:textId="0C0C2B51" w:rsidR="009614C0" w:rsidRPr="000075E6" w:rsidRDefault="009614C0" w:rsidP="009614C0">
      <w:pPr>
        <w:jc w:val="center"/>
        <w:rPr>
          <w:b/>
          <w:sz w:val="52"/>
        </w:rPr>
      </w:pPr>
      <w:r w:rsidRPr="000075E6">
        <w:rPr>
          <w:b/>
          <w:sz w:val="52"/>
        </w:rPr>
        <w:t>Uživatelská příručka</w:t>
      </w:r>
    </w:p>
    <w:p w14:paraId="5098AD0B" w14:textId="0E3CEF07" w:rsidR="009614C0" w:rsidRPr="000075E6" w:rsidRDefault="009614C0" w:rsidP="009614C0">
      <w:pPr>
        <w:jc w:val="center"/>
        <w:rPr>
          <w:sz w:val="36"/>
          <w:szCs w:val="28"/>
        </w:rPr>
      </w:pPr>
      <w:r w:rsidRPr="000075E6">
        <w:rPr>
          <w:sz w:val="36"/>
          <w:szCs w:val="28"/>
        </w:rPr>
        <w:t>NNPRO 2024/2025</w:t>
      </w:r>
    </w:p>
    <w:p w14:paraId="324B7220" w14:textId="012FAE8E" w:rsidR="009614C0" w:rsidRPr="000075E6" w:rsidRDefault="009614C0" w:rsidP="009614C0"/>
    <w:p w14:paraId="1D482D2B" w14:textId="77777777" w:rsidR="009614C0" w:rsidRPr="000075E6" w:rsidRDefault="009614C0">
      <w:pPr>
        <w:spacing w:before="0" w:after="160" w:line="259" w:lineRule="auto"/>
      </w:pPr>
      <w:r w:rsidRPr="000075E6">
        <w:br w:type="page"/>
      </w:r>
    </w:p>
    <w:sdt>
      <w:sdtPr>
        <w:rPr>
          <w:rFonts w:asciiTheme="minorHAnsi" w:eastAsiaTheme="minorEastAsia" w:hAnsiTheme="minorHAnsi" w:cstheme="minorBidi"/>
          <w:color w:val="auto"/>
          <w:sz w:val="24"/>
          <w:szCs w:val="22"/>
          <w:lang w:eastAsia="en-US"/>
        </w:rPr>
        <w:id w:val="1586192931"/>
        <w:docPartObj>
          <w:docPartGallery w:val="Table of Contents"/>
          <w:docPartUnique/>
        </w:docPartObj>
      </w:sdtPr>
      <w:sdtEndPr>
        <w:rPr>
          <w:b/>
          <w:bCs/>
        </w:rPr>
      </w:sdtEndPr>
      <w:sdtContent>
        <w:p w14:paraId="279E7540" w14:textId="0C5A7534" w:rsidR="007110F3" w:rsidRPr="000075E6" w:rsidRDefault="007110F3">
          <w:pPr>
            <w:pStyle w:val="Nadpisobsahu"/>
          </w:pPr>
          <w:r w:rsidRPr="000075E6">
            <w:t>Obsah</w:t>
          </w:r>
        </w:p>
        <w:p w14:paraId="1A33D44A" w14:textId="764475C6" w:rsidR="000075E6" w:rsidRPr="000075E6" w:rsidRDefault="007110F3">
          <w:pPr>
            <w:pStyle w:val="Obsah1"/>
            <w:tabs>
              <w:tab w:val="right" w:leader="dot" w:pos="9396"/>
            </w:tabs>
            <w:rPr>
              <w:kern w:val="2"/>
              <w:szCs w:val="24"/>
              <w:lang w:eastAsia="cs-CZ"/>
              <w14:ligatures w14:val="standardContextual"/>
            </w:rPr>
          </w:pPr>
          <w:r w:rsidRPr="000075E6">
            <w:fldChar w:fldCharType="begin"/>
          </w:r>
          <w:r w:rsidRPr="000075E6">
            <w:instrText xml:space="preserve"> TOC \o "1-3" \h \z \u </w:instrText>
          </w:r>
          <w:r w:rsidRPr="000075E6">
            <w:fldChar w:fldCharType="separate"/>
          </w:r>
          <w:hyperlink w:anchor="_Toc185508986" w:history="1">
            <w:r w:rsidR="000075E6" w:rsidRPr="000075E6">
              <w:rPr>
                <w:rStyle w:val="Hypertextovodkaz"/>
              </w:rPr>
              <w:t>Úvod</w:t>
            </w:r>
            <w:r w:rsidR="000075E6" w:rsidRPr="000075E6">
              <w:rPr>
                <w:webHidden/>
              </w:rPr>
              <w:tab/>
            </w:r>
            <w:r w:rsidR="000075E6" w:rsidRPr="000075E6">
              <w:rPr>
                <w:webHidden/>
              </w:rPr>
              <w:fldChar w:fldCharType="begin"/>
            </w:r>
            <w:r w:rsidR="000075E6" w:rsidRPr="000075E6">
              <w:rPr>
                <w:webHidden/>
              </w:rPr>
              <w:instrText xml:space="preserve"> PAGEREF _Toc185508986 \h </w:instrText>
            </w:r>
            <w:r w:rsidR="000075E6" w:rsidRPr="000075E6">
              <w:rPr>
                <w:webHidden/>
              </w:rPr>
            </w:r>
            <w:r w:rsidR="000075E6" w:rsidRPr="000075E6">
              <w:rPr>
                <w:webHidden/>
              </w:rPr>
              <w:fldChar w:fldCharType="separate"/>
            </w:r>
            <w:r w:rsidR="000075E6" w:rsidRPr="000075E6">
              <w:rPr>
                <w:webHidden/>
              </w:rPr>
              <w:t>3</w:t>
            </w:r>
            <w:r w:rsidR="000075E6" w:rsidRPr="000075E6">
              <w:rPr>
                <w:webHidden/>
              </w:rPr>
              <w:fldChar w:fldCharType="end"/>
            </w:r>
          </w:hyperlink>
        </w:p>
        <w:p w14:paraId="5163CF1B" w14:textId="1FE0E56D" w:rsidR="000075E6" w:rsidRPr="000075E6" w:rsidRDefault="000075E6">
          <w:pPr>
            <w:pStyle w:val="Obsah1"/>
            <w:tabs>
              <w:tab w:val="left" w:pos="480"/>
              <w:tab w:val="right" w:leader="dot" w:pos="9396"/>
            </w:tabs>
            <w:rPr>
              <w:kern w:val="2"/>
              <w:szCs w:val="24"/>
              <w:lang w:eastAsia="cs-CZ"/>
              <w14:ligatures w14:val="standardContextual"/>
            </w:rPr>
          </w:pPr>
          <w:hyperlink w:anchor="_Toc185508987" w:history="1">
            <w:r w:rsidRPr="000075E6">
              <w:rPr>
                <w:rStyle w:val="Hypertextovodkaz"/>
              </w:rPr>
              <w:t>1.</w:t>
            </w:r>
            <w:r w:rsidRPr="000075E6">
              <w:rPr>
                <w:kern w:val="2"/>
                <w:szCs w:val="24"/>
                <w:lang w:eastAsia="cs-CZ"/>
                <w14:ligatures w14:val="standardContextual"/>
              </w:rPr>
              <w:tab/>
            </w:r>
            <w:r w:rsidRPr="000075E6">
              <w:rPr>
                <w:rStyle w:val="Hypertextovodkaz"/>
              </w:rPr>
              <w:t>Základní informace</w:t>
            </w:r>
            <w:r w:rsidRPr="000075E6">
              <w:rPr>
                <w:webHidden/>
              </w:rPr>
              <w:tab/>
            </w:r>
            <w:r w:rsidRPr="000075E6">
              <w:rPr>
                <w:webHidden/>
              </w:rPr>
              <w:fldChar w:fldCharType="begin"/>
            </w:r>
            <w:r w:rsidRPr="000075E6">
              <w:rPr>
                <w:webHidden/>
              </w:rPr>
              <w:instrText xml:space="preserve"> PAGEREF _Toc185508987 \h </w:instrText>
            </w:r>
            <w:r w:rsidRPr="000075E6">
              <w:rPr>
                <w:webHidden/>
              </w:rPr>
            </w:r>
            <w:r w:rsidRPr="000075E6">
              <w:rPr>
                <w:webHidden/>
              </w:rPr>
              <w:fldChar w:fldCharType="separate"/>
            </w:r>
            <w:r w:rsidRPr="000075E6">
              <w:rPr>
                <w:webHidden/>
              </w:rPr>
              <w:t>3</w:t>
            </w:r>
            <w:r w:rsidRPr="000075E6">
              <w:rPr>
                <w:webHidden/>
              </w:rPr>
              <w:fldChar w:fldCharType="end"/>
            </w:r>
          </w:hyperlink>
        </w:p>
        <w:p w14:paraId="7D0D2FCC" w14:textId="50471779" w:rsidR="000075E6" w:rsidRPr="000075E6" w:rsidRDefault="000075E6">
          <w:pPr>
            <w:pStyle w:val="Obsah1"/>
            <w:tabs>
              <w:tab w:val="left" w:pos="480"/>
              <w:tab w:val="right" w:leader="dot" w:pos="9396"/>
            </w:tabs>
            <w:rPr>
              <w:kern w:val="2"/>
              <w:szCs w:val="24"/>
              <w:lang w:eastAsia="cs-CZ"/>
              <w14:ligatures w14:val="standardContextual"/>
            </w:rPr>
          </w:pPr>
          <w:hyperlink w:anchor="_Toc185508988" w:history="1">
            <w:r w:rsidRPr="000075E6">
              <w:rPr>
                <w:rStyle w:val="Hypertextovodkaz"/>
              </w:rPr>
              <w:t>2.</w:t>
            </w:r>
            <w:r w:rsidRPr="000075E6">
              <w:rPr>
                <w:kern w:val="2"/>
                <w:szCs w:val="24"/>
                <w:lang w:eastAsia="cs-CZ"/>
                <w14:ligatures w14:val="standardContextual"/>
              </w:rPr>
              <w:tab/>
            </w:r>
            <w:r w:rsidRPr="000075E6">
              <w:rPr>
                <w:rStyle w:val="Hypertextovodkaz"/>
              </w:rPr>
              <w:t>Uživatelské role</w:t>
            </w:r>
            <w:r w:rsidRPr="000075E6">
              <w:rPr>
                <w:webHidden/>
              </w:rPr>
              <w:tab/>
            </w:r>
            <w:r w:rsidRPr="000075E6">
              <w:rPr>
                <w:webHidden/>
              </w:rPr>
              <w:fldChar w:fldCharType="begin"/>
            </w:r>
            <w:r w:rsidRPr="000075E6">
              <w:rPr>
                <w:webHidden/>
              </w:rPr>
              <w:instrText xml:space="preserve"> PAGEREF _Toc185508988 \h </w:instrText>
            </w:r>
            <w:r w:rsidRPr="000075E6">
              <w:rPr>
                <w:webHidden/>
              </w:rPr>
            </w:r>
            <w:r w:rsidRPr="000075E6">
              <w:rPr>
                <w:webHidden/>
              </w:rPr>
              <w:fldChar w:fldCharType="separate"/>
            </w:r>
            <w:r w:rsidRPr="000075E6">
              <w:rPr>
                <w:webHidden/>
              </w:rPr>
              <w:t>3</w:t>
            </w:r>
            <w:r w:rsidRPr="000075E6">
              <w:rPr>
                <w:webHidden/>
              </w:rPr>
              <w:fldChar w:fldCharType="end"/>
            </w:r>
          </w:hyperlink>
        </w:p>
        <w:p w14:paraId="7DEFA203" w14:textId="3540711F" w:rsidR="000075E6" w:rsidRPr="000075E6" w:rsidRDefault="000075E6">
          <w:pPr>
            <w:pStyle w:val="Obsah2"/>
            <w:tabs>
              <w:tab w:val="left" w:pos="960"/>
              <w:tab w:val="right" w:leader="dot" w:pos="9396"/>
            </w:tabs>
            <w:rPr>
              <w:kern w:val="2"/>
              <w:szCs w:val="24"/>
              <w:lang w:eastAsia="cs-CZ"/>
              <w14:ligatures w14:val="standardContextual"/>
            </w:rPr>
          </w:pPr>
          <w:hyperlink w:anchor="_Toc185508989" w:history="1">
            <w:r w:rsidRPr="000075E6">
              <w:rPr>
                <w:rStyle w:val="Hypertextovodkaz"/>
              </w:rPr>
              <w:t>2.1.</w:t>
            </w:r>
            <w:r w:rsidRPr="000075E6">
              <w:rPr>
                <w:kern w:val="2"/>
                <w:szCs w:val="24"/>
                <w:lang w:eastAsia="cs-CZ"/>
                <w14:ligatures w14:val="standardContextual"/>
              </w:rPr>
              <w:tab/>
            </w:r>
            <w:r w:rsidRPr="000075E6">
              <w:rPr>
                <w:rStyle w:val="Hypertextovodkaz"/>
              </w:rPr>
              <w:t>Admin</w:t>
            </w:r>
            <w:r w:rsidRPr="000075E6">
              <w:rPr>
                <w:webHidden/>
              </w:rPr>
              <w:tab/>
            </w:r>
            <w:r w:rsidRPr="000075E6">
              <w:rPr>
                <w:webHidden/>
              </w:rPr>
              <w:fldChar w:fldCharType="begin"/>
            </w:r>
            <w:r w:rsidRPr="000075E6">
              <w:rPr>
                <w:webHidden/>
              </w:rPr>
              <w:instrText xml:space="preserve"> PAGEREF _Toc185508989 \h </w:instrText>
            </w:r>
            <w:r w:rsidRPr="000075E6">
              <w:rPr>
                <w:webHidden/>
              </w:rPr>
            </w:r>
            <w:r w:rsidRPr="000075E6">
              <w:rPr>
                <w:webHidden/>
              </w:rPr>
              <w:fldChar w:fldCharType="separate"/>
            </w:r>
            <w:r w:rsidRPr="000075E6">
              <w:rPr>
                <w:webHidden/>
              </w:rPr>
              <w:t>3</w:t>
            </w:r>
            <w:r w:rsidRPr="000075E6">
              <w:rPr>
                <w:webHidden/>
              </w:rPr>
              <w:fldChar w:fldCharType="end"/>
            </w:r>
          </w:hyperlink>
        </w:p>
        <w:p w14:paraId="6D27457F" w14:textId="2012F847" w:rsidR="000075E6" w:rsidRPr="000075E6" w:rsidRDefault="000075E6">
          <w:pPr>
            <w:pStyle w:val="Obsah2"/>
            <w:tabs>
              <w:tab w:val="left" w:pos="960"/>
              <w:tab w:val="right" w:leader="dot" w:pos="9396"/>
            </w:tabs>
            <w:rPr>
              <w:kern w:val="2"/>
              <w:szCs w:val="24"/>
              <w:lang w:eastAsia="cs-CZ"/>
              <w14:ligatures w14:val="standardContextual"/>
            </w:rPr>
          </w:pPr>
          <w:hyperlink w:anchor="_Toc185508990" w:history="1">
            <w:r w:rsidRPr="000075E6">
              <w:rPr>
                <w:rStyle w:val="Hypertextovodkaz"/>
              </w:rPr>
              <w:t>2.2.</w:t>
            </w:r>
            <w:r w:rsidRPr="000075E6">
              <w:rPr>
                <w:kern w:val="2"/>
                <w:szCs w:val="24"/>
                <w:lang w:eastAsia="cs-CZ"/>
                <w14:ligatures w14:val="standardContextual"/>
              </w:rPr>
              <w:tab/>
            </w:r>
            <w:r w:rsidRPr="000075E6">
              <w:rPr>
                <w:rStyle w:val="Hypertextovodkaz"/>
              </w:rPr>
              <w:t>Leader</w:t>
            </w:r>
            <w:r w:rsidRPr="000075E6">
              <w:rPr>
                <w:webHidden/>
              </w:rPr>
              <w:tab/>
            </w:r>
            <w:r w:rsidRPr="000075E6">
              <w:rPr>
                <w:webHidden/>
              </w:rPr>
              <w:fldChar w:fldCharType="begin"/>
            </w:r>
            <w:r w:rsidRPr="000075E6">
              <w:rPr>
                <w:webHidden/>
              </w:rPr>
              <w:instrText xml:space="preserve"> PAGEREF _Toc185508990 \h </w:instrText>
            </w:r>
            <w:r w:rsidRPr="000075E6">
              <w:rPr>
                <w:webHidden/>
              </w:rPr>
            </w:r>
            <w:r w:rsidRPr="000075E6">
              <w:rPr>
                <w:webHidden/>
              </w:rPr>
              <w:fldChar w:fldCharType="separate"/>
            </w:r>
            <w:r w:rsidRPr="000075E6">
              <w:rPr>
                <w:webHidden/>
              </w:rPr>
              <w:t>4</w:t>
            </w:r>
            <w:r w:rsidRPr="000075E6">
              <w:rPr>
                <w:webHidden/>
              </w:rPr>
              <w:fldChar w:fldCharType="end"/>
            </w:r>
          </w:hyperlink>
        </w:p>
        <w:p w14:paraId="16A21572" w14:textId="2F35DAF1" w:rsidR="000075E6" w:rsidRPr="000075E6" w:rsidRDefault="000075E6">
          <w:pPr>
            <w:pStyle w:val="Obsah2"/>
            <w:tabs>
              <w:tab w:val="left" w:pos="960"/>
              <w:tab w:val="right" w:leader="dot" w:pos="9396"/>
            </w:tabs>
            <w:rPr>
              <w:kern w:val="2"/>
              <w:szCs w:val="24"/>
              <w:lang w:eastAsia="cs-CZ"/>
              <w14:ligatures w14:val="standardContextual"/>
            </w:rPr>
          </w:pPr>
          <w:hyperlink w:anchor="_Toc185508991" w:history="1">
            <w:r w:rsidRPr="000075E6">
              <w:rPr>
                <w:rStyle w:val="Hypertextovodkaz"/>
              </w:rPr>
              <w:t>2.3.</w:t>
            </w:r>
            <w:r w:rsidRPr="000075E6">
              <w:rPr>
                <w:kern w:val="2"/>
                <w:szCs w:val="24"/>
                <w:lang w:eastAsia="cs-CZ"/>
                <w14:ligatures w14:val="standardContextual"/>
              </w:rPr>
              <w:tab/>
            </w:r>
            <w:r w:rsidRPr="000075E6">
              <w:rPr>
                <w:rStyle w:val="Hypertextovodkaz"/>
              </w:rPr>
              <w:t>Emp</w:t>
            </w:r>
            <w:r w:rsidRPr="000075E6">
              <w:rPr>
                <w:rStyle w:val="Hypertextovodkaz"/>
              </w:rPr>
              <w:t>l</w:t>
            </w:r>
            <w:r w:rsidRPr="000075E6">
              <w:rPr>
                <w:rStyle w:val="Hypertextovodkaz"/>
              </w:rPr>
              <w:t>oyee</w:t>
            </w:r>
            <w:r w:rsidRPr="000075E6">
              <w:rPr>
                <w:webHidden/>
              </w:rPr>
              <w:tab/>
            </w:r>
            <w:r w:rsidRPr="000075E6">
              <w:rPr>
                <w:webHidden/>
              </w:rPr>
              <w:fldChar w:fldCharType="begin"/>
            </w:r>
            <w:r w:rsidRPr="000075E6">
              <w:rPr>
                <w:webHidden/>
              </w:rPr>
              <w:instrText xml:space="preserve"> PAGEREF _Toc185508991 \h </w:instrText>
            </w:r>
            <w:r w:rsidRPr="000075E6">
              <w:rPr>
                <w:webHidden/>
              </w:rPr>
            </w:r>
            <w:r w:rsidRPr="000075E6">
              <w:rPr>
                <w:webHidden/>
              </w:rPr>
              <w:fldChar w:fldCharType="separate"/>
            </w:r>
            <w:r w:rsidRPr="000075E6">
              <w:rPr>
                <w:webHidden/>
              </w:rPr>
              <w:t>4</w:t>
            </w:r>
            <w:r w:rsidRPr="000075E6">
              <w:rPr>
                <w:webHidden/>
              </w:rPr>
              <w:fldChar w:fldCharType="end"/>
            </w:r>
          </w:hyperlink>
        </w:p>
        <w:p w14:paraId="631D7713" w14:textId="3F11A2B8" w:rsidR="000075E6" w:rsidRPr="000075E6" w:rsidRDefault="000075E6">
          <w:pPr>
            <w:pStyle w:val="Obsah1"/>
            <w:tabs>
              <w:tab w:val="left" w:pos="480"/>
              <w:tab w:val="right" w:leader="dot" w:pos="9396"/>
            </w:tabs>
            <w:rPr>
              <w:kern w:val="2"/>
              <w:szCs w:val="24"/>
              <w:lang w:eastAsia="cs-CZ"/>
              <w14:ligatures w14:val="standardContextual"/>
            </w:rPr>
          </w:pPr>
          <w:hyperlink w:anchor="_Toc185508992" w:history="1">
            <w:r w:rsidRPr="000075E6">
              <w:rPr>
                <w:rStyle w:val="Hypertextovodkaz"/>
              </w:rPr>
              <w:t>3.</w:t>
            </w:r>
            <w:r w:rsidRPr="000075E6">
              <w:rPr>
                <w:kern w:val="2"/>
                <w:szCs w:val="24"/>
                <w:lang w:eastAsia="cs-CZ"/>
                <w14:ligatures w14:val="standardContextual"/>
              </w:rPr>
              <w:tab/>
            </w:r>
            <w:r w:rsidRPr="000075E6">
              <w:rPr>
                <w:rStyle w:val="Hypertextovodkaz"/>
              </w:rPr>
              <w:t>Úvod do grafického rozhraní</w:t>
            </w:r>
            <w:r w:rsidRPr="000075E6">
              <w:rPr>
                <w:webHidden/>
              </w:rPr>
              <w:tab/>
            </w:r>
            <w:r w:rsidRPr="000075E6">
              <w:rPr>
                <w:webHidden/>
              </w:rPr>
              <w:fldChar w:fldCharType="begin"/>
            </w:r>
            <w:r w:rsidRPr="000075E6">
              <w:rPr>
                <w:webHidden/>
              </w:rPr>
              <w:instrText xml:space="preserve"> PAGEREF _Toc185508992 \h </w:instrText>
            </w:r>
            <w:r w:rsidRPr="000075E6">
              <w:rPr>
                <w:webHidden/>
              </w:rPr>
            </w:r>
            <w:r w:rsidRPr="000075E6">
              <w:rPr>
                <w:webHidden/>
              </w:rPr>
              <w:fldChar w:fldCharType="separate"/>
            </w:r>
            <w:r w:rsidRPr="000075E6">
              <w:rPr>
                <w:webHidden/>
              </w:rPr>
              <w:t>4</w:t>
            </w:r>
            <w:r w:rsidRPr="000075E6">
              <w:rPr>
                <w:webHidden/>
              </w:rPr>
              <w:fldChar w:fldCharType="end"/>
            </w:r>
          </w:hyperlink>
        </w:p>
        <w:p w14:paraId="7C6E0ABC" w14:textId="4F85EDDD" w:rsidR="000075E6" w:rsidRPr="000075E6" w:rsidRDefault="000075E6">
          <w:pPr>
            <w:pStyle w:val="Obsah2"/>
            <w:tabs>
              <w:tab w:val="left" w:pos="960"/>
              <w:tab w:val="right" w:leader="dot" w:pos="9396"/>
            </w:tabs>
            <w:rPr>
              <w:kern w:val="2"/>
              <w:szCs w:val="24"/>
              <w:lang w:eastAsia="cs-CZ"/>
              <w14:ligatures w14:val="standardContextual"/>
            </w:rPr>
          </w:pPr>
          <w:hyperlink w:anchor="_Toc185508993" w:history="1">
            <w:r w:rsidRPr="000075E6">
              <w:rPr>
                <w:rStyle w:val="Hypertextovodkaz"/>
              </w:rPr>
              <w:t>3.1.</w:t>
            </w:r>
            <w:r w:rsidRPr="000075E6">
              <w:rPr>
                <w:kern w:val="2"/>
                <w:szCs w:val="24"/>
                <w:lang w:eastAsia="cs-CZ"/>
                <w14:ligatures w14:val="standardContextual"/>
              </w:rPr>
              <w:tab/>
            </w:r>
            <w:r w:rsidRPr="000075E6">
              <w:rPr>
                <w:rStyle w:val="Hypertextovodkaz"/>
              </w:rPr>
              <w:t>Stránka s detailem projektu</w:t>
            </w:r>
            <w:r w:rsidRPr="000075E6">
              <w:rPr>
                <w:webHidden/>
              </w:rPr>
              <w:tab/>
            </w:r>
            <w:r w:rsidRPr="000075E6">
              <w:rPr>
                <w:webHidden/>
              </w:rPr>
              <w:fldChar w:fldCharType="begin"/>
            </w:r>
            <w:r w:rsidRPr="000075E6">
              <w:rPr>
                <w:webHidden/>
              </w:rPr>
              <w:instrText xml:space="preserve"> PAGEREF _Toc185508993 \h </w:instrText>
            </w:r>
            <w:r w:rsidRPr="000075E6">
              <w:rPr>
                <w:webHidden/>
              </w:rPr>
            </w:r>
            <w:r w:rsidRPr="000075E6">
              <w:rPr>
                <w:webHidden/>
              </w:rPr>
              <w:fldChar w:fldCharType="separate"/>
            </w:r>
            <w:r w:rsidRPr="000075E6">
              <w:rPr>
                <w:webHidden/>
              </w:rPr>
              <w:t>6</w:t>
            </w:r>
            <w:r w:rsidRPr="000075E6">
              <w:rPr>
                <w:webHidden/>
              </w:rPr>
              <w:fldChar w:fldCharType="end"/>
            </w:r>
          </w:hyperlink>
        </w:p>
        <w:p w14:paraId="249ED1A6" w14:textId="11FB7AED" w:rsidR="000075E6" w:rsidRPr="000075E6" w:rsidRDefault="000075E6">
          <w:pPr>
            <w:pStyle w:val="Obsah3"/>
            <w:tabs>
              <w:tab w:val="left" w:pos="1440"/>
              <w:tab w:val="right" w:leader="dot" w:pos="9396"/>
            </w:tabs>
            <w:rPr>
              <w:kern w:val="2"/>
              <w:szCs w:val="24"/>
              <w:lang w:eastAsia="cs-CZ"/>
              <w14:ligatures w14:val="standardContextual"/>
            </w:rPr>
          </w:pPr>
          <w:hyperlink w:anchor="_Toc185508994" w:history="1">
            <w:r w:rsidRPr="000075E6">
              <w:rPr>
                <w:rStyle w:val="Hypertextovodkaz"/>
              </w:rPr>
              <w:t>3.1.1.</w:t>
            </w:r>
            <w:r w:rsidRPr="000075E6">
              <w:rPr>
                <w:kern w:val="2"/>
                <w:szCs w:val="24"/>
                <w:lang w:eastAsia="cs-CZ"/>
                <w14:ligatures w14:val="standardContextual"/>
              </w:rPr>
              <w:tab/>
            </w:r>
            <w:r w:rsidRPr="000075E6">
              <w:rPr>
                <w:rStyle w:val="Hypertextovodkaz"/>
              </w:rPr>
              <w:t>Detail úkolu</w:t>
            </w:r>
            <w:r w:rsidRPr="000075E6">
              <w:rPr>
                <w:webHidden/>
              </w:rPr>
              <w:tab/>
            </w:r>
            <w:r w:rsidRPr="000075E6">
              <w:rPr>
                <w:webHidden/>
              </w:rPr>
              <w:fldChar w:fldCharType="begin"/>
            </w:r>
            <w:r w:rsidRPr="000075E6">
              <w:rPr>
                <w:webHidden/>
              </w:rPr>
              <w:instrText xml:space="preserve"> PAGEREF _Toc185508994 \h </w:instrText>
            </w:r>
            <w:r w:rsidRPr="000075E6">
              <w:rPr>
                <w:webHidden/>
              </w:rPr>
            </w:r>
            <w:r w:rsidRPr="000075E6">
              <w:rPr>
                <w:webHidden/>
              </w:rPr>
              <w:fldChar w:fldCharType="separate"/>
            </w:r>
            <w:r w:rsidRPr="000075E6">
              <w:rPr>
                <w:webHidden/>
              </w:rPr>
              <w:t>7</w:t>
            </w:r>
            <w:r w:rsidRPr="000075E6">
              <w:rPr>
                <w:webHidden/>
              </w:rPr>
              <w:fldChar w:fldCharType="end"/>
            </w:r>
          </w:hyperlink>
        </w:p>
        <w:p w14:paraId="7BDD90D0" w14:textId="241D4701" w:rsidR="000075E6" w:rsidRPr="000075E6" w:rsidRDefault="000075E6">
          <w:pPr>
            <w:pStyle w:val="Obsah2"/>
            <w:tabs>
              <w:tab w:val="left" w:pos="960"/>
              <w:tab w:val="right" w:leader="dot" w:pos="9396"/>
            </w:tabs>
            <w:rPr>
              <w:kern w:val="2"/>
              <w:szCs w:val="24"/>
              <w:lang w:eastAsia="cs-CZ"/>
              <w14:ligatures w14:val="standardContextual"/>
            </w:rPr>
          </w:pPr>
          <w:hyperlink w:anchor="_Toc185508995" w:history="1">
            <w:r w:rsidRPr="000075E6">
              <w:rPr>
                <w:rStyle w:val="Hypertextovodkaz"/>
              </w:rPr>
              <w:t>3.2.</w:t>
            </w:r>
            <w:r w:rsidRPr="000075E6">
              <w:rPr>
                <w:kern w:val="2"/>
                <w:szCs w:val="24"/>
                <w:lang w:eastAsia="cs-CZ"/>
                <w14:ligatures w14:val="standardContextual"/>
              </w:rPr>
              <w:tab/>
            </w:r>
            <w:r w:rsidRPr="000075E6">
              <w:rPr>
                <w:rStyle w:val="Hypertextovodkaz"/>
              </w:rPr>
              <w:t>Stránka členové</w:t>
            </w:r>
            <w:r w:rsidRPr="000075E6">
              <w:rPr>
                <w:webHidden/>
              </w:rPr>
              <w:tab/>
            </w:r>
            <w:r w:rsidRPr="000075E6">
              <w:rPr>
                <w:webHidden/>
              </w:rPr>
              <w:fldChar w:fldCharType="begin"/>
            </w:r>
            <w:r w:rsidRPr="000075E6">
              <w:rPr>
                <w:webHidden/>
              </w:rPr>
              <w:instrText xml:space="preserve"> PAGEREF _Toc185508995 \h </w:instrText>
            </w:r>
            <w:r w:rsidRPr="000075E6">
              <w:rPr>
                <w:webHidden/>
              </w:rPr>
            </w:r>
            <w:r w:rsidRPr="000075E6">
              <w:rPr>
                <w:webHidden/>
              </w:rPr>
              <w:fldChar w:fldCharType="separate"/>
            </w:r>
            <w:r w:rsidRPr="000075E6">
              <w:rPr>
                <w:webHidden/>
              </w:rPr>
              <w:t>8</w:t>
            </w:r>
            <w:r w:rsidRPr="000075E6">
              <w:rPr>
                <w:webHidden/>
              </w:rPr>
              <w:fldChar w:fldCharType="end"/>
            </w:r>
          </w:hyperlink>
        </w:p>
        <w:p w14:paraId="7E096EA6" w14:textId="7E4FA200" w:rsidR="000075E6" w:rsidRPr="000075E6" w:rsidRDefault="000075E6">
          <w:pPr>
            <w:pStyle w:val="Obsah2"/>
            <w:tabs>
              <w:tab w:val="left" w:pos="960"/>
              <w:tab w:val="right" w:leader="dot" w:pos="9396"/>
            </w:tabs>
            <w:rPr>
              <w:kern w:val="2"/>
              <w:szCs w:val="24"/>
              <w:lang w:eastAsia="cs-CZ"/>
              <w14:ligatures w14:val="standardContextual"/>
            </w:rPr>
          </w:pPr>
          <w:hyperlink w:anchor="_Toc185508996" w:history="1">
            <w:r w:rsidRPr="000075E6">
              <w:rPr>
                <w:rStyle w:val="Hypertextovodkaz"/>
              </w:rPr>
              <w:t>3.3.</w:t>
            </w:r>
            <w:r w:rsidRPr="000075E6">
              <w:rPr>
                <w:kern w:val="2"/>
                <w:szCs w:val="24"/>
                <w:lang w:eastAsia="cs-CZ"/>
                <w14:ligatures w14:val="standardContextual"/>
              </w:rPr>
              <w:tab/>
            </w:r>
            <w:r w:rsidRPr="000075E6">
              <w:rPr>
                <w:rStyle w:val="Hypertextovodkaz"/>
              </w:rPr>
              <w:t>Stránka statistiky</w:t>
            </w:r>
            <w:r w:rsidRPr="000075E6">
              <w:rPr>
                <w:webHidden/>
              </w:rPr>
              <w:tab/>
            </w:r>
            <w:r w:rsidRPr="000075E6">
              <w:rPr>
                <w:webHidden/>
              </w:rPr>
              <w:fldChar w:fldCharType="begin"/>
            </w:r>
            <w:r w:rsidRPr="000075E6">
              <w:rPr>
                <w:webHidden/>
              </w:rPr>
              <w:instrText xml:space="preserve"> PAGEREF _Toc185508996 \h </w:instrText>
            </w:r>
            <w:r w:rsidRPr="000075E6">
              <w:rPr>
                <w:webHidden/>
              </w:rPr>
            </w:r>
            <w:r w:rsidRPr="000075E6">
              <w:rPr>
                <w:webHidden/>
              </w:rPr>
              <w:fldChar w:fldCharType="separate"/>
            </w:r>
            <w:r w:rsidRPr="000075E6">
              <w:rPr>
                <w:webHidden/>
              </w:rPr>
              <w:t>8</w:t>
            </w:r>
            <w:r w:rsidRPr="000075E6">
              <w:rPr>
                <w:webHidden/>
              </w:rPr>
              <w:fldChar w:fldCharType="end"/>
            </w:r>
          </w:hyperlink>
        </w:p>
        <w:p w14:paraId="4AE6D682" w14:textId="34613938" w:rsidR="000075E6" w:rsidRPr="000075E6" w:rsidRDefault="000075E6">
          <w:pPr>
            <w:pStyle w:val="Obsah2"/>
            <w:tabs>
              <w:tab w:val="left" w:pos="960"/>
              <w:tab w:val="right" w:leader="dot" w:pos="9396"/>
            </w:tabs>
            <w:rPr>
              <w:kern w:val="2"/>
              <w:szCs w:val="24"/>
              <w:lang w:eastAsia="cs-CZ"/>
              <w14:ligatures w14:val="standardContextual"/>
            </w:rPr>
          </w:pPr>
          <w:hyperlink w:anchor="_Toc185508997" w:history="1">
            <w:r w:rsidRPr="000075E6">
              <w:rPr>
                <w:rStyle w:val="Hypertextovodkaz"/>
              </w:rPr>
              <w:t>3.4.</w:t>
            </w:r>
            <w:r w:rsidRPr="000075E6">
              <w:rPr>
                <w:kern w:val="2"/>
                <w:szCs w:val="24"/>
                <w:lang w:eastAsia="cs-CZ"/>
                <w14:ligatures w14:val="standardContextual"/>
              </w:rPr>
              <w:tab/>
            </w:r>
            <w:r w:rsidRPr="000075E6">
              <w:rPr>
                <w:rStyle w:val="Hypertextovodkaz"/>
              </w:rPr>
              <w:t>Stránka s reporty</w:t>
            </w:r>
            <w:r w:rsidRPr="000075E6">
              <w:rPr>
                <w:webHidden/>
              </w:rPr>
              <w:tab/>
            </w:r>
            <w:r w:rsidRPr="000075E6">
              <w:rPr>
                <w:webHidden/>
              </w:rPr>
              <w:fldChar w:fldCharType="begin"/>
            </w:r>
            <w:r w:rsidRPr="000075E6">
              <w:rPr>
                <w:webHidden/>
              </w:rPr>
              <w:instrText xml:space="preserve"> PAGEREF _Toc185508997 \h </w:instrText>
            </w:r>
            <w:r w:rsidRPr="000075E6">
              <w:rPr>
                <w:webHidden/>
              </w:rPr>
            </w:r>
            <w:r w:rsidRPr="000075E6">
              <w:rPr>
                <w:webHidden/>
              </w:rPr>
              <w:fldChar w:fldCharType="separate"/>
            </w:r>
            <w:r w:rsidRPr="000075E6">
              <w:rPr>
                <w:webHidden/>
              </w:rPr>
              <w:t>11</w:t>
            </w:r>
            <w:r w:rsidRPr="000075E6">
              <w:rPr>
                <w:webHidden/>
              </w:rPr>
              <w:fldChar w:fldCharType="end"/>
            </w:r>
          </w:hyperlink>
        </w:p>
        <w:p w14:paraId="14C00AFA" w14:textId="17AADE50" w:rsidR="000075E6" w:rsidRPr="000075E6" w:rsidRDefault="000075E6">
          <w:pPr>
            <w:pStyle w:val="Obsah3"/>
            <w:tabs>
              <w:tab w:val="left" w:pos="1440"/>
              <w:tab w:val="right" w:leader="dot" w:pos="9396"/>
            </w:tabs>
            <w:rPr>
              <w:kern w:val="2"/>
              <w:szCs w:val="24"/>
              <w:lang w:eastAsia="cs-CZ"/>
              <w14:ligatures w14:val="standardContextual"/>
            </w:rPr>
          </w:pPr>
          <w:hyperlink w:anchor="_Toc185508998" w:history="1">
            <w:r w:rsidRPr="000075E6">
              <w:rPr>
                <w:rStyle w:val="Hypertextovodkaz"/>
              </w:rPr>
              <w:t>3.4.1.</w:t>
            </w:r>
            <w:r w:rsidRPr="000075E6">
              <w:rPr>
                <w:kern w:val="2"/>
                <w:szCs w:val="24"/>
                <w:lang w:eastAsia="cs-CZ"/>
                <w14:ligatures w14:val="standardContextual"/>
              </w:rPr>
              <w:tab/>
            </w:r>
            <w:r w:rsidRPr="000075E6">
              <w:rPr>
                <w:rStyle w:val="Hypertextovodkaz"/>
              </w:rPr>
              <w:t>Detail reportu</w:t>
            </w:r>
            <w:r w:rsidRPr="000075E6">
              <w:rPr>
                <w:webHidden/>
              </w:rPr>
              <w:tab/>
            </w:r>
            <w:r w:rsidRPr="000075E6">
              <w:rPr>
                <w:webHidden/>
              </w:rPr>
              <w:fldChar w:fldCharType="begin"/>
            </w:r>
            <w:r w:rsidRPr="000075E6">
              <w:rPr>
                <w:webHidden/>
              </w:rPr>
              <w:instrText xml:space="preserve"> PAGEREF _Toc185508998 \h </w:instrText>
            </w:r>
            <w:r w:rsidRPr="000075E6">
              <w:rPr>
                <w:webHidden/>
              </w:rPr>
            </w:r>
            <w:r w:rsidRPr="000075E6">
              <w:rPr>
                <w:webHidden/>
              </w:rPr>
              <w:fldChar w:fldCharType="separate"/>
            </w:r>
            <w:r w:rsidRPr="000075E6">
              <w:rPr>
                <w:webHidden/>
              </w:rPr>
              <w:t>12</w:t>
            </w:r>
            <w:r w:rsidRPr="000075E6">
              <w:rPr>
                <w:webHidden/>
              </w:rPr>
              <w:fldChar w:fldCharType="end"/>
            </w:r>
          </w:hyperlink>
        </w:p>
        <w:p w14:paraId="2671D2D1" w14:textId="196AACD7" w:rsidR="000075E6" w:rsidRPr="000075E6" w:rsidRDefault="000075E6">
          <w:pPr>
            <w:pStyle w:val="Obsah2"/>
            <w:tabs>
              <w:tab w:val="left" w:pos="960"/>
              <w:tab w:val="right" w:leader="dot" w:pos="9396"/>
            </w:tabs>
            <w:rPr>
              <w:kern w:val="2"/>
              <w:szCs w:val="24"/>
              <w:lang w:eastAsia="cs-CZ"/>
              <w14:ligatures w14:val="standardContextual"/>
            </w:rPr>
          </w:pPr>
          <w:hyperlink w:anchor="_Toc185508999" w:history="1">
            <w:r w:rsidRPr="000075E6">
              <w:rPr>
                <w:rStyle w:val="Hypertextovodkaz"/>
              </w:rPr>
              <w:t>3.5.</w:t>
            </w:r>
            <w:r w:rsidRPr="000075E6">
              <w:rPr>
                <w:kern w:val="2"/>
                <w:szCs w:val="24"/>
                <w:lang w:eastAsia="cs-CZ"/>
                <w14:ligatures w14:val="standardContextual"/>
              </w:rPr>
              <w:tab/>
            </w:r>
            <w:r w:rsidRPr="000075E6">
              <w:rPr>
                <w:rStyle w:val="Hypertextovodkaz"/>
              </w:rPr>
              <w:t>Stránka kalendář</w:t>
            </w:r>
            <w:r w:rsidRPr="000075E6">
              <w:rPr>
                <w:webHidden/>
              </w:rPr>
              <w:tab/>
            </w:r>
            <w:r w:rsidRPr="000075E6">
              <w:rPr>
                <w:webHidden/>
              </w:rPr>
              <w:fldChar w:fldCharType="begin"/>
            </w:r>
            <w:r w:rsidRPr="000075E6">
              <w:rPr>
                <w:webHidden/>
              </w:rPr>
              <w:instrText xml:space="preserve"> PAGEREF _Toc185508999 \h </w:instrText>
            </w:r>
            <w:r w:rsidRPr="000075E6">
              <w:rPr>
                <w:webHidden/>
              </w:rPr>
            </w:r>
            <w:r w:rsidRPr="000075E6">
              <w:rPr>
                <w:webHidden/>
              </w:rPr>
              <w:fldChar w:fldCharType="separate"/>
            </w:r>
            <w:r w:rsidRPr="000075E6">
              <w:rPr>
                <w:webHidden/>
              </w:rPr>
              <w:t>12</w:t>
            </w:r>
            <w:r w:rsidRPr="000075E6">
              <w:rPr>
                <w:webHidden/>
              </w:rPr>
              <w:fldChar w:fldCharType="end"/>
            </w:r>
          </w:hyperlink>
        </w:p>
        <w:p w14:paraId="77B16607" w14:textId="74AB3EDF" w:rsidR="000075E6" w:rsidRPr="000075E6" w:rsidRDefault="000075E6">
          <w:pPr>
            <w:pStyle w:val="Obsah2"/>
            <w:tabs>
              <w:tab w:val="left" w:pos="960"/>
              <w:tab w:val="right" w:leader="dot" w:pos="9396"/>
            </w:tabs>
            <w:rPr>
              <w:kern w:val="2"/>
              <w:szCs w:val="24"/>
              <w:lang w:eastAsia="cs-CZ"/>
              <w14:ligatures w14:val="standardContextual"/>
            </w:rPr>
          </w:pPr>
          <w:hyperlink w:anchor="_Toc185509000" w:history="1">
            <w:r w:rsidRPr="000075E6">
              <w:rPr>
                <w:rStyle w:val="Hypertextovodkaz"/>
              </w:rPr>
              <w:t>3.6.</w:t>
            </w:r>
            <w:r w:rsidRPr="000075E6">
              <w:rPr>
                <w:kern w:val="2"/>
                <w:szCs w:val="24"/>
                <w:lang w:eastAsia="cs-CZ"/>
                <w14:ligatures w14:val="standardContextual"/>
              </w:rPr>
              <w:tab/>
            </w:r>
            <w:r w:rsidRPr="000075E6">
              <w:rPr>
                <w:rStyle w:val="Hypertextovodkaz"/>
              </w:rPr>
              <w:t>Stránka nastavení</w:t>
            </w:r>
            <w:r w:rsidRPr="000075E6">
              <w:rPr>
                <w:webHidden/>
              </w:rPr>
              <w:tab/>
            </w:r>
            <w:r w:rsidRPr="000075E6">
              <w:rPr>
                <w:webHidden/>
              </w:rPr>
              <w:fldChar w:fldCharType="begin"/>
            </w:r>
            <w:r w:rsidRPr="000075E6">
              <w:rPr>
                <w:webHidden/>
              </w:rPr>
              <w:instrText xml:space="preserve"> PAGEREF _Toc185509000 \h </w:instrText>
            </w:r>
            <w:r w:rsidRPr="000075E6">
              <w:rPr>
                <w:webHidden/>
              </w:rPr>
            </w:r>
            <w:r w:rsidRPr="000075E6">
              <w:rPr>
                <w:webHidden/>
              </w:rPr>
              <w:fldChar w:fldCharType="separate"/>
            </w:r>
            <w:r w:rsidRPr="000075E6">
              <w:rPr>
                <w:webHidden/>
              </w:rPr>
              <w:t>12</w:t>
            </w:r>
            <w:r w:rsidRPr="000075E6">
              <w:rPr>
                <w:webHidden/>
              </w:rPr>
              <w:fldChar w:fldCharType="end"/>
            </w:r>
          </w:hyperlink>
        </w:p>
        <w:p w14:paraId="6BA40D08" w14:textId="7A37E801" w:rsidR="000075E6" w:rsidRPr="000075E6" w:rsidRDefault="000075E6">
          <w:pPr>
            <w:pStyle w:val="Obsah2"/>
            <w:tabs>
              <w:tab w:val="left" w:pos="960"/>
              <w:tab w:val="right" w:leader="dot" w:pos="9396"/>
            </w:tabs>
            <w:rPr>
              <w:kern w:val="2"/>
              <w:szCs w:val="24"/>
              <w:lang w:eastAsia="cs-CZ"/>
              <w14:ligatures w14:val="standardContextual"/>
            </w:rPr>
          </w:pPr>
          <w:hyperlink w:anchor="_Toc185509001" w:history="1">
            <w:r w:rsidRPr="000075E6">
              <w:rPr>
                <w:rStyle w:val="Hypertextovodkaz"/>
              </w:rPr>
              <w:t>3.7.</w:t>
            </w:r>
            <w:r w:rsidRPr="000075E6">
              <w:rPr>
                <w:kern w:val="2"/>
                <w:szCs w:val="24"/>
                <w:lang w:eastAsia="cs-CZ"/>
                <w14:ligatures w14:val="standardContextual"/>
              </w:rPr>
              <w:tab/>
            </w:r>
            <w:r w:rsidRPr="000075E6">
              <w:rPr>
                <w:rStyle w:val="Hypertextovodkaz"/>
              </w:rPr>
              <w:t>Řídící panel</w:t>
            </w:r>
            <w:r w:rsidRPr="000075E6">
              <w:rPr>
                <w:webHidden/>
              </w:rPr>
              <w:tab/>
            </w:r>
            <w:r w:rsidRPr="000075E6">
              <w:rPr>
                <w:webHidden/>
              </w:rPr>
              <w:fldChar w:fldCharType="begin"/>
            </w:r>
            <w:r w:rsidRPr="000075E6">
              <w:rPr>
                <w:webHidden/>
              </w:rPr>
              <w:instrText xml:space="preserve"> PAGEREF _Toc185509001 \h </w:instrText>
            </w:r>
            <w:r w:rsidRPr="000075E6">
              <w:rPr>
                <w:webHidden/>
              </w:rPr>
            </w:r>
            <w:r w:rsidRPr="000075E6">
              <w:rPr>
                <w:webHidden/>
              </w:rPr>
              <w:fldChar w:fldCharType="separate"/>
            </w:r>
            <w:r w:rsidRPr="000075E6">
              <w:rPr>
                <w:webHidden/>
              </w:rPr>
              <w:t>13</w:t>
            </w:r>
            <w:r w:rsidRPr="000075E6">
              <w:rPr>
                <w:webHidden/>
              </w:rPr>
              <w:fldChar w:fldCharType="end"/>
            </w:r>
          </w:hyperlink>
        </w:p>
        <w:p w14:paraId="0504D9AB" w14:textId="0F94DABA" w:rsidR="007110F3" w:rsidRPr="000075E6" w:rsidRDefault="007110F3">
          <w:r w:rsidRPr="000075E6">
            <w:rPr>
              <w:b/>
              <w:bCs/>
            </w:rPr>
            <w:fldChar w:fldCharType="end"/>
          </w:r>
        </w:p>
      </w:sdtContent>
    </w:sdt>
    <w:p w14:paraId="5A915D8F" w14:textId="77777777" w:rsidR="007110F3" w:rsidRPr="000075E6" w:rsidRDefault="007110F3" w:rsidP="009614C0">
      <w:pPr>
        <w:pStyle w:val="Nadpis1"/>
        <w:numPr>
          <w:ilvl w:val="0"/>
          <w:numId w:val="0"/>
        </w:numPr>
        <w:ind w:left="360" w:hanging="360"/>
        <w:rPr>
          <w:lang w:val="cs-CZ"/>
        </w:rPr>
      </w:pPr>
    </w:p>
    <w:p w14:paraId="5FB17302" w14:textId="77777777" w:rsidR="007110F3" w:rsidRPr="000075E6" w:rsidRDefault="007110F3">
      <w:pPr>
        <w:spacing w:before="0" w:after="160" w:line="259" w:lineRule="auto"/>
        <w:rPr>
          <w:rFonts w:ascii="Calibri" w:eastAsiaTheme="majorEastAsia" w:hAnsi="Calibri" w:cstheme="majorBidi"/>
          <w:sz w:val="36"/>
          <w:szCs w:val="32"/>
        </w:rPr>
      </w:pPr>
      <w:r w:rsidRPr="000075E6">
        <w:br w:type="page"/>
      </w:r>
    </w:p>
    <w:p w14:paraId="78196474" w14:textId="15BF1C68" w:rsidR="00670F87" w:rsidRPr="000075E6" w:rsidRDefault="009614C0" w:rsidP="009614C0">
      <w:pPr>
        <w:pStyle w:val="Nadpis1"/>
        <w:numPr>
          <w:ilvl w:val="0"/>
          <w:numId w:val="0"/>
        </w:numPr>
        <w:ind w:left="360" w:hanging="360"/>
        <w:rPr>
          <w:lang w:val="cs-CZ"/>
        </w:rPr>
      </w:pPr>
      <w:bookmarkStart w:id="0" w:name="_Toc185508986"/>
      <w:r w:rsidRPr="000075E6">
        <w:rPr>
          <w:lang w:val="cs-CZ"/>
        </w:rPr>
        <w:lastRenderedPageBreak/>
        <w:t>Úvod</w:t>
      </w:r>
      <w:bookmarkEnd w:id="0"/>
    </w:p>
    <w:p w14:paraId="736FE42B" w14:textId="154364AE" w:rsidR="009614C0" w:rsidRPr="000075E6" w:rsidRDefault="000F1CD3" w:rsidP="009614C0">
      <w:pPr>
        <w:rPr>
          <w:szCs w:val="24"/>
        </w:rPr>
      </w:pPr>
      <w:r w:rsidRPr="000075E6">
        <w:rPr>
          <w:szCs w:val="24"/>
        </w:rPr>
        <w:t>Tato uživatelská příručka slouží jako podrobný průvodce používáním webové aplikace pro správu zaměstnanců a týmové výkonnosti. Tato příručka je určena nejen administrátorům odpovědným za správu systému, ale také běžným uživatelům, kteří potřebují efektivně pracovat s aplikací. Každá část příručky detailně popisuje jednotlivé funkce a jejich použití, včetně obrazových ukázek. Cílem příručky je seznámit uživatele s ovládáním aplikace, aby ji rychle porozuměl a mohl ji efektivně využívat pro každodenní činnosti.</w:t>
      </w:r>
    </w:p>
    <w:p w14:paraId="0BC3FD2B" w14:textId="77777777" w:rsidR="003A6D4E" w:rsidRPr="000075E6" w:rsidRDefault="003A6D4E" w:rsidP="009614C0">
      <w:pPr>
        <w:rPr>
          <w:szCs w:val="24"/>
        </w:rPr>
      </w:pPr>
    </w:p>
    <w:p w14:paraId="7CC5A8E0" w14:textId="10C4158F" w:rsidR="003A6D4E" w:rsidRPr="000075E6" w:rsidRDefault="003A6D4E" w:rsidP="003A6D4E">
      <w:pPr>
        <w:pStyle w:val="Nadpis1"/>
        <w:rPr>
          <w:lang w:val="cs-CZ"/>
        </w:rPr>
      </w:pPr>
      <w:bookmarkStart w:id="1" w:name="_Toc185508987"/>
      <w:r w:rsidRPr="000075E6">
        <w:rPr>
          <w:lang w:val="cs-CZ"/>
        </w:rPr>
        <w:t>Základní informace</w:t>
      </w:r>
      <w:bookmarkEnd w:id="1"/>
    </w:p>
    <w:p w14:paraId="2037BD43" w14:textId="200C4011" w:rsidR="003A6D4E" w:rsidRPr="000075E6" w:rsidRDefault="003A6D4E" w:rsidP="003A6D4E">
      <w:r w:rsidRPr="000075E6">
        <w:t xml:space="preserve">Platforma pro správu zaměstnanců </w:t>
      </w:r>
      <w:r w:rsidRPr="000075E6">
        <w:t>je moderní webová platforma určená k efektivnímu řízení pracovních aktivit a zajištění komunikace mezi členy týmů ve firmách. Hlavním cílem aplikace je usnadnit sledování úkolů, vyhodnocování výkonnosti zaměstnanců a plánování pracovních aktivit.</w:t>
      </w:r>
      <w:r w:rsidRPr="000075E6">
        <w:t xml:space="preserve"> </w:t>
      </w:r>
      <w:r w:rsidRPr="000075E6">
        <w:t>Díky přehledným statistikám a snadnému ovládání je tato platforma užitečným nástrojem pro manažery i zaměstnance, kteří chtějí efektivně organizovat a vyhodnocovat své pracovní aktivity. Platforma nabízí intuitivní uživatelské rozhraní, které je snadno použitelné jak na desktopu, tak na mobilních zařízeních díky responzivnímu designu.</w:t>
      </w:r>
    </w:p>
    <w:p w14:paraId="3F7FCAB7" w14:textId="32D144A5" w:rsidR="003A6D4E" w:rsidRPr="000075E6" w:rsidRDefault="003A6D4E" w:rsidP="003A6D4E">
      <w:r w:rsidRPr="000075E6">
        <w:t xml:space="preserve">Aplikace je přístupná prostřednictvím webového prohlížeče, přičemž podporuje nejmodernější prohlížeče jako Google Chrome, Microsoft </w:t>
      </w:r>
      <w:proofErr w:type="spellStart"/>
      <w:r w:rsidRPr="000075E6">
        <w:t>Edge</w:t>
      </w:r>
      <w:proofErr w:type="spellEnd"/>
      <w:r w:rsidRPr="000075E6">
        <w:t xml:space="preserve"> a Mozilla Firefox. K jejímu použití stačí přístupové údaje poskytnuté administrátorem.</w:t>
      </w:r>
    </w:p>
    <w:p w14:paraId="0511F00B" w14:textId="77777777" w:rsidR="000D4832" w:rsidRPr="000075E6" w:rsidRDefault="000D4832" w:rsidP="003A6D4E"/>
    <w:p w14:paraId="7F7C40F7" w14:textId="03D68245" w:rsidR="000D4832" w:rsidRPr="000075E6" w:rsidRDefault="000D4832" w:rsidP="000D4832">
      <w:pPr>
        <w:pStyle w:val="Nadpis1"/>
        <w:rPr>
          <w:lang w:val="cs-CZ"/>
        </w:rPr>
      </w:pPr>
      <w:bookmarkStart w:id="2" w:name="_Toc185508988"/>
      <w:r w:rsidRPr="000075E6">
        <w:rPr>
          <w:lang w:val="cs-CZ"/>
        </w:rPr>
        <w:t>Uživatelské role</w:t>
      </w:r>
      <w:bookmarkEnd w:id="2"/>
    </w:p>
    <w:p w14:paraId="3D317C5E" w14:textId="639FB5DA" w:rsidR="000D4832" w:rsidRPr="000075E6" w:rsidRDefault="000D4832" w:rsidP="000D4832">
      <w:r w:rsidRPr="000075E6">
        <w:t>Aplikace je navržena tak, aby podporovala různé uživatelské role, které určují úroveň oprávnění a přístup k jednotlivým funkcím. Následuj</w:t>
      </w:r>
      <w:r w:rsidRPr="000075E6">
        <w:t>e</w:t>
      </w:r>
      <w:r w:rsidRPr="000075E6">
        <w:t xml:space="preserve"> přehled popisuj</w:t>
      </w:r>
      <w:r w:rsidRPr="000075E6">
        <w:t>ící</w:t>
      </w:r>
      <w:r w:rsidRPr="000075E6">
        <w:t xml:space="preserve"> tři základní role a jejich pravomoci</w:t>
      </w:r>
      <w:r w:rsidRPr="000075E6">
        <w:t>.</w:t>
      </w:r>
    </w:p>
    <w:p w14:paraId="6A35E39A" w14:textId="77777777" w:rsidR="000D4832" w:rsidRPr="000075E6" w:rsidRDefault="000D4832" w:rsidP="000D4832"/>
    <w:p w14:paraId="57D05EB2" w14:textId="0E4A6FB3" w:rsidR="000D4832" w:rsidRPr="000075E6" w:rsidRDefault="000D4832" w:rsidP="000D4832">
      <w:pPr>
        <w:pStyle w:val="Nadpis2"/>
        <w:rPr>
          <w:lang w:val="cs-CZ"/>
        </w:rPr>
      </w:pPr>
      <w:bookmarkStart w:id="3" w:name="_Toc185508989"/>
      <w:r w:rsidRPr="000075E6">
        <w:rPr>
          <w:lang w:val="cs-CZ"/>
        </w:rPr>
        <w:t>Admin</w:t>
      </w:r>
      <w:bookmarkEnd w:id="3"/>
    </w:p>
    <w:p w14:paraId="544DF554" w14:textId="71136955" w:rsidR="000D4832" w:rsidRPr="000075E6" w:rsidRDefault="000D4832" w:rsidP="000D4832">
      <w:r w:rsidRPr="000075E6">
        <w:t>Uživatel s rolí Admin má nejvyšší úroveň oprávnění a přístup ke všem funkcím aplikace. Tato role je určena pro správu celého systému a dohled nad veškerými činnostmi. Pravomoci Admina zahrnují:</w:t>
      </w:r>
    </w:p>
    <w:p w14:paraId="39FD8895" w14:textId="1D9AD18F" w:rsidR="000D4832" w:rsidRPr="000075E6" w:rsidRDefault="000D4832" w:rsidP="000D4832">
      <w:pPr>
        <w:pStyle w:val="Odstavecseseznamem"/>
        <w:numPr>
          <w:ilvl w:val="0"/>
          <w:numId w:val="9"/>
        </w:numPr>
      </w:pPr>
      <w:r w:rsidRPr="000075E6">
        <w:t>Správa uživatelských účtů</w:t>
      </w:r>
    </w:p>
    <w:p w14:paraId="01B7381A" w14:textId="5AAD3B69" w:rsidR="000D4832" w:rsidRPr="000075E6" w:rsidRDefault="000D4832" w:rsidP="000D4832">
      <w:pPr>
        <w:pStyle w:val="Odstavecseseznamem"/>
        <w:numPr>
          <w:ilvl w:val="0"/>
          <w:numId w:val="9"/>
        </w:numPr>
      </w:pPr>
      <w:r w:rsidRPr="000075E6">
        <w:t>Vytváření a správa projektů</w:t>
      </w:r>
    </w:p>
    <w:p w14:paraId="52B47622" w14:textId="0F8A18CC" w:rsidR="000D4832" w:rsidRPr="000075E6" w:rsidRDefault="000D4832" w:rsidP="000D4832">
      <w:pPr>
        <w:pStyle w:val="Odstavecseseznamem"/>
        <w:numPr>
          <w:ilvl w:val="0"/>
          <w:numId w:val="9"/>
        </w:numPr>
      </w:pPr>
      <w:r w:rsidRPr="000075E6">
        <w:t>Správa úkolů a aktivit ve všech projektech a úkolech</w:t>
      </w:r>
    </w:p>
    <w:p w14:paraId="7899AE7E" w14:textId="30077C9E" w:rsidR="000D4832" w:rsidRPr="000075E6" w:rsidRDefault="000D4832" w:rsidP="000D4832">
      <w:pPr>
        <w:pStyle w:val="Odstavecseseznamem"/>
        <w:numPr>
          <w:ilvl w:val="0"/>
          <w:numId w:val="9"/>
        </w:numPr>
      </w:pPr>
      <w:r w:rsidRPr="000075E6">
        <w:t>Přidělování uživatelů k projektům a úkolům</w:t>
      </w:r>
    </w:p>
    <w:p w14:paraId="0DFE287A" w14:textId="3DBD1F51" w:rsidR="000D4832" w:rsidRPr="000075E6" w:rsidRDefault="000D4832" w:rsidP="000D4832">
      <w:pPr>
        <w:pStyle w:val="Odstavecseseznamem"/>
        <w:numPr>
          <w:ilvl w:val="0"/>
          <w:numId w:val="9"/>
        </w:numPr>
      </w:pPr>
      <w:r w:rsidRPr="000075E6">
        <w:t>Přístup k veškerým statistikám, reportům a hodnocení</w:t>
      </w:r>
    </w:p>
    <w:p w14:paraId="7360BF8A" w14:textId="09F2B951" w:rsidR="000D4832" w:rsidRPr="000075E6" w:rsidRDefault="000D4832" w:rsidP="000D4832">
      <w:pPr>
        <w:pStyle w:val="Odstavecseseznamem"/>
        <w:numPr>
          <w:ilvl w:val="0"/>
          <w:numId w:val="9"/>
        </w:numPr>
      </w:pPr>
      <w:r w:rsidRPr="000075E6">
        <w:t>Kompletní dohled nad funkcionalitou aplikace</w:t>
      </w:r>
    </w:p>
    <w:p w14:paraId="4B949A80" w14:textId="77777777" w:rsidR="000D4832" w:rsidRPr="000075E6" w:rsidRDefault="000D4832" w:rsidP="000D4832"/>
    <w:p w14:paraId="02FB850E" w14:textId="61321914" w:rsidR="000D4832" w:rsidRPr="000075E6" w:rsidRDefault="000D4832" w:rsidP="000D4832">
      <w:pPr>
        <w:pStyle w:val="Nadpis2"/>
        <w:rPr>
          <w:lang w:val="cs-CZ"/>
        </w:rPr>
      </w:pPr>
      <w:bookmarkStart w:id="4" w:name="_Toc185508990"/>
      <w:r w:rsidRPr="000075E6">
        <w:rPr>
          <w:lang w:val="cs-CZ"/>
        </w:rPr>
        <w:lastRenderedPageBreak/>
        <w:t>Leader</w:t>
      </w:r>
      <w:bookmarkEnd w:id="4"/>
    </w:p>
    <w:p w14:paraId="3F7FA036" w14:textId="08435EEE" w:rsidR="000D4832" w:rsidRPr="000075E6" w:rsidRDefault="000D4832" w:rsidP="000D4832">
      <w:r w:rsidRPr="000075E6">
        <w:t>Uživatel s rolí Leader má rozsáhlá oprávnění zaměřená na správu projektů, které vede, a spolupráci se svým týmem. Role Leader je určena pro vedoucí pracovníky, kteří koordinují týmové aktivity a zajišťují dokončení projektů. Pravomoci Leadera zahrnují:</w:t>
      </w:r>
    </w:p>
    <w:p w14:paraId="0417E8A8" w14:textId="23CC7771" w:rsidR="000D4832" w:rsidRPr="000075E6" w:rsidRDefault="004C1EC9" w:rsidP="000D4832">
      <w:pPr>
        <w:pStyle w:val="Odstavecseseznamem"/>
        <w:numPr>
          <w:ilvl w:val="0"/>
          <w:numId w:val="10"/>
        </w:numPr>
      </w:pPr>
      <w:r w:rsidRPr="000075E6">
        <w:t>Zakládání nových projektů a správa existujících projektů, kde je vedoucím</w:t>
      </w:r>
    </w:p>
    <w:p w14:paraId="782ADE2F" w14:textId="2F91802C" w:rsidR="004C1EC9" w:rsidRPr="000075E6" w:rsidRDefault="004C1EC9" w:rsidP="000D4832">
      <w:pPr>
        <w:pStyle w:val="Odstavecseseznamem"/>
        <w:numPr>
          <w:ilvl w:val="0"/>
          <w:numId w:val="10"/>
        </w:numPr>
      </w:pPr>
      <w:r w:rsidRPr="000075E6">
        <w:t>Přidávání uživatelů do projektů, které vede</w:t>
      </w:r>
    </w:p>
    <w:p w14:paraId="4028A3BE" w14:textId="36752849" w:rsidR="004C1EC9" w:rsidRPr="000075E6" w:rsidRDefault="004C1EC9" w:rsidP="000D4832">
      <w:pPr>
        <w:pStyle w:val="Odstavecseseznamem"/>
        <w:numPr>
          <w:ilvl w:val="0"/>
          <w:numId w:val="10"/>
        </w:numPr>
      </w:pPr>
      <w:r w:rsidRPr="000075E6">
        <w:t>Vytváření a správa úkolů v projektech, které vede</w:t>
      </w:r>
    </w:p>
    <w:p w14:paraId="4973021F" w14:textId="3680D433" w:rsidR="004C1EC9" w:rsidRPr="000075E6" w:rsidRDefault="004C1EC9" w:rsidP="000D4832">
      <w:pPr>
        <w:pStyle w:val="Odstavecseseznamem"/>
        <w:numPr>
          <w:ilvl w:val="0"/>
          <w:numId w:val="10"/>
        </w:numPr>
      </w:pPr>
      <w:r w:rsidRPr="000075E6">
        <w:t>Přid</w:t>
      </w:r>
      <w:r w:rsidRPr="000075E6">
        <w:t>ávání</w:t>
      </w:r>
      <w:r w:rsidRPr="000075E6">
        <w:t xml:space="preserve"> úkolů a řízení pracovního zatížení</w:t>
      </w:r>
    </w:p>
    <w:p w14:paraId="66266A20" w14:textId="2890A8E5" w:rsidR="004C1EC9" w:rsidRPr="000075E6" w:rsidRDefault="004C1EC9" w:rsidP="000D4832">
      <w:pPr>
        <w:pStyle w:val="Odstavecseseznamem"/>
        <w:numPr>
          <w:ilvl w:val="0"/>
          <w:numId w:val="10"/>
        </w:numPr>
      </w:pPr>
      <w:r w:rsidRPr="000075E6">
        <w:t>Dohled nad aktivitami týmu, hodnocení práce a zpětná vazba</w:t>
      </w:r>
    </w:p>
    <w:p w14:paraId="667261EF" w14:textId="21F58A75" w:rsidR="004C1EC9" w:rsidRPr="000075E6" w:rsidRDefault="004C1EC9" w:rsidP="000D4832">
      <w:pPr>
        <w:pStyle w:val="Odstavecseseznamem"/>
        <w:numPr>
          <w:ilvl w:val="0"/>
          <w:numId w:val="10"/>
        </w:numPr>
      </w:pPr>
      <w:r w:rsidRPr="000075E6">
        <w:t>Přístup ke statistikám, které se týkají projektů pod jeho vedením</w:t>
      </w:r>
    </w:p>
    <w:p w14:paraId="050F5365" w14:textId="77777777" w:rsidR="004C1EC9" w:rsidRPr="000075E6" w:rsidRDefault="004C1EC9" w:rsidP="004C1EC9"/>
    <w:p w14:paraId="1B91DDC7" w14:textId="6AF14FCA" w:rsidR="004C1EC9" w:rsidRPr="000075E6" w:rsidRDefault="004C1EC9" w:rsidP="004C1EC9">
      <w:pPr>
        <w:pStyle w:val="Nadpis2"/>
        <w:rPr>
          <w:lang w:val="cs-CZ"/>
        </w:rPr>
      </w:pPr>
      <w:bookmarkStart w:id="5" w:name="_Toc185508991"/>
      <w:proofErr w:type="spellStart"/>
      <w:r w:rsidRPr="000075E6">
        <w:rPr>
          <w:lang w:val="cs-CZ"/>
        </w:rPr>
        <w:t>Employee</w:t>
      </w:r>
      <w:bookmarkEnd w:id="5"/>
      <w:proofErr w:type="spellEnd"/>
    </w:p>
    <w:p w14:paraId="73DDFB84" w14:textId="2AC0E3F3" w:rsidR="004C1EC9" w:rsidRPr="000075E6" w:rsidRDefault="004C1EC9" w:rsidP="004C1EC9">
      <w:r w:rsidRPr="000075E6">
        <w:t xml:space="preserve">Uživatel s rolí </w:t>
      </w:r>
      <w:proofErr w:type="spellStart"/>
      <w:r w:rsidRPr="000075E6">
        <w:t>Employee</w:t>
      </w:r>
      <w:proofErr w:type="spellEnd"/>
      <w:r w:rsidRPr="000075E6">
        <w:t xml:space="preserve"> má omezená oprávnění, která umožňují účast na přidělených úkolech a projektech. Tato role je určena pro řadové zaměstnance, kteří pracují na konkrétních úkolech. Pravomoci </w:t>
      </w:r>
      <w:proofErr w:type="spellStart"/>
      <w:r w:rsidRPr="000075E6">
        <w:t>Employee</w:t>
      </w:r>
      <w:proofErr w:type="spellEnd"/>
      <w:r w:rsidRPr="000075E6">
        <w:t xml:space="preserve"> zahrnují:</w:t>
      </w:r>
    </w:p>
    <w:p w14:paraId="1F8BBCEE" w14:textId="135409B8" w:rsidR="004C1EC9" w:rsidRPr="000075E6" w:rsidRDefault="004C1EC9" w:rsidP="004C1EC9">
      <w:pPr>
        <w:pStyle w:val="Odstavecseseznamem"/>
        <w:numPr>
          <w:ilvl w:val="0"/>
          <w:numId w:val="11"/>
        </w:numPr>
      </w:pPr>
      <w:r w:rsidRPr="000075E6">
        <w:t>Přidávání aktivit: zaznamenání práce, kterou na úkolu vykonali, včetně časového rozvrhu a popisu</w:t>
      </w:r>
    </w:p>
    <w:p w14:paraId="2706CE03" w14:textId="1859E72F" w:rsidR="004C1EC9" w:rsidRPr="000075E6" w:rsidRDefault="00742A0A" w:rsidP="004C1EC9">
      <w:pPr>
        <w:pStyle w:val="Odstavecseseznamem"/>
        <w:numPr>
          <w:ilvl w:val="0"/>
          <w:numId w:val="11"/>
        </w:numPr>
      </w:pPr>
      <w:r w:rsidRPr="000075E6">
        <w:t>Poskytování zpětné vazby na úkolech, které byly přiděleny</w:t>
      </w:r>
    </w:p>
    <w:p w14:paraId="663FDF74" w14:textId="639CB517" w:rsidR="00742A0A" w:rsidRPr="000075E6" w:rsidRDefault="00742A0A" w:rsidP="004C1EC9">
      <w:pPr>
        <w:pStyle w:val="Odstavecseseznamem"/>
        <w:numPr>
          <w:ilvl w:val="0"/>
          <w:numId w:val="11"/>
        </w:numPr>
      </w:pPr>
      <w:r w:rsidRPr="000075E6">
        <w:t>Hodnocení práce ostatních členů týmu v rámci zpětné vazby</w:t>
      </w:r>
    </w:p>
    <w:p w14:paraId="4EE312A4" w14:textId="3F44EA08" w:rsidR="00742A0A" w:rsidRPr="000075E6" w:rsidRDefault="00742A0A" w:rsidP="004C1EC9">
      <w:pPr>
        <w:pStyle w:val="Odstavecseseznamem"/>
        <w:numPr>
          <w:ilvl w:val="0"/>
          <w:numId w:val="11"/>
        </w:numPr>
      </w:pPr>
      <w:r w:rsidRPr="000075E6">
        <w:t xml:space="preserve">Zobrazení přehledů a statistik, </w:t>
      </w:r>
      <w:r w:rsidRPr="000075E6">
        <w:t xml:space="preserve">na </w:t>
      </w:r>
      <w:r w:rsidR="000075E6" w:rsidRPr="000075E6">
        <w:t>projektech,</w:t>
      </w:r>
      <w:r w:rsidRPr="000075E6">
        <w:t xml:space="preserve"> kterých je členem</w:t>
      </w:r>
    </w:p>
    <w:p w14:paraId="766B3A63" w14:textId="77777777" w:rsidR="000F1CD3" w:rsidRPr="000075E6" w:rsidRDefault="000F1CD3" w:rsidP="009614C0">
      <w:pPr>
        <w:rPr>
          <w:szCs w:val="24"/>
        </w:rPr>
      </w:pPr>
    </w:p>
    <w:p w14:paraId="4CA2F277" w14:textId="67D5E19A" w:rsidR="000F1CD3" w:rsidRPr="000075E6" w:rsidRDefault="000F1CD3" w:rsidP="0005129F">
      <w:pPr>
        <w:pStyle w:val="Nadpis1"/>
        <w:rPr>
          <w:lang w:val="cs-CZ"/>
        </w:rPr>
      </w:pPr>
      <w:bookmarkStart w:id="6" w:name="_Toc185508992"/>
      <w:r w:rsidRPr="000075E6">
        <w:rPr>
          <w:lang w:val="cs-CZ"/>
        </w:rPr>
        <w:t>Úvod do grafického rozhraní</w:t>
      </w:r>
      <w:bookmarkEnd w:id="6"/>
    </w:p>
    <w:p w14:paraId="38CD4E67" w14:textId="3BDBBA4F" w:rsidR="009614C0" w:rsidRPr="000075E6" w:rsidRDefault="000F1CD3" w:rsidP="009614C0">
      <w:r w:rsidRPr="000075E6">
        <w:t xml:space="preserve">Následující obrázek zobrazuje hlavní stránku aplikace, na kterou se uživatel dostane po úspěšném přihlášení. </w:t>
      </w:r>
      <w:r w:rsidR="00B23454" w:rsidRPr="000075E6">
        <w:t>Postupně v příručce budou vysvětleny všechny stránky a funkcionality.</w:t>
      </w:r>
    </w:p>
    <w:p w14:paraId="3EA38E7B" w14:textId="6B547627" w:rsidR="00B23454" w:rsidRPr="000075E6" w:rsidRDefault="00044C57" w:rsidP="009614C0">
      <w:r w:rsidRPr="000075E6">
        <w:lastRenderedPageBreak/>
        <w:drawing>
          <wp:inline distT="0" distB="0" distL="0" distR="0" wp14:anchorId="2245AD9B" wp14:editId="45A9069F">
            <wp:extent cx="5972810" cy="2928620"/>
            <wp:effectExtent l="0" t="0" r="8890" b="5080"/>
            <wp:docPr id="733451219" name="Obrázek 2" descr="Obsah obrázku text, snímek obrazovky,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51219" name="Obrázek 2" descr="Obsah obrázku text, snímek obrazovky, software, Multimediální software&#10;&#10;Popis byl vytvořen automaticky"/>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2928620"/>
                    </a:xfrm>
                    <a:prstGeom prst="rect">
                      <a:avLst/>
                    </a:prstGeom>
                  </pic:spPr>
                </pic:pic>
              </a:graphicData>
            </a:graphic>
          </wp:inline>
        </w:drawing>
      </w:r>
    </w:p>
    <w:p w14:paraId="194EBF27" w14:textId="7DC99E98" w:rsidR="009614C0" w:rsidRPr="000075E6" w:rsidRDefault="000A1763" w:rsidP="009614C0">
      <w:r w:rsidRPr="000075E6">
        <w:t>Nutno podotknout, že zobrazení na obrázku je z pohledu Admina a všechny funkcionality nemusí být dostupné pro uživatele s nižšími rolemi.</w:t>
      </w:r>
      <w:r w:rsidR="007A213F" w:rsidRPr="000075E6">
        <w:t xml:space="preserve"> Toto platí i pro ostatní stránky aplikace.</w:t>
      </w:r>
      <w:r w:rsidRPr="000075E6">
        <w:t xml:space="preserve"> Detailní </w:t>
      </w:r>
      <w:r w:rsidR="00044C57" w:rsidRPr="000075E6">
        <w:t>popis,</w:t>
      </w:r>
      <w:r w:rsidRPr="000075E6">
        <w:t xml:space="preserve"> co je </w:t>
      </w:r>
      <w:r w:rsidR="00044C57" w:rsidRPr="000075E6">
        <w:t>dostupné</w:t>
      </w:r>
      <w:r w:rsidRPr="000075E6">
        <w:t xml:space="preserve"> pro koho</w:t>
      </w:r>
      <w:r w:rsidR="007A213F" w:rsidRPr="000075E6">
        <w:t>,</w:t>
      </w:r>
      <w:r w:rsidRPr="000075E6">
        <w:t xml:space="preserve"> je popsáno níže.</w:t>
      </w:r>
    </w:p>
    <w:tbl>
      <w:tblPr>
        <w:tblStyle w:val="Mkatabulky"/>
        <w:tblW w:w="0" w:type="auto"/>
        <w:tblLayout w:type="fixed"/>
        <w:tblLook w:val="04A0" w:firstRow="1" w:lastRow="0" w:firstColumn="1" w:lastColumn="0" w:noHBand="0" w:noVBand="1"/>
      </w:tblPr>
      <w:tblGrid>
        <w:gridCol w:w="731"/>
        <w:gridCol w:w="8669"/>
      </w:tblGrid>
      <w:tr w:rsidR="00044C57" w:rsidRPr="000075E6" w14:paraId="37F7856C" w14:textId="77777777" w:rsidTr="00044C57">
        <w:tc>
          <w:tcPr>
            <w:tcW w:w="731" w:type="dxa"/>
          </w:tcPr>
          <w:p w14:paraId="6E6EE913" w14:textId="03149ABE" w:rsidR="00044C57" w:rsidRPr="000075E6" w:rsidRDefault="00044C57" w:rsidP="009614C0">
            <w:r w:rsidRPr="000075E6">
              <w:t>Číslo</w:t>
            </w:r>
          </w:p>
        </w:tc>
        <w:tc>
          <w:tcPr>
            <w:tcW w:w="8669" w:type="dxa"/>
          </w:tcPr>
          <w:p w14:paraId="2FF07CFB" w14:textId="011C4DEC" w:rsidR="00044C57" w:rsidRPr="000075E6" w:rsidRDefault="00044C57" w:rsidP="009614C0">
            <w:r w:rsidRPr="000075E6">
              <w:t>Popis</w:t>
            </w:r>
          </w:p>
        </w:tc>
      </w:tr>
      <w:tr w:rsidR="00044C57" w:rsidRPr="000075E6" w14:paraId="7BDB8134" w14:textId="77777777" w:rsidTr="00044C57">
        <w:tc>
          <w:tcPr>
            <w:tcW w:w="731" w:type="dxa"/>
          </w:tcPr>
          <w:p w14:paraId="2DC64AB7" w14:textId="488124B8" w:rsidR="00044C57" w:rsidRPr="000075E6" w:rsidRDefault="00044C57" w:rsidP="009614C0">
            <w:r w:rsidRPr="000075E6">
              <w:t>1</w:t>
            </w:r>
          </w:p>
        </w:tc>
        <w:tc>
          <w:tcPr>
            <w:tcW w:w="8669" w:type="dxa"/>
          </w:tcPr>
          <w:p w14:paraId="2B2D1716" w14:textId="0E41A63F" w:rsidR="00044C57" w:rsidRPr="000075E6" w:rsidRDefault="00044C57" w:rsidP="009614C0">
            <w:r w:rsidRPr="000075E6">
              <w:t>Přidávání nových projektů. Tato funkcionality je dostupná pro uživatele s rolemi Admin a Leader. Po kliknutí se zobrazí nové okno, do kterého uživatel vyplní údaje o novém projektu. Potřebné informace jsou – Název, Popis, Stav (v jaké fázi se projekt nachází) a Konečný termín indikující, do jakého data se plánuje, že bude projekt dokončen. Poté již stačí operaci potvrdit a projekt bude okamžitě dostupný v seznamu projektů</w:t>
            </w:r>
          </w:p>
        </w:tc>
      </w:tr>
      <w:tr w:rsidR="00044C57" w:rsidRPr="000075E6" w14:paraId="7A2C98A4" w14:textId="77777777" w:rsidTr="00044C57">
        <w:tc>
          <w:tcPr>
            <w:tcW w:w="731" w:type="dxa"/>
          </w:tcPr>
          <w:p w14:paraId="2EF89C68" w14:textId="1D6A7B71" w:rsidR="00044C57" w:rsidRPr="000075E6" w:rsidRDefault="00044C57" w:rsidP="009614C0">
            <w:r w:rsidRPr="000075E6">
              <w:t>2</w:t>
            </w:r>
          </w:p>
        </w:tc>
        <w:tc>
          <w:tcPr>
            <w:tcW w:w="8669" w:type="dxa"/>
          </w:tcPr>
          <w:p w14:paraId="129506A5" w14:textId="557DEC84" w:rsidR="00044C57" w:rsidRPr="000075E6" w:rsidRDefault="00044C57" w:rsidP="009614C0">
            <w:r w:rsidRPr="000075E6">
              <w:t xml:space="preserve">Seznam projektů. </w:t>
            </w:r>
            <w:r w:rsidR="00E331FB" w:rsidRPr="000075E6">
              <w:t>Tento list zobrazuje všechny projekty ve všech fázích rozpracování. Každá položka seznamu obsahuje obecné informace o projektu. Jako je název projektu, krátký popis, čím se daný projekt zabývá, v jaké je fázi a datum plánovaného dokončení. Projekt se může nacházet ve fázích – Plánováno pro projekty s dosavad neurčeným začátkem, Probíhá pro projekty, na kterých se již začalo pracovat, Dokončeno pro projekty, které byly úspěšně dokončeny a uzavřeny, Zrušeno pro projekty, které byli z nějakého důvodu přerušeny nebo úplně zrušeny.</w:t>
            </w:r>
          </w:p>
        </w:tc>
      </w:tr>
      <w:tr w:rsidR="00044C57" w:rsidRPr="000075E6" w14:paraId="35A4250F" w14:textId="77777777" w:rsidTr="00044C57">
        <w:tc>
          <w:tcPr>
            <w:tcW w:w="731" w:type="dxa"/>
          </w:tcPr>
          <w:p w14:paraId="1BE8CE55" w14:textId="190E6B4E" w:rsidR="00044C57" w:rsidRPr="000075E6" w:rsidRDefault="00044C57" w:rsidP="009614C0">
            <w:r w:rsidRPr="000075E6">
              <w:t>3</w:t>
            </w:r>
          </w:p>
        </w:tc>
        <w:tc>
          <w:tcPr>
            <w:tcW w:w="8669" w:type="dxa"/>
          </w:tcPr>
          <w:p w14:paraId="4D404501" w14:textId="0696FAB3" w:rsidR="00044C57" w:rsidRPr="000075E6" w:rsidRDefault="00E331FB" w:rsidP="009614C0">
            <w:r w:rsidRPr="000075E6">
              <w:t>Ikona profilu uživatele. Přes tuto ikonu uživatel otevře nabídku, ve které se nachází informace o tom, kdo je momentálně přihlášen. Dále je zde odkaz na Nastavení nebo tlačítko pro odhlášení uživatele. Uživatel s rolí Admin se zde může dostat na řídící panel, kde se spravují všichni uživatelé v systému.</w:t>
            </w:r>
          </w:p>
        </w:tc>
      </w:tr>
      <w:tr w:rsidR="00044C57" w:rsidRPr="000075E6" w14:paraId="17AD3780" w14:textId="77777777" w:rsidTr="00044C57">
        <w:tc>
          <w:tcPr>
            <w:tcW w:w="731" w:type="dxa"/>
          </w:tcPr>
          <w:p w14:paraId="752E874A" w14:textId="59374D3A" w:rsidR="00044C57" w:rsidRPr="000075E6" w:rsidRDefault="00044C57" w:rsidP="009614C0">
            <w:r w:rsidRPr="000075E6">
              <w:t>4</w:t>
            </w:r>
          </w:p>
        </w:tc>
        <w:tc>
          <w:tcPr>
            <w:tcW w:w="8669" w:type="dxa"/>
          </w:tcPr>
          <w:p w14:paraId="15090FBB" w14:textId="1536E397" w:rsidR="00044C57" w:rsidRPr="000075E6" w:rsidRDefault="00E331FB" w:rsidP="009614C0">
            <w:r w:rsidRPr="000075E6">
              <w:t>Nástroje pro správu konkrétního projektu. Uživatelé s rolemi Admin nebo Leader díky těmto nástrojů můžou upravovat údaje o projektu nebo celý projekt smazat.</w:t>
            </w:r>
          </w:p>
        </w:tc>
      </w:tr>
      <w:tr w:rsidR="00044C57" w:rsidRPr="000075E6" w14:paraId="05EA7FBD" w14:textId="77777777" w:rsidTr="00044C57">
        <w:tc>
          <w:tcPr>
            <w:tcW w:w="731" w:type="dxa"/>
          </w:tcPr>
          <w:p w14:paraId="6B36F6AD" w14:textId="399A8542" w:rsidR="00044C57" w:rsidRPr="000075E6" w:rsidRDefault="00044C57" w:rsidP="009614C0">
            <w:r w:rsidRPr="000075E6">
              <w:lastRenderedPageBreak/>
              <w:t>5</w:t>
            </w:r>
          </w:p>
        </w:tc>
        <w:tc>
          <w:tcPr>
            <w:tcW w:w="8669" w:type="dxa"/>
          </w:tcPr>
          <w:p w14:paraId="36A22822" w14:textId="529283FC" w:rsidR="00044C57" w:rsidRPr="000075E6" w:rsidRDefault="00E331FB" w:rsidP="009614C0">
            <w:r w:rsidRPr="000075E6">
              <w:t>Přepínání stránek s projekty.</w:t>
            </w:r>
          </w:p>
        </w:tc>
      </w:tr>
    </w:tbl>
    <w:p w14:paraId="07F99733" w14:textId="77777777" w:rsidR="00DA3A66" w:rsidRPr="000075E6" w:rsidRDefault="00DA3A66" w:rsidP="009614C0"/>
    <w:p w14:paraId="2885ECEE" w14:textId="5A1B6A39" w:rsidR="00DA3A66" w:rsidRPr="000075E6" w:rsidRDefault="00DA3A66" w:rsidP="0005129F">
      <w:pPr>
        <w:pStyle w:val="Nadpis2"/>
        <w:rPr>
          <w:lang w:val="cs-CZ"/>
        </w:rPr>
      </w:pPr>
      <w:bookmarkStart w:id="7" w:name="_Toc185508993"/>
      <w:r w:rsidRPr="000075E6">
        <w:rPr>
          <w:lang w:val="cs-CZ"/>
        </w:rPr>
        <w:t>Stránka s detailem projektu</w:t>
      </w:r>
      <w:bookmarkEnd w:id="7"/>
    </w:p>
    <w:p w14:paraId="3489B7DF" w14:textId="091A44BC" w:rsidR="00DA3A66" w:rsidRPr="000075E6" w:rsidRDefault="00DA3A66" w:rsidP="00DA3A66">
      <w:r w:rsidRPr="000075E6">
        <w:t>Po kliknutí na libovolný projekt ze seznamu projektů se zobrazí tato stránka:</w:t>
      </w:r>
    </w:p>
    <w:p w14:paraId="4DAF1E98" w14:textId="65737CA0" w:rsidR="00DA3A66" w:rsidRPr="000075E6" w:rsidRDefault="007A213F" w:rsidP="00DA3A66">
      <w:r w:rsidRPr="000075E6">
        <w:drawing>
          <wp:inline distT="0" distB="0" distL="0" distR="0" wp14:anchorId="1A80E882" wp14:editId="5182861C">
            <wp:extent cx="5972810" cy="2922270"/>
            <wp:effectExtent l="0" t="0" r="8890" b="0"/>
            <wp:docPr id="498267055" name="Obrázek 3" descr="Obsah obrázku text, snímek obrazovky, software, Multimediální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67055" name="Obrázek 3" descr="Obsah obrázku text, snímek obrazovky, software, Multimediální softwa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2922270"/>
                    </a:xfrm>
                    <a:prstGeom prst="rect">
                      <a:avLst/>
                    </a:prstGeom>
                  </pic:spPr>
                </pic:pic>
              </a:graphicData>
            </a:graphic>
          </wp:inline>
        </w:drawing>
      </w:r>
    </w:p>
    <w:p w14:paraId="433235A8" w14:textId="77777777" w:rsidR="007A213F" w:rsidRPr="000075E6" w:rsidRDefault="007A213F" w:rsidP="00DA3A66"/>
    <w:p w14:paraId="61DD333A" w14:textId="77777777" w:rsidR="00DB741B" w:rsidRPr="000075E6" w:rsidRDefault="00DB741B" w:rsidP="00DA3A66"/>
    <w:p w14:paraId="59E685E1" w14:textId="77777777" w:rsidR="00DB741B" w:rsidRPr="000075E6" w:rsidRDefault="00DB741B" w:rsidP="00DA3A66"/>
    <w:tbl>
      <w:tblPr>
        <w:tblStyle w:val="Mkatabulky"/>
        <w:tblW w:w="0" w:type="auto"/>
        <w:tblLayout w:type="fixed"/>
        <w:tblLook w:val="04A0" w:firstRow="1" w:lastRow="0" w:firstColumn="1" w:lastColumn="0" w:noHBand="0" w:noVBand="1"/>
      </w:tblPr>
      <w:tblGrid>
        <w:gridCol w:w="731"/>
        <w:gridCol w:w="8669"/>
      </w:tblGrid>
      <w:tr w:rsidR="007A213F" w:rsidRPr="000075E6" w14:paraId="362B4F70" w14:textId="77777777" w:rsidTr="007A213F">
        <w:tc>
          <w:tcPr>
            <w:tcW w:w="731" w:type="dxa"/>
          </w:tcPr>
          <w:p w14:paraId="36544B44" w14:textId="4DE91CE8" w:rsidR="007A213F" w:rsidRPr="000075E6" w:rsidRDefault="007A213F" w:rsidP="00DA3A66">
            <w:r w:rsidRPr="000075E6">
              <w:t>Číslo</w:t>
            </w:r>
          </w:p>
        </w:tc>
        <w:tc>
          <w:tcPr>
            <w:tcW w:w="8669" w:type="dxa"/>
          </w:tcPr>
          <w:p w14:paraId="5AD84711" w14:textId="7D11B934" w:rsidR="007A213F" w:rsidRPr="000075E6" w:rsidRDefault="007A213F" w:rsidP="00DA3A66">
            <w:r w:rsidRPr="000075E6">
              <w:t>Popis</w:t>
            </w:r>
          </w:p>
        </w:tc>
      </w:tr>
      <w:tr w:rsidR="007A213F" w:rsidRPr="000075E6" w14:paraId="74A38300" w14:textId="77777777" w:rsidTr="007A213F">
        <w:tc>
          <w:tcPr>
            <w:tcW w:w="731" w:type="dxa"/>
          </w:tcPr>
          <w:p w14:paraId="3693439F" w14:textId="160D8F44" w:rsidR="007A213F" w:rsidRPr="000075E6" w:rsidRDefault="007A213F" w:rsidP="00DA3A66">
            <w:r w:rsidRPr="000075E6">
              <w:t>1</w:t>
            </w:r>
          </w:p>
        </w:tc>
        <w:tc>
          <w:tcPr>
            <w:tcW w:w="8669" w:type="dxa"/>
          </w:tcPr>
          <w:p w14:paraId="4A95ECA0" w14:textId="326D73D7" w:rsidR="007A213F" w:rsidRPr="000075E6" w:rsidRDefault="00DB741B" w:rsidP="00DA3A66">
            <w:r w:rsidRPr="000075E6">
              <w:t>Stránka</w:t>
            </w:r>
            <w:r w:rsidR="007A213F" w:rsidRPr="000075E6">
              <w:t xml:space="preserve"> úkoly. Na této stránce je možné zobrazit si aktuálně přiřazené úkoly k danému proj</w:t>
            </w:r>
            <w:r w:rsidRPr="000075E6">
              <w:t>ektu. Vypsané projekty je možné filtrovat.</w:t>
            </w:r>
            <w:r w:rsidR="0096576A" w:rsidRPr="000075E6">
              <w:t xml:space="preserve"> Jedná se také o výchozí stránku, která se zobrazí po kliknutí na libovolný projekt.</w:t>
            </w:r>
          </w:p>
        </w:tc>
      </w:tr>
      <w:tr w:rsidR="007A213F" w:rsidRPr="000075E6" w14:paraId="67DDB037" w14:textId="77777777" w:rsidTr="007A213F">
        <w:tc>
          <w:tcPr>
            <w:tcW w:w="731" w:type="dxa"/>
          </w:tcPr>
          <w:p w14:paraId="3FE57EC7" w14:textId="213DE0B2" w:rsidR="007A213F" w:rsidRPr="000075E6" w:rsidRDefault="007A213F" w:rsidP="00DA3A66">
            <w:r w:rsidRPr="000075E6">
              <w:t>2</w:t>
            </w:r>
          </w:p>
        </w:tc>
        <w:tc>
          <w:tcPr>
            <w:tcW w:w="8669" w:type="dxa"/>
          </w:tcPr>
          <w:p w14:paraId="623D61CC" w14:textId="277A1D69" w:rsidR="007A213F" w:rsidRPr="000075E6" w:rsidRDefault="00DB741B" w:rsidP="00DA3A66">
            <w:r w:rsidRPr="000075E6">
              <w:t>Stránka členové. Slouží pro výpis všech členů, kteří byli přidáni do projektu. Pro běžné uživatele je tato záložka pouze informativního charakteru. Admin a Leader mají v této záložce možnost vyhledat a přidat uživatele do projektu.</w:t>
            </w:r>
          </w:p>
        </w:tc>
      </w:tr>
      <w:tr w:rsidR="007A213F" w:rsidRPr="000075E6" w14:paraId="6DB2C403" w14:textId="77777777" w:rsidTr="007A213F">
        <w:tc>
          <w:tcPr>
            <w:tcW w:w="731" w:type="dxa"/>
          </w:tcPr>
          <w:p w14:paraId="3EBE1768" w14:textId="5DE1E0F5" w:rsidR="007A213F" w:rsidRPr="000075E6" w:rsidRDefault="007A213F" w:rsidP="00DA3A66">
            <w:r w:rsidRPr="000075E6">
              <w:t>3</w:t>
            </w:r>
          </w:p>
        </w:tc>
        <w:tc>
          <w:tcPr>
            <w:tcW w:w="8669" w:type="dxa"/>
          </w:tcPr>
          <w:p w14:paraId="1D94BA10" w14:textId="1949EF84" w:rsidR="007A213F" w:rsidRPr="000075E6" w:rsidRDefault="00DB741B" w:rsidP="00DA3A66">
            <w:r w:rsidRPr="000075E6">
              <w:t>Stránka statistiky</w:t>
            </w:r>
            <w:r w:rsidR="000109D8" w:rsidRPr="000075E6">
              <w:t>. Tato stránka lépe vizualizuje zpracování úkolů pomocí různých grafů. Lze zde také nalézt žebříček uživatelů, kteří na úkolech pracovali.</w:t>
            </w:r>
          </w:p>
        </w:tc>
      </w:tr>
      <w:tr w:rsidR="007A213F" w:rsidRPr="000075E6" w14:paraId="76D9C708" w14:textId="77777777" w:rsidTr="007A213F">
        <w:tc>
          <w:tcPr>
            <w:tcW w:w="731" w:type="dxa"/>
          </w:tcPr>
          <w:p w14:paraId="7E169CE0" w14:textId="3D7FFE1B" w:rsidR="007A213F" w:rsidRPr="000075E6" w:rsidRDefault="007A213F" w:rsidP="00DA3A66">
            <w:r w:rsidRPr="000075E6">
              <w:t>4</w:t>
            </w:r>
          </w:p>
        </w:tc>
        <w:tc>
          <w:tcPr>
            <w:tcW w:w="8669" w:type="dxa"/>
          </w:tcPr>
          <w:p w14:paraId="448D2BE5" w14:textId="03288978" w:rsidR="007A213F" w:rsidRPr="000075E6" w:rsidRDefault="000109D8" w:rsidP="00DA3A66">
            <w:r w:rsidRPr="000075E6">
              <w:t>Stránka reporty. Zobrazuje zpětnou vazbu a hodnocení členů, kteří se na úkolu podíleli.</w:t>
            </w:r>
          </w:p>
        </w:tc>
      </w:tr>
      <w:tr w:rsidR="007A213F" w:rsidRPr="000075E6" w14:paraId="2EF5A563" w14:textId="77777777" w:rsidTr="007A213F">
        <w:tc>
          <w:tcPr>
            <w:tcW w:w="731" w:type="dxa"/>
          </w:tcPr>
          <w:p w14:paraId="1BB56BC1" w14:textId="7244293F" w:rsidR="007A213F" w:rsidRPr="000075E6" w:rsidRDefault="007A213F" w:rsidP="00DA3A66">
            <w:r w:rsidRPr="000075E6">
              <w:lastRenderedPageBreak/>
              <w:t>5</w:t>
            </w:r>
          </w:p>
        </w:tc>
        <w:tc>
          <w:tcPr>
            <w:tcW w:w="8669" w:type="dxa"/>
          </w:tcPr>
          <w:p w14:paraId="19F389AE" w14:textId="1F4899BC" w:rsidR="007A213F" w:rsidRPr="000075E6" w:rsidRDefault="000109D8" w:rsidP="00DA3A66">
            <w:r w:rsidRPr="000075E6">
              <w:t>Stránka kalendář. Na této stránce jsou úkoly zobrazeny v kalendáři pro lepší představu do kdy je jaký úkol potřeba dokončit.</w:t>
            </w:r>
          </w:p>
        </w:tc>
      </w:tr>
      <w:tr w:rsidR="007A213F" w:rsidRPr="000075E6" w14:paraId="6369EB96" w14:textId="77777777" w:rsidTr="007A213F">
        <w:tc>
          <w:tcPr>
            <w:tcW w:w="731" w:type="dxa"/>
          </w:tcPr>
          <w:p w14:paraId="20D6A441" w14:textId="3BEF551E" w:rsidR="007A213F" w:rsidRPr="000075E6" w:rsidRDefault="007A213F" w:rsidP="00DA3A66">
            <w:r w:rsidRPr="000075E6">
              <w:t>6</w:t>
            </w:r>
          </w:p>
        </w:tc>
        <w:tc>
          <w:tcPr>
            <w:tcW w:w="8669" w:type="dxa"/>
          </w:tcPr>
          <w:p w14:paraId="65680A8F" w14:textId="244576E8" w:rsidR="007A213F" w:rsidRPr="000075E6" w:rsidRDefault="00E90C2C" w:rsidP="00DA3A66">
            <w:r w:rsidRPr="000075E6">
              <w:t xml:space="preserve">Filtry úkolů. Seznam s úkoly lze filtrovat podle fáze rozpracování nebo na základě toho, zda na úkolu někdo pracuje. Dále </w:t>
            </w:r>
            <w:r w:rsidR="006808D3" w:rsidRPr="000075E6">
              <w:t>lze</w:t>
            </w:r>
            <w:r w:rsidRPr="000075E6">
              <w:t xml:space="preserve"> řadit podle </w:t>
            </w:r>
            <w:r w:rsidR="006808D3" w:rsidRPr="000075E6">
              <w:t xml:space="preserve">úkoly podle </w:t>
            </w:r>
            <w:proofErr w:type="spellStart"/>
            <w:r w:rsidR="006808D3" w:rsidRPr="000075E6">
              <w:t>deadline</w:t>
            </w:r>
            <w:proofErr w:type="spellEnd"/>
            <w:r w:rsidR="006808D3" w:rsidRPr="000075E6">
              <w:t>.</w:t>
            </w:r>
          </w:p>
        </w:tc>
      </w:tr>
      <w:tr w:rsidR="007A213F" w:rsidRPr="000075E6" w14:paraId="7E8A217C" w14:textId="77777777" w:rsidTr="007A213F">
        <w:tc>
          <w:tcPr>
            <w:tcW w:w="731" w:type="dxa"/>
          </w:tcPr>
          <w:p w14:paraId="717FB8F3" w14:textId="67A123DB" w:rsidR="007A213F" w:rsidRPr="000075E6" w:rsidRDefault="007A213F" w:rsidP="00DA3A66">
            <w:r w:rsidRPr="000075E6">
              <w:t>7</w:t>
            </w:r>
          </w:p>
        </w:tc>
        <w:tc>
          <w:tcPr>
            <w:tcW w:w="8669" w:type="dxa"/>
          </w:tcPr>
          <w:p w14:paraId="4BE72BDA" w14:textId="65F0B227" w:rsidR="007A213F" w:rsidRPr="000075E6" w:rsidRDefault="006808D3" w:rsidP="00DA3A66">
            <w:r w:rsidRPr="000075E6">
              <w:t xml:space="preserve">Seznam úkolů. Obsahuje název úkolu a k tomu krátký popis. Dále </w:t>
            </w:r>
            <w:r w:rsidR="005F6B09" w:rsidRPr="000075E6">
              <w:t>stav,</w:t>
            </w:r>
            <w:r w:rsidRPr="000075E6">
              <w:t xml:space="preserve"> v jakém se úkol nachází, do kdy má být splněn a jakou má předpokládanou obtížnost dokončení. Každý úkol lze </w:t>
            </w:r>
            <w:r w:rsidR="005F6B09" w:rsidRPr="000075E6">
              <w:t>upravovat nebo odstranit uživateli s rolemi Admin nebo Leader. Tito uživatelé mají možnost také nové úkoly vytvářet.</w:t>
            </w:r>
          </w:p>
        </w:tc>
      </w:tr>
    </w:tbl>
    <w:p w14:paraId="7C57DD34" w14:textId="77777777" w:rsidR="007A213F" w:rsidRPr="000075E6" w:rsidRDefault="007A213F" w:rsidP="00DA3A66"/>
    <w:p w14:paraId="6FDB91A8" w14:textId="152C902A" w:rsidR="00BA5AA0" w:rsidRPr="000075E6" w:rsidRDefault="00BA5AA0" w:rsidP="00BA5AA0">
      <w:pPr>
        <w:pStyle w:val="Nadpis3"/>
      </w:pPr>
      <w:bookmarkStart w:id="8" w:name="_Toc185508994"/>
      <w:r w:rsidRPr="000075E6">
        <w:t>Detail úkolu</w:t>
      </w:r>
      <w:bookmarkEnd w:id="8"/>
    </w:p>
    <w:p w14:paraId="5AE6FB69" w14:textId="44AE3236" w:rsidR="00BA5AA0" w:rsidRPr="000075E6" w:rsidRDefault="00BA5AA0" w:rsidP="00BA5AA0">
      <w:r w:rsidRPr="000075E6">
        <w:t xml:space="preserve">Po kliknutí na libovolný úkol na stránce Úkoly je zobrazen jeho detail s přidanými informacemi. </w:t>
      </w:r>
      <w:r w:rsidRPr="000075E6">
        <w:t>Tato stránka slouží k evidenci, správě a monitorování jednotlivých kroků, které vedou k dokončení úkolu. Zobrazuje podrobnosti o činnostech jednotlivých členů týmu, jejich popis a časové rozpětí.</w:t>
      </w:r>
    </w:p>
    <w:p w14:paraId="461D16FC" w14:textId="69A13E13" w:rsidR="00BA5AA0" w:rsidRPr="000075E6" w:rsidRDefault="00BA5AA0" w:rsidP="00BA5AA0">
      <w:r w:rsidRPr="000075E6">
        <w:t>Uživatelé zde mohou přidat detailní popis toho co na úkolu dělali a jak dlouho jim daná činnost trvala. Samozřejmostí je také možnost spravovat svoje aktivity, tudíž uživatel může svoje aktivity upravovat a mazat.</w:t>
      </w:r>
    </w:p>
    <w:p w14:paraId="3AA8819B" w14:textId="746034C9" w:rsidR="00BA5AA0" w:rsidRPr="000075E6" w:rsidRDefault="00BA5AA0" w:rsidP="00BA5AA0">
      <w:r w:rsidRPr="000075E6">
        <w:drawing>
          <wp:inline distT="0" distB="0" distL="0" distR="0" wp14:anchorId="29D60B17" wp14:editId="26BDE2EC">
            <wp:extent cx="5972810" cy="3178810"/>
            <wp:effectExtent l="0" t="0" r="8890" b="2540"/>
            <wp:docPr id="1034190989" name="Obrázek 1" descr="Obsah obrázku snímek obrazovky, text,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90989" name="Obrázek 1" descr="Obsah obrázku snímek obrazovky, text, software, Multimediální software&#10;&#10;Popis byl vytvořen automaticky"/>
                    <pic:cNvPicPr/>
                  </pic:nvPicPr>
                  <pic:blipFill>
                    <a:blip r:embed="rId8"/>
                    <a:stretch>
                      <a:fillRect/>
                    </a:stretch>
                  </pic:blipFill>
                  <pic:spPr>
                    <a:xfrm>
                      <a:off x="0" y="0"/>
                      <a:ext cx="5972810" cy="3178810"/>
                    </a:xfrm>
                    <a:prstGeom prst="rect">
                      <a:avLst/>
                    </a:prstGeom>
                  </pic:spPr>
                </pic:pic>
              </a:graphicData>
            </a:graphic>
          </wp:inline>
        </w:drawing>
      </w:r>
    </w:p>
    <w:p w14:paraId="6A171219" w14:textId="274BAF4F" w:rsidR="00BA5AA0" w:rsidRPr="000075E6" w:rsidRDefault="00BA5AA0" w:rsidP="00BA5AA0">
      <w:r w:rsidRPr="000075E6">
        <w:t xml:space="preserve">Vedoucí projektu a Administrátoři mají také na této stránce možnost přiřazovat nové uživatele do projektu. Po kliknutí na tlačítko „PŘIDAT ČLENA K PROJEKTU“ se zobrazí dialogové okno, ve kterém lze vyhledat podle jména konkrétního uživatele k přiřazení. </w:t>
      </w:r>
    </w:p>
    <w:p w14:paraId="63C59142" w14:textId="2C819247" w:rsidR="00BA5AA0" w:rsidRPr="000075E6" w:rsidRDefault="008C6912" w:rsidP="00BA5AA0">
      <w:r w:rsidRPr="000075E6">
        <w:lastRenderedPageBreak/>
        <w:t>Cílem této stránky je poskytnout vedoucím pracovníkům, a nejen jim správu pracovních aktivit spojených s úkolem. Umožnit také přehledně evidovat činnosti členů týmu a provádět jejich úpravy. Jedná se o další komponentu, která přispívá k plánování budoucích kroků.</w:t>
      </w:r>
    </w:p>
    <w:p w14:paraId="3DB83144" w14:textId="77777777" w:rsidR="00BA5AA0" w:rsidRPr="000075E6" w:rsidRDefault="00BA5AA0" w:rsidP="00DA3A66"/>
    <w:p w14:paraId="354C3A26" w14:textId="291A0F42" w:rsidR="00A411F3" w:rsidRPr="000075E6" w:rsidRDefault="00A411F3" w:rsidP="00A411F3">
      <w:pPr>
        <w:pStyle w:val="Nadpis2"/>
        <w:rPr>
          <w:lang w:val="cs-CZ"/>
        </w:rPr>
      </w:pPr>
      <w:bookmarkStart w:id="9" w:name="_Toc185508995"/>
      <w:r w:rsidRPr="000075E6">
        <w:rPr>
          <w:lang w:val="cs-CZ"/>
        </w:rPr>
        <w:t>Stránka členové</w:t>
      </w:r>
      <w:bookmarkEnd w:id="9"/>
    </w:p>
    <w:p w14:paraId="0142CA70" w14:textId="6E0D56BC" w:rsidR="00A411F3" w:rsidRPr="000075E6" w:rsidRDefault="00A411F3" w:rsidP="00A411F3">
      <w:r w:rsidRPr="000075E6">
        <w:t>Stránka slouží pro jednoduchou správu uživatelů přiřazených k danému projektu. Uživatelé zde mohou vidět seznam všech členů týmu, jejich role a základní kontaktní informace. Tato stránka umožňuje vedoucím projektu přidávat nové členy nebo odebírat stávající členy týmu.</w:t>
      </w:r>
    </w:p>
    <w:p w14:paraId="564D98F1" w14:textId="77777777" w:rsidR="00A411F3" w:rsidRPr="000075E6" w:rsidRDefault="00A411F3" w:rsidP="00DA3A66"/>
    <w:p w14:paraId="5C3483A1" w14:textId="43D25586" w:rsidR="003C7CB5" w:rsidRPr="000075E6" w:rsidRDefault="003C7CB5" w:rsidP="003C7CB5">
      <w:pPr>
        <w:pStyle w:val="Nadpis2"/>
        <w:rPr>
          <w:lang w:val="cs-CZ"/>
        </w:rPr>
      </w:pPr>
      <w:bookmarkStart w:id="10" w:name="_Toc185508996"/>
      <w:r w:rsidRPr="000075E6">
        <w:rPr>
          <w:lang w:val="cs-CZ"/>
        </w:rPr>
        <w:t>Stránka statistiky</w:t>
      </w:r>
      <w:bookmarkEnd w:id="10"/>
    </w:p>
    <w:p w14:paraId="14D899F7" w14:textId="52E3586B" w:rsidR="003C7CB5" w:rsidRPr="000075E6" w:rsidRDefault="003C7CB5" w:rsidP="003C7CB5">
      <w:r w:rsidRPr="000075E6">
        <w:t>Jedna z důležitých stránek projektu je stránka statistik. Jedná se o klíčový nástroj pro sledování výkonnosti a stavu úkolů v rámci konkrétního projektu. Poskytuje přehledné a vizuálně zpracované informace o průběhu jednotlivých úkolů, jejich dokončení a celkovém stavu. Tato stránka slouží jako přehled pro projektové manažery, vedoucí týmů i jednotlivé zaměstnance, kteří potřebují monitorovat postup a efektivitu v plnění zadaných úkolů.</w:t>
      </w:r>
    </w:p>
    <w:p w14:paraId="484C95E0" w14:textId="0B510995" w:rsidR="003C7CB5" w:rsidRPr="000075E6" w:rsidRDefault="003C7CB5" w:rsidP="003C7CB5">
      <w:r w:rsidRPr="000075E6">
        <w:t>Cílem této stránky je poskytnout rychlou analýzu a zjednodušit reportování. Dále na základě těchto dat rozhodnout o dalším postupu.</w:t>
      </w:r>
    </w:p>
    <w:p w14:paraId="5C5B752F" w14:textId="59F6E10D" w:rsidR="003C7CB5" w:rsidRPr="000075E6" w:rsidRDefault="003C7CB5" w:rsidP="003C7CB5">
      <w:r w:rsidRPr="000075E6">
        <w:br/>
      </w:r>
      <w:r w:rsidRPr="000075E6">
        <w:drawing>
          <wp:inline distT="0" distB="0" distL="0" distR="0" wp14:anchorId="6F249480" wp14:editId="1FCF0DDC">
            <wp:extent cx="5972810" cy="3281045"/>
            <wp:effectExtent l="0" t="0" r="8890" b="0"/>
            <wp:docPr id="1367588549" name="Obrázek 1" descr="Obsah obrázku text, snímek obrazovky, diagram, Grafický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88549" name="Obrázek 1" descr="Obsah obrázku text, snímek obrazovky, diagram, Grafický software&#10;&#10;Popis byl vytvořen automaticky"/>
                    <pic:cNvPicPr/>
                  </pic:nvPicPr>
                  <pic:blipFill>
                    <a:blip r:embed="rId9"/>
                    <a:stretch>
                      <a:fillRect/>
                    </a:stretch>
                  </pic:blipFill>
                  <pic:spPr>
                    <a:xfrm>
                      <a:off x="0" y="0"/>
                      <a:ext cx="5972810" cy="3281045"/>
                    </a:xfrm>
                    <a:prstGeom prst="rect">
                      <a:avLst/>
                    </a:prstGeom>
                  </pic:spPr>
                </pic:pic>
              </a:graphicData>
            </a:graphic>
          </wp:inline>
        </w:drawing>
      </w:r>
    </w:p>
    <w:p w14:paraId="221E89AC" w14:textId="2227EDEF" w:rsidR="003C7CB5" w:rsidRPr="000075E6" w:rsidRDefault="00CD7AE2" w:rsidP="003C7CB5">
      <w:r w:rsidRPr="000075E6">
        <w:t>Hlavní část stránky je rozdělena do několika sekcí, které zobrazují statistiky o dokončení úkolů. Statistiky jsou prezentovány pomocí grafů a ukazatelů, což umožňuje snadné pochopení dat.</w:t>
      </w:r>
    </w:p>
    <w:p w14:paraId="0555D483" w14:textId="3F5504F4" w:rsidR="00CD7AE2" w:rsidRPr="000075E6" w:rsidRDefault="00CD7AE2" w:rsidP="003C7CB5">
      <w:r w:rsidRPr="000075E6">
        <w:lastRenderedPageBreak/>
        <w:t>Úplně první sekce obsahuje sloupcový graf, které vizualizuje aktuální stav jednotlivých úkolu. Úkoly jsou rozděleny do 4 kategorií:</w:t>
      </w:r>
    </w:p>
    <w:p w14:paraId="49639ECC" w14:textId="7FBD1BDC" w:rsidR="00CD7AE2" w:rsidRPr="000075E6" w:rsidRDefault="00CD7AE2" w:rsidP="00CD7AE2">
      <w:pPr>
        <w:pStyle w:val="Odstavecseseznamem"/>
        <w:numPr>
          <w:ilvl w:val="0"/>
          <w:numId w:val="6"/>
        </w:numPr>
      </w:pPr>
      <w:r w:rsidRPr="000075E6">
        <w:t>Udělat – úkoly, které čekají na zahájení</w:t>
      </w:r>
    </w:p>
    <w:p w14:paraId="5AECA925" w14:textId="710A9E70" w:rsidR="00CD7AE2" w:rsidRPr="000075E6" w:rsidRDefault="00CD7AE2" w:rsidP="00CD7AE2">
      <w:pPr>
        <w:pStyle w:val="Odstavecseseznamem"/>
        <w:numPr>
          <w:ilvl w:val="0"/>
          <w:numId w:val="6"/>
        </w:numPr>
      </w:pPr>
      <w:r w:rsidRPr="000075E6">
        <w:t>Probíhá – úkoly, na kterých se aktivně pracuje</w:t>
      </w:r>
    </w:p>
    <w:p w14:paraId="56E9BDD3" w14:textId="75841870" w:rsidR="00CD7AE2" w:rsidRPr="000075E6" w:rsidRDefault="00CD7AE2" w:rsidP="00CD7AE2">
      <w:pPr>
        <w:pStyle w:val="Odstavecseseznamem"/>
        <w:numPr>
          <w:ilvl w:val="0"/>
          <w:numId w:val="6"/>
        </w:numPr>
      </w:pPr>
      <w:r w:rsidRPr="000075E6">
        <w:t>K revizi – úkoly, které čekají na kontrolu</w:t>
      </w:r>
    </w:p>
    <w:p w14:paraId="121CC838" w14:textId="1F277C26" w:rsidR="00CD7AE2" w:rsidRPr="000075E6" w:rsidRDefault="00CD7AE2" w:rsidP="00CD7AE2">
      <w:pPr>
        <w:pStyle w:val="Odstavecseseznamem"/>
        <w:numPr>
          <w:ilvl w:val="0"/>
          <w:numId w:val="6"/>
        </w:numPr>
      </w:pPr>
      <w:r w:rsidRPr="000075E6">
        <w:t>Hotovo – úkoly, které byli dokončeny</w:t>
      </w:r>
    </w:p>
    <w:p w14:paraId="4BEEED3A" w14:textId="4843508D" w:rsidR="00CD7AE2" w:rsidRPr="000075E6" w:rsidRDefault="00CD7AE2" w:rsidP="00CD7AE2">
      <w:r w:rsidRPr="000075E6">
        <w:t>Tento graf dokáže uživateli rychle dát přehled o tom, jak je na tom celkový průběh projektu a jak dílčí úkoly se daří plnit.</w:t>
      </w:r>
    </w:p>
    <w:p w14:paraId="447E2BAD" w14:textId="55F84179" w:rsidR="00CD7AE2" w:rsidRPr="000075E6" w:rsidRDefault="00CD7AE2" w:rsidP="00CD7AE2">
      <w:r w:rsidRPr="000075E6">
        <w:t>Druhá sekce obsahuje koláčový graf, kde je zobrazen podíl dokončených úkolů včas a úkolů dokončených po stanoveném čase dokončení. Tento graf jasně ukazuje poměr úkolů dokončených včas a pozdě, což umožňuje rychlou analýzu efektivity týmu.</w:t>
      </w:r>
    </w:p>
    <w:p w14:paraId="506F7FBE" w14:textId="3389446D" w:rsidR="00617DC5" w:rsidRPr="000075E6" w:rsidRDefault="00617DC5" w:rsidP="00CD7AE2">
      <w:r w:rsidRPr="000075E6">
        <w:t>Třetí sekce se zabývá klíčovými ukazateli, kteří slouží pro analýzu výkonnosti všech lidí, co na projektu pracovali. Ukazatele počítají procentuální podíl úkolů, které byly dokončeny včas a také celkový počet splněných úkolů v rámci projektu. Tyto ukazatele poskytují stručný a přehledný přístup k nejdůležitějším datům.</w:t>
      </w:r>
    </w:p>
    <w:p w14:paraId="2F4CE54B" w14:textId="542FF574" w:rsidR="00247C62" w:rsidRPr="000075E6" w:rsidRDefault="00A40B89" w:rsidP="00247C62">
      <w:r w:rsidRPr="000075E6">
        <w:t>Dále na této stránce lze najít žebříček</w:t>
      </w:r>
      <w:r w:rsidR="00247C62" w:rsidRPr="000075E6">
        <w:t xml:space="preserve"> s uživateli, kteří se nějak podíleli na zpracování úkolů projektu. Tento žebříček poskytuje přehledné a strukturované zobrazení výkonu jednotlivých uživatelů v rámci týmu nebo projektu. Tento seznam slouží k vyhodnocení produktivity zaměstnanců na základě dvou hlavních metrik. První je počet úkolů, které uživatel splnil na projektu a druhá celkový čas strávený řešením požadovaných úkolů.</w:t>
      </w:r>
    </w:p>
    <w:p w14:paraId="7898BF06" w14:textId="1B8B160E" w:rsidR="00A40B89" w:rsidRPr="000075E6" w:rsidRDefault="00A40B89" w:rsidP="00CD7AE2">
      <w:r w:rsidRPr="000075E6">
        <w:drawing>
          <wp:inline distT="0" distB="0" distL="0" distR="0" wp14:anchorId="41D9E696" wp14:editId="5BCD8A13">
            <wp:extent cx="5972810" cy="3104515"/>
            <wp:effectExtent l="0" t="0" r="8890" b="635"/>
            <wp:docPr id="740532203"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32203" name="Obrázek 1" descr="Obsah obrázku text, snímek obrazovky, software&#10;&#10;Popis byl vytvořen automaticky"/>
                    <pic:cNvPicPr/>
                  </pic:nvPicPr>
                  <pic:blipFill>
                    <a:blip r:embed="rId10"/>
                    <a:stretch>
                      <a:fillRect/>
                    </a:stretch>
                  </pic:blipFill>
                  <pic:spPr>
                    <a:xfrm>
                      <a:off x="0" y="0"/>
                      <a:ext cx="5972810" cy="3104515"/>
                    </a:xfrm>
                    <a:prstGeom prst="rect">
                      <a:avLst/>
                    </a:prstGeom>
                  </pic:spPr>
                </pic:pic>
              </a:graphicData>
            </a:graphic>
          </wp:inline>
        </w:drawing>
      </w:r>
    </w:p>
    <w:p w14:paraId="79A65623" w14:textId="0CA00DB1" w:rsidR="00617DC5" w:rsidRPr="000075E6" w:rsidRDefault="00247C62" w:rsidP="00CD7AE2">
      <w:r w:rsidRPr="000075E6">
        <w:t>Žebříček je uspořádán sestupně podle výkonnosti uživatelů, čímž se na prvních pozicích zobrazují nejproduktivnější členové týmu. Tento žebříček je zvlášť užitečný pro vedení týmu, kde zaměstnanci na prvních pozicích mohou být jednoduše identifikováni a odměněni.</w:t>
      </w:r>
    </w:p>
    <w:p w14:paraId="11266DD7" w14:textId="629108D1" w:rsidR="00247C62" w:rsidRPr="000075E6" w:rsidRDefault="00247C62" w:rsidP="00CD7AE2">
      <w:r w:rsidRPr="000075E6">
        <w:lastRenderedPageBreak/>
        <w:t xml:space="preserve">Jedna z posledních věcí, která se nachází na stránce se statistikami jsou dva časové grafy. </w:t>
      </w:r>
      <w:r w:rsidR="00F5467D" w:rsidRPr="000075E6">
        <w:t>Tyto grafy vizualizují průběh aktivity v rámci projektu nebo pracovního období. Grafy slouží k monitorování výkonu týmu a jednotlivých uživatelů z pohledu počtu dokončených úkolů (horní graf) a odpracovaných hodin (spodní graf).</w:t>
      </w:r>
    </w:p>
    <w:p w14:paraId="22D879C2" w14:textId="56A61ECA" w:rsidR="00247C62" w:rsidRPr="000075E6" w:rsidRDefault="00247C62" w:rsidP="00CD7AE2">
      <w:r w:rsidRPr="000075E6">
        <w:drawing>
          <wp:inline distT="0" distB="0" distL="0" distR="0" wp14:anchorId="3DF819C1" wp14:editId="1F68D557">
            <wp:extent cx="5972810" cy="6398895"/>
            <wp:effectExtent l="0" t="0" r="8890" b="1905"/>
            <wp:docPr id="1959493643" name="Obrázek 1" descr="Obsah obrázku snímek obrazovky, text, diagram,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93643" name="Obrázek 1" descr="Obsah obrázku snímek obrazovky, text, diagram, Vykreslený graf&#10;&#10;Popis byl vytvořen automaticky"/>
                    <pic:cNvPicPr/>
                  </pic:nvPicPr>
                  <pic:blipFill>
                    <a:blip r:embed="rId11"/>
                    <a:stretch>
                      <a:fillRect/>
                    </a:stretch>
                  </pic:blipFill>
                  <pic:spPr>
                    <a:xfrm>
                      <a:off x="0" y="0"/>
                      <a:ext cx="5972810" cy="6398895"/>
                    </a:xfrm>
                    <a:prstGeom prst="rect">
                      <a:avLst/>
                    </a:prstGeom>
                  </pic:spPr>
                </pic:pic>
              </a:graphicData>
            </a:graphic>
          </wp:inline>
        </w:drawing>
      </w:r>
    </w:p>
    <w:p w14:paraId="7C611E31" w14:textId="5E91AFE5" w:rsidR="00F5467D" w:rsidRPr="000075E6" w:rsidRDefault="00F5467D" w:rsidP="00CD7AE2">
      <w:r w:rsidRPr="000075E6">
        <w:t>Cílem těchto vizualizací je poskytovat srozumitelný a podrobný přehled o produktivitě v čase, což usnadňuje analýzu výkonnosti, plánování a vyhodnocování pracovních aktivit.</w:t>
      </w:r>
    </w:p>
    <w:p w14:paraId="0D410824" w14:textId="2D95DD86" w:rsidR="00F5467D" w:rsidRPr="000075E6" w:rsidRDefault="00F5467D" w:rsidP="00CD7AE2">
      <w:r w:rsidRPr="000075E6">
        <w:t xml:space="preserve">Graf s dokončenými úkoly vizualizuje, jaký počet úkolů byl dokončen v jednotlivých dnech během sledovaného období. Na ose X se zobrazuje časové období v různých intervalech. </w:t>
      </w:r>
      <w:r w:rsidRPr="000075E6">
        <w:lastRenderedPageBreak/>
        <w:t>Intervaly je možné měnit a zobrazovat si tak přehledně práci na projektu v různých časech zpětně. Osa Y udává počet dokončených úkolů. Graf je automaticky škálován, aby dobře odpovídal poměrovému měřítku.</w:t>
      </w:r>
    </w:p>
    <w:p w14:paraId="4F77C8B1" w14:textId="5C09A9BD" w:rsidR="00F5467D" w:rsidRPr="000075E6" w:rsidRDefault="00F5467D" w:rsidP="00CD7AE2">
      <w:r w:rsidRPr="000075E6">
        <w:t>To samé se dá říct i o grafu s odpracovanými hodinami, akorát s tím rozdílem, že osa Y neudává počet dokončených úkolů, ale počet odpracovaných hodin.</w:t>
      </w:r>
    </w:p>
    <w:p w14:paraId="4ECA7B25" w14:textId="77777777" w:rsidR="00F5467D" w:rsidRPr="000075E6" w:rsidRDefault="00F5467D" w:rsidP="00F5467D">
      <w:r w:rsidRPr="000075E6">
        <w:t>Tyto grafy umožňují manažerům a členům týmu:</w:t>
      </w:r>
    </w:p>
    <w:p w14:paraId="48E31D6C" w14:textId="77777777" w:rsidR="00F5467D" w:rsidRPr="000075E6" w:rsidRDefault="00F5467D" w:rsidP="00F5467D">
      <w:pPr>
        <w:numPr>
          <w:ilvl w:val="0"/>
          <w:numId w:val="8"/>
        </w:numPr>
      </w:pPr>
      <w:r w:rsidRPr="000075E6">
        <w:t>Identifikovat časové úseky s nejvyšší produktivitou.</w:t>
      </w:r>
    </w:p>
    <w:p w14:paraId="4BECA70E" w14:textId="77777777" w:rsidR="00F5467D" w:rsidRPr="000075E6" w:rsidRDefault="00F5467D" w:rsidP="00F5467D">
      <w:pPr>
        <w:numPr>
          <w:ilvl w:val="0"/>
          <w:numId w:val="8"/>
        </w:numPr>
      </w:pPr>
      <w:r w:rsidRPr="000075E6">
        <w:t>Sledovat pracovní nasazení a efektivitu v průběhu času.</w:t>
      </w:r>
    </w:p>
    <w:p w14:paraId="50D1905D" w14:textId="77777777" w:rsidR="00F5467D" w:rsidRPr="000075E6" w:rsidRDefault="00F5467D" w:rsidP="00F5467D">
      <w:pPr>
        <w:numPr>
          <w:ilvl w:val="0"/>
          <w:numId w:val="8"/>
        </w:numPr>
      </w:pPr>
      <w:r w:rsidRPr="000075E6">
        <w:t>Odhalit období s poklesem aktivity, což může pomoci lépe plánovat práci a zdroje.</w:t>
      </w:r>
    </w:p>
    <w:p w14:paraId="129C162E" w14:textId="77777777" w:rsidR="00F5467D" w:rsidRPr="000075E6" w:rsidRDefault="00F5467D" w:rsidP="00F5467D">
      <w:r w:rsidRPr="000075E6">
        <w:t>Vizuální prezentace dat v čase poskytuje uživatelům cenné informace pro efektivní řízení projektu a optimalizaci pracovního výkonu.</w:t>
      </w:r>
    </w:p>
    <w:p w14:paraId="60B5C189" w14:textId="77777777" w:rsidR="00F5467D" w:rsidRPr="000075E6" w:rsidRDefault="00F5467D" w:rsidP="00F5467D"/>
    <w:p w14:paraId="7DA94D43" w14:textId="351C6BD4" w:rsidR="00F5467D" w:rsidRPr="000075E6" w:rsidRDefault="00F5467D" w:rsidP="00F5467D">
      <w:pPr>
        <w:pStyle w:val="Nadpis2"/>
        <w:rPr>
          <w:lang w:val="cs-CZ"/>
        </w:rPr>
      </w:pPr>
      <w:bookmarkStart w:id="11" w:name="_Toc185508997"/>
      <w:r w:rsidRPr="000075E6">
        <w:rPr>
          <w:lang w:val="cs-CZ"/>
        </w:rPr>
        <w:t>Stránka s reporty</w:t>
      </w:r>
      <w:bookmarkEnd w:id="11"/>
    </w:p>
    <w:p w14:paraId="06E13801" w14:textId="3BD11005" w:rsidR="00F5467D" w:rsidRPr="000075E6" w:rsidRDefault="00E01F11" w:rsidP="00F5467D">
      <w:r w:rsidRPr="000075E6">
        <w:t>Zaměstnanci pracující na úkolech mají v rámci projektu možnost poskytnout zpětnou vazbu. Na stránce s reporty je seznam všech reportů a zpětných vazeb, které zaměstnanci poskytnuli.</w:t>
      </w:r>
    </w:p>
    <w:p w14:paraId="1DE0E3D4" w14:textId="10EAC70E" w:rsidR="00F5467D" w:rsidRPr="000075E6" w:rsidRDefault="00F5467D" w:rsidP="00F5467D">
      <w:r w:rsidRPr="000075E6">
        <w:drawing>
          <wp:inline distT="0" distB="0" distL="0" distR="0" wp14:anchorId="19E31025" wp14:editId="1AEF0605">
            <wp:extent cx="5972810" cy="4203700"/>
            <wp:effectExtent l="0" t="0" r="8890" b="6350"/>
            <wp:docPr id="556466385" name="Obrázek 1" descr="Obsah obrázku text, snímek obrazovky,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6385" name="Obrázek 1" descr="Obsah obrázku text, snímek obrazovky, software, Multimediální software&#10;&#10;Popis byl vytvořen automaticky"/>
                    <pic:cNvPicPr/>
                  </pic:nvPicPr>
                  <pic:blipFill>
                    <a:blip r:embed="rId12"/>
                    <a:stretch>
                      <a:fillRect/>
                    </a:stretch>
                  </pic:blipFill>
                  <pic:spPr>
                    <a:xfrm>
                      <a:off x="0" y="0"/>
                      <a:ext cx="5972810" cy="4203700"/>
                    </a:xfrm>
                    <a:prstGeom prst="rect">
                      <a:avLst/>
                    </a:prstGeom>
                  </pic:spPr>
                </pic:pic>
              </a:graphicData>
            </a:graphic>
          </wp:inline>
        </w:drawing>
      </w:r>
    </w:p>
    <w:p w14:paraId="12032CA8" w14:textId="2F90C0CC" w:rsidR="00F5467D" w:rsidRPr="000075E6" w:rsidRDefault="00E01F11" w:rsidP="00CD7AE2">
      <w:r w:rsidRPr="000075E6">
        <w:lastRenderedPageBreak/>
        <w:t>Každý záznam v tabulce je proklikem na detail daného reportu. Hlavním cílem této stránky je poskytovat transparentní záznam o práci členů týmu, včetně důležitých informací jako datum dokončení úkolu, jeho popis a náročnost. Vedoucí na základě těchto dat mohou analyzovat náročnost zadávaných úkolů a přizpůsobovat rozdělení práce mezi členy pracující na projektu.</w:t>
      </w:r>
    </w:p>
    <w:p w14:paraId="62B2D5C6" w14:textId="5A54F667" w:rsidR="00E01F11" w:rsidRPr="000075E6" w:rsidRDefault="00E01F11" w:rsidP="00E01F11">
      <w:pPr>
        <w:pStyle w:val="Nadpis3"/>
      </w:pPr>
      <w:bookmarkStart w:id="12" w:name="_Toc185508998"/>
      <w:r w:rsidRPr="000075E6">
        <w:t>Detail reportu</w:t>
      </w:r>
      <w:bookmarkEnd w:id="12"/>
    </w:p>
    <w:p w14:paraId="19C92094" w14:textId="2CE657E0" w:rsidR="00FA11C1" w:rsidRPr="000075E6" w:rsidRDefault="00FA11C1" w:rsidP="00FA11C1">
      <w:r w:rsidRPr="000075E6">
        <w:t>Detail reportu je stránka poskytující detailní informace o konkrétním úkolu a jeho zpracovatelích. Stránka nabízí uživatelům možnost přidat zpětnou vazbu k úkolu nebo jeho zpracovatelům.</w:t>
      </w:r>
    </w:p>
    <w:p w14:paraId="5A85DE1E" w14:textId="3B06D886" w:rsidR="00E01F11" w:rsidRPr="000075E6" w:rsidRDefault="00FA11C1" w:rsidP="00E01F11">
      <w:r w:rsidRPr="000075E6">
        <w:drawing>
          <wp:inline distT="0" distB="0" distL="0" distR="0" wp14:anchorId="10AD60AD" wp14:editId="4B6162F8">
            <wp:extent cx="5972810" cy="1756410"/>
            <wp:effectExtent l="0" t="0" r="8890" b="0"/>
            <wp:docPr id="503212525" name="Obrázek 1" descr="Obsah obrázku snímek obrazovky, text, Multimediální software,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12525" name="Obrázek 1" descr="Obsah obrázku snímek obrazovky, text, Multimediální software, software&#10;&#10;Popis byl vytvořen automaticky"/>
                    <pic:cNvPicPr/>
                  </pic:nvPicPr>
                  <pic:blipFill>
                    <a:blip r:embed="rId13"/>
                    <a:stretch>
                      <a:fillRect/>
                    </a:stretch>
                  </pic:blipFill>
                  <pic:spPr>
                    <a:xfrm>
                      <a:off x="0" y="0"/>
                      <a:ext cx="5972810" cy="1756410"/>
                    </a:xfrm>
                    <a:prstGeom prst="rect">
                      <a:avLst/>
                    </a:prstGeom>
                  </pic:spPr>
                </pic:pic>
              </a:graphicData>
            </a:graphic>
          </wp:inline>
        </w:drawing>
      </w:r>
    </w:p>
    <w:p w14:paraId="02686E58" w14:textId="0DE34BA5" w:rsidR="002F78B7" w:rsidRPr="000075E6" w:rsidRDefault="00FA11C1" w:rsidP="00CD7AE2">
      <w:r w:rsidRPr="000075E6">
        <w:t>Uživatel má možnost pomocí tlačítka „</w:t>
      </w:r>
      <w:r w:rsidR="009364F4" w:rsidRPr="000075E6">
        <w:t>DISKUZE K ÚKOLU</w:t>
      </w:r>
      <w:r w:rsidRPr="000075E6">
        <w:t>“</w:t>
      </w:r>
      <w:r w:rsidR="009364F4" w:rsidRPr="000075E6">
        <w:t xml:space="preserve"> se podělit o svoje poznatky a pocity během zpracování daného úkolu. Dále tlačítko „HODNOCENÍ ČLENŮ“ umožňuje přidávat hodnocení, jak byl daný uživatel s průběhem zpracování spokojen. Hodnocení může být použito pro poukázání na nedostatky ve vedení nebo organizace.</w:t>
      </w:r>
    </w:p>
    <w:p w14:paraId="6216A04A" w14:textId="3092FD32" w:rsidR="00590B1C" w:rsidRPr="000075E6" w:rsidRDefault="00590B1C" w:rsidP="00CD7AE2">
      <w:r w:rsidRPr="000075E6">
        <w:t>Na stránce se nacházejí údaje o datumu dokončení úkolu a počet celkem odpracovaných hodin. Ve spodní části se nachází tabulka se všemi uživateli, kteří na projektu pracovali a jejich počet odpracovaných hodin na daném úkolu.</w:t>
      </w:r>
    </w:p>
    <w:p w14:paraId="48DC7CA6" w14:textId="77777777" w:rsidR="00A77566" w:rsidRPr="000075E6" w:rsidRDefault="00A77566" w:rsidP="00CD7AE2"/>
    <w:p w14:paraId="10713D9C" w14:textId="3CA9A20F" w:rsidR="00A77566" w:rsidRPr="000075E6" w:rsidRDefault="00A77566" w:rsidP="00A77566">
      <w:pPr>
        <w:pStyle w:val="Nadpis2"/>
        <w:rPr>
          <w:lang w:val="cs-CZ"/>
        </w:rPr>
      </w:pPr>
      <w:bookmarkStart w:id="13" w:name="_Toc185508999"/>
      <w:r w:rsidRPr="000075E6">
        <w:rPr>
          <w:lang w:val="cs-CZ"/>
        </w:rPr>
        <w:t>Stránka kalendář</w:t>
      </w:r>
      <w:bookmarkEnd w:id="13"/>
    </w:p>
    <w:p w14:paraId="2498A211" w14:textId="35EFA3B8" w:rsidR="00A77566" w:rsidRPr="000075E6" w:rsidRDefault="00A77566" w:rsidP="00A77566">
      <w:r w:rsidRPr="000075E6">
        <w:t>Tato stránka slouží k přehlednému zobrazení pracovních aktivit a nadcházejících úkolů v podobě měsíčního kalendáře. Uživatelé mohou na první pohled zjistit, kdy mají naplánované úkoly, a efektivně si organizovat svůj čas.</w:t>
      </w:r>
    </w:p>
    <w:p w14:paraId="725BCC58" w14:textId="77777777" w:rsidR="00641A3A" w:rsidRPr="000075E6" w:rsidRDefault="00641A3A" w:rsidP="00A77566"/>
    <w:p w14:paraId="19C50CFA" w14:textId="2908D157" w:rsidR="00641A3A" w:rsidRPr="000075E6" w:rsidRDefault="00641A3A" w:rsidP="00641A3A">
      <w:pPr>
        <w:pStyle w:val="Nadpis2"/>
        <w:rPr>
          <w:lang w:val="cs-CZ"/>
        </w:rPr>
      </w:pPr>
      <w:bookmarkStart w:id="14" w:name="_Toc185509000"/>
      <w:r w:rsidRPr="000075E6">
        <w:rPr>
          <w:lang w:val="cs-CZ"/>
        </w:rPr>
        <w:t>Stránka nastavení</w:t>
      </w:r>
      <w:bookmarkEnd w:id="14"/>
    </w:p>
    <w:p w14:paraId="7173D97C" w14:textId="219509AB" w:rsidR="00641A3A" w:rsidRPr="000075E6" w:rsidRDefault="00641A3A" w:rsidP="00641A3A">
      <w:r w:rsidRPr="000075E6">
        <w:t>Na tuto stránku se uživatel dostane přes nabídku dostupnou po kliknutí na profilový obrázek v pravém horním rohu. Tato stránka slouží pro změnu hesla, například z důvodu povinnosti měnit si heslo periodicky po nějaké době.</w:t>
      </w:r>
    </w:p>
    <w:p w14:paraId="47669C18" w14:textId="77777777" w:rsidR="00641A3A" w:rsidRPr="000075E6" w:rsidRDefault="00641A3A" w:rsidP="00641A3A"/>
    <w:p w14:paraId="183C892C" w14:textId="35FB7157" w:rsidR="00641A3A" w:rsidRPr="000075E6" w:rsidRDefault="008D3F4B" w:rsidP="008D3F4B">
      <w:pPr>
        <w:pStyle w:val="Nadpis2"/>
        <w:rPr>
          <w:lang w:val="cs-CZ"/>
        </w:rPr>
      </w:pPr>
      <w:bookmarkStart w:id="15" w:name="_Toc185509001"/>
      <w:r w:rsidRPr="000075E6">
        <w:rPr>
          <w:lang w:val="cs-CZ"/>
        </w:rPr>
        <w:lastRenderedPageBreak/>
        <w:t>Řídící panel</w:t>
      </w:r>
      <w:bookmarkEnd w:id="15"/>
    </w:p>
    <w:p w14:paraId="57E5542A" w14:textId="74FA99A8" w:rsidR="00703AA6" w:rsidRPr="000075E6" w:rsidRDefault="00703AA6" w:rsidP="00703AA6">
      <w:r w:rsidRPr="000075E6">
        <w:t xml:space="preserve">Řídící panel je klíčovou stránkou v systému, </w:t>
      </w:r>
      <w:r w:rsidRPr="000075E6">
        <w:t>která je přístupná pouze uživatelům s administrátorskou rolí</w:t>
      </w:r>
      <w:r w:rsidRPr="000075E6">
        <w:t xml:space="preserve">. </w:t>
      </w:r>
      <w:r w:rsidRPr="000075E6">
        <w:t>Tato stránka slouží jako hlavní nástroj pro správu uživatelských účtů v systému. Admin panel umožňuje nejen registraci nových uživatelů, ale i jejich správu</w:t>
      </w:r>
      <w:r w:rsidRPr="000075E6">
        <w:t>.</w:t>
      </w:r>
    </w:p>
    <w:p w14:paraId="1E667EB8" w14:textId="3E82705C" w:rsidR="008D3F4B" w:rsidRPr="000075E6" w:rsidRDefault="00703AA6" w:rsidP="008D3F4B">
      <w:r w:rsidRPr="000075E6">
        <w:drawing>
          <wp:inline distT="0" distB="0" distL="0" distR="0" wp14:anchorId="2D1D4806" wp14:editId="6EFFE27D">
            <wp:extent cx="5972810" cy="2644140"/>
            <wp:effectExtent l="0" t="0" r="8890" b="3810"/>
            <wp:docPr id="859752111" name="Obrázek 1" descr="Obsah obrázku snímek obrazovky, text,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52111" name="Obrázek 1" descr="Obsah obrázku snímek obrazovky, text, software, Multimediální software&#10;&#10;Popis byl vytvořen automaticky"/>
                    <pic:cNvPicPr/>
                  </pic:nvPicPr>
                  <pic:blipFill>
                    <a:blip r:embed="rId14"/>
                    <a:stretch>
                      <a:fillRect/>
                    </a:stretch>
                  </pic:blipFill>
                  <pic:spPr>
                    <a:xfrm>
                      <a:off x="0" y="0"/>
                      <a:ext cx="5972810" cy="2644140"/>
                    </a:xfrm>
                    <a:prstGeom prst="rect">
                      <a:avLst/>
                    </a:prstGeom>
                  </pic:spPr>
                </pic:pic>
              </a:graphicData>
            </a:graphic>
          </wp:inline>
        </w:drawing>
      </w:r>
    </w:p>
    <w:p w14:paraId="261CC0C0" w14:textId="7851E986" w:rsidR="00703AA6" w:rsidRPr="000075E6" w:rsidRDefault="00703AA6" w:rsidP="008D3F4B">
      <w:r w:rsidRPr="000075E6">
        <w:t xml:space="preserve">V horní části stránky se nachází tlačítko „PŘIDAT“ dle kterého může Admin vytvořit nový uživatelský účet. </w:t>
      </w:r>
      <w:r w:rsidRPr="000075E6">
        <w:t>Po kliknutí se zobrazí dialogové okno, kde lze zadat údaje o novém uživateli, jako jsou uživatelské jméno, email, role, jméno, příjmení a telefonní číslo.</w:t>
      </w:r>
    </w:p>
    <w:p w14:paraId="229262F9" w14:textId="37D83AD4" w:rsidR="003B1095" w:rsidRPr="000075E6" w:rsidRDefault="003B1095" w:rsidP="008D3F4B">
      <w:r w:rsidRPr="000075E6">
        <w:t>Admin panel je nezbytnou součástí systému, která zajišťuje kontrolu nad uživatelskými účty. Díky přehledné tabulce a jasně definovaným funkcím umožňuje adminům efektivně spravovat přístup uživatelů k aplikaci.</w:t>
      </w:r>
    </w:p>
    <w:p w14:paraId="15B5FB36" w14:textId="77777777" w:rsidR="000075E6" w:rsidRPr="000075E6" w:rsidRDefault="000075E6" w:rsidP="008D3F4B"/>
    <w:p w14:paraId="5A356FDE" w14:textId="02B0E60C" w:rsidR="000075E6" w:rsidRPr="000075E6" w:rsidRDefault="000075E6" w:rsidP="000075E6">
      <w:pPr>
        <w:pStyle w:val="Nadpis1"/>
        <w:numPr>
          <w:ilvl w:val="0"/>
          <w:numId w:val="0"/>
        </w:numPr>
        <w:ind w:left="360" w:hanging="360"/>
        <w:rPr>
          <w:lang w:val="cs-CZ"/>
        </w:rPr>
      </w:pPr>
      <w:r w:rsidRPr="000075E6">
        <w:rPr>
          <w:lang w:val="cs-CZ"/>
        </w:rPr>
        <w:t>Závěr</w:t>
      </w:r>
    </w:p>
    <w:p w14:paraId="662EA5BA" w14:textId="07162CA7" w:rsidR="000075E6" w:rsidRDefault="000075E6" w:rsidP="000075E6">
      <w:r>
        <w:t>V této příručce b</w:t>
      </w:r>
      <w:r w:rsidRPr="000075E6">
        <w:t>yly představeny klíčové funkce aplikace, včetně správy projektů, monitorování statistik, zpětné vazby a reportování,</w:t>
      </w:r>
      <w:r>
        <w:t xml:space="preserve"> jednotlivé stránky s popisem, jak co funguje,</w:t>
      </w:r>
      <w:r w:rsidRPr="000075E6">
        <w:t xml:space="preserve"> a detailní popis jednotlivých uživatelských rolí.</w:t>
      </w:r>
    </w:p>
    <w:p w14:paraId="45CEE4CC" w14:textId="230932B8" w:rsidR="000075E6" w:rsidRPr="000075E6" w:rsidRDefault="000075E6" w:rsidP="000075E6">
      <w:r w:rsidRPr="000075E6">
        <w:t>Aplikace byla navržena s důrazem na jednoduchost a efektivitu, aby uživatelé mohli snadno plnit své úkoly a spolupracovat v týmu. Každá role v systému má jasně definovaná oprávnění, což zajišťuje bezpečnost a přehlednost.</w:t>
      </w:r>
    </w:p>
    <w:sectPr w:rsidR="000075E6" w:rsidRPr="000075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IN Next LT Pro Light">
    <w:panose1 w:val="00000000000000000000"/>
    <w:charset w:val="00"/>
    <w:family w:val="swiss"/>
    <w:notTrueType/>
    <w:pitch w:val="variable"/>
    <w:sig w:usb0="A00000A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646"/>
    <w:multiLevelType w:val="hybridMultilevel"/>
    <w:tmpl w:val="9F807A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4A6DFE"/>
    <w:multiLevelType w:val="hybridMultilevel"/>
    <w:tmpl w:val="00D674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DEF7723"/>
    <w:multiLevelType w:val="hybridMultilevel"/>
    <w:tmpl w:val="B6BCC1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FF747A3"/>
    <w:multiLevelType w:val="multilevel"/>
    <w:tmpl w:val="A87AC5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59A2AF0"/>
    <w:multiLevelType w:val="hybridMultilevel"/>
    <w:tmpl w:val="01BE2260"/>
    <w:lvl w:ilvl="0" w:tplc="04050001">
      <w:start w:val="1"/>
      <w:numFmt w:val="bullet"/>
      <w:lvlText w:val=""/>
      <w:lvlJc w:val="left"/>
      <w:pPr>
        <w:ind w:left="2880" w:hanging="360"/>
      </w:pPr>
      <w:rPr>
        <w:rFonts w:ascii="Symbol" w:hAnsi="Symbol" w:hint="default"/>
      </w:rPr>
    </w:lvl>
    <w:lvl w:ilvl="1" w:tplc="04050003" w:tentative="1">
      <w:start w:val="1"/>
      <w:numFmt w:val="bullet"/>
      <w:lvlText w:val="o"/>
      <w:lvlJc w:val="left"/>
      <w:pPr>
        <w:ind w:left="3600" w:hanging="360"/>
      </w:pPr>
      <w:rPr>
        <w:rFonts w:ascii="Courier New" w:hAnsi="Courier New" w:cs="Courier New" w:hint="default"/>
      </w:rPr>
    </w:lvl>
    <w:lvl w:ilvl="2" w:tplc="04050005" w:tentative="1">
      <w:start w:val="1"/>
      <w:numFmt w:val="bullet"/>
      <w:lvlText w:val=""/>
      <w:lvlJc w:val="left"/>
      <w:pPr>
        <w:ind w:left="4320" w:hanging="360"/>
      </w:pPr>
      <w:rPr>
        <w:rFonts w:ascii="Wingdings" w:hAnsi="Wingdings" w:hint="default"/>
      </w:rPr>
    </w:lvl>
    <w:lvl w:ilvl="3" w:tplc="04050001" w:tentative="1">
      <w:start w:val="1"/>
      <w:numFmt w:val="bullet"/>
      <w:lvlText w:val=""/>
      <w:lvlJc w:val="left"/>
      <w:pPr>
        <w:ind w:left="5040" w:hanging="360"/>
      </w:pPr>
      <w:rPr>
        <w:rFonts w:ascii="Symbol" w:hAnsi="Symbol" w:hint="default"/>
      </w:rPr>
    </w:lvl>
    <w:lvl w:ilvl="4" w:tplc="04050003" w:tentative="1">
      <w:start w:val="1"/>
      <w:numFmt w:val="bullet"/>
      <w:lvlText w:val="o"/>
      <w:lvlJc w:val="left"/>
      <w:pPr>
        <w:ind w:left="5760" w:hanging="360"/>
      </w:pPr>
      <w:rPr>
        <w:rFonts w:ascii="Courier New" w:hAnsi="Courier New" w:cs="Courier New" w:hint="default"/>
      </w:rPr>
    </w:lvl>
    <w:lvl w:ilvl="5" w:tplc="04050005" w:tentative="1">
      <w:start w:val="1"/>
      <w:numFmt w:val="bullet"/>
      <w:lvlText w:val=""/>
      <w:lvlJc w:val="left"/>
      <w:pPr>
        <w:ind w:left="6480" w:hanging="360"/>
      </w:pPr>
      <w:rPr>
        <w:rFonts w:ascii="Wingdings" w:hAnsi="Wingdings" w:hint="default"/>
      </w:rPr>
    </w:lvl>
    <w:lvl w:ilvl="6" w:tplc="04050001" w:tentative="1">
      <w:start w:val="1"/>
      <w:numFmt w:val="bullet"/>
      <w:lvlText w:val=""/>
      <w:lvlJc w:val="left"/>
      <w:pPr>
        <w:ind w:left="7200" w:hanging="360"/>
      </w:pPr>
      <w:rPr>
        <w:rFonts w:ascii="Symbol" w:hAnsi="Symbol" w:hint="default"/>
      </w:rPr>
    </w:lvl>
    <w:lvl w:ilvl="7" w:tplc="04050003" w:tentative="1">
      <w:start w:val="1"/>
      <w:numFmt w:val="bullet"/>
      <w:lvlText w:val="o"/>
      <w:lvlJc w:val="left"/>
      <w:pPr>
        <w:ind w:left="7920" w:hanging="360"/>
      </w:pPr>
      <w:rPr>
        <w:rFonts w:ascii="Courier New" w:hAnsi="Courier New" w:cs="Courier New" w:hint="default"/>
      </w:rPr>
    </w:lvl>
    <w:lvl w:ilvl="8" w:tplc="04050005" w:tentative="1">
      <w:start w:val="1"/>
      <w:numFmt w:val="bullet"/>
      <w:lvlText w:val=""/>
      <w:lvlJc w:val="left"/>
      <w:pPr>
        <w:ind w:left="8640" w:hanging="360"/>
      </w:pPr>
      <w:rPr>
        <w:rFonts w:ascii="Wingdings" w:hAnsi="Wingdings" w:hint="default"/>
      </w:rPr>
    </w:lvl>
  </w:abstractNum>
  <w:abstractNum w:abstractNumId="5" w15:restartNumberingAfterBreak="0">
    <w:nsid w:val="62C7281F"/>
    <w:multiLevelType w:val="hybridMultilevel"/>
    <w:tmpl w:val="D1D67D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3D942CD"/>
    <w:multiLevelType w:val="multilevel"/>
    <w:tmpl w:val="2796FE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F340B"/>
    <w:multiLevelType w:val="hybridMultilevel"/>
    <w:tmpl w:val="834A54E2"/>
    <w:lvl w:ilvl="0" w:tplc="04050001">
      <w:start w:val="1"/>
      <w:numFmt w:val="bullet"/>
      <w:lvlText w:val=""/>
      <w:lvlJc w:val="left"/>
      <w:pPr>
        <w:ind w:left="4320" w:hanging="360"/>
      </w:pPr>
      <w:rPr>
        <w:rFonts w:ascii="Symbol" w:hAnsi="Symbol" w:hint="default"/>
      </w:rPr>
    </w:lvl>
    <w:lvl w:ilvl="1" w:tplc="04050003" w:tentative="1">
      <w:start w:val="1"/>
      <w:numFmt w:val="bullet"/>
      <w:lvlText w:val="o"/>
      <w:lvlJc w:val="left"/>
      <w:pPr>
        <w:ind w:left="5040" w:hanging="360"/>
      </w:pPr>
      <w:rPr>
        <w:rFonts w:ascii="Courier New" w:hAnsi="Courier New" w:cs="Courier New" w:hint="default"/>
      </w:rPr>
    </w:lvl>
    <w:lvl w:ilvl="2" w:tplc="04050005" w:tentative="1">
      <w:start w:val="1"/>
      <w:numFmt w:val="bullet"/>
      <w:lvlText w:val=""/>
      <w:lvlJc w:val="left"/>
      <w:pPr>
        <w:ind w:left="5760" w:hanging="360"/>
      </w:pPr>
      <w:rPr>
        <w:rFonts w:ascii="Wingdings" w:hAnsi="Wingdings" w:hint="default"/>
      </w:rPr>
    </w:lvl>
    <w:lvl w:ilvl="3" w:tplc="04050001" w:tentative="1">
      <w:start w:val="1"/>
      <w:numFmt w:val="bullet"/>
      <w:lvlText w:val=""/>
      <w:lvlJc w:val="left"/>
      <w:pPr>
        <w:ind w:left="6480" w:hanging="360"/>
      </w:pPr>
      <w:rPr>
        <w:rFonts w:ascii="Symbol" w:hAnsi="Symbol" w:hint="default"/>
      </w:rPr>
    </w:lvl>
    <w:lvl w:ilvl="4" w:tplc="04050003" w:tentative="1">
      <w:start w:val="1"/>
      <w:numFmt w:val="bullet"/>
      <w:lvlText w:val="o"/>
      <w:lvlJc w:val="left"/>
      <w:pPr>
        <w:ind w:left="7200" w:hanging="360"/>
      </w:pPr>
      <w:rPr>
        <w:rFonts w:ascii="Courier New" w:hAnsi="Courier New" w:cs="Courier New" w:hint="default"/>
      </w:rPr>
    </w:lvl>
    <w:lvl w:ilvl="5" w:tplc="04050005" w:tentative="1">
      <w:start w:val="1"/>
      <w:numFmt w:val="bullet"/>
      <w:lvlText w:val=""/>
      <w:lvlJc w:val="left"/>
      <w:pPr>
        <w:ind w:left="7920" w:hanging="360"/>
      </w:pPr>
      <w:rPr>
        <w:rFonts w:ascii="Wingdings" w:hAnsi="Wingdings" w:hint="default"/>
      </w:rPr>
    </w:lvl>
    <w:lvl w:ilvl="6" w:tplc="04050001" w:tentative="1">
      <w:start w:val="1"/>
      <w:numFmt w:val="bullet"/>
      <w:lvlText w:val=""/>
      <w:lvlJc w:val="left"/>
      <w:pPr>
        <w:ind w:left="8640" w:hanging="360"/>
      </w:pPr>
      <w:rPr>
        <w:rFonts w:ascii="Symbol" w:hAnsi="Symbol" w:hint="default"/>
      </w:rPr>
    </w:lvl>
    <w:lvl w:ilvl="7" w:tplc="04050003" w:tentative="1">
      <w:start w:val="1"/>
      <w:numFmt w:val="bullet"/>
      <w:lvlText w:val="o"/>
      <w:lvlJc w:val="left"/>
      <w:pPr>
        <w:ind w:left="9360" w:hanging="360"/>
      </w:pPr>
      <w:rPr>
        <w:rFonts w:ascii="Courier New" w:hAnsi="Courier New" w:cs="Courier New" w:hint="default"/>
      </w:rPr>
    </w:lvl>
    <w:lvl w:ilvl="8" w:tplc="04050005" w:tentative="1">
      <w:start w:val="1"/>
      <w:numFmt w:val="bullet"/>
      <w:lvlText w:val=""/>
      <w:lvlJc w:val="left"/>
      <w:pPr>
        <w:ind w:left="10080" w:hanging="360"/>
      </w:pPr>
      <w:rPr>
        <w:rFonts w:ascii="Wingdings" w:hAnsi="Wingdings" w:hint="default"/>
      </w:rPr>
    </w:lvl>
  </w:abstractNum>
  <w:abstractNum w:abstractNumId="8" w15:restartNumberingAfterBreak="0">
    <w:nsid w:val="742C1EF3"/>
    <w:multiLevelType w:val="multilevel"/>
    <w:tmpl w:val="CF5EC0AA"/>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pStyle w:val="Nadpis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B6370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E5385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54087262">
    <w:abstractNumId w:val="9"/>
  </w:num>
  <w:num w:numId="2" w16cid:durableId="1011908089">
    <w:abstractNumId w:val="10"/>
  </w:num>
  <w:num w:numId="3" w16cid:durableId="1795976350">
    <w:abstractNumId w:val="3"/>
  </w:num>
  <w:num w:numId="4" w16cid:durableId="1567493403">
    <w:abstractNumId w:val="0"/>
  </w:num>
  <w:num w:numId="5" w16cid:durableId="1430156051">
    <w:abstractNumId w:val="8"/>
  </w:num>
  <w:num w:numId="6" w16cid:durableId="1241989636">
    <w:abstractNumId w:val="4"/>
  </w:num>
  <w:num w:numId="7" w16cid:durableId="811288919">
    <w:abstractNumId w:val="7"/>
  </w:num>
  <w:num w:numId="8" w16cid:durableId="1684282589">
    <w:abstractNumId w:val="6"/>
  </w:num>
  <w:num w:numId="9" w16cid:durableId="69468407">
    <w:abstractNumId w:val="2"/>
  </w:num>
  <w:num w:numId="10" w16cid:durableId="1768691949">
    <w:abstractNumId w:val="5"/>
  </w:num>
  <w:num w:numId="11" w16cid:durableId="136979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C0"/>
    <w:rsid w:val="000075E6"/>
    <w:rsid w:val="000109D8"/>
    <w:rsid w:val="00044C57"/>
    <w:rsid w:val="0005129F"/>
    <w:rsid w:val="000A1763"/>
    <w:rsid w:val="000D4832"/>
    <w:rsid w:val="000F1CD3"/>
    <w:rsid w:val="00171449"/>
    <w:rsid w:val="002451E2"/>
    <w:rsid w:val="00247C62"/>
    <w:rsid w:val="002F78B7"/>
    <w:rsid w:val="00351D2A"/>
    <w:rsid w:val="003A6D4E"/>
    <w:rsid w:val="003B1095"/>
    <w:rsid w:val="003C7CB5"/>
    <w:rsid w:val="00437126"/>
    <w:rsid w:val="004C1EC9"/>
    <w:rsid w:val="00590B1C"/>
    <w:rsid w:val="005F6B09"/>
    <w:rsid w:val="00617DC5"/>
    <w:rsid w:val="00641A3A"/>
    <w:rsid w:val="00670F87"/>
    <w:rsid w:val="006808D3"/>
    <w:rsid w:val="006C7947"/>
    <w:rsid w:val="00703AA6"/>
    <w:rsid w:val="007110F3"/>
    <w:rsid w:val="00742A0A"/>
    <w:rsid w:val="007A213F"/>
    <w:rsid w:val="008C6912"/>
    <w:rsid w:val="008D3F4B"/>
    <w:rsid w:val="009364F4"/>
    <w:rsid w:val="00960269"/>
    <w:rsid w:val="009614C0"/>
    <w:rsid w:val="0096576A"/>
    <w:rsid w:val="00A40B89"/>
    <w:rsid w:val="00A411F3"/>
    <w:rsid w:val="00A64144"/>
    <w:rsid w:val="00A77566"/>
    <w:rsid w:val="00B23454"/>
    <w:rsid w:val="00B330DB"/>
    <w:rsid w:val="00BA5AA0"/>
    <w:rsid w:val="00BE6179"/>
    <w:rsid w:val="00CD7AE2"/>
    <w:rsid w:val="00DA3A66"/>
    <w:rsid w:val="00DB741B"/>
    <w:rsid w:val="00E01F11"/>
    <w:rsid w:val="00E331FB"/>
    <w:rsid w:val="00E90C2C"/>
    <w:rsid w:val="00E95D89"/>
    <w:rsid w:val="00F26AE7"/>
    <w:rsid w:val="00F5467D"/>
    <w:rsid w:val="00FA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1104"/>
  <w15:chartTrackingRefBased/>
  <w15:docId w15:val="{9735D3BD-21AE-4977-A574-94C982EF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F1CD3"/>
    <w:pPr>
      <w:spacing w:before="120" w:after="120" w:line="240" w:lineRule="auto"/>
    </w:pPr>
    <w:rPr>
      <w:rFonts w:eastAsiaTheme="minorEastAsia"/>
      <w:sz w:val="24"/>
      <w:lang w:val="cs-CZ"/>
    </w:rPr>
  </w:style>
  <w:style w:type="paragraph" w:styleId="Nadpis1">
    <w:name w:val="heading 1"/>
    <w:basedOn w:val="Normln"/>
    <w:next w:val="Normln"/>
    <w:link w:val="Nadpis1Char"/>
    <w:uiPriority w:val="9"/>
    <w:qFormat/>
    <w:rsid w:val="009614C0"/>
    <w:pPr>
      <w:keepNext/>
      <w:keepLines/>
      <w:numPr>
        <w:numId w:val="5"/>
      </w:numPr>
      <w:spacing w:before="240" w:after="0"/>
      <w:outlineLvl w:val="0"/>
    </w:pPr>
    <w:rPr>
      <w:rFonts w:ascii="Calibri" w:eastAsiaTheme="majorEastAsia" w:hAnsi="Calibri" w:cstheme="majorBidi"/>
      <w:sz w:val="36"/>
      <w:szCs w:val="32"/>
      <w:lang w:val="en-US"/>
    </w:rPr>
  </w:style>
  <w:style w:type="paragraph" w:styleId="Nadpis2">
    <w:name w:val="heading 2"/>
    <w:basedOn w:val="Normln"/>
    <w:next w:val="Normln"/>
    <w:link w:val="Nadpis2Char"/>
    <w:uiPriority w:val="9"/>
    <w:unhideWhenUsed/>
    <w:qFormat/>
    <w:rsid w:val="0005129F"/>
    <w:pPr>
      <w:keepNext/>
      <w:keepLines/>
      <w:numPr>
        <w:ilvl w:val="1"/>
        <w:numId w:val="5"/>
      </w:numPr>
      <w:spacing w:before="40" w:after="0"/>
      <w:ind w:left="432"/>
      <w:outlineLvl w:val="1"/>
    </w:pPr>
    <w:rPr>
      <w:rFonts w:ascii="Calibri" w:eastAsiaTheme="majorEastAsia" w:hAnsi="Calibri" w:cstheme="majorBidi"/>
      <w:sz w:val="32"/>
      <w:szCs w:val="26"/>
      <w:lang w:val="en-US"/>
    </w:rPr>
  </w:style>
  <w:style w:type="paragraph" w:styleId="Nadpis3">
    <w:name w:val="heading 3"/>
    <w:basedOn w:val="Normln"/>
    <w:next w:val="Normln"/>
    <w:link w:val="Nadpis3Char"/>
    <w:uiPriority w:val="9"/>
    <w:unhideWhenUsed/>
    <w:qFormat/>
    <w:rsid w:val="00E01F11"/>
    <w:pPr>
      <w:keepNext/>
      <w:keepLines/>
      <w:numPr>
        <w:ilvl w:val="2"/>
        <w:numId w:val="5"/>
      </w:numPr>
      <w:spacing w:before="160" w:after="80"/>
      <w:ind w:left="504"/>
      <w:outlineLvl w:val="2"/>
    </w:pPr>
    <w:rPr>
      <w:rFonts w:ascii="Calibri" w:eastAsiaTheme="majorEastAsia" w:hAnsi="Calibri" w:cstheme="majorBidi"/>
      <w:sz w:val="28"/>
      <w:szCs w:val="28"/>
    </w:rPr>
  </w:style>
  <w:style w:type="paragraph" w:styleId="Nadpis4">
    <w:name w:val="heading 4"/>
    <w:basedOn w:val="Normln"/>
    <w:next w:val="Normln"/>
    <w:link w:val="Nadpis4Char"/>
    <w:uiPriority w:val="9"/>
    <w:semiHidden/>
    <w:unhideWhenUsed/>
    <w:qFormat/>
    <w:rsid w:val="009614C0"/>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9614C0"/>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9614C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9614C0"/>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9614C0"/>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9614C0"/>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614C0"/>
    <w:rPr>
      <w:rFonts w:ascii="Calibri" w:eastAsiaTheme="majorEastAsia" w:hAnsi="Calibri" w:cstheme="majorBidi"/>
      <w:sz w:val="36"/>
      <w:szCs w:val="32"/>
    </w:rPr>
  </w:style>
  <w:style w:type="character" w:customStyle="1" w:styleId="Nadpis2Char">
    <w:name w:val="Nadpis 2 Char"/>
    <w:basedOn w:val="Standardnpsmoodstavce"/>
    <w:link w:val="Nadpis2"/>
    <w:uiPriority w:val="9"/>
    <w:rsid w:val="0005129F"/>
    <w:rPr>
      <w:rFonts w:ascii="Calibri" w:eastAsiaTheme="majorEastAsia" w:hAnsi="Calibri" w:cstheme="majorBidi"/>
      <w:sz w:val="32"/>
      <w:szCs w:val="26"/>
    </w:rPr>
  </w:style>
  <w:style w:type="character" w:customStyle="1" w:styleId="Nadpis3Char">
    <w:name w:val="Nadpis 3 Char"/>
    <w:basedOn w:val="Standardnpsmoodstavce"/>
    <w:link w:val="Nadpis3"/>
    <w:uiPriority w:val="9"/>
    <w:rsid w:val="00E01F11"/>
    <w:rPr>
      <w:rFonts w:ascii="Calibri" w:eastAsiaTheme="majorEastAsia" w:hAnsi="Calibri" w:cstheme="majorBidi"/>
      <w:sz w:val="28"/>
      <w:szCs w:val="28"/>
      <w:lang w:val="cs-CZ"/>
    </w:rPr>
  </w:style>
  <w:style w:type="character" w:customStyle="1" w:styleId="Nadpis4Char">
    <w:name w:val="Nadpis 4 Char"/>
    <w:basedOn w:val="Standardnpsmoodstavce"/>
    <w:link w:val="Nadpis4"/>
    <w:uiPriority w:val="9"/>
    <w:semiHidden/>
    <w:rsid w:val="009614C0"/>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9614C0"/>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9614C0"/>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9614C0"/>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9614C0"/>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9614C0"/>
    <w:rPr>
      <w:rFonts w:eastAsiaTheme="majorEastAsia" w:cstheme="majorBidi"/>
      <w:color w:val="272727" w:themeColor="text1" w:themeTint="D8"/>
    </w:rPr>
  </w:style>
  <w:style w:type="paragraph" w:styleId="Nzev">
    <w:name w:val="Title"/>
    <w:basedOn w:val="Normln"/>
    <w:next w:val="Normln"/>
    <w:link w:val="NzevChar"/>
    <w:uiPriority w:val="10"/>
    <w:qFormat/>
    <w:rsid w:val="009614C0"/>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614C0"/>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9614C0"/>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9614C0"/>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9614C0"/>
    <w:pPr>
      <w:spacing w:before="160"/>
      <w:jc w:val="center"/>
    </w:pPr>
    <w:rPr>
      <w:i/>
      <w:iCs/>
      <w:color w:val="404040" w:themeColor="text1" w:themeTint="BF"/>
    </w:rPr>
  </w:style>
  <w:style w:type="character" w:customStyle="1" w:styleId="CittChar">
    <w:name w:val="Citát Char"/>
    <w:basedOn w:val="Standardnpsmoodstavce"/>
    <w:link w:val="Citt"/>
    <w:uiPriority w:val="29"/>
    <w:rsid w:val="009614C0"/>
    <w:rPr>
      <w:rFonts w:ascii="DIN Next LT Pro Light" w:hAnsi="DIN Next LT Pro Light"/>
      <w:i/>
      <w:iCs/>
      <w:color w:val="404040" w:themeColor="text1" w:themeTint="BF"/>
    </w:rPr>
  </w:style>
  <w:style w:type="paragraph" w:styleId="Odstavecseseznamem">
    <w:name w:val="List Paragraph"/>
    <w:basedOn w:val="Normln"/>
    <w:uiPriority w:val="34"/>
    <w:qFormat/>
    <w:rsid w:val="009614C0"/>
    <w:pPr>
      <w:ind w:left="720"/>
      <w:contextualSpacing/>
    </w:pPr>
  </w:style>
  <w:style w:type="character" w:styleId="Zdraznnintenzivn">
    <w:name w:val="Intense Emphasis"/>
    <w:basedOn w:val="Standardnpsmoodstavce"/>
    <w:uiPriority w:val="21"/>
    <w:qFormat/>
    <w:rsid w:val="009614C0"/>
    <w:rPr>
      <w:i/>
      <w:iCs/>
      <w:color w:val="2F5496" w:themeColor="accent1" w:themeShade="BF"/>
    </w:rPr>
  </w:style>
  <w:style w:type="paragraph" w:styleId="Vrazncitt">
    <w:name w:val="Intense Quote"/>
    <w:basedOn w:val="Normln"/>
    <w:next w:val="Normln"/>
    <w:link w:val="VrazncittChar"/>
    <w:uiPriority w:val="30"/>
    <w:qFormat/>
    <w:rsid w:val="00961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9614C0"/>
    <w:rPr>
      <w:rFonts w:ascii="DIN Next LT Pro Light" w:hAnsi="DIN Next LT Pro Light"/>
      <w:i/>
      <w:iCs/>
      <w:color w:val="2F5496" w:themeColor="accent1" w:themeShade="BF"/>
    </w:rPr>
  </w:style>
  <w:style w:type="character" w:styleId="Odkazintenzivn">
    <w:name w:val="Intense Reference"/>
    <w:basedOn w:val="Standardnpsmoodstavce"/>
    <w:uiPriority w:val="32"/>
    <w:qFormat/>
    <w:rsid w:val="009614C0"/>
    <w:rPr>
      <w:b/>
      <w:bCs/>
      <w:smallCaps/>
      <w:color w:val="2F5496" w:themeColor="accent1" w:themeShade="BF"/>
      <w:spacing w:val="5"/>
    </w:rPr>
  </w:style>
  <w:style w:type="table" w:styleId="Mkatabulky">
    <w:name w:val="Table Grid"/>
    <w:basedOn w:val="Normlntabulka"/>
    <w:uiPriority w:val="39"/>
    <w:rsid w:val="0004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7110F3"/>
    <w:pPr>
      <w:numPr>
        <w:numId w:val="0"/>
      </w:numPr>
      <w:spacing w:line="259" w:lineRule="auto"/>
      <w:outlineLvl w:val="9"/>
    </w:pPr>
    <w:rPr>
      <w:rFonts w:asciiTheme="majorHAnsi" w:hAnsiTheme="majorHAnsi"/>
      <w:color w:val="2F5496" w:themeColor="accent1" w:themeShade="BF"/>
      <w:sz w:val="32"/>
      <w:lang w:val="cs-CZ" w:eastAsia="cs-CZ"/>
    </w:rPr>
  </w:style>
  <w:style w:type="paragraph" w:styleId="Obsah1">
    <w:name w:val="toc 1"/>
    <w:basedOn w:val="Normln"/>
    <w:next w:val="Normln"/>
    <w:autoRedefine/>
    <w:uiPriority w:val="39"/>
    <w:unhideWhenUsed/>
    <w:rsid w:val="007110F3"/>
    <w:pPr>
      <w:spacing w:after="100"/>
    </w:pPr>
  </w:style>
  <w:style w:type="paragraph" w:styleId="Obsah2">
    <w:name w:val="toc 2"/>
    <w:basedOn w:val="Normln"/>
    <w:next w:val="Normln"/>
    <w:autoRedefine/>
    <w:uiPriority w:val="39"/>
    <w:unhideWhenUsed/>
    <w:rsid w:val="007110F3"/>
    <w:pPr>
      <w:spacing w:after="100"/>
      <w:ind w:left="240"/>
    </w:pPr>
  </w:style>
  <w:style w:type="paragraph" w:styleId="Obsah3">
    <w:name w:val="toc 3"/>
    <w:basedOn w:val="Normln"/>
    <w:next w:val="Normln"/>
    <w:autoRedefine/>
    <w:uiPriority w:val="39"/>
    <w:unhideWhenUsed/>
    <w:rsid w:val="007110F3"/>
    <w:pPr>
      <w:spacing w:after="100"/>
      <w:ind w:left="480"/>
    </w:pPr>
  </w:style>
  <w:style w:type="character" w:styleId="Hypertextovodkaz">
    <w:name w:val="Hyperlink"/>
    <w:basedOn w:val="Standardnpsmoodstavce"/>
    <w:uiPriority w:val="99"/>
    <w:unhideWhenUsed/>
    <w:rsid w:val="007110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079639">
      <w:bodyDiv w:val="1"/>
      <w:marLeft w:val="0"/>
      <w:marRight w:val="0"/>
      <w:marTop w:val="0"/>
      <w:marBottom w:val="0"/>
      <w:divBdr>
        <w:top w:val="none" w:sz="0" w:space="0" w:color="auto"/>
        <w:left w:val="none" w:sz="0" w:space="0" w:color="auto"/>
        <w:bottom w:val="none" w:sz="0" w:space="0" w:color="auto"/>
        <w:right w:val="none" w:sz="0" w:space="0" w:color="auto"/>
      </w:divBdr>
    </w:div>
    <w:div w:id="1008408670">
      <w:bodyDiv w:val="1"/>
      <w:marLeft w:val="0"/>
      <w:marRight w:val="0"/>
      <w:marTop w:val="0"/>
      <w:marBottom w:val="0"/>
      <w:divBdr>
        <w:top w:val="none" w:sz="0" w:space="0" w:color="auto"/>
        <w:left w:val="none" w:sz="0" w:space="0" w:color="auto"/>
        <w:bottom w:val="none" w:sz="0" w:space="0" w:color="auto"/>
        <w:right w:val="none" w:sz="0" w:space="0" w:color="auto"/>
      </w:divBdr>
    </w:div>
    <w:div w:id="1518159112">
      <w:bodyDiv w:val="1"/>
      <w:marLeft w:val="0"/>
      <w:marRight w:val="0"/>
      <w:marTop w:val="0"/>
      <w:marBottom w:val="0"/>
      <w:divBdr>
        <w:top w:val="none" w:sz="0" w:space="0" w:color="auto"/>
        <w:left w:val="none" w:sz="0" w:space="0" w:color="auto"/>
        <w:bottom w:val="none" w:sz="0" w:space="0" w:color="auto"/>
        <w:right w:val="none" w:sz="0" w:space="0" w:color="auto"/>
      </w:divBdr>
    </w:div>
    <w:div w:id="1710183960">
      <w:bodyDiv w:val="1"/>
      <w:marLeft w:val="0"/>
      <w:marRight w:val="0"/>
      <w:marTop w:val="0"/>
      <w:marBottom w:val="0"/>
      <w:divBdr>
        <w:top w:val="none" w:sz="0" w:space="0" w:color="auto"/>
        <w:left w:val="none" w:sz="0" w:space="0" w:color="auto"/>
        <w:bottom w:val="none" w:sz="0" w:space="0" w:color="auto"/>
        <w:right w:val="none" w:sz="0" w:space="0" w:color="auto"/>
      </w:divBdr>
    </w:div>
    <w:div w:id="1961834068">
      <w:bodyDiv w:val="1"/>
      <w:marLeft w:val="0"/>
      <w:marRight w:val="0"/>
      <w:marTop w:val="0"/>
      <w:marBottom w:val="0"/>
      <w:divBdr>
        <w:top w:val="none" w:sz="0" w:space="0" w:color="auto"/>
        <w:left w:val="none" w:sz="0" w:space="0" w:color="auto"/>
        <w:bottom w:val="none" w:sz="0" w:space="0" w:color="auto"/>
        <w:right w:val="none" w:sz="0" w:space="0" w:color="auto"/>
      </w:divBdr>
    </w:div>
    <w:div w:id="203188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AE353-F404-45E9-B279-2B875A925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13</Pages>
  <Words>2348</Words>
  <Characters>13859</Characters>
  <Application>Microsoft Office Word</Application>
  <DocSecurity>0</DocSecurity>
  <Lines>115</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Jiruše | steinel.cz</dc:creator>
  <cp:keywords/>
  <dc:description/>
  <cp:lastModifiedBy>Petr Jiruše | steinel.cz</cp:lastModifiedBy>
  <cp:revision>20</cp:revision>
  <dcterms:created xsi:type="dcterms:W3CDTF">2024-12-12T14:20:00Z</dcterms:created>
  <dcterms:modified xsi:type="dcterms:W3CDTF">2024-12-19T13:00:00Z</dcterms:modified>
</cp:coreProperties>
</file>