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FD" w:rsidRDefault="00A315FD" w:rsidP="00321F0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59E8">
        <w:rPr>
          <w:rFonts w:ascii="Times New Roman" w:hAnsi="Times New Roman" w:cs="Times New Roman"/>
          <w:b/>
          <w:sz w:val="26"/>
          <w:szCs w:val="26"/>
        </w:rPr>
        <w:t>Обнаружение</w:t>
      </w:r>
      <w:r>
        <w:rPr>
          <w:rFonts w:ascii="Times New Roman" w:hAnsi="Times New Roman" w:cs="Times New Roman"/>
          <w:sz w:val="26"/>
          <w:szCs w:val="26"/>
        </w:rPr>
        <w:t xml:space="preserve"> является начальным моментом вторичной обработки. Пусть появилась одиночная отметка цели, она принимается за начальную отметку траектории. В следующем обзоре вторую отметку, принадлежащую этой же траектории следует искать в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>, заключенной внутри кольца</w:t>
      </w:r>
      <w:r w:rsidRPr="00A315FD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 область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может попасть не одна, а несколько отметок, и каждую из них следует считать как возможное продолжение предполагаемой траектории. По двум отметкам вычисляются скорость и направление движения каждой из предполагаемых целей, а затем экстраполируется положение отметки на следующий обзор. Вокруг экстраполируемых отметок образуются круговые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.</m:t>
        </m:r>
      </m:oMath>
      <w:r>
        <w:rPr>
          <w:rFonts w:ascii="Times New Roman" w:hAnsi="Times New Roman" w:cs="Times New Roman"/>
          <w:sz w:val="26"/>
          <w:szCs w:val="26"/>
        </w:rPr>
        <w:t xml:space="preserve"> Если в какую-либо из этих областей попала отметка, она считается принадлежащей к обнаруживаемой траектории, траектория продолжается, и отметка передаётся на сопровождение.</w:t>
      </w:r>
    </w:p>
    <w:p w:rsidR="00D3065D" w:rsidRDefault="00A315FD" w:rsidP="00321F0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1CC3">
        <w:rPr>
          <w:rFonts w:ascii="Times New Roman" w:hAnsi="Times New Roman" w:cs="Times New Roman"/>
          <w:b/>
          <w:sz w:val="26"/>
          <w:szCs w:val="26"/>
        </w:rPr>
        <w:t>С</w:t>
      </w:r>
      <w:r>
        <w:rPr>
          <w:rFonts w:ascii="Times New Roman" w:hAnsi="Times New Roman" w:cs="Times New Roman"/>
          <w:b/>
          <w:sz w:val="26"/>
          <w:szCs w:val="26"/>
        </w:rPr>
        <w:t>опровождение траекторий</w:t>
      </w:r>
      <w:r w:rsidRPr="00541CC3">
        <w:rPr>
          <w:rFonts w:ascii="Times New Roman" w:hAnsi="Times New Roman" w:cs="Times New Roman"/>
          <w:b/>
          <w:sz w:val="26"/>
          <w:szCs w:val="26"/>
        </w:rPr>
        <w:t xml:space="preserve"> целей</w:t>
      </w:r>
      <w:r>
        <w:rPr>
          <w:rFonts w:ascii="Times New Roman" w:hAnsi="Times New Roman" w:cs="Times New Roman"/>
          <w:sz w:val="26"/>
          <w:szCs w:val="26"/>
        </w:rPr>
        <w:t xml:space="preserve"> заключается в непрерывной привязке вновь полученных отметок к своим траекториям, в сглаживании координат и вычислении параметров движения целей. </w:t>
      </w:r>
      <w:r w:rsidR="00D3065D">
        <w:rPr>
          <w:rFonts w:ascii="Times New Roman" w:hAnsi="Times New Roman" w:cs="Times New Roman"/>
          <w:sz w:val="26"/>
          <w:szCs w:val="26"/>
        </w:rPr>
        <w:t>Есть</w:t>
      </w:r>
      <w:r w:rsidR="00321F0D" w:rsidRPr="00321F0D">
        <w:rPr>
          <w:rFonts w:ascii="Times New Roman" w:hAnsi="Times New Roman" w:cs="Times New Roman"/>
          <w:sz w:val="26"/>
          <w:szCs w:val="26"/>
        </w:rPr>
        <w:t xml:space="preserve"> </w:t>
      </w:r>
      <w:r w:rsidR="00321F0D">
        <w:rPr>
          <w:rFonts w:ascii="Times New Roman" w:hAnsi="Times New Roman" w:cs="Times New Roman"/>
          <w:sz w:val="26"/>
          <w:szCs w:val="26"/>
        </w:rPr>
        <w:t>несколько</w:t>
      </w:r>
      <w:r w:rsidR="00D3065D">
        <w:rPr>
          <w:rFonts w:ascii="Times New Roman" w:hAnsi="Times New Roman" w:cs="Times New Roman"/>
          <w:sz w:val="26"/>
          <w:szCs w:val="26"/>
        </w:rPr>
        <w:t xml:space="preserve"> вариантов </w:t>
      </w:r>
      <w:r w:rsidR="00664159">
        <w:rPr>
          <w:rFonts w:ascii="Times New Roman" w:hAnsi="Times New Roman" w:cs="Times New Roman"/>
          <w:sz w:val="26"/>
          <w:szCs w:val="26"/>
        </w:rPr>
        <w:t>сопровождения</w:t>
      </w:r>
      <w:r w:rsidR="00D3065D">
        <w:rPr>
          <w:rFonts w:ascii="Times New Roman" w:hAnsi="Times New Roman" w:cs="Times New Roman"/>
          <w:sz w:val="26"/>
          <w:szCs w:val="26"/>
        </w:rPr>
        <w:t>:</w:t>
      </w:r>
    </w:p>
    <w:p w:rsidR="00D3065D" w:rsidRDefault="00321F0D" w:rsidP="00321F0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664159">
        <w:rPr>
          <w:rFonts w:ascii="Times New Roman" w:hAnsi="Times New Roman" w:cs="Times New Roman"/>
          <w:sz w:val="26"/>
          <w:szCs w:val="26"/>
        </w:rPr>
        <w:t>Находить ближайшую отметку</w:t>
      </w:r>
      <w:r w:rsidR="00CF0330">
        <w:rPr>
          <w:rFonts w:ascii="Times New Roman" w:hAnsi="Times New Roman" w:cs="Times New Roman"/>
          <w:sz w:val="26"/>
          <w:szCs w:val="26"/>
        </w:rPr>
        <w:t xml:space="preserve"> к последней отметке траектории в определенной области.</w:t>
      </w:r>
    </w:p>
    <w:p w:rsidR="00664159" w:rsidRDefault="00664159" w:rsidP="00321F0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Решать</w:t>
      </w:r>
      <w:r w:rsidR="00E01265">
        <w:rPr>
          <w:rFonts w:ascii="Times New Roman" w:hAnsi="Times New Roman" w:cs="Times New Roman"/>
          <w:sz w:val="26"/>
          <w:szCs w:val="26"/>
        </w:rPr>
        <w:t xml:space="preserve"> на каждом новом кадре</w:t>
      </w:r>
      <w:r>
        <w:rPr>
          <w:rFonts w:ascii="Times New Roman" w:hAnsi="Times New Roman" w:cs="Times New Roman"/>
          <w:sz w:val="26"/>
          <w:szCs w:val="26"/>
        </w:rPr>
        <w:t xml:space="preserve"> задачу о назначениях</w:t>
      </w:r>
      <w:r w:rsidR="00E01265">
        <w:rPr>
          <w:rFonts w:ascii="Times New Roman" w:hAnsi="Times New Roman" w:cs="Times New Roman"/>
          <w:sz w:val="26"/>
          <w:szCs w:val="26"/>
        </w:rPr>
        <w:t>, то есть найти соответствие между последними отметками траекторий и новыми отметкам.</w:t>
      </w:r>
    </w:p>
    <w:p w:rsidR="00E01265" w:rsidRDefault="00E01265" w:rsidP="00321F0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Использовать экстраполяцию по предыдущим отметкам. И </w:t>
      </w:r>
      <w:r w:rsidR="00CF0330">
        <w:rPr>
          <w:rFonts w:ascii="Times New Roman" w:hAnsi="Times New Roman" w:cs="Times New Roman"/>
          <w:sz w:val="26"/>
          <w:szCs w:val="26"/>
        </w:rPr>
        <w:t>также,</w:t>
      </w:r>
      <w:r>
        <w:rPr>
          <w:rFonts w:ascii="Times New Roman" w:hAnsi="Times New Roman" w:cs="Times New Roman"/>
          <w:sz w:val="26"/>
          <w:szCs w:val="26"/>
        </w:rPr>
        <w:t xml:space="preserve"> как и в первом способе </w:t>
      </w:r>
      <w:r w:rsidR="00CF0330">
        <w:rPr>
          <w:rFonts w:ascii="Times New Roman" w:hAnsi="Times New Roman" w:cs="Times New Roman"/>
          <w:sz w:val="26"/>
          <w:szCs w:val="26"/>
        </w:rPr>
        <w:t>искать ближайшую отмету к экстраполированной в определенной области.</w:t>
      </w:r>
    </w:p>
    <w:p w:rsidR="00A315FD" w:rsidRDefault="003E3F20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 как большинство алгоритмов вторичной обработки требуют априорную информацию о местоположении объектов и, привязывая к ним поступающие отметки, лишь уточняют их координаты, то важна предварительная операция завязки, которая захватывает цели без любых априорный</w:t>
      </w:r>
      <w:r w:rsidR="0096250A">
        <w:rPr>
          <w:rFonts w:ascii="Times New Roman" w:hAnsi="Times New Roman" w:cs="Times New Roman"/>
          <w:sz w:val="26"/>
          <w:szCs w:val="26"/>
        </w:rPr>
        <w:t xml:space="preserve"> данных о ее местоположении. </w:t>
      </w:r>
    </w:p>
    <w:p w:rsidR="0096250A" w:rsidRDefault="0096250A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Наиболее часто решени</w:t>
      </w:r>
      <w:r w:rsidR="008F42B9">
        <w:rPr>
          <w:rFonts w:ascii="Times New Roman" w:hAnsi="Times New Roman" w:cs="Times New Roman"/>
          <w:sz w:val="26"/>
          <w:szCs w:val="26"/>
        </w:rPr>
        <w:t>е о завязке траектории принимается логическим обнаружителем после набл</w:t>
      </w:r>
      <w:bookmarkStart w:id="0" w:name="_GoBack"/>
      <w:bookmarkEnd w:id="0"/>
      <w:r w:rsidR="008F42B9">
        <w:rPr>
          <w:rFonts w:ascii="Times New Roman" w:hAnsi="Times New Roman" w:cs="Times New Roman"/>
          <w:sz w:val="26"/>
          <w:szCs w:val="26"/>
        </w:rPr>
        <w:t>юдения в течение нескольких тактов</w:t>
      </w:r>
      <w:r w:rsidR="00836842">
        <w:rPr>
          <w:rFonts w:ascii="Times New Roman" w:hAnsi="Times New Roman" w:cs="Times New Roman"/>
          <w:sz w:val="26"/>
          <w:szCs w:val="26"/>
        </w:rPr>
        <w:t xml:space="preserve">. В алгоритме завязки по правилу М из </w:t>
      </w:r>
      <w:r w:rsidR="0083684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836842" w:rsidRPr="00836842">
        <w:rPr>
          <w:rFonts w:ascii="Times New Roman" w:hAnsi="Times New Roman" w:cs="Times New Roman"/>
          <w:sz w:val="26"/>
          <w:szCs w:val="26"/>
        </w:rPr>
        <w:t xml:space="preserve"> </w:t>
      </w:r>
      <w:r w:rsidR="00836842">
        <w:rPr>
          <w:rFonts w:ascii="Times New Roman" w:hAnsi="Times New Roman" w:cs="Times New Roman"/>
          <w:sz w:val="26"/>
          <w:szCs w:val="26"/>
        </w:rPr>
        <w:t xml:space="preserve">окно наблюдения состоит из </w:t>
      </w:r>
      <w:r w:rsidR="00836842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836842" w:rsidRPr="00836842">
        <w:rPr>
          <w:rFonts w:ascii="Times New Roman" w:hAnsi="Times New Roman" w:cs="Times New Roman"/>
          <w:sz w:val="26"/>
          <w:szCs w:val="26"/>
        </w:rPr>
        <w:t xml:space="preserve"> </w:t>
      </w:r>
      <w:r w:rsidR="00836842">
        <w:rPr>
          <w:rFonts w:ascii="Times New Roman" w:hAnsi="Times New Roman" w:cs="Times New Roman"/>
          <w:sz w:val="26"/>
          <w:szCs w:val="26"/>
        </w:rPr>
        <w:t>тактов и когда число обнаруженных отметок во временном окне</w:t>
      </w:r>
      <w:r w:rsidR="00003F6B">
        <w:rPr>
          <w:rFonts w:ascii="Times New Roman" w:hAnsi="Times New Roman" w:cs="Times New Roman"/>
          <w:sz w:val="26"/>
          <w:szCs w:val="26"/>
        </w:rPr>
        <w:t xml:space="preserve"> превысит </w:t>
      </w:r>
      <w:r w:rsidR="00003F6B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003F6B">
        <w:rPr>
          <w:rFonts w:ascii="Times New Roman" w:hAnsi="Times New Roman" w:cs="Times New Roman"/>
          <w:sz w:val="26"/>
          <w:szCs w:val="26"/>
        </w:rPr>
        <w:t xml:space="preserve">, то завязывается потенциальная траектория. В последовательном анализе </w:t>
      </w:r>
      <w:proofErr w:type="spellStart"/>
      <w:r w:rsidR="00003F6B">
        <w:rPr>
          <w:rFonts w:ascii="Times New Roman" w:hAnsi="Times New Roman" w:cs="Times New Roman"/>
          <w:sz w:val="26"/>
          <w:szCs w:val="26"/>
        </w:rPr>
        <w:t>Вальда</w:t>
      </w:r>
      <w:proofErr w:type="spellEnd"/>
      <w:r w:rsidR="00003F6B">
        <w:rPr>
          <w:rFonts w:ascii="Times New Roman" w:hAnsi="Times New Roman" w:cs="Times New Roman"/>
          <w:sz w:val="26"/>
          <w:szCs w:val="26"/>
        </w:rPr>
        <w:t xml:space="preserve"> рассчитывается вероятность того, что гипотеза истинна, путем</w:t>
      </w:r>
      <w:r w:rsidR="00432F80">
        <w:rPr>
          <w:rFonts w:ascii="Times New Roman" w:hAnsi="Times New Roman" w:cs="Times New Roman"/>
          <w:sz w:val="26"/>
          <w:szCs w:val="26"/>
        </w:rPr>
        <w:t xml:space="preserve"> предшествующих мнений о гипотезе, по мере того как новые данные становятся доступными с помощью условной вероятности. Другие методы также используют комбинации этих методов</w:t>
      </w:r>
      <w:r w:rsidR="008A53FE">
        <w:rPr>
          <w:rFonts w:ascii="Times New Roman" w:hAnsi="Times New Roman" w:cs="Times New Roman"/>
          <w:sz w:val="26"/>
          <w:szCs w:val="26"/>
        </w:rPr>
        <w:t>.</w:t>
      </w:r>
    </w:p>
    <w:p w:rsidR="008A53FE" w:rsidRDefault="00C2129F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реализации алгоритмов их необходимо было протестировать, поэтому понадобилось построить случайную модель движения отметок, приближенную к реальным данным. Так на каждом кадре располагается 100 случайно расположенных точек, а также 30 отметок которые двигаются со случайной скоростью в случайном направлении. Также каждый кадр эти 30 отметок могут изменить свою скорость и направление на случайные значения с вероятностью 0.1. Все эти 130 отметок подаются на вход алгоритму и на выходе у алгоритма также получаются отметки, которые являются подтвержденными траекториями.</w:t>
      </w:r>
    </w:p>
    <w:p w:rsidR="00C2129F" w:rsidRPr="00003F6B" w:rsidRDefault="00C2129F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Зная всю информацию об отметках можно оценить точность алгоритмов.</w:t>
      </w:r>
    </w:p>
    <w:p w:rsidR="0096250A" w:rsidRPr="003E3F20" w:rsidRDefault="0096250A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315FD" w:rsidRPr="001B7D12" w:rsidRDefault="00A315FD" w:rsidP="00A315F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0704D" w:rsidRPr="00A315FD" w:rsidRDefault="00435662"/>
    <w:sectPr w:rsidR="00D0704D" w:rsidRPr="00A3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CF"/>
    <w:rsid w:val="00003F6B"/>
    <w:rsid w:val="00012930"/>
    <w:rsid w:val="00063684"/>
    <w:rsid w:val="00097A74"/>
    <w:rsid w:val="00114C94"/>
    <w:rsid w:val="0013123E"/>
    <w:rsid w:val="001F539A"/>
    <w:rsid w:val="00292B21"/>
    <w:rsid w:val="002A5F6A"/>
    <w:rsid w:val="002F3B9E"/>
    <w:rsid w:val="00321F0D"/>
    <w:rsid w:val="00393E63"/>
    <w:rsid w:val="003E3F20"/>
    <w:rsid w:val="00432F80"/>
    <w:rsid w:val="00435662"/>
    <w:rsid w:val="00454D8C"/>
    <w:rsid w:val="004D392C"/>
    <w:rsid w:val="0050664B"/>
    <w:rsid w:val="00573C72"/>
    <w:rsid w:val="005E101E"/>
    <w:rsid w:val="00664159"/>
    <w:rsid w:val="006B654F"/>
    <w:rsid w:val="006F17A4"/>
    <w:rsid w:val="00764538"/>
    <w:rsid w:val="00767A2F"/>
    <w:rsid w:val="007807FD"/>
    <w:rsid w:val="007A2AA6"/>
    <w:rsid w:val="007C5D3E"/>
    <w:rsid w:val="007D1076"/>
    <w:rsid w:val="007D22E3"/>
    <w:rsid w:val="007E1DCF"/>
    <w:rsid w:val="007F0199"/>
    <w:rsid w:val="00827EBF"/>
    <w:rsid w:val="00836842"/>
    <w:rsid w:val="00876091"/>
    <w:rsid w:val="008A53FE"/>
    <w:rsid w:val="008D2A00"/>
    <w:rsid w:val="008F42B9"/>
    <w:rsid w:val="0096250A"/>
    <w:rsid w:val="00965CDB"/>
    <w:rsid w:val="00986BDE"/>
    <w:rsid w:val="00992CF1"/>
    <w:rsid w:val="00A03286"/>
    <w:rsid w:val="00A315FD"/>
    <w:rsid w:val="00A520F7"/>
    <w:rsid w:val="00A70729"/>
    <w:rsid w:val="00B05579"/>
    <w:rsid w:val="00B25B63"/>
    <w:rsid w:val="00B61488"/>
    <w:rsid w:val="00C2129F"/>
    <w:rsid w:val="00C408F7"/>
    <w:rsid w:val="00C81DF8"/>
    <w:rsid w:val="00CD4896"/>
    <w:rsid w:val="00CF0330"/>
    <w:rsid w:val="00D17ACC"/>
    <w:rsid w:val="00D3065D"/>
    <w:rsid w:val="00D54ECF"/>
    <w:rsid w:val="00D76E3C"/>
    <w:rsid w:val="00DD0F89"/>
    <w:rsid w:val="00E01265"/>
    <w:rsid w:val="00E37C13"/>
    <w:rsid w:val="00E56DD0"/>
    <w:rsid w:val="00F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A4CD"/>
  <w15:chartTrackingRefBased/>
  <w15:docId w15:val="{DD442275-DB30-45B3-AE2B-145514A5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5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2017-05-21T12:58:00Z</dcterms:created>
  <dcterms:modified xsi:type="dcterms:W3CDTF">2017-05-21T20:48:00Z</dcterms:modified>
</cp:coreProperties>
</file>