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6F56A95C" w:rsidR="009D5857" w:rsidRPr="00195587" w:rsidRDefault="003F6356" w:rsidP="009D61E0">
      <w:pPr>
        <w:jc w:val="both"/>
        <w:rPr>
          <w:rFonts w:cs="Times New Roman"/>
        </w:rPr>
      </w:pPr>
      <w:r>
        <w:rPr>
          <w:rFonts w:cs="Times New Roman"/>
          <w:b/>
        </w:rPr>
        <w:t xml:space="preserve">Актуальность работы. </w:t>
      </w:r>
      <w:r w:rsidR="009D5857"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195587">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Pr>
          <w:rFonts w:cs="Times New Roman"/>
        </w:rPr>
        <w:t xml:space="preserve"> человека</w:t>
      </w:r>
      <w:r w:rsidRPr="00195587">
        <w:rPr>
          <w:rFonts w:cs="Times New Roman"/>
        </w:rPr>
        <w:t xml:space="preserve"> переключиться от обычного способа получения информации</w:t>
      </w:r>
      <w:r w:rsidR="00CE2C63">
        <w:rPr>
          <w:rFonts w:cs="Times New Roman"/>
        </w:rPr>
        <w:t xml:space="preserve"> на необычный</w:t>
      </w:r>
      <w:r w:rsidRPr="00195587">
        <w:rPr>
          <w:rFonts w:cs="Times New Roman"/>
        </w:rPr>
        <w:t>,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Default="00CE2C63" w:rsidP="00CE2C63">
      <w:pPr>
        <w:jc w:val="both"/>
        <w:rPr>
          <w:rFonts w:cs="Times New Roman"/>
        </w:rPr>
      </w:pPr>
      <w:r>
        <w:rPr>
          <w:rFonts w:cs="Times New Roman"/>
        </w:rPr>
        <w:t xml:space="preserve">В </w:t>
      </w:r>
      <w:r>
        <w:rPr>
          <w:rFonts w:cs="Times New Roman"/>
          <w:lang w:val="en-US"/>
        </w:rPr>
        <w:t>IT</w:t>
      </w:r>
      <w:r>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Default="000A7778" w:rsidP="00CE2C63">
      <w:pPr>
        <w:jc w:val="both"/>
        <w:rPr>
          <w:rFonts w:cs="Times New Roman"/>
        </w:rPr>
      </w:pPr>
      <w:r>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Pr>
          <w:rFonts w:cs="Times New Roman"/>
          <w:lang w:val="en-US"/>
        </w:rPr>
        <w:t>Capture</w:t>
      </w:r>
      <w:r w:rsidRPr="004748FB">
        <w:rPr>
          <w:rFonts w:cs="Times New Roman"/>
        </w:rPr>
        <w:t xml:space="preserve"> </w:t>
      </w:r>
      <w:r>
        <w:rPr>
          <w:rFonts w:cs="Times New Roman"/>
          <w:lang w:val="en-US"/>
        </w:rPr>
        <w:t>the</w:t>
      </w:r>
      <w:r w:rsidRPr="004748FB">
        <w:rPr>
          <w:rFonts w:cs="Times New Roman"/>
        </w:rPr>
        <w:t xml:space="preserve"> </w:t>
      </w:r>
      <w:r>
        <w:rPr>
          <w:rFonts w:cs="Times New Roman"/>
          <w:lang w:val="en-US"/>
        </w:rPr>
        <w:t>Flag</w:t>
      </w:r>
      <w:r>
        <w:rPr>
          <w:rFonts w:cs="Times New Roman"/>
        </w:rPr>
        <w:t xml:space="preserve">, или, как их сокращенно называют, </w:t>
      </w:r>
      <w:r>
        <w:rPr>
          <w:rFonts w:cs="Times New Roman"/>
          <w:lang w:val="en-US"/>
        </w:rPr>
        <w:t>CTF</w:t>
      </w:r>
      <w:r>
        <w:rPr>
          <w:rFonts w:cs="Times New Roman"/>
        </w:rPr>
        <w:t xml:space="preserve">. </w:t>
      </w:r>
      <w:r>
        <w:rPr>
          <w:rFonts w:cs="Times New Roman"/>
          <w:lang w:val="en-US"/>
        </w:rPr>
        <w:t>CTF</w:t>
      </w:r>
      <w:r>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Pr>
          <w:rFonts w:cs="Times New Roman"/>
        </w:rPr>
        <w:t xml:space="preserve">участия в данных </w:t>
      </w:r>
      <w:r w:rsidR="00D30813">
        <w:rPr>
          <w:rFonts w:cs="Times New Roman"/>
        </w:rPr>
        <w:lastRenderedPageBreak/>
        <w:t>соревнованиях, обучающиеся</w:t>
      </w:r>
      <w:r>
        <w:rPr>
          <w:rFonts w:cs="Times New Roman"/>
        </w:rPr>
        <w:t xml:space="preserve"> стремительно улучшают свои навыки в </w:t>
      </w:r>
      <w:r>
        <w:rPr>
          <w:rFonts w:cs="Times New Roman"/>
          <w:lang w:val="en-US"/>
        </w:rPr>
        <w:t>IT</w:t>
      </w:r>
      <w:r>
        <w:rPr>
          <w:rFonts w:cs="Times New Roman"/>
        </w:rPr>
        <w:t>-сфере.</w:t>
      </w:r>
      <w:r w:rsidR="00D30813">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Default="00A77EB4" w:rsidP="00A77EB4">
      <w:pPr>
        <w:jc w:val="both"/>
        <w:rPr>
          <w:rFonts w:cs="Times New Roman"/>
        </w:rPr>
      </w:pPr>
      <w:r>
        <w:rPr>
          <w:rFonts w:cs="Times New Roman"/>
        </w:rPr>
        <w:t xml:space="preserve">Для проведения данных соревнований  используются специальное ПО, названное </w:t>
      </w:r>
      <w:r>
        <w:rPr>
          <w:rFonts w:cs="Times New Roman"/>
          <w:lang w:val="en-US"/>
        </w:rPr>
        <w:t>CTF</w:t>
      </w:r>
      <w:r>
        <w:rPr>
          <w:rFonts w:cs="Times New Roman"/>
        </w:rPr>
        <w:t>-системами или жюрейными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Default="00A77EB4" w:rsidP="00A77EB4">
      <w:pPr>
        <w:jc w:val="both"/>
        <w:rPr>
          <w:rFonts w:cs="Times New Roman"/>
        </w:rPr>
      </w:pPr>
      <w:r>
        <w:rPr>
          <w:rFonts w:cs="Times New Roman"/>
          <w:b/>
        </w:rPr>
        <w:t xml:space="preserve">Предмет исследования: </w:t>
      </w:r>
      <w:r w:rsidRPr="004748FB">
        <w:rPr>
          <w:rFonts w:cs="Times New Roman"/>
        </w:rPr>
        <w:t xml:space="preserve">Жюрейные системы, предназначенные для проведения соревнований </w:t>
      </w:r>
      <w:r>
        <w:rPr>
          <w:rFonts w:cs="Times New Roman"/>
          <w:lang w:val="en-US"/>
        </w:rPr>
        <w:t>Capture</w:t>
      </w:r>
      <w:r w:rsidRPr="004748FB">
        <w:rPr>
          <w:rFonts w:cs="Times New Roman"/>
        </w:rPr>
        <w:t xml:space="preserve"> </w:t>
      </w:r>
      <w:r>
        <w:rPr>
          <w:rFonts w:cs="Times New Roman"/>
          <w:lang w:val="en-US"/>
        </w:rPr>
        <w:t>the</w:t>
      </w:r>
      <w:r w:rsidRPr="004748FB">
        <w:rPr>
          <w:rFonts w:cs="Times New Roman"/>
        </w:rPr>
        <w:t xml:space="preserve"> </w:t>
      </w:r>
      <w:r>
        <w:rPr>
          <w:rFonts w:cs="Times New Roman"/>
          <w:lang w:val="en-US"/>
        </w:rPr>
        <w:t>Flag</w:t>
      </w:r>
      <w:r>
        <w:rPr>
          <w:rFonts w:cs="Times New Roman"/>
        </w:rPr>
        <w:t>, их функционал, сильные и слабые стороны.</w:t>
      </w:r>
    </w:p>
    <w:p w14:paraId="153552DB" w14:textId="517801D2" w:rsidR="00E919AC" w:rsidRDefault="00A77EB4" w:rsidP="00E919AC">
      <w:pPr>
        <w:jc w:val="both"/>
        <w:rPr>
          <w:rFonts w:cs="Times New Roman"/>
        </w:rPr>
      </w:pPr>
      <w:r>
        <w:rPr>
          <w:rFonts w:cs="Times New Roman"/>
          <w:b/>
        </w:rPr>
        <w:t>Цель</w:t>
      </w:r>
      <w:r>
        <w:rPr>
          <w:rFonts w:cs="Times New Roman"/>
        </w:rPr>
        <w:t>: доработка одной из существующих систем пут</w:t>
      </w:r>
      <w:r w:rsidR="00E919AC">
        <w:rPr>
          <w:rFonts w:cs="Times New Roman"/>
        </w:rPr>
        <w:t>ем увеличения количества ин</w:t>
      </w:r>
      <w:r>
        <w:rPr>
          <w:rFonts w:cs="Times New Roman"/>
        </w:rPr>
        <w:t>струментов системы и улучшением текущего функционала</w:t>
      </w:r>
      <w:r w:rsidR="00E919AC">
        <w:rPr>
          <w:rFonts w:cs="Times New Roman"/>
        </w:rPr>
        <w:t>.</w:t>
      </w:r>
    </w:p>
    <w:p w14:paraId="71A02894" w14:textId="606F5294" w:rsidR="00E919AC" w:rsidRDefault="00E919AC" w:rsidP="00E919AC">
      <w:pPr>
        <w:jc w:val="both"/>
        <w:rPr>
          <w:rFonts w:cs="Times New Roman"/>
        </w:rPr>
      </w:pPr>
      <w:r>
        <w:rPr>
          <w:rFonts w:cs="Times New Roman"/>
        </w:rPr>
        <w:t>Для достижения поставленной цели необходимо выполнить следующие задачи:</w:t>
      </w:r>
    </w:p>
    <w:p w14:paraId="29BFD248" w14:textId="0B390BC3" w:rsidR="00E919AC" w:rsidRDefault="00E919AC" w:rsidP="00E919AC">
      <w:pPr>
        <w:pStyle w:val="a3"/>
        <w:numPr>
          <w:ilvl w:val="0"/>
          <w:numId w:val="6"/>
        </w:numPr>
        <w:jc w:val="both"/>
        <w:rPr>
          <w:rFonts w:cs="Times New Roman"/>
        </w:rPr>
      </w:pPr>
      <w:r>
        <w:rPr>
          <w:rFonts w:cs="Times New Roman"/>
        </w:rPr>
        <w:t>Провести обзор методики проведения и жюрейства соревнований.</w:t>
      </w:r>
    </w:p>
    <w:p w14:paraId="321C8578" w14:textId="54F96BF3" w:rsidR="00E919AC" w:rsidRDefault="00E919AC" w:rsidP="00E919AC">
      <w:pPr>
        <w:pStyle w:val="a3"/>
        <w:numPr>
          <w:ilvl w:val="0"/>
          <w:numId w:val="6"/>
        </w:numPr>
        <w:jc w:val="both"/>
        <w:rPr>
          <w:rFonts w:cs="Times New Roman"/>
        </w:rPr>
      </w:pPr>
      <w:r>
        <w:rPr>
          <w:rFonts w:cs="Times New Roman"/>
        </w:rPr>
        <w:t>Рассмотреть функционал жюрейных систем.</w:t>
      </w:r>
    </w:p>
    <w:p w14:paraId="2684F00A" w14:textId="7E27D8F4" w:rsidR="00E919AC" w:rsidRDefault="00E919AC" w:rsidP="00E919AC">
      <w:pPr>
        <w:pStyle w:val="a3"/>
        <w:numPr>
          <w:ilvl w:val="0"/>
          <w:numId w:val="6"/>
        </w:numPr>
        <w:jc w:val="both"/>
        <w:rPr>
          <w:rFonts w:cs="Times New Roman"/>
        </w:rPr>
      </w:pPr>
      <w:r>
        <w:rPr>
          <w:rFonts w:cs="Times New Roman"/>
        </w:rPr>
        <w:t>Выявить достоинства и недостатки в нескольких выбранных системах.</w:t>
      </w:r>
    </w:p>
    <w:p w14:paraId="7FAF2B94" w14:textId="7674A20B" w:rsidR="00E919AC" w:rsidRDefault="00E919AC" w:rsidP="00E919AC">
      <w:pPr>
        <w:pStyle w:val="a3"/>
        <w:numPr>
          <w:ilvl w:val="0"/>
          <w:numId w:val="6"/>
        </w:numPr>
        <w:jc w:val="both"/>
        <w:rPr>
          <w:rFonts w:cs="Times New Roman"/>
        </w:rPr>
      </w:pPr>
      <w:r>
        <w:rPr>
          <w:rFonts w:cs="Times New Roman"/>
        </w:rPr>
        <w:t>Выделить систему для доработки.</w:t>
      </w:r>
    </w:p>
    <w:p w14:paraId="59BB0326" w14:textId="09A6731C" w:rsidR="00E919AC" w:rsidRDefault="00E919AC" w:rsidP="00E919AC">
      <w:pPr>
        <w:pStyle w:val="a3"/>
        <w:numPr>
          <w:ilvl w:val="0"/>
          <w:numId w:val="6"/>
        </w:numPr>
        <w:jc w:val="both"/>
        <w:rPr>
          <w:rFonts w:cs="Times New Roman"/>
        </w:rPr>
      </w:pPr>
      <w:r>
        <w:rPr>
          <w:rFonts w:cs="Times New Roman"/>
        </w:rPr>
        <w:t>Сформулировать список доработок и внедрить их в систему.</w:t>
      </w:r>
    </w:p>
    <w:p w14:paraId="75278F04" w14:textId="3503B7CE" w:rsidR="00E919AC" w:rsidRDefault="00E919AC" w:rsidP="00E919AC">
      <w:pPr>
        <w:pStyle w:val="a3"/>
        <w:numPr>
          <w:ilvl w:val="0"/>
          <w:numId w:val="6"/>
        </w:numPr>
        <w:jc w:val="both"/>
        <w:rPr>
          <w:rFonts w:cs="Times New Roman"/>
        </w:rPr>
      </w:pPr>
      <w:r>
        <w:rPr>
          <w:rFonts w:cs="Times New Roman"/>
        </w:rPr>
        <w:t>Продемонстрировать новый функционал выбранной для доработки системы.</w:t>
      </w:r>
    </w:p>
    <w:p w14:paraId="519AA6F4" w14:textId="14869D70" w:rsidR="00E919AC" w:rsidRDefault="00E919AC" w:rsidP="00E919AC">
      <w:pPr>
        <w:jc w:val="both"/>
        <w:rPr>
          <w:rFonts w:cs="Times New Roman"/>
        </w:rPr>
      </w:pPr>
      <w:r>
        <w:rPr>
          <w:rFonts w:cs="Times New Roman"/>
          <w:b/>
        </w:rPr>
        <w:t xml:space="preserve">Методы </w:t>
      </w:r>
      <w:r>
        <w:rPr>
          <w:rFonts w:cs="Times New Roman"/>
        </w:rPr>
        <w:t>используемые в работе: обзор и анализ существующих систем, формирование доработок путем сравнения выбранной систе</w:t>
      </w:r>
      <w:r w:rsidR="003F6356">
        <w:rPr>
          <w:rFonts w:cs="Times New Roman"/>
        </w:rPr>
        <w:t xml:space="preserve">мы с существующими, </w:t>
      </w:r>
      <w:r>
        <w:rPr>
          <w:rFonts w:cs="Times New Roman"/>
        </w:rPr>
        <w:t>доработка существующего ПО</w:t>
      </w:r>
      <w:r w:rsidR="003F6356">
        <w:rPr>
          <w:rFonts w:cs="Times New Roman"/>
        </w:rPr>
        <w:t xml:space="preserve"> с помощью языка программирования </w:t>
      </w:r>
      <w:r w:rsidR="003F6356">
        <w:rPr>
          <w:rFonts w:cs="Times New Roman"/>
          <w:lang w:val="en-US"/>
        </w:rPr>
        <w:t>Python</w:t>
      </w:r>
      <w:r w:rsidR="003F6356">
        <w:rPr>
          <w:rFonts w:cs="Times New Roman"/>
        </w:rPr>
        <w:t xml:space="preserve"> и фреймворка </w:t>
      </w:r>
      <w:r w:rsidR="003F6356">
        <w:rPr>
          <w:rFonts w:cs="Times New Roman"/>
          <w:lang w:val="en-US"/>
        </w:rPr>
        <w:t>Django</w:t>
      </w:r>
      <w:r w:rsidR="003F6356">
        <w:rPr>
          <w:rFonts w:cs="Times New Roman"/>
        </w:rPr>
        <w:t>.</w:t>
      </w:r>
    </w:p>
    <w:p w14:paraId="42821C5B" w14:textId="13D6FA37" w:rsidR="003F6356" w:rsidRDefault="003F6356" w:rsidP="00E919AC">
      <w:pPr>
        <w:jc w:val="both"/>
        <w:rPr>
          <w:rFonts w:cs="Times New Roman"/>
        </w:rPr>
      </w:pPr>
      <w:r>
        <w:rPr>
          <w:rFonts w:cs="Times New Roman"/>
          <w:b/>
        </w:rPr>
        <w:lastRenderedPageBreak/>
        <w:t>База</w:t>
      </w:r>
      <w:r>
        <w:rPr>
          <w:rFonts w:cs="Times New Roman"/>
        </w:rPr>
        <w:t xml:space="preserve"> для работы: работа проводилась с помощью анализа существующего ПО для проведения </w:t>
      </w:r>
      <w:r>
        <w:rPr>
          <w:rFonts w:cs="Times New Roman"/>
          <w:lang w:val="en-US"/>
        </w:rPr>
        <w:t>CTF</w:t>
      </w:r>
      <w:r>
        <w:rPr>
          <w:rFonts w:cs="Times New Roman"/>
        </w:rPr>
        <w:t>-соревнований, которое находится в  свободном доступе в сети Интернет.</w:t>
      </w:r>
    </w:p>
    <w:p w14:paraId="3949C2DC" w14:textId="7F4A3943" w:rsidR="003F6356" w:rsidRDefault="003F6356" w:rsidP="00E919AC">
      <w:pPr>
        <w:jc w:val="both"/>
        <w:rPr>
          <w:rFonts w:cs="Times New Roman"/>
        </w:rPr>
      </w:pPr>
      <w:r>
        <w:rPr>
          <w:rFonts w:cs="Times New Roman"/>
          <w:b/>
        </w:rPr>
        <w:t>Структура</w:t>
      </w:r>
      <w:r>
        <w:rPr>
          <w:rFonts w:cs="Times New Roman"/>
        </w:rPr>
        <w:t xml:space="preserve"> работы: введение, 4 раздела, заключение, список используемой литературы, приложения.</w:t>
      </w:r>
    </w:p>
    <w:p w14:paraId="105DF344" w14:textId="1D2DBCCE" w:rsidR="003F6356" w:rsidRDefault="003F6356" w:rsidP="00E919AC">
      <w:pPr>
        <w:jc w:val="both"/>
        <w:rPr>
          <w:rFonts w:cs="Times New Roman"/>
        </w:rPr>
      </w:pPr>
      <w:r>
        <w:rPr>
          <w:rFonts w:cs="Times New Roman"/>
        </w:rPr>
        <w:t>Во вв</w:t>
      </w:r>
      <w:r w:rsidR="00EE48CE">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Default="005C1580" w:rsidP="00E919AC">
      <w:pPr>
        <w:jc w:val="both"/>
        <w:rPr>
          <w:rFonts w:cs="Times New Roman"/>
        </w:rPr>
      </w:pPr>
      <w:r>
        <w:rPr>
          <w:rFonts w:cs="Times New Roman"/>
        </w:rPr>
        <w:t>В и</w:t>
      </w:r>
      <w:r w:rsidR="00EE48CE">
        <w:rPr>
          <w:rFonts w:cs="Times New Roman"/>
        </w:rPr>
        <w:t>сследовательском разделе описана методика жюрейства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F413D31" w:rsidR="003967AA" w:rsidRDefault="003967AA" w:rsidP="00E919AC">
      <w:pPr>
        <w:jc w:val="both"/>
        <w:rPr>
          <w:rFonts w:cs="Times New Roman"/>
        </w:rPr>
      </w:pPr>
      <w:r>
        <w:rPr>
          <w:rFonts w:cs="Times New Roman"/>
        </w:rPr>
        <w:t>В специальном разделе (пока хз че тут будет)</w:t>
      </w:r>
    </w:p>
    <w:p w14:paraId="0658FF48" w14:textId="6029597F" w:rsidR="003967AA" w:rsidRDefault="0005770D" w:rsidP="00E919AC">
      <w:pPr>
        <w:jc w:val="both"/>
        <w:rPr>
          <w:rFonts w:cs="Times New Roman"/>
        </w:rPr>
      </w:pPr>
      <w:r>
        <w:rPr>
          <w:rFonts w:cs="Times New Roman"/>
        </w:rPr>
        <w:t xml:space="preserve">В технологическом разделе </w:t>
      </w:r>
      <w:r w:rsidR="005C1580">
        <w:rPr>
          <w:rFonts w:cs="Times New Roman"/>
        </w:rPr>
        <w:t>(тут будет разработка но хз подробнее че тут будет)</w:t>
      </w:r>
    </w:p>
    <w:p w14:paraId="34755653" w14:textId="7C05EE4E" w:rsidR="003967AA" w:rsidRDefault="003967AA" w:rsidP="00E919AC">
      <w:pPr>
        <w:jc w:val="both"/>
        <w:rPr>
          <w:rFonts w:cs="Times New Roman"/>
        </w:rPr>
      </w:pPr>
      <w:r>
        <w:rPr>
          <w:rFonts w:cs="Times New Roman"/>
        </w:rPr>
        <w:t>В экономическом разделе (хз че тут будет, че-то экономическое)</w:t>
      </w:r>
    </w:p>
    <w:p w14:paraId="36CF42DC" w14:textId="492C5A62" w:rsidR="005C1580" w:rsidRPr="004748FB" w:rsidRDefault="005C1580" w:rsidP="00E919AC">
      <w:pPr>
        <w:jc w:val="both"/>
        <w:rPr>
          <w:rFonts w:cs="Times New Roman"/>
        </w:rPr>
      </w:pPr>
      <w:r>
        <w:rPr>
          <w:rFonts w:cs="Times New Roman"/>
        </w:rPr>
        <w:t>В заключении сделаны основополагающие выводы по результатам проведенной работы.</w:t>
      </w:r>
    </w:p>
    <w:p w14:paraId="29535B37" w14:textId="77777777" w:rsidR="00AE4C67" w:rsidRPr="00D14EC7" w:rsidRDefault="00AE4C67" w:rsidP="009D61E0">
      <w:pPr>
        <w:rPr>
          <w:rFonts w:cs="Times New Roman"/>
        </w:rPr>
      </w:pPr>
      <w:r w:rsidRPr="00D14EC7">
        <w:rPr>
          <w:rFonts w:cs="Times New Roman"/>
        </w:rPr>
        <w:br w:type="page"/>
      </w:r>
    </w:p>
    <w:p w14:paraId="75F9548F" w14:textId="1CCE5E16" w:rsidR="002F7A2A" w:rsidRDefault="00CE2C63" w:rsidP="009D61E0">
      <w:pPr>
        <w:pStyle w:val="1"/>
        <w:rPr>
          <w:rFonts w:cs="Times New Roman"/>
          <w:b/>
          <w:lang w:val="en-US"/>
        </w:rPr>
      </w:pPr>
      <w:r>
        <w:rPr>
          <w:rFonts w:cs="Times New Roman"/>
          <w:b/>
        </w:rPr>
        <w:lastRenderedPageBreak/>
        <w:t>ИССЛЕДОВАТЕЛЬСКИЙ РАЗДЕЛ</w:t>
      </w:r>
    </w:p>
    <w:p w14:paraId="3A621961" w14:textId="77777777" w:rsidR="00BA1476" w:rsidRDefault="00BA1476" w:rsidP="00BA1476">
      <w:pPr>
        <w:rPr>
          <w:lang w:val="en-US"/>
        </w:rPr>
      </w:pPr>
    </w:p>
    <w:p w14:paraId="33FC2AA4" w14:textId="77777777" w:rsidR="00CE2C63" w:rsidRPr="00BA1476" w:rsidRDefault="00CE2C63" w:rsidP="00BA1476">
      <w:pPr>
        <w:rPr>
          <w:lang w:val="en-US"/>
        </w:rPr>
      </w:pPr>
    </w:p>
    <w:p w14:paraId="1EB48774" w14:textId="1659BC89" w:rsidR="00AE4C67" w:rsidRDefault="00C95896" w:rsidP="00BA1476">
      <w:pPr>
        <w:pStyle w:val="2"/>
        <w:numPr>
          <w:ilvl w:val="1"/>
          <w:numId w:val="1"/>
        </w:numPr>
        <w:rPr>
          <w:rFonts w:cs="Times New Roman"/>
        </w:rPr>
      </w:pPr>
      <w:r>
        <w:rPr>
          <w:rFonts w:cs="Times New Roman"/>
        </w:rPr>
        <w:t xml:space="preserve">Обзор методики проведения и жюрейства </w:t>
      </w:r>
      <w:r>
        <w:rPr>
          <w:rFonts w:cs="Times New Roman"/>
          <w:lang w:val="en-US"/>
        </w:rPr>
        <w:t>CTF</w:t>
      </w:r>
      <w:r w:rsidRPr="004748FB">
        <w:rPr>
          <w:rFonts w:cs="Times New Roman"/>
        </w:rPr>
        <w:t>-</w:t>
      </w:r>
      <w:r>
        <w:rPr>
          <w:rFonts w:cs="Times New Roman"/>
        </w:rPr>
        <w:t>соревнований</w:t>
      </w:r>
    </w:p>
    <w:p w14:paraId="42B78408" w14:textId="77777777" w:rsidR="00363B57" w:rsidRPr="00363B57" w:rsidRDefault="00363B57" w:rsidP="00363B57"/>
    <w:p w14:paraId="39602413" w14:textId="44813A0F" w:rsidR="009E06D6" w:rsidRPr="004748FB" w:rsidRDefault="0016432E" w:rsidP="009E06D6">
      <w:r>
        <w:t>Существующи</w:t>
      </w:r>
      <w:r w:rsidR="00D77BB3">
        <w:t xml:space="preserve">е </w:t>
      </w:r>
      <w:r w:rsidR="00D77BB3">
        <w:rPr>
          <w:lang w:val="en-US"/>
        </w:rPr>
        <w:t>CTF</w:t>
      </w:r>
      <w:r w:rsidR="00D77BB3" w:rsidRPr="004748FB">
        <w:t>-</w:t>
      </w:r>
      <w:r w:rsidR="0005770D">
        <w:t xml:space="preserve">соревнования бывают двух видов: </w:t>
      </w:r>
    </w:p>
    <w:p w14:paraId="2C9D30FC" w14:textId="5A1549CC" w:rsidR="0005770D" w:rsidRDefault="00D30813" w:rsidP="0005770D">
      <w:pPr>
        <w:pStyle w:val="a3"/>
        <w:numPr>
          <w:ilvl w:val="0"/>
          <w:numId w:val="7"/>
        </w:numPr>
        <w:rPr>
          <w:lang w:val="en-US"/>
        </w:rPr>
      </w:pPr>
      <w:r>
        <w:rPr>
          <w:lang w:val="en-US"/>
        </w:rPr>
        <w:t>a</w:t>
      </w:r>
      <w:r w:rsidR="0005770D">
        <w:rPr>
          <w:lang w:val="en-US"/>
        </w:rPr>
        <w:t>ttack defense</w:t>
      </w:r>
      <w:r>
        <w:rPr>
          <w:lang w:val="en-US"/>
        </w:rPr>
        <w:t>;</w:t>
      </w:r>
      <w:r w:rsidR="0005770D">
        <w:rPr>
          <w:lang w:val="en-US"/>
        </w:rPr>
        <w:t xml:space="preserve"> </w:t>
      </w:r>
    </w:p>
    <w:p w14:paraId="3013971F" w14:textId="7EAF4645" w:rsidR="0005770D" w:rsidRPr="0005770D" w:rsidRDefault="00D30813" w:rsidP="0005770D">
      <w:pPr>
        <w:pStyle w:val="a3"/>
        <w:numPr>
          <w:ilvl w:val="0"/>
          <w:numId w:val="7"/>
        </w:numPr>
        <w:rPr>
          <w:lang w:val="en-US"/>
        </w:rPr>
      </w:pPr>
      <w:r>
        <w:rPr>
          <w:lang w:val="en-US"/>
        </w:rPr>
        <w:t>task-b</w:t>
      </w:r>
      <w:r w:rsidR="0005770D">
        <w:rPr>
          <w:lang w:val="en-US"/>
        </w:rPr>
        <w:t>ased</w:t>
      </w:r>
      <w:r>
        <w:t>.</w:t>
      </w:r>
    </w:p>
    <w:p w14:paraId="1215AD2E" w14:textId="3B180534" w:rsidR="0005770D" w:rsidRPr="004748FB" w:rsidRDefault="0005770D" w:rsidP="0005770D">
      <w:r>
        <w:rPr>
          <w:lang w:val="en-US"/>
        </w:rPr>
        <w:t>Attack</w:t>
      </w:r>
      <w:r w:rsidRPr="004748FB">
        <w:t xml:space="preserve"> </w:t>
      </w:r>
      <w:r>
        <w:rPr>
          <w:lang w:val="en-US"/>
        </w:rPr>
        <w:t>defense</w:t>
      </w:r>
      <w:r w:rsidRPr="004748FB">
        <w:t xml:space="preserve"> это </w:t>
      </w:r>
      <w:r w:rsidR="00D30813" w:rsidRPr="004748FB">
        <w:t>тип</w:t>
      </w:r>
      <w:r w:rsidRPr="004748FB">
        <w:t xml:space="preserve"> соревнований, в котором участникам необходимо получить доступ к серверу противника, при этом удержав оборону своего сервера. Соревнования данного вида не совсем подходят для обучения, как правило, в н</w:t>
      </w:r>
      <w:r w:rsidR="00D30813" w:rsidRPr="004748FB">
        <w:t>их участвуют игроки, которые уже имеют достаточно серьезные знания в данной области.</w:t>
      </w:r>
    </w:p>
    <w:p w14:paraId="611891D7" w14:textId="66B84778" w:rsidR="00D30813" w:rsidRDefault="00FD69CA" w:rsidP="00D30813">
      <w:pPr>
        <w:ind w:firstLine="708"/>
        <w:rPr>
          <w:rFonts w:cs="Times New Roman"/>
        </w:rPr>
      </w:pPr>
      <w:r w:rsidRPr="00195587">
        <w:rPr>
          <w:rFonts w:cs="Times New Roman"/>
          <w:lang w:val="en-US"/>
        </w:rPr>
        <w:t>Task</w:t>
      </w:r>
      <w:r w:rsidR="00D30813">
        <w:rPr>
          <w:rFonts w:cs="Times New Roman"/>
        </w:rPr>
        <w:t>-</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Pr>
          <w:rFonts w:cs="Times New Roman"/>
          <w:lang w:val="en-US"/>
        </w:rPr>
        <w:t>task</w:t>
      </w:r>
      <w:r w:rsidR="00D30813" w:rsidRPr="004748FB">
        <w:rPr>
          <w:rFonts w:cs="Times New Roman"/>
        </w:rPr>
        <w:t>-</w:t>
      </w:r>
      <w:r w:rsidR="00D30813">
        <w:rPr>
          <w:rFonts w:cs="Times New Roman"/>
          <w:lang w:val="en-US"/>
        </w:rPr>
        <w:t>based</w:t>
      </w:r>
      <w:r w:rsidR="00D30813">
        <w:rPr>
          <w:rFonts w:cs="Times New Roman"/>
        </w:rPr>
        <w:t xml:space="preserve"> -соревнований.</w:t>
      </w:r>
      <w:r w:rsidR="00D30813" w:rsidRPr="00D30813">
        <w:rPr>
          <w:rFonts w:cs="Times New Roman"/>
        </w:rPr>
        <w:t xml:space="preserve"> </w:t>
      </w:r>
    </w:p>
    <w:p w14:paraId="0191E0D2" w14:textId="674B18AD" w:rsidR="00D30813" w:rsidRDefault="00D30813" w:rsidP="00D30813">
      <w:pPr>
        <w:ind w:firstLine="708"/>
        <w:rPr>
          <w:rFonts w:cs="Times New Roman"/>
        </w:rPr>
      </w:pPr>
      <w:r>
        <w:rPr>
          <w:rFonts w:cs="Times New Roman"/>
        </w:rPr>
        <w:t>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квесты. На усмотрение организаторов есть два вида отображения квестов:</w:t>
      </w:r>
    </w:p>
    <w:p w14:paraId="079481FA" w14:textId="13ED87EC" w:rsidR="00D30813" w:rsidRDefault="00D30813" w:rsidP="00D30813">
      <w:pPr>
        <w:pStyle w:val="a3"/>
        <w:numPr>
          <w:ilvl w:val="0"/>
          <w:numId w:val="8"/>
        </w:numPr>
        <w:rPr>
          <w:rFonts w:cs="Times New Roman"/>
        </w:rPr>
      </w:pPr>
      <w:r>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Default="00D30813" w:rsidP="00D30813">
      <w:pPr>
        <w:pStyle w:val="a3"/>
        <w:numPr>
          <w:ilvl w:val="0"/>
          <w:numId w:val="8"/>
        </w:numPr>
        <w:rPr>
          <w:rFonts w:cs="Times New Roman"/>
        </w:rPr>
      </w:pPr>
      <w:r>
        <w:rPr>
          <w:rFonts w:cs="Times New Roman"/>
        </w:rPr>
        <w:t xml:space="preserve">команды получают доступ к одному или нескольким заданиям, а остальные открываются для команд </w:t>
      </w:r>
      <w:r w:rsidR="009B571C">
        <w:rPr>
          <w:rFonts w:cs="Times New Roman"/>
        </w:rPr>
        <w:t xml:space="preserve">постепенно, </w:t>
      </w:r>
      <w:r>
        <w:rPr>
          <w:rFonts w:cs="Times New Roman"/>
        </w:rPr>
        <w:t>по мере решения ими предыдущих задач.</w:t>
      </w:r>
    </w:p>
    <w:p w14:paraId="563506C3" w14:textId="30076A01" w:rsidR="00D30813" w:rsidRDefault="009B571C" w:rsidP="00D30813">
      <w:pPr>
        <w:rPr>
          <w:rFonts w:cs="Times New Roman"/>
        </w:rPr>
      </w:pPr>
      <w:r>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Default="009B571C" w:rsidP="009B571C">
      <w:pPr>
        <w:pStyle w:val="a3"/>
        <w:numPr>
          <w:ilvl w:val="0"/>
          <w:numId w:val="9"/>
        </w:numPr>
        <w:rPr>
          <w:rFonts w:cs="Times New Roman"/>
        </w:rPr>
      </w:pPr>
      <w:r>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Default="009B571C" w:rsidP="009B571C">
      <w:pPr>
        <w:pStyle w:val="a3"/>
        <w:numPr>
          <w:ilvl w:val="0"/>
          <w:numId w:val="9"/>
        </w:numPr>
        <w:rPr>
          <w:rFonts w:cs="Times New Roman"/>
        </w:rPr>
      </w:pPr>
      <w:r>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Default="009B571C" w:rsidP="009B571C">
      <w:pPr>
        <w:rPr>
          <w:rFonts w:cs="Times New Roman"/>
        </w:rPr>
      </w:pPr>
      <w:r>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Default="009B571C" w:rsidP="009B571C">
      <w:pPr>
        <w:rPr>
          <w:rFonts w:cs="Times New Roman"/>
        </w:rPr>
      </w:pPr>
      <w:r>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Default="009B571C" w:rsidP="009B571C">
      <w:pPr>
        <w:rPr>
          <w:rFonts w:cs="Times New Roman"/>
        </w:rPr>
      </w:pPr>
      <w:r>
        <w:rPr>
          <w:rFonts w:cs="Times New Roman"/>
        </w:rPr>
        <w:t>В жюрейных системах могут применяться следующие средства аналитики:</w:t>
      </w:r>
    </w:p>
    <w:p w14:paraId="52D870E9" w14:textId="6930BFB2" w:rsidR="009B571C" w:rsidRDefault="009B571C" w:rsidP="009B571C">
      <w:pPr>
        <w:pStyle w:val="a3"/>
        <w:numPr>
          <w:ilvl w:val="0"/>
          <w:numId w:val="10"/>
        </w:numPr>
        <w:rPr>
          <w:rFonts w:cs="Times New Roman"/>
        </w:rPr>
      </w:pPr>
      <w:r>
        <w:rPr>
          <w:rFonts w:cs="Times New Roman"/>
        </w:rPr>
        <w:t>таблицы с результатами очков команд;</w:t>
      </w:r>
    </w:p>
    <w:p w14:paraId="4A8B9DC7" w14:textId="6DF33126" w:rsidR="009B571C" w:rsidRDefault="009B571C" w:rsidP="009B571C">
      <w:pPr>
        <w:pStyle w:val="a3"/>
        <w:numPr>
          <w:ilvl w:val="0"/>
          <w:numId w:val="10"/>
        </w:numPr>
        <w:rPr>
          <w:rFonts w:cs="Times New Roman"/>
        </w:rPr>
      </w:pPr>
      <w:r>
        <w:rPr>
          <w:rFonts w:cs="Times New Roman"/>
        </w:rPr>
        <w:t>таблицы с количеством решенных командами задач;</w:t>
      </w:r>
    </w:p>
    <w:p w14:paraId="0E36F8CB" w14:textId="25CF7C90" w:rsidR="009B571C" w:rsidRDefault="009B571C" w:rsidP="009B571C">
      <w:pPr>
        <w:pStyle w:val="a3"/>
        <w:numPr>
          <w:ilvl w:val="0"/>
          <w:numId w:val="10"/>
        </w:numPr>
        <w:rPr>
          <w:rFonts w:cs="Times New Roman"/>
        </w:rPr>
      </w:pPr>
      <w:r>
        <w:rPr>
          <w:rFonts w:cs="Times New Roman"/>
        </w:rPr>
        <w:t>график, отображающий количество решенных командами задач;</w:t>
      </w:r>
    </w:p>
    <w:p w14:paraId="2CDFC6DA" w14:textId="77777777" w:rsidR="009B571C" w:rsidRDefault="009B571C" w:rsidP="009B571C">
      <w:pPr>
        <w:pStyle w:val="a3"/>
        <w:numPr>
          <w:ilvl w:val="0"/>
          <w:numId w:val="10"/>
        </w:numPr>
        <w:rPr>
          <w:rFonts w:cs="Times New Roman"/>
        </w:rPr>
      </w:pPr>
      <w:r>
        <w:rPr>
          <w:rFonts w:cs="Times New Roman"/>
        </w:rPr>
        <w:t>график, отображающий время, затраченное командами на поиск решения задач.</w:t>
      </w:r>
    </w:p>
    <w:p w14:paraId="414E3CBD" w14:textId="77777777" w:rsidR="009B571C" w:rsidRDefault="009B571C" w:rsidP="009B571C">
      <w:pPr>
        <w:pStyle w:val="a3"/>
        <w:numPr>
          <w:ilvl w:val="0"/>
          <w:numId w:val="10"/>
        </w:numPr>
        <w:rPr>
          <w:rFonts w:cs="Times New Roman"/>
        </w:rPr>
      </w:pPr>
      <w:r>
        <w:rPr>
          <w:rFonts w:cs="Times New Roman"/>
        </w:rPr>
        <w:lastRenderedPageBreak/>
        <w:t>И т.д.</w:t>
      </w:r>
    </w:p>
    <w:p w14:paraId="23EA5729" w14:textId="790C9C4D" w:rsidR="009B571C" w:rsidRDefault="009B571C" w:rsidP="009B571C">
      <w:pPr>
        <w:rPr>
          <w:rFonts w:cs="Times New Roman"/>
        </w:rPr>
      </w:pPr>
      <w:r>
        <w:rPr>
          <w:rFonts w:cs="Times New Roman"/>
        </w:rPr>
        <w:t>Выбор, какие средства аналитики использовать в состязаниях, лежит на организаторах соревнований.</w:t>
      </w:r>
      <w:r w:rsidRPr="009B571C">
        <w:rPr>
          <w:rFonts w:cs="Times New Roman"/>
        </w:rPr>
        <w:t xml:space="preserve"> </w:t>
      </w:r>
    </w:p>
    <w:p w14:paraId="0C5C0EFC" w14:textId="77777777" w:rsidR="00363B57" w:rsidRDefault="00363B57" w:rsidP="009B571C">
      <w:pPr>
        <w:rPr>
          <w:rFonts w:cs="Times New Roman"/>
        </w:rPr>
      </w:pPr>
    </w:p>
    <w:p w14:paraId="5F8811B4" w14:textId="5CFE8ECA" w:rsidR="00363B57" w:rsidRDefault="00363B57" w:rsidP="00363B57">
      <w:pPr>
        <w:pStyle w:val="2"/>
      </w:pPr>
      <w:r>
        <w:t xml:space="preserve">1.2 Обзор функционала жюрейных систем для соревнований типа </w:t>
      </w:r>
      <w:r>
        <w:rPr>
          <w:lang w:val="en-US"/>
        </w:rPr>
        <w:t>tack</w:t>
      </w:r>
      <w:r w:rsidRPr="004748FB">
        <w:t>-</w:t>
      </w:r>
      <w:r>
        <w:rPr>
          <w:lang w:val="en-US"/>
        </w:rPr>
        <w:t>based</w:t>
      </w:r>
      <w:r>
        <w:t>.</w:t>
      </w:r>
    </w:p>
    <w:p w14:paraId="779D5DDA" w14:textId="77777777" w:rsidR="004748FB" w:rsidRPr="004748FB" w:rsidRDefault="004748FB" w:rsidP="004748FB"/>
    <w:p w14:paraId="7DC45B9C" w14:textId="48A8E8B4" w:rsidR="00FD69CA" w:rsidRPr="00195587" w:rsidRDefault="00FD69CA" w:rsidP="009D61E0">
      <w:pPr>
        <w:rPr>
          <w:rFonts w:cs="Times New Roman"/>
        </w:rPr>
      </w:pPr>
      <w:r w:rsidRPr="00195587">
        <w:rPr>
          <w:rFonts w:cs="Times New Roman"/>
        </w:rPr>
        <w:t xml:space="preserve">Функционал жюрейных систем </w:t>
      </w:r>
      <w:r w:rsidR="00363B57">
        <w:rPr>
          <w:rFonts w:cs="Times New Roman"/>
        </w:rPr>
        <w:t xml:space="preserve">для соревнований типа </w:t>
      </w:r>
      <w:r w:rsidR="00363B57">
        <w:rPr>
          <w:rFonts w:cs="Times New Roman"/>
          <w:lang w:val="en-US"/>
        </w:rPr>
        <w:t>tack</w:t>
      </w:r>
      <w:r w:rsidR="00363B57" w:rsidRPr="004748FB">
        <w:rPr>
          <w:rFonts w:cs="Times New Roman"/>
        </w:rPr>
        <w:t>-</w:t>
      </w:r>
      <w:r w:rsidR="00363B57">
        <w:rPr>
          <w:rFonts w:cs="Times New Roman"/>
          <w:lang w:val="en-US"/>
        </w:rPr>
        <w:t>based</w:t>
      </w:r>
      <w:r w:rsidR="00363B57">
        <w:rPr>
          <w:rFonts w:cs="Times New Roman"/>
        </w:rPr>
        <w:t xml:space="preserve"> </w:t>
      </w:r>
      <w:r w:rsidRPr="00195587">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195587" w:rsidRDefault="001E6771" w:rsidP="009D61E0">
      <w:pPr>
        <w:pStyle w:val="a3"/>
        <w:numPr>
          <w:ilvl w:val="0"/>
          <w:numId w:val="2"/>
        </w:numPr>
        <w:rPr>
          <w:rFonts w:cs="Times New Roman"/>
        </w:rPr>
      </w:pPr>
      <w:r w:rsidRPr="00195587">
        <w:rPr>
          <w:rFonts w:cs="Times New Roman"/>
        </w:rPr>
        <w:t>Просмотр аналитики</w:t>
      </w:r>
      <w:r w:rsidR="0005770D">
        <w:rPr>
          <w:rFonts w:cs="Times New Roman"/>
        </w:rPr>
        <w:t xml:space="preserve"> соревнований</w:t>
      </w:r>
      <w:r w:rsidRPr="00195587">
        <w:rPr>
          <w:rFonts w:cs="Times New Roman"/>
        </w:rPr>
        <w:t>.</w:t>
      </w:r>
    </w:p>
    <w:p w14:paraId="2F1DB9B2" w14:textId="7BBBA406" w:rsidR="00D14EC7" w:rsidRDefault="001E6771" w:rsidP="00195587">
      <w:pPr>
        <w:rPr>
          <w:rFonts w:cs="Times New Roman"/>
        </w:rPr>
      </w:pPr>
      <w:r w:rsidRPr="00195587">
        <w:rPr>
          <w:rFonts w:cs="Times New Roman"/>
        </w:rPr>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Default="00BA1476" w:rsidP="00195587">
      <w:pPr>
        <w:rPr>
          <w:rFonts w:cs="Times New Roman"/>
        </w:rPr>
      </w:pPr>
    </w:p>
    <w:p w14:paraId="0895EE86" w14:textId="0DC63F08" w:rsidR="00363B57" w:rsidRDefault="004748FB" w:rsidP="004748FB">
      <w:pPr>
        <w:pStyle w:val="2"/>
        <w:ind w:firstLine="0"/>
      </w:pPr>
      <w:r>
        <w:lastRenderedPageBreak/>
        <w:t xml:space="preserve">1.3 </w:t>
      </w:r>
      <w:r w:rsidR="00363B57">
        <w:t>Обзор существующих жюрейных систем</w:t>
      </w:r>
    </w:p>
    <w:p w14:paraId="6B265C58" w14:textId="77777777" w:rsidR="004748FB" w:rsidRPr="004748FB" w:rsidRDefault="004748FB" w:rsidP="004748FB"/>
    <w:p w14:paraId="1E826FF8" w14:textId="0D0E45ED" w:rsidR="004748FB" w:rsidRPr="004748FB" w:rsidRDefault="00363B57" w:rsidP="004748FB">
      <w:pPr>
        <w:pStyle w:val="1"/>
        <w:jc w:val="left"/>
      </w:pPr>
      <w:r>
        <w:t>1.</w:t>
      </w:r>
      <w:r w:rsidR="004748FB">
        <w:t>3</w:t>
      </w:r>
      <w:r>
        <w:t xml:space="preserve">.1 </w:t>
      </w:r>
      <w:r w:rsidR="00D14EC7" w:rsidRPr="00D14EC7">
        <w:t xml:space="preserve">Обзор жюрейной платформы </w:t>
      </w:r>
      <w:r w:rsidR="00D14EC7">
        <w:t>«</w:t>
      </w:r>
      <w:r w:rsidR="00D14EC7" w:rsidRPr="00D14EC7">
        <w:rPr>
          <w:lang w:val="en-US"/>
        </w:rPr>
        <w:t>CTFd</w:t>
      </w:r>
      <w:r w:rsidR="00D14EC7">
        <w:t>»</w:t>
      </w:r>
    </w:p>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lastRenderedPageBreak/>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Default="007F4770" w:rsidP="009D61E0">
      <w:pPr>
        <w:pStyle w:val="a3"/>
        <w:ind w:left="1429" w:firstLine="0"/>
      </w:pPr>
      <w:r w:rsidRPr="00195587">
        <w:t xml:space="preserve">Данная система тесно связана с </w:t>
      </w:r>
      <w:r w:rsidRPr="00195587">
        <w:rPr>
          <w:lang w:val="en-US"/>
        </w:rPr>
        <w:t>MajorLeagueCyber</w:t>
      </w:r>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F4B2866" w14:textId="54A93099" w:rsidR="00642AE1" w:rsidRDefault="00642AE1" w:rsidP="00642AE1">
      <w:pPr>
        <w:pStyle w:val="a3"/>
        <w:numPr>
          <w:ilvl w:val="0"/>
          <w:numId w:val="4"/>
        </w:numPr>
      </w:pPr>
      <w:r>
        <w:t>Возможность переключения способа скорринга (начисления очков) с статического на динамический.</w:t>
      </w:r>
    </w:p>
    <w:p w14:paraId="7687D953" w14:textId="74A5BA24" w:rsidR="00642AE1" w:rsidRPr="00642AE1" w:rsidRDefault="00642AE1" w:rsidP="00642AE1">
      <w:pPr>
        <w:pStyle w:val="a3"/>
        <w:ind w:left="1429" w:firstLine="0"/>
      </w:pPr>
      <w:r>
        <w:t xml:space="preserve">Как было уже ранее сказано в п.1.1 исследовательского раздела, существует два способа начисления очков. И </w:t>
      </w:r>
      <w:r>
        <w:rPr>
          <w:lang w:val="en-US"/>
        </w:rPr>
        <w:t>CTFd</w:t>
      </w:r>
      <w:r>
        <w:t xml:space="preserve"> дает возможность организаторам переключаться между этими способами.</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r w:rsidRPr="00195587">
        <w:rPr>
          <w:lang w:val="en-US"/>
        </w:rPr>
        <w:t>Docker</w:t>
      </w:r>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r w:rsidRPr="00195587">
        <w:rPr>
          <w:lang w:val="en-US"/>
        </w:rPr>
        <w:t>CTFd</w:t>
      </w:r>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r>
        <w:rPr>
          <w:lang w:val="en-US"/>
        </w:rPr>
        <w:t>CTFd</w:t>
      </w:r>
      <w:r>
        <w:t xml:space="preserve"> можно причислить:</w:t>
      </w:r>
    </w:p>
    <w:p w14:paraId="3C305706" w14:textId="60632733" w:rsidR="007235FA" w:rsidRDefault="00492244" w:rsidP="00C728A6">
      <w:pPr>
        <w:pStyle w:val="a3"/>
        <w:numPr>
          <w:ilvl w:val="0"/>
          <w:numId w:val="22"/>
        </w:numPr>
      </w:pPr>
      <w:r>
        <w:lastRenderedPageBreak/>
        <w:t>(нужно спросить, какие недостатки у системы)</w:t>
      </w:r>
    </w:p>
    <w:p w14:paraId="56E3B8F3" w14:textId="77777777" w:rsidR="00363B57" w:rsidRDefault="00363B57" w:rsidP="00363B57">
      <w:pPr>
        <w:pStyle w:val="a3"/>
        <w:ind w:left="1429" w:firstLine="0"/>
      </w:pPr>
    </w:p>
    <w:p w14:paraId="040E53A2" w14:textId="38031473" w:rsidR="00892301" w:rsidRPr="00363B57" w:rsidRDefault="00363B57" w:rsidP="004748FB">
      <w:r>
        <w:t>1.</w:t>
      </w:r>
      <w:r w:rsidR="004748FB">
        <w:t>3</w:t>
      </w:r>
      <w:r>
        <w:t xml:space="preserve">.2 </w:t>
      </w:r>
      <w:r w:rsidR="00B8765F" w:rsidRPr="00363B57">
        <w:t>Обзор жюрейной системы «</w:t>
      </w:r>
      <w:r w:rsidR="00B8765F" w:rsidRPr="00363B57">
        <w:rPr>
          <w:lang w:val="en-US"/>
        </w:rPr>
        <w:t>Project</w:t>
      </w:r>
      <w:r w:rsidR="00B8765F" w:rsidRPr="00363B57">
        <w:t xml:space="preserve"> </w:t>
      </w:r>
      <w:r w:rsidR="00B8765F" w:rsidRPr="00363B57">
        <w:rPr>
          <w:lang w:val="en-US"/>
        </w:rPr>
        <w:t>Asya</w:t>
      </w:r>
      <w:r w:rsidR="00B8765F" w:rsidRPr="00363B57">
        <w:t>»</w:t>
      </w:r>
    </w:p>
    <w:p w14:paraId="0D4E93CF" w14:textId="20FA0454" w:rsidR="00B8765F" w:rsidRPr="00195587" w:rsidRDefault="009B653F" w:rsidP="00363B57">
      <w:pPr>
        <w:ind w:firstLine="708"/>
      </w:pPr>
      <w:r w:rsidRPr="00195587">
        <w:rPr>
          <w:lang w:val="en-US"/>
        </w:rPr>
        <w:t>Project</w:t>
      </w:r>
      <w:r w:rsidRPr="00195587">
        <w:t xml:space="preserve"> </w:t>
      </w:r>
      <w:r w:rsidRPr="00195587">
        <w:rPr>
          <w:lang w:val="en-US"/>
        </w:rPr>
        <w:t>Asya</w:t>
      </w:r>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репозитории на </w:t>
      </w:r>
      <w:r w:rsidR="007F7B2E" w:rsidRPr="00195587">
        <w:rPr>
          <w:lang w:val="en-US"/>
        </w:rPr>
        <w:t>GitHub</w:t>
      </w:r>
      <w:r w:rsidR="007F7B2E" w:rsidRPr="00195587">
        <w:t>, как и у предыдущей разработки.</w:t>
      </w:r>
    </w:p>
    <w:p w14:paraId="6F4EBBAD" w14:textId="0BF4AAE2" w:rsidR="007F7B2E" w:rsidRPr="00195587" w:rsidRDefault="007F7B2E" w:rsidP="009D61E0">
      <w:r w:rsidRPr="00195587">
        <w:t xml:space="preserve">В отличие от </w:t>
      </w:r>
      <w:r w:rsidRPr="00195587">
        <w:rPr>
          <w:lang w:val="en-US"/>
        </w:rPr>
        <w:t>CTFd</w:t>
      </w:r>
      <w:r w:rsidRPr="00195587">
        <w:t xml:space="preserve">, </w:t>
      </w:r>
      <w:r w:rsidRPr="00195587">
        <w:rPr>
          <w:lang w:val="en-US"/>
        </w:rPr>
        <w:t>Project</w:t>
      </w:r>
      <w:r w:rsidRPr="00195587">
        <w:t xml:space="preserve"> </w:t>
      </w:r>
      <w:r w:rsidRPr="00195587">
        <w:rPr>
          <w:lang w:val="en-US"/>
        </w:rPr>
        <w:t>Asya</w:t>
      </w:r>
      <w:r w:rsidRPr="00195587">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lang w:val="en-US"/>
        </w:rPr>
        <w:t>Keva</w:t>
      </w:r>
      <w:r w:rsidRPr="00195587">
        <w:t xml:space="preserve"> (имя система унаследовала от одной из участниц команды), и использовался для проведения соревнований </w:t>
      </w:r>
      <w:r w:rsidRPr="00195587">
        <w:rPr>
          <w:lang w:val="en-US"/>
        </w:rPr>
        <w:t>UralCTF</w:t>
      </w:r>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C728A6">
      <w:pPr>
        <w:pStyle w:val="a3"/>
        <w:numPr>
          <w:ilvl w:val="0"/>
          <w:numId w:val="23"/>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r w:rsidRPr="00195587">
        <w:rPr>
          <w:lang w:val="en-US"/>
        </w:rPr>
        <w:t>UralCTF</w:t>
      </w:r>
      <w:r w:rsidRPr="00195587">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C728A6">
      <w:pPr>
        <w:pStyle w:val="a3"/>
        <w:numPr>
          <w:ilvl w:val="0"/>
          <w:numId w:val="23"/>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C728A6">
      <w:pPr>
        <w:pStyle w:val="a3"/>
        <w:numPr>
          <w:ilvl w:val="0"/>
          <w:numId w:val="23"/>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r w:rsidRPr="00195587">
        <w:rPr>
          <w:lang w:val="en-US"/>
        </w:rPr>
        <w:t>Asya</w:t>
      </w:r>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C728A6">
      <w:pPr>
        <w:pStyle w:val="a3"/>
        <w:numPr>
          <w:ilvl w:val="0"/>
          <w:numId w:val="23"/>
        </w:numPr>
      </w:pPr>
      <w:r w:rsidRPr="00195587">
        <w:t>Стабильность.</w:t>
      </w:r>
    </w:p>
    <w:p w14:paraId="4E9CC7ED" w14:textId="7D5400FC" w:rsidR="00442C2E" w:rsidRPr="00195587" w:rsidRDefault="00442C2E" w:rsidP="009D61E0">
      <w:pPr>
        <w:pStyle w:val="a3"/>
        <w:ind w:left="1429" w:firstLine="0"/>
      </w:pPr>
      <w:r w:rsidRPr="00195587">
        <w:lastRenderedPageBreak/>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уметь справляться с неравномерным напряжением, при этом не теряя в производительности.</w:t>
      </w:r>
    </w:p>
    <w:p w14:paraId="1AB6AC39" w14:textId="65EA3C01" w:rsidR="00294D45" w:rsidRPr="00195587" w:rsidRDefault="00294D45" w:rsidP="00C728A6">
      <w:pPr>
        <w:pStyle w:val="a3"/>
        <w:numPr>
          <w:ilvl w:val="0"/>
          <w:numId w:val="23"/>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r w:rsidRPr="00195587">
        <w:rPr>
          <w:lang w:val="en-US"/>
        </w:rPr>
        <w:t>Asya</w:t>
      </w:r>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C728A6">
      <w:pPr>
        <w:pStyle w:val="a3"/>
        <w:numPr>
          <w:ilvl w:val="0"/>
          <w:numId w:val="23"/>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C728A6">
      <w:pPr>
        <w:pStyle w:val="a3"/>
        <w:numPr>
          <w:ilvl w:val="0"/>
          <w:numId w:val="2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r>
        <w:rPr>
          <w:lang w:val="en-US"/>
        </w:rPr>
        <w:t>Asya</w:t>
      </w:r>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C728A6">
      <w:pPr>
        <w:pStyle w:val="a3"/>
        <w:numPr>
          <w:ilvl w:val="0"/>
          <w:numId w:val="24"/>
        </w:numPr>
      </w:pPr>
      <w:r>
        <w:t>Мало</w:t>
      </w:r>
      <w:r w:rsidR="00B922FF">
        <w:t>популяр</w:t>
      </w:r>
      <w:r>
        <w:t>ность</w:t>
      </w:r>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малоинформативна.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w:t>
      </w:r>
      <w:r w:rsidR="004E5397" w:rsidRPr="00195587">
        <w:rPr>
          <w:sz w:val="28"/>
        </w:rPr>
        <w:lastRenderedPageBreak/>
        <w:t xml:space="preserve">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363B57">
      <w:pPr>
        <w:pStyle w:val="a8"/>
        <w:spacing w:line="360" w:lineRule="auto"/>
        <w:ind w:firstLine="0"/>
      </w:pPr>
    </w:p>
    <w:p w14:paraId="593E1534" w14:textId="7B1CE50F" w:rsidR="00BA1476" w:rsidRPr="004748FB" w:rsidRDefault="004748FB" w:rsidP="004748FB">
      <w:pPr>
        <w:ind w:left="708" w:firstLine="0"/>
      </w:pPr>
      <w:r>
        <w:t xml:space="preserve">1.3.3 </w:t>
      </w:r>
      <w:r w:rsidR="009D61E0">
        <w:t xml:space="preserve">Обзор жюрейной системы </w:t>
      </w:r>
      <w:r w:rsidR="00B140A1">
        <w:t xml:space="preserve">от </w:t>
      </w:r>
      <w:r w:rsidR="00B140A1" w:rsidRPr="004748FB">
        <w:rPr>
          <w:lang w:val="en-US"/>
        </w:rPr>
        <w:t>Hackerdom</w:t>
      </w:r>
    </w:p>
    <w:p w14:paraId="2D059208" w14:textId="77777777" w:rsidR="00235D11" w:rsidRPr="00195587" w:rsidRDefault="002D01A4" w:rsidP="00235D11">
      <w:r w:rsidRPr="00195587">
        <w:rPr>
          <w:lang w:val="en-US"/>
        </w:rPr>
        <w:t>Hackerdom</w:t>
      </w:r>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r w:rsidRPr="00195587">
        <w:rPr>
          <w:lang w:val="en-US"/>
        </w:rPr>
        <w:t>RuCTF</w:t>
      </w:r>
      <w:r w:rsidRPr="00195587">
        <w:t xml:space="preserve"> и </w:t>
      </w:r>
      <w:r w:rsidRPr="00195587">
        <w:rPr>
          <w:lang w:val="en-US"/>
        </w:rPr>
        <w:t>RuCTFE</w:t>
      </w:r>
      <w:r w:rsidRPr="00195587">
        <w:t xml:space="preserve">. </w:t>
      </w:r>
      <w:r w:rsidR="007235FA" w:rsidRPr="00195587">
        <w:t xml:space="preserve">Так же, Hackerdom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жюрейной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Гнедашев и Александр Гейн.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 xml:space="preserve">о он сделан в черно-белых тонах. </w:t>
      </w:r>
      <w:r w:rsidR="007235FA" w:rsidRPr="00195587">
        <w:lastRenderedPageBreak/>
        <w:t>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r w:rsidRPr="00195587">
        <w:t xml:space="preserve">Платформа от </w:t>
      </w:r>
      <w:r w:rsidRPr="00195587">
        <w:rPr>
          <w:lang w:val="en-US"/>
        </w:rPr>
        <w:t>Hackerdom</w:t>
      </w:r>
      <w:r w:rsidRPr="00195587">
        <w:t xml:space="preserve"> находится в открытом доступе, её исходный код выложен в репозитории на </w:t>
      </w:r>
      <w:r w:rsidRPr="00195587">
        <w:rPr>
          <w:lang w:val="en-US"/>
        </w:rPr>
        <w:t>GitHub</w:t>
      </w:r>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C728A6">
      <w:pPr>
        <w:pStyle w:val="a3"/>
        <w:numPr>
          <w:ilvl w:val="0"/>
          <w:numId w:val="25"/>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C728A6">
      <w:pPr>
        <w:pStyle w:val="a3"/>
        <w:numPr>
          <w:ilvl w:val="0"/>
          <w:numId w:val="25"/>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C728A6">
      <w:pPr>
        <w:pStyle w:val="a3"/>
        <w:numPr>
          <w:ilvl w:val="0"/>
          <w:numId w:val="25"/>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r w:rsidRPr="00195587">
        <w:rPr>
          <w:lang w:val="en-US"/>
        </w:rPr>
        <w:t>Hackerdom</w:t>
      </w:r>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w:t>
      </w:r>
      <w:r w:rsidRPr="00195587">
        <w:lastRenderedPageBreak/>
        <w:t xml:space="preserve">выкладывают на </w:t>
      </w:r>
      <w:r w:rsidRPr="00195587">
        <w:rPr>
          <w:lang w:val="en-US"/>
        </w:rPr>
        <w:t>GitHub</w:t>
      </w:r>
      <w:r w:rsidRPr="00195587">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Pr="00195587" w:rsidRDefault="00512E41" w:rsidP="00C728A6">
      <w:pPr>
        <w:pStyle w:val="a3"/>
        <w:numPr>
          <w:ilvl w:val="0"/>
          <w:numId w:val="25"/>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C728A6">
      <w:pPr>
        <w:pStyle w:val="a3"/>
        <w:numPr>
          <w:ilvl w:val="0"/>
          <w:numId w:val="25"/>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C728A6">
      <w:pPr>
        <w:pStyle w:val="a3"/>
        <w:numPr>
          <w:ilvl w:val="0"/>
          <w:numId w:val="26"/>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C728A6">
      <w:pPr>
        <w:pStyle w:val="a3"/>
        <w:numPr>
          <w:ilvl w:val="0"/>
          <w:numId w:val="26"/>
        </w:numPr>
      </w:pPr>
      <w:r>
        <w:t>(еще какой-нибудь недостаток)</w:t>
      </w:r>
    </w:p>
    <w:p w14:paraId="5F0F2F8B" w14:textId="32F7F857" w:rsidR="005E193C" w:rsidRPr="005E193C" w:rsidRDefault="005E193C" w:rsidP="005E193C">
      <w:r>
        <w:t xml:space="preserve">Невзирая на недостатки, жюрейная система от </w:t>
      </w:r>
      <w:r>
        <w:rPr>
          <w:lang w:val="en-US"/>
        </w:rPr>
        <w:t>Hackerdom</w:t>
      </w:r>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146546ED" w14:textId="0A6C03A2" w:rsidR="00BA1476" w:rsidRPr="00BA1476" w:rsidRDefault="00363B57" w:rsidP="00363B57">
      <w:r>
        <w:t>1.</w:t>
      </w:r>
      <w:r w:rsidR="004748FB">
        <w:t>3</w:t>
      </w:r>
      <w:r>
        <w:t>.4</w:t>
      </w:r>
      <w:r w:rsidR="00037862" w:rsidRPr="00037862">
        <w:t xml:space="preserve"> </w:t>
      </w:r>
      <w:r w:rsidR="00E66E48" w:rsidRPr="00037862">
        <w:t xml:space="preserve">Обзор жюрейной системы от </w:t>
      </w:r>
      <w:r w:rsidR="00E66E48" w:rsidRPr="00037862">
        <w:rPr>
          <w:lang w:val="en-US"/>
        </w:rPr>
        <w:t>Facebook</w:t>
      </w:r>
    </w:p>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r w:rsidRPr="00195587">
        <w:rPr>
          <w:lang w:val="en-US"/>
        </w:rPr>
        <w:t>sApp</w:t>
      </w:r>
      <w:r w:rsidRPr="00195587">
        <w:t>.</w:t>
      </w:r>
    </w:p>
    <w:p w14:paraId="318FB150" w14:textId="192F6A05" w:rsidR="00B226C6" w:rsidRPr="00195587" w:rsidRDefault="00C50D39" w:rsidP="00E66E48">
      <w:r w:rsidRPr="00195587">
        <w:lastRenderedPageBreak/>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C728A6">
      <w:pPr>
        <w:pStyle w:val="a3"/>
        <w:numPr>
          <w:ilvl w:val="0"/>
          <w:numId w:val="28"/>
        </w:numPr>
      </w:pPr>
      <w:r w:rsidRPr="00195587">
        <w:t>Регистрация команд и участников</w:t>
      </w:r>
    </w:p>
    <w:p w14:paraId="4DD99FD6" w14:textId="24D1C536" w:rsidR="00BD53B1" w:rsidRPr="00195587" w:rsidRDefault="00BD53B1" w:rsidP="00C728A6">
      <w:pPr>
        <w:pStyle w:val="a3"/>
        <w:numPr>
          <w:ilvl w:val="0"/>
          <w:numId w:val="28"/>
        </w:numPr>
      </w:pPr>
      <w:r w:rsidRPr="00195587">
        <w:t>Размещение информации о заданиях</w:t>
      </w:r>
    </w:p>
    <w:p w14:paraId="17C2BCCD" w14:textId="4F489850" w:rsidR="00BD53B1" w:rsidRPr="00195587" w:rsidRDefault="00BD53B1" w:rsidP="00C728A6">
      <w:pPr>
        <w:pStyle w:val="a3"/>
        <w:numPr>
          <w:ilvl w:val="0"/>
          <w:numId w:val="28"/>
        </w:numPr>
      </w:pPr>
      <w:r w:rsidRPr="00195587">
        <w:t>Система подсказок для участников</w:t>
      </w:r>
    </w:p>
    <w:p w14:paraId="1E878010" w14:textId="785B4A50" w:rsidR="00BD53B1" w:rsidRPr="00195587" w:rsidRDefault="00BD53B1" w:rsidP="00C728A6">
      <w:pPr>
        <w:pStyle w:val="a3"/>
        <w:numPr>
          <w:ilvl w:val="0"/>
          <w:numId w:val="28"/>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7169AE58" w14:textId="4BC4E926" w:rsidR="00BD53B1" w:rsidRPr="00195587" w:rsidRDefault="00BD53B1" w:rsidP="00C728A6">
      <w:pPr>
        <w:pStyle w:val="a3"/>
        <w:numPr>
          <w:ilvl w:val="0"/>
          <w:numId w:val="27"/>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жюрейных систем, 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xml:space="preserve">). Сами задания размещаются не в простой табличке, а на карте мира: каждый квест находится в своей стране. На этой же карте можно увидеть, какие еще </w:t>
      </w:r>
      <w:r w:rsidR="00F57A91" w:rsidRPr="00195587">
        <w:lastRenderedPageBreak/>
        <w:t>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C728A6">
      <w:pPr>
        <w:pStyle w:val="a3"/>
        <w:numPr>
          <w:ilvl w:val="0"/>
          <w:numId w:val="27"/>
        </w:numPr>
      </w:pPr>
      <w:r w:rsidRPr="00195587">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r w:rsidR="005B44B6" w:rsidRPr="00195587">
        <w:rPr>
          <w:lang w:val="en-US"/>
        </w:rPr>
        <w:t>GitHub</w:t>
      </w:r>
      <w:r w:rsidR="005B44B6" w:rsidRPr="00195587">
        <w:t>.</w:t>
      </w:r>
    </w:p>
    <w:p w14:paraId="76DBB774" w14:textId="678211DB" w:rsidR="005B44B6" w:rsidRPr="00195587" w:rsidRDefault="00C70460" w:rsidP="00C728A6">
      <w:pPr>
        <w:pStyle w:val="a3"/>
        <w:numPr>
          <w:ilvl w:val="0"/>
          <w:numId w:val="27"/>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28A6">
      <w:pPr>
        <w:pStyle w:val="a3"/>
        <w:numPr>
          <w:ilvl w:val="0"/>
          <w:numId w:val="27"/>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lang w:val="en-US"/>
        </w:rPr>
        <w:t>GitHub</w:t>
      </w:r>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28A6">
      <w:pPr>
        <w:pStyle w:val="a3"/>
        <w:numPr>
          <w:ilvl w:val="0"/>
          <w:numId w:val="29"/>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28A6">
      <w:pPr>
        <w:pStyle w:val="a3"/>
        <w:numPr>
          <w:ilvl w:val="0"/>
          <w:numId w:val="29"/>
        </w:numPr>
      </w:pPr>
      <w:r w:rsidRPr="00195587">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lastRenderedPageBreak/>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20085EF6" w14:textId="411D6576" w:rsidR="00DB715D" w:rsidRPr="00F84682" w:rsidRDefault="004748FB" w:rsidP="004748FB">
      <w:pPr>
        <w:ind w:left="708" w:firstLine="0"/>
      </w:pPr>
      <w:r>
        <w:t xml:space="preserve">1.3.5 </w:t>
      </w:r>
      <w:r w:rsidR="00037862">
        <w:t xml:space="preserve">Обзор жюрейной системы </w:t>
      </w:r>
      <w:r w:rsidR="00037862" w:rsidRPr="004748FB">
        <w:rPr>
          <w:lang w:val="en-US"/>
        </w:rPr>
        <w:t>SchoolCTF</w:t>
      </w:r>
    </w:p>
    <w:p w14:paraId="55E3EF4D" w14:textId="1461C782" w:rsidR="00654A55" w:rsidRPr="00DB715D" w:rsidRDefault="003630A3" w:rsidP="00DB715D">
      <w:r>
        <w:t xml:space="preserve">Платформа для проведения </w:t>
      </w:r>
      <w:r>
        <w:rPr>
          <w:lang w:val="en-US"/>
        </w:rPr>
        <w:t>CTF</w:t>
      </w:r>
      <w:r w:rsidR="00654A55">
        <w:t xml:space="preserve">-соревнований </w:t>
      </w:r>
      <w:r w:rsidR="00654A55">
        <w:rPr>
          <w:lang w:val="en-US"/>
        </w:rPr>
        <w:t>SchoolCTF</w:t>
      </w:r>
      <w:r w:rsidR="00654A55">
        <w:t xml:space="preserve"> была создана русскими разработчиками в 2014 году </w:t>
      </w:r>
      <w:r w:rsidR="00E00871">
        <w:t>для проведения</w:t>
      </w:r>
      <w:r w:rsidR="00DB715D">
        <w:t xml:space="preserve"> конкурса</w:t>
      </w:r>
      <w:r w:rsidR="00654A55">
        <w:t xml:space="preserve"> </w:t>
      </w:r>
      <w:r w:rsidR="00DB715D">
        <w:rPr>
          <w:lang w:val="en-US"/>
        </w:rPr>
        <w:t>SchoolVolgaCTF</w:t>
      </w:r>
      <w:r w:rsidR="00DB715D">
        <w:t xml:space="preserve"> </w:t>
      </w:r>
      <w:r w:rsidR="00654A55">
        <w:t xml:space="preserve">среди учеников </w:t>
      </w:r>
      <w:r w:rsidR="00DB715D">
        <w:t>школ</w:t>
      </w:r>
      <w:r w:rsidR="00654A55">
        <w:t xml:space="preserve">. Данный продукт бесплатный и свободно распространяемый, его исходный код выложен на ресурсе </w:t>
      </w:r>
      <w:r w:rsidR="00654A55">
        <w:rPr>
          <w:lang w:val="en-US"/>
        </w:rPr>
        <w:t>GitHub</w:t>
      </w:r>
    </w:p>
    <w:p w14:paraId="53F493B9" w14:textId="73CEEAB4" w:rsidR="00E00871" w:rsidRDefault="00654A55" w:rsidP="00DB715D">
      <w:r>
        <w:t>Данное ПО задумывалась как легковесная и простое в управлении жюрейная система, которую под силу разве</w:t>
      </w:r>
      <w:r w:rsidR="00DB715D">
        <w:t xml:space="preserve">рнуть любому человеку, даже тому, у кого нет опыта в проведении </w:t>
      </w:r>
      <w:r w:rsidR="00DB715D" w:rsidRPr="004748FB">
        <w:t>подобных состязаний.</w:t>
      </w:r>
      <w:r w:rsidR="00DB715D">
        <w:t xml:space="preserve"> </w:t>
      </w:r>
      <w:r w:rsidR="00E00871">
        <w:rPr>
          <w:lang w:val="en-US"/>
        </w:rPr>
        <w:t>SchoolCTF</w:t>
      </w:r>
      <w:r w:rsidR="00E00871">
        <w:t xml:space="preserve"> явля</w:t>
      </w:r>
      <w:r w:rsidR="00DB715D">
        <w:t>ется не самой известной платформой</w:t>
      </w:r>
      <w:r w:rsidR="00E00871">
        <w:t>, тем не менее она обладает рядом преимуществ:</w:t>
      </w:r>
    </w:p>
    <w:p w14:paraId="58F79EB6" w14:textId="59E13D7A" w:rsidR="00E00871" w:rsidRDefault="00E845AF" w:rsidP="00C728A6">
      <w:pPr>
        <w:pStyle w:val="a3"/>
        <w:numPr>
          <w:ilvl w:val="0"/>
          <w:numId w:val="30"/>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Default="008D0F84" w:rsidP="00C728A6">
      <w:pPr>
        <w:pStyle w:val="a3"/>
        <w:numPr>
          <w:ilvl w:val="0"/>
          <w:numId w:val="30"/>
        </w:numPr>
      </w:pPr>
      <w:r>
        <w:t xml:space="preserve">Доступность </w:t>
      </w:r>
    </w:p>
    <w:p w14:paraId="28AF148E" w14:textId="342FA9AF" w:rsidR="008D0F84" w:rsidRPr="004748FB" w:rsidRDefault="008D0F84" w:rsidP="008D0F84">
      <w:pPr>
        <w:pStyle w:val="a3"/>
        <w:ind w:left="1429" w:firstLine="0"/>
      </w:pPr>
      <w:r>
        <w:t xml:space="preserve">Данная платформа является полностью открытым ПО, его исходный код выложен на </w:t>
      </w:r>
      <w:r>
        <w:rPr>
          <w:lang w:val="en-US"/>
        </w:rPr>
        <w:t>GitHub</w:t>
      </w:r>
      <w:r w:rsidRPr="004748FB">
        <w:t xml:space="preserve"> </w:t>
      </w:r>
    </w:p>
    <w:p w14:paraId="177E5CDA" w14:textId="199D98CB" w:rsidR="00363B57" w:rsidRPr="004748FB" w:rsidRDefault="00363B57" w:rsidP="008D0F84">
      <w:pPr>
        <w:pStyle w:val="a3"/>
        <w:ind w:left="1429" w:firstLine="0"/>
      </w:pPr>
      <w:r w:rsidRPr="004748FB">
        <w:t>(хз какие тут еще есть достоинства)</w:t>
      </w:r>
    </w:p>
    <w:p w14:paraId="3801BA2B" w14:textId="40C41165" w:rsidR="00642AE1" w:rsidRDefault="00642AE1" w:rsidP="00642AE1">
      <w:r>
        <w:t>Данную систему, как и любую другую, не обошли стороной недостатки:</w:t>
      </w:r>
    </w:p>
    <w:p w14:paraId="53BACFD5" w14:textId="77777777" w:rsidR="00642AE1" w:rsidRPr="00642AE1" w:rsidRDefault="00642AE1" w:rsidP="00642AE1"/>
    <w:p w14:paraId="350BB076" w14:textId="777CA273" w:rsidR="00E00871" w:rsidRDefault="00DB715D" w:rsidP="00C728A6">
      <w:pPr>
        <w:pStyle w:val="a3"/>
        <w:numPr>
          <w:ilvl w:val="0"/>
          <w:numId w:val="31"/>
        </w:numPr>
      </w:pPr>
      <w:bookmarkStart w:id="0" w:name="_GoBack"/>
      <w:bookmarkEnd w:id="0"/>
      <w:r>
        <w:lastRenderedPageBreak/>
        <w:t>о</w:t>
      </w:r>
      <w:r w:rsidR="00F10E41">
        <w:t>тсутствие иных видов</w:t>
      </w:r>
      <w:r w:rsidR="00C61CC9">
        <w:t xml:space="preserve"> аналитики кроме табличных</w:t>
      </w:r>
      <w:r>
        <w:t>.</w:t>
      </w:r>
    </w:p>
    <w:p w14:paraId="434A3EB4" w14:textId="7BC63818" w:rsidR="00C61CC9" w:rsidRDefault="00C61CC9" w:rsidP="00C61CC9">
      <w:pPr>
        <w:pStyle w:val="a3"/>
        <w:ind w:left="1429" w:firstLine="0"/>
      </w:pPr>
      <w:r>
        <w:t>В данной жюрейной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Default="00C61CC9" w:rsidP="00C728A6">
      <w:pPr>
        <w:pStyle w:val="a3"/>
        <w:numPr>
          <w:ilvl w:val="0"/>
          <w:numId w:val="31"/>
        </w:numPr>
      </w:pPr>
      <w:r>
        <w:t>Отсутствие выбора скорринга</w:t>
      </w:r>
    </w:p>
    <w:p w14:paraId="75890D02" w14:textId="7948F774" w:rsidR="00C61CC9" w:rsidRDefault="00C61CC9" w:rsidP="00C61CC9">
      <w:pPr>
        <w:pStyle w:val="a3"/>
        <w:ind w:left="1429" w:firstLine="0"/>
      </w:pPr>
      <w:r>
        <w:t>В данной системе, как и в нескольких других сущ</w:t>
      </w:r>
      <w:r w:rsidR="00625F76">
        <w:t>ествующих системах, отсутствует выбор способа начисления очков. Это делает соревнования более однообразными от раза к разу.</w:t>
      </w:r>
    </w:p>
    <w:p w14:paraId="4371A162" w14:textId="42A5FA93" w:rsidR="00625F76" w:rsidRDefault="00625F76" w:rsidP="00C728A6">
      <w:pPr>
        <w:pStyle w:val="a3"/>
        <w:numPr>
          <w:ilvl w:val="0"/>
          <w:numId w:val="31"/>
        </w:numPr>
      </w:pPr>
      <w:r>
        <w:t>Отсутствие выбора способа открытия заданий</w:t>
      </w:r>
      <w:r w:rsidR="00DB715D">
        <w:t>.</w:t>
      </w:r>
    </w:p>
    <w:p w14:paraId="492CBB12" w14:textId="315D3172" w:rsidR="00625F76" w:rsidRDefault="00625F76" w:rsidP="00625F76">
      <w:pPr>
        <w:pStyle w:val="a3"/>
        <w:ind w:left="1429" w:firstLine="0"/>
      </w:pPr>
      <w:r>
        <w:t>В данной системе отсутствует функция отображения квестов последовательно, что так же делает соревновани</w:t>
      </w:r>
      <w:r w:rsidR="00F10E41">
        <w:t>я скучнее</w:t>
      </w:r>
      <w:r>
        <w:t>.</w:t>
      </w:r>
    </w:p>
    <w:p w14:paraId="6301D471" w14:textId="062F71EA" w:rsidR="00275E8F" w:rsidRDefault="00275E8F" w:rsidP="00C728A6">
      <w:pPr>
        <w:pStyle w:val="a3"/>
        <w:numPr>
          <w:ilvl w:val="0"/>
          <w:numId w:val="31"/>
        </w:numPr>
      </w:pPr>
      <w:r>
        <w:t>Отсутствие отображения дополнительной информации в заданиях</w:t>
      </w:r>
      <w:r w:rsidR="00DB715D">
        <w:t>.</w:t>
      </w:r>
    </w:p>
    <w:p w14:paraId="371D4227" w14:textId="54FCF020" w:rsidR="00275E8F" w:rsidRDefault="00275E8F" w:rsidP="00275E8F">
      <w:pPr>
        <w:pStyle w:val="a3"/>
        <w:ind w:left="1429" w:firstLine="0"/>
      </w:pPr>
      <w:r>
        <w:t>Под дополнительной информацией подразумеваются второстепенные данные о задачах (количество команд, котор</w:t>
      </w:r>
      <w:r w:rsidR="005B3CEC">
        <w:t xml:space="preserve">ые решили квест, автор задания </w:t>
      </w:r>
      <w:r>
        <w:t>и т.д.)</w:t>
      </w:r>
      <w:r w:rsidR="00AD19D1">
        <w:t xml:space="preserve">. Этот недостаток лишает участников соревнований полного представления </w:t>
      </w:r>
      <w:r w:rsidR="004C0FCE">
        <w:t>о задании, а значит, не дает возможности выстроить более достоверную стратегию игры.</w:t>
      </w:r>
    </w:p>
    <w:p w14:paraId="227D82F5" w14:textId="6531CD83" w:rsidR="00275E8F" w:rsidRDefault="00AD19D1" w:rsidP="00C728A6">
      <w:pPr>
        <w:pStyle w:val="a3"/>
        <w:numPr>
          <w:ilvl w:val="0"/>
          <w:numId w:val="31"/>
        </w:numPr>
      </w:pPr>
      <w:r>
        <w:t>Отсутствие возможности отображения всплывающих уведомлений с произвольным текстом</w:t>
      </w:r>
      <w:r w:rsidR="00DB715D">
        <w:t>.</w:t>
      </w:r>
    </w:p>
    <w:p w14:paraId="62197FFE" w14:textId="6F5ED072" w:rsidR="005B3CEC" w:rsidRPr="00275E8F" w:rsidRDefault="00275E8F" w:rsidP="005B3CEC">
      <w:pPr>
        <w:pStyle w:val="a3"/>
        <w:ind w:left="1429" w:firstLine="0"/>
      </w:pPr>
      <w:r>
        <w:t>Из всплывающих уведомлений в списке своих опций SchoolCTF имеет только уведомления от самой платформы (информа</w:t>
      </w:r>
      <w:r w:rsidR="005B3CEC">
        <w:t>ция о неверном логине и пароле, уведомления об ошибке в системе и т.д.)</w:t>
      </w:r>
      <w:r w:rsidR="00AD19D1">
        <w:t>. Соответственно, организаторы соревнований не имеют возможности внутри системы оповестить участников о каких-либо изменениях или новой информации в игре.</w:t>
      </w:r>
    </w:p>
    <w:p w14:paraId="3D7AACA0" w14:textId="77777777" w:rsidR="00625F76" w:rsidRDefault="00625F76" w:rsidP="00625F76">
      <w:pPr>
        <w:pStyle w:val="a3"/>
        <w:ind w:left="1429" w:firstLine="0"/>
      </w:pPr>
    </w:p>
    <w:p w14:paraId="1A98D83D" w14:textId="393E38D0" w:rsidR="00625F76" w:rsidRDefault="00625F76" w:rsidP="004748FB">
      <w:pPr>
        <w:pStyle w:val="1"/>
        <w:jc w:val="left"/>
      </w:pPr>
      <w:r>
        <w:lastRenderedPageBreak/>
        <w:t>1.</w:t>
      </w:r>
      <w:r w:rsidR="004748FB">
        <w:t>3</w:t>
      </w:r>
      <w:r>
        <w:t>.6 Итоговая сравните</w:t>
      </w:r>
      <w:r w:rsidR="00B05D0D">
        <w:t>льная таблица функционала обозреваемых систем</w:t>
      </w:r>
    </w:p>
    <w:p w14:paraId="262777B1" w14:textId="181E6FC7" w:rsidR="00B05D0D" w:rsidRPr="00AD19D1" w:rsidRDefault="00AD19D1" w:rsidP="00B05D0D">
      <w:r>
        <w:t xml:space="preserve">В таблице 1 </w:t>
      </w:r>
      <w:r w:rsidR="00B05D0D">
        <w:t xml:space="preserve">приведен список жюрейных систем (первый столбец таблицы) </w:t>
      </w:r>
      <w:r>
        <w:t>и список функций (первый столбец таблицы) для последующего выбора сис</w:t>
      </w:r>
      <w:r w:rsidR="004C0FCE">
        <w:t>темы для доработки:</w:t>
      </w:r>
    </w:p>
    <w:tbl>
      <w:tblPr>
        <w:tblStyle w:val="a9"/>
        <w:tblW w:w="9493" w:type="dxa"/>
        <w:tblLayout w:type="fixed"/>
        <w:tblLook w:val="04A0" w:firstRow="1" w:lastRow="0" w:firstColumn="1" w:lastColumn="0" w:noHBand="0" w:noVBand="1"/>
      </w:tblPr>
      <w:tblGrid>
        <w:gridCol w:w="2722"/>
        <w:gridCol w:w="959"/>
        <w:gridCol w:w="1134"/>
        <w:gridCol w:w="2018"/>
        <w:gridCol w:w="1134"/>
        <w:gridCol w:w="1526"/>
      </w:tblGrid>
      <w:tr w:rsidR="004C0FCE" w14:paraId="7D73D7C5" w14:textId="09AAE37B" w:rsidTr="004C0FCE">
        <w:tc>
          <w:tcPr>
            <w:tcW w:w="2722" w:type="dxa"/>
          </w:tcPr>
          <w:p w14:paraId="67F24BEB" w14:textId="77777777" w:rsidR="005B3CEC" w:rsidRDefault="005B3CEC" w:rsidP="00B05D0D">
            <w:pPr>
              <w:ind w:firstLine="0"/>
            </w:pPr>
          </w:p>
        </w:tc>
        <w:tc>
          <w:tcPr>
            <w:tcW w:w="959" w:type="dxa"/>
          </w:tcPr>
          <w:p w14:paraId="5557711A" w14:textId="34E379B2" w:rsidR="005B3CEC" w:rsidRDefault="005B3CEC" w:rsidP="005B3CEC">
            <w:pPr>
              <w:ind w:firstLine="0"/>
            </w:pPr>
            <w:r>
              <w:rPr>
                <w:lang w:val="en-US"/>
              </w:rPr>
              <w:t>CTFd</w:t>
            </w:r>
            <w:r>
              <w:t xml:space="preserve">  </w:t>
            </w:r>
          </w:p>
        </w:tc>
        <w:tc>
          <w:tcPr>
            <w:tcW w:w="1134" w:type="dxa"/>
          </w:tcPr>
          <w:p w14:paraId="169AE085" w14:textId="4D214230" w:rsidR="005B3CEC" w:rsidRDefault="005B3CEC" w:rsidP="00B05D0D">
            <w:pPr>
              <w:ind w:firstLine="0"/>
            </w:pPr>
            <w:r>
              <w:t>Project Asya</w:t>
            </w:r>
          </w:p>
        </w:tc>
        <w:tc>
          <w:tcPr>
            <w:tcW w:w="2018" w:type="dxa"/>
          </w:tcPr>
          <w:p w14:paraId="4EA3FB46" w14:textId="62B2DFCF" w:rsidR="005B3CEC" w:rsidRPr="005B3CEC" w:rsidRDefault="005B3CEC" w:rsidP="00B05D0D">
            <w:pPr>
              <w:ind w:firstLine="0"/>
            </w:pPr>
            <w:r>
              <w:t>Жюрейная платформа от команды</w:t>
            </w:r>
            <w:r w:rsidR="004C0FCE">
              <w:t xml:space="preserve"> </w:t>
            </w:r>
            <w:r>
              <w:rPr>
                <w:lang w:val="en-US"/>
              </w:rPr>
              <w:t>Hackerdom</w:t>
            </w:r>
          </w:p>
        </w:tc>
        <w:tc>
          <w:tcPr>
            <w:tcW w:w="1134" w:type="dxa"/>
          </w:tcPr>
          <w:p w14:paraId="03EB85AC" w14:textId="3B6198B2" w:rsidR="005B3CEC" w:rsidRDefault="005B3CEC" w:rsidP="005B3CEC">
            <w:pPr>
              <w:ind w:firstLine="0"/>
            </w:pPr>
            <w:r>
              <w:t xml:space="preserve">FBCTF </w:t>
            </w:r>
          </w:p>
        </w:tc>
        <w:tc>
          <w:tcPr>
            <w:tcW w:w="1526" w:type="dxa"/>
          </w:tcPr>
          <w:p w14:paraId="4BD5955B" w14:textId="68B169A2" w:rsidR="005B3CEC" w:rsidRDefault="005B3CEC" w:rsidP="00B05D0D">
            <w:pPr>
              <w:ind w:firstLine="0"/>
            </w:pPr>
            <w:r>
              <w:t>SchoolCTF</w:t>
            </w:r>
          </w:p>
        </w:tc>
      </w:tr>
      <w:tr w:rsidR="004C0FCE" w14:paraId="3854EC0D" w14:textId="2FECE5B1" w:rsidTr="004C0FCE">
        <w:tc>
          <w:tcPr>
            <w:tcW w:w="2722" w:type="dxa"/>
          </w:tcPr>
          <w:p w14:paraId="60299AEC" w14:textId="19FE5D7F" w:rsidR="005B3CEC" w:rsidRPr="00B05D0D" w:rsidRDefault="00AD19D1" w:rsidP="005B3CEC">
            <w:pPr>
              <w:ind w:firstLine="0"/>
              <w:rPr>
                <w:lang w:val="en-US"/>
              </w:rPr>
            </w:pPr>
            <w:r>
              <w:rPr>
                <w:lang w:val="en-US"/>
              </w:rPr>
              <w:t>Система свободно распространяемая</w:t>
            </w:r>
          </w:p>
        </w:tc>
        <w:tc>
          <w:tcPr>
            <w:tcW w:w="959" w:type="dxa"/>
            <w:vAlign w:val="center"/>
          </w:tcPr>
          <w:p w14:paraId="37294167" w14:textId="1D8B10CA" w:rsidR="005B3CEC" w:rsidRDefault="004C0FCE" w:rsidP="004C0FCE">
            <w:pPr>
              <w:ind w:firstLine="0"/>
              <w:jc w:val="center"/>
            </w:pPr>
            <w:r>
              <w:t>да</w:t>
            </w:r>
          </w:p>
        </w:tc>
        <w:tc>
          <w:tcPr>
            <w:tcW w:w="1134" w:type="dxa"/>
            <w:vAlign w:val="center"/>
          </w:tcPr>
          <w:p w14:paraId="44BED4F3" w14:textId="7B0FDEF6" w:rsidR="005B3CEC" w:rsidRDefault="004C0FCE" w:rsidP="004C0FCE">
            <w:pPr>
              <w:ind w:firstLine="0"/>
              <w:jc w:val="center"/>
            </w:pPr>
            <w:r>
              <w:t>да</w:t>
            </w:r>
          </w:p>
        </w:tc>
        <w:tc>
          <w:tcPr>
            <w:tcW w:w="2018" w:type="dxa"/>
            <w:vAlign w:val="center"/>
          </w:tcPr>
          <w:p w14:paraId="67FC4185" w14:textId="2AE96B72" w:rsidR="005B3CEC" w:rsidRDefault="004C0FCE" w:rsidP="004C0FCE">
            <w:pPr>
              <w:ind w:firstLine="0"/>
              <w:jc w:val="center"/>
            </w:pPr>
            <w:r>
              <w:t>да</w:t>
            </w:r>
          </w:p>
        </w:tc>
        <w:tc>
          <w:tcPr>
            <w:tcW w:w="1134" w:type="dxa"/>
            <w:vAlign w:val="center"/>
          </w:tcPr>
          <w:p w14:paraId="536A83F3" w14:textId="57CBB36D" w:rsidR="005B3CEC" w:rsidRDefault="004C0FCE" w:rsidP="004C0FCE">
            <w:pPr>
              <w:ind w:firstLine="0"/>
              <w:jc w:val="center"/>
            </w:pPr>
            <w:r>
              <w:t>да</w:t>
            </w:r>
          </w:p>
        </w:tc>
        <w:tc>
          <w:tcPr>
            <w:tcW w:w="1526" w:type="dxa"/>
            <w:vAlign w:val="center"/>
          </w:tcPr>
          <w:p w14:paraId="49E8CFB2" w14:textId="3525E248" w:rsidR="005B3CEC" w:rsidRDefault="004C0FCE" w:rsidP="004C0FCE">
            <w:pPr>
              <w:ind w:firstLine="0"/>
              <w:jc w:val="center"/>
            </w:pPr>
            <w:r>
              <w:t>Да</w:t>
            </w:r>
          </w:p>
        </w:tc>
      </w:tr>
      <w:tr w:rsidR="004C0FCE" w14:paraId="050C7116" w14:textId="2FE4F872" w:rsidTr="004C0FCE">
        <w:tc>
          <w:tcPr>
            <w:tcW w:w="2722" w:type="dxa"/>
          </w:tcPr>
          <w:p w14:paraId="2CF08258" w14:textId="1A032412" w:rsidR="005B3CEC" w:rsidRDefault="00AD19D1" w:rsidP="00B05D0D">
            <w:pPr>
              <w:ind w:firstLine="0"/>
            </w:pPr>
            <w:r>
              <w:t>Простота интерфейса</w:t>
            </w:r>
          </w:p>
        </w:tc>
        <w:tc>
          <w:tcPr>
            <w:tcW w:w="959" w:type="dxa"/>
            <w:vAlign w:val="center"/>
          </w:tcPr>
          <w:p w14:paraId="21C538B8" w14:textId="0DF84BB5" w:rsidR="005B3CEC" w:rsidRDefault="00A7450D" w:rsidP="004C0FCE">
            <w:pPr>
              <w:ind w:firstLine="0"/>
              <w:jc w:val="center"/>
            </w:pPr>
            <w:r>
              <w:t>да</w:t>
            </w:r>
          </w:p>
        </w:tc>
        <w:tc>
          <w:tcPr>
            <w:tcW w:w="1134" w:type="dxa"/>
            <w:vAlign w:val="center"/>
          </w:tcPr>
          <w:p w14:paraId="261DC103" w14:textId="097D06EB" w:rsidR="005B3CEC" w:rsidRDefault="00A7450D" w:rsidP="004C0FCE">
            <w:pPr>
              <w:ind w:firstLine="0"/>
              <w:jc w:val="center"/>
            </w:pPr>
            <w:r>
              <w:t>да</w:t>
            </w:r>
          </w:p>
        </w:tc>
        <w:tc>
          <w:tcPr>
            <w:tcW w:w="2018" w:type="dxa"/>
            <w:vAlign w:val="center"/>
          </w:tcPr>
          <w:p w14:paraId="5E826595" w14:textId="2A51B2C1" w:rsidR="005B3CEC" w:rsidRDefault="00A7450D" w:rsidP="004C0FCE">
            <w:pPr>
              <w:ind w:firstLine="0"/>
              <w:jc w:val="center"/>
            </w:pPr>
            <w:r>
              <w:t>да</w:t>
            </w:r>
          </w:p>
        </w:tc>
        <w:tc>
          <w:tcPr>
            <w:tcW w:w="1134" w:type="dxa"/>
            <w:vAlign w:val="center"/>
          </w:tcPr>
          <w:p w14:paraId="4B7FE8A2" w14:textId="1B4368B0" w:rsidR="005B3CEC" w:rsidRDefault="00A7450D" w:rsidP="004C0FCE">
            <w:pPr>
              <w:ind w:firstLine="0"/>
              <w:jc w:val="center"/>
            </w:pPr>
            <w:r>
              <w:t>нет</w:t>
            </w:r>
          </w:p>
        </w:tc>
        <w:tc>
          <w:tcPr>
            <w:tcW w:w="1526" w:type="dxa"/>
            <w:vAlign w:val="center"/>
          </w:tcPr>
          <w:p w14:paraId="31C0A73B" w14:textId="0413E1DC" w:rsidR="005B3CEC" w:rsidRDefault="00A7450D" w:rsidP="004C0FCE">
            <w:pPr>
              <w:ind w:firstLine="0"/>
              <w:jc w:val="center"/>
            </w:pPr>
            <w:r>
              <w:t>да</w:t>
            </w:r>
          </w:p>
        </w:tc>
      </w:tr>
      <w:tr w:rsidR="004C0FCE" w14:paraId="082222D5" w14:textId="0F9210DD" w:rsidTr="004C0FCE">
        <w:tc>
          <w:tcPr>
            <w:tcW w:w="2722" w:type="dxa"/>
          </w:tcPr>
          <w:p w14:paraId="495B117D" w14:textId="550DE384" w:rsidR="005B3CEC" w:rsidRDefault="00AD19D1" w:rsidP="00B05D0D">
            <w:pPr>
              <w:ind w:firstLine="0"/>
            </w:pPr>
            <w:r>
              <w:t>Наличие инструкции по установке</w:t>
            </w:r>
          </w:p>
        </w:tc>
        <w:tc>
          <w:tcPr>
            <w:tcW w:w="959" w:type="dxa"/>
            <w:vAlign w:val="center"/>
          </w:tcPr>
          <w:p w14:paraId="45BAC09A" w14:textId="09CC7810" w:rsidR="005B3CEC" w:rsidRDefault="00A7450D" w:rsidP="004C0FCE">
            <w:pPr>
              <w:ind w:firstLine="0"/>
              <w:jc w:val="center"/>
            </w:pPr>
            <w:r>
              <w:t>да</w:t>
            </w:r>
          </w:p>
        </w:tc>
        <w:tc>
          <w:tcPr>
            <w:tcW w:w="1134" w:type="dxa"/>
            <w:vAlign w:val="center"/>
          </w:tcPr>
          <w:p w14:paraId="287BA5C5" w14:textId="0426A7B4" w:rsidR="005B3CEC" w:rsidRDefault="00A7450D" w:rsidP="004C0FCE">
            <w:pPr>
              <w:ind w:firstLine="0"/>
              <w:jc w:val="center"/>
            </w:pPr>
            <w:r>
              <w:t>нет</w:t>
            </w:r>
          </w:p>
        </w:tc>
        <w:tc>
          <w:tcPr>
            <w:tcW w:w="2018" w:type="dxa"/>
            <w:vAlign w:val="center"/>
          </w:tcPr>
          <w:p w14:paraId="2A933788" w14:textId="59FC461B" w:rsidR="005B3CEC" w:rsidRDefault="00A7450D" w:rsidP="004C0FCE">
            <w:pPr>
              <w:ind w:firstLine="0"/>
              <w:jc w:val="center"/>
            </w:pPr>
            <w:r>
              <w:t>нет</w:t>
            </w:r>
          </w:p>
        </w:tc>
        <w:tc>
          <w:tcPr>
            <w:tcW w:w="1134" w:type="dxa"/>
            <w:vAlign w:val="center"/>
          </w:tcPr>
          <w:p w14:paraId="6CC62263" w14:textId="3E1A6FF9" w:rsidR="005B3CEC" w:rsidRDefault="00A7450D" w:rsidP="004C0FCE">
            <w:pPr>
              <w:ind w:firstLine="0"/>
              <w:jc w:val="center"/>
            </w:pPr>
            <w:r>
              <w:t>да</w:t>
            </w:r>
          </w:p>
        </w:tc>
        <w:tc>
          <w:tcPr>
            <w:tcW w:w="1526" w:type="dxa"/>
            <w:vAlign w:val="center"/>
          </w:tcPr>
          <w:p w14:paraId="0F81D2F5" w14:textId="17466818" w:rsidR="005B3CEC" w:rsidRDefault="00A7450D" w:rsidP="004C0FCE">
            <w:pPr>
              <w:ind w:firstLine="0"/>
              <w:jc w:val="center"/>
            </w:pPr>
            <w:r>
              <w:t>нет</w:t>
            </w:r>
          </w:p>
        </w:tc>
      </w:tr>
      <w:tr w:rsidR="004C0FCE" w14:paraId="3C9C53DC" w14:textId="492AF24D" w:rsidTr="004C0FCE">
        <w:tc>
          <w:tcPr>
            <w:tcW w:w="2722" w:type="dxa"/>
          </w:tcPr>
          <w:p w14:paraId="209F0A64" w14:textId="4E8224F4" w:rsidR="005B3CEC" w:rsidRPr="004748FB" w:rsidRDefault="00AD19D1" w:rsidP="00B05D0D">
            <w:pPr>
              <w:ind w:firstLine="0"/>
            </w:pPr>
            <w:r w:rsidRPr="004748FB">
              <w:t>Различные виды аналитики (таблицы, графики и т.д.)</w:t>
            </w:r>
          </w:p>
        </w:tc>
        <w:tc>
          <w:tcPr>
            <w:tcW w:w="959" w:type="dxa"/>
            <w:vAlign w:val="center"/>
          </w:tcPr>
          <w:p w14:paraId="105E5CF9" w14:textId="031422E2" w:rsidR="005B3CEC" w:rsidRDefault="00A7450D" w:rsidP="004C0FCE">
            <w:pPr>
              <w:ind w:firstLine="0"/>
              <w:jc w:val="center"/>
            </w:pPr>
            <w:r>
              <w:t>да</w:t>
            </w:r>
          </w:p>
        </w:tc>
        <w:tc>
          <w:tcPr>
            <w:tcW w:w="1134" w:type="dxa"/>
            <w:vAlign w:val="center"/>
          </w:tcPr>
          <w:p w14:paraId="0F216A3E" w14:textId="368AFA7D" w:rsidR="005B3CEC" w:rsidRDefault="00A7450D" w:rsidP="004C0FCE">
            <w:pPr>
              <w:ind w:firstLine="0"/>
              <w:jc w:val="center"/>
            </w:pPr>
            <w:r>
              <w:t>нет</w:t>
            </w:r>
          </w:p>
        </w:tc>
        <w:tc>
          <w:tcPr>
            <w:tcW w:w="2018" w:type="dxa"/>
            <w:vAlign w:val="center"/>
          </w:tcPr>
          <w:p w14:paraId="0FF57F54" w14:textId="0CB864B5" w:rsidR="005B3CEC" w:rsidRDefault="00A7450D" w:rsidP="004C0FCE">
            <w:pPr>
              <w:ind w:firstLine="0"/>
              <w:jc w:val="center"/>
            </w:pPr>
            <w:r>
              <w:t>да</w:t>
            </w:r>
          </w:p>
        </w:tc>
        <w:tc>
          <w:tcPr>
            <w:tcW w:w="1134" w:type="dxa"/>
            <w:vAlign w:val="center"/>
          </w:tcPr>
          <w:p w14:paraId="582272D6" w14:textId="18FC2F53" w:rsidR="005B3CEC" w:rsidRDefault="00A7450D" w:rsidP="004C0FCE">
            <w:pPr>
              <w:ind w:firstLine="0"/>
              <w:jc w:val="center"/>
            </w:pPr>
            <w:r>
              <w:t>да</w:t>
            </w:r>
          </w:p>
        </w:tc>
        <w:tc>
          <w:tcPr>
            <w:tcW w:w="1526" w:type="dxa"/>
            <w:vAlign w:val="center"/>
          </w:tcPr>
          <w:p w14:paraId="060B75BF" w14:textId="1DB04624" w:rsidR="005B3CEC" w:rsidRDefault="00A7450D" w:rsidP="004C0FCE">
            <w:pPr>
              <w:ind w:firstLine="0"/>
              <w:jc w:val="center"/>
            </w:pPr>
            <w:r>
              <w:t>нет</w:t>
            </w:r>
          </w:p>
        </w:tc>
      </w:tr>
      <w:tr w:rsidR="004C0FCE" w14:paraId="402C303F" w14:textId="4943DD67" w:rsidTr="004C0FCE">
        <w:tc>
          <w:tcPr>
            <w:tcW w:w="2722" w:type="dxa"/>
          </w:tcPr>
          <w:p w14:paraId="5449E9C6" w14:textId="3A4EF170" w:rsidR="00AD19D1" w:rsidRDefault="00AD19D1" w:rsidP="00B05D0D">
            <w:pPr>
              <w:ind w:firstLine="0"/>
            </w:pPr>
            <w:r>
              <w:t>Динамический скорринг</w:t>
            </w:r>
          </w:p>
        </w:tc>
        <w:tc>
          <w:tcPr>
            <w:tcW w:w="959" w:type="dxa"/>
            <w:vAlign w:val="center"/>
          </w:tcPr>
          <w:p w14:paraId="329A3C61" w14:textId="0E7F9565" w:rsidR="005B3CEC" w:rsidRDefault="00A7450D" w:rsidP="004C0FCE">
            <w:pPr>
              <w:ind w:firstLine="0"/>
              <w:jc w:val="center"/>
            </w:pPr>
            <w:r>
              <w:t>да</w:t>
            </w:r>
          </w:p>
        </w:tc>
        <w:tc>
          <w:tcPr>
            <w:tcW w:w="1134" w:type="dxa"/>
            <w:vAlign w:val="center"/>
          </w:tcPr>
          <w:p w14:paraId="620B1AD8" w14:textId="4F92EDA7" w:rsidR="005B3CEC" w:rsidRDefault="00A7450D" w:rsidP="004C0FCE">
            <w:pPr>
              <w:ind w:firstLine="0"/>
              <w:jc w:val="center"/>
            </w:pPr>
            <w:r>
              <w:t>нет</w:t>
            </w:r>
          </w:p>
        </w:tc>
        <w:tc>
          <w:tcPr>
            <w:tcW w:w="2018" w:type="dxa"/>
            <w:vAlign w:val="center"/>
          </w:tcPr>
          <w:p w14:paraId="5F11C6DB" w14:textId="756D2AB1" w:rsidR="005B3CEC" w:rsidRDefault="00A7450D" w:rsidP="004C0FCE">
            <w:pPr>
              <w:ind w:firstLine="0"/>
              <w:jc w:val="center"/>
            </w:pPr>
            <w:r>
              <w:t>нет</w:t>
            </w:r>
          </w:p>
        </w:tc>
        <w:tc>
          <w:tcPr>
            <w:tcW w:w="1134" w:type="dxa"/>
            <w:vAlign w:val="center"/>
          </w:tcPr>
          <w:p w14:paraId="48069919" w14:textId="5BD9D485" w:rsidR="005B3CEC" w:rsidRDefault="00A7450D" w:rsidP="004C0FCE">
            <w:pPr>
              <w:ind w:firstLine="0"/>
              <w:jc w:val="center"/>
            </w:pPr>
            <w:r>
              <w:t>да</w:t>
            </w:r>
          </w:p>
        </w:tc>
        <w:tc>
          <w:tcPr>
            <w:tcW w:w="1526" w:type="dxa"/>
            <w:vAlign w:val="center"/>
          </w:tcPr>
          <w:p w14:paraId="19DF57E9" w14:textId="63C1FB1F" w:rsidR="005B3CEC" w:rsidRDefault="00A7450D" w:rsidP="004C0FCE">
            <w:pPr>
              <w:ind w:firstLine="0"/>
              <w:jc w:val="center"/>
            </w:pPr>
            <w:r>
              <w:t>нет</w:t>
            </w:r>
          </w:p>
        </w:tc>
      </w:tr>
      <w:tr w:rsidR="004C0FCE" w14:paraId="35036A85" w14:textId="77777777" w:rsidTr="004C0FCE">
        <w:tc>
          <w:tcPr>
            <w:tcW w:w="2722" w:type="dxa"/>
          </w:tcPr>
          <w:p w14:paraId="4EEECEAC" w14:textId="57DA4D81" w:rsidR="00AD19D1" w:rsidRDefault="00AD19D1" w:rsidP="00B05D0D">
            <w:pPr>
              <w:ind w:firstLine="0"/>
            </w:pPr>
            <w:r>
              <w:t xml:space="preserve">Отображение доп. </w:t>
            </w:r>
            <w:r w:rsidR="00A7450D">
              <w:t>и</w:t>
            </w:r>
            <w:r>
              <w:t>нформации в заданиях</w:t>
            </w:r>
          </w:p>
        </w:tc>
        <w:tc>
          <w:tcPr>
            <w:tcW w:w="959" w:type="dxa"/>
            <w:vAlign w:val="center"/>
          </w:tcPr>
          <w:p w14:paraId="3A7B8B87" w14:textId="6CDC339D" w:rsidR="00AD19D1" w:rsidRDefault="00A7450D" w:rsidP="004C0FCE">
            <w:pPr>
              <w:ind w:firstLine="0"/>
              <w:jc w:val="center"/>
            </w:pPr>
            <w:r>
              <w:t>да</w:t>
            </w:r>
          </w:p>
        </w:tc>
        <w:tc>
          <w:tcPr>
            <w:tcW w:w="1134" w:type="dxa"/>
            <w:vAlign w:val="center"/>
          </w:tcPr>
          <w:p w14:paraId="30A49B3A" w14:textId="56B50180" w:rsidR="00AD19D1" w:rsidRDefault="00A7450D" w:rsidP="004C0FCE">
            <w:pPr>
              <w:ind w:firstLine="0"/>
              <w:jc w:val="center"/>
            </w:pPr>
            <w:r>
              <w:t>да</w:t>
            </w:r>
          </w:p>
        </w:tc>
        <w:tc>
          <w:tcPr>
            <w:tcW w:w="2018" w:type="dxa"/>
            <w:vAlign w:val="center"/>
          </w:tcPr>
          <w:p w14:paraId="35E3CA1A" w14:textId="369D58C1" w:rsidR="00AD19D1" w:rsidRDefault="00A7450D" w:rsidP="004C0FCE">
            <w:pPr>
              <w:ind w:firstLine="0"/>
              <w:jc w:val="center"/>
            </w:pPr>
            <w:r>
              <w:t>да</w:t>
            </w:r>
          </w:p>
        </w:tc>
        <w:tc>
          <w:tcPr>
            <w:tcW w:w="1134" w:type="dxa"/>
            <w:vAlign w:val="center"/>
          </w:tcPr>
          <w:p w14:paraId="7ECD0C9A" w14:textId="4D62A4ED" w:rsidR="00AD19D1" w:rsidRDefault="00A7450D" w:rsidP="004C0FCE">
            <w:pPr>
              <w:ind w:firstLine="0"/>
              <w:jc w:val="center"/>
            </w:pPr>
            <w:r>
              <w:t>да</w:t>
            </w:r>
          </w:p>
        </w:tc>
        <w:tc>
          <w:tcPr>
            <w:tcW w:w="1526" w:type="dxa"/>
            <w:vAlign w:val="center"/>
          </w:tcPr>
          <w:p w14:paraId="1B6962E3" w14:textId="5C5DF682" w:rsidR="00AD19D1" w:rsidRDefault="00A7450D" w:rsidP="004C0FCE">
            <w:pPr>
              <w:ind w:firstLine="0"/>
              <w:jc w:val="center"/>
            </w:pPr>
            <w:r>
              <w:t>нет</w:t>
            </w:r>
          </w:p>
        </w:tc>
      </w:tr>
      <w:tr w:rsidR="004C0FCE" w14:paraId="3B54B78D" w14:textId="77777777" w:rsidTr="004C0FCE">
        <w:tc>
          <w:tcPr>
            <w:tcW w:w="2722" w:type="dxa"/>
          </w:tcPr>
          <w:p w14:paraId="24D28837" w14:textId="32BA0620" w:rsidR="00AD19D1" w:rsidRDefault="00AD19D1" w:rsidP="00B05D0D">
            <w:pPr>
              <w:ind w:firstLine="0"/>
            </w:pPr>
            <w:r>
              <w:t xml:space="preserve">Наличие всплывающих уведомлений </w:t>
            </w:r>
          </w:p>
        </w:tc>
        <w:tc>
          <w:tcPr>
            <w:tcW w:w="959" w:type="dxa"/>
            <w:vAlign w:val="center"/>
          </w:tcPr>
          <w:p w14:paraId="3BC06A17" w14:textId="1BC6ADF9" w:rsidR="00AD19D1" w:rsidRDefault="00A7450D" w:rsidP="004C0FCE">
            <w:pPr>
              <w:ind w:firstLine="0"/>
              <w:jc w:val="center"/>
            </w:pPr>
            <w:r>
              <w:t>да</w:t>
            </w:r>
          </w:p>
        </w:tc>
        <w:tc>
          <w:tcPr>
            <w:tcW w:w="1134" w:type="dxa"/>
            <w:vAlign w:val="center"/>
          </w:tcPr>
          <w:p w14:paraId="5FB2D277" w14:textId="300CEDA5" w:rsidR="00AD19D1" w:rsidRDefault="00A7450D" w:rsidP="004C0FCE">
            <w:pPr>
              <w:ind w:firstLine="0"/>
              <w:jc w:val="center"/>
            </w:pPr>
            <w:r>
              <w:t>да</w:t>
            </w:r>
          </w:p>
        </w:tc>
        <w:tc>
          <w:tcPr>
            <w:tcW w:w="2018" w:type="dxa"/>
            <w:vAlign w:val="center"/>
          </w:tcPr>
          <w:p w14:paraId="6A40FE76" w14:textId="7B0591A7" w:rsidR="00AD19D1" w:rsidRDefault="00A7450D" w:rsidP="004C0FCE">
            <w:pPr>
              <w:ind w:firstLine="0"/>
              <w:jc w:val="center"/>
            </w:pPr>
            <w:r>
              <w:t>да</w:t>
            </w:r>
          </w:p>
        </w:tc>
        <w:tc>
          <w:tcPr>
            <w:tcW w:w="1134" w:type="dxa"/>
            <w:vAlign w:val="center"/>
          </w:tcPr>
          <w:p w14:paraId="5A6EEFE6" w14:textId="1FB1B525" w:rsidR="00AD19D1" w:rsidRDefault="00A7450D" w:rsidP="004C0FCE">
            <w:pPr>
              <w:ind w:firstLine="0"/>
              <w:jc w:val="center"/>
            </w:pPr>
            <w:r>
              <w:t>да</w:t>
            </w:r>
          </w:p>
        </w:tc>
        <w:tc>
          <w:tcPr>
            <w:tcW w:w="1526" w:type="dxa"/>
            <w:vAlign w:val="center"/>
          </w:tcPr>
          <w:p w14:paraId="6CF62E22" w14:textId="7F7F217B" w:rsidR="00AD19D1" w:rsidRDefault="00A7450D" w:rsidP="004C0FCE">
            <w:pPr>
              <w:ind w:firstLine="0"/>
              <w:jc w:val="center"/>
            </w:pPr>
            <w:r>
              <w:t>нет</w:t>
            </w:r>
          </w:p>
        </w:tc>
      </w:tr>
    </w:tbl>
    <w:p w14:paraId="5D9BAFED" w14:textId="364C7558" w:rsidR="00B05D0D" w:rsidRDefault="00A7450D" w:rsidP="00A7450D">
      <w:pPr>
        <w:jc w:val="center"/>
      </w:pPr>
      <w:r>
        <w:t>Таблица 1. Сравнение функционала обозреваемых жюрейных систем</w:t>
      </w:r>
      <w:r w:rsidR="007D47F2">
        <w:t xml:space="preserve"> (узнать каким шрифтом форматируются подписи к таблицам)</w:t>
      </w:r>
    </w:p>
    <w:p w14:paraId="2D8E14EA" w14:textId="214FFF47" w:rsidR="007D47F2" w:rsidRDefault="007D47F2" w:rsidP="007D47F2">
      <w:r>
        <w:lastRenderedPageBreak/>
        <w:t xml:space="preserve">Путем сравнения выбранных жюрейных систем, можно заметить, что больше всего по количеству недостатков лидирует жюрейная платформа </w:t>
      </w:r>
      <w:r>
        <w:rPr>
          <w:lang w:val="en-US"/>
        </w:rPr>
        <w:t>SchoolCTF</w:t>
      </w:r>
      <w:r>
        <w:t>. Таким образом, именно её решено выбрать в качестве системы для доработки в рамках данной работы.</w:t>
      </w:r>
    </w:p>
    <w:p w14:paraId="15010570" w14:textId="77777777" w:rsidR="007D47F2" w:rsidRPr="007D47F2" w:rsidRDefault="007D47F2" w:rsidP="007D47F2"/>
    <w:p w14:paraId="4B34721B" w14:textId="005BC78D" w:rsidR="00A7450D" w:rsidRPr="004748FB" w:rsidRDefault="007D47F2" w:rsidP="007D47F2">
      <w:pPr>
        <w:pStyle w:val="1"/>
        <w:rPr>
          <w:b/>
        </w:rPr>
      </w:pPr>
      <w:r w:rsidRPr="004748FB">
        <w:rPr>
          <w:b/>
        </w:rPr>
        <w:t>1.</w:t>
      </w:r>
      <w:r w:rsidR="004748FB" w:rsidRPr="004748FB">
        <w:rPr>
          <w:b/>
        </w:rPr>
        <w:t>4</w:t>
      </w:r>
      <w:r w:rsidRPr="004748FB">
        <w:rPr>
          <w:b/>
        </w:rPr>
        <w:t xml:space="preserve"> Список </w:t>
      </w:r>
      <w:r w:rsidR="00F87374">
        <w:rPr>
          <w:b/>
        </w:rPr>
        <w:t xml:space="preserve">планируемых </w:t>
      </w:r>
      <w:r w:rsidRPr="004748FB">
        <w:rPr>
          <w:b/>
        </w:rPr>
        <w:t xml:space="preserve">доработок для жюрейной системы </w:t>
      </w:r>
      <w:r w:rsidRPr="004748FB">
        <w:rPr>
          <w:b/>
          <w:lang w:val="en-US"/>
        </w:rPr>
        <w:t>SchoolCTF</w:t>
      </w:r>
    </w:p>
    <w:p w14:paraId="5712E5D5" w14:textId="77777777" w:rsidR="007D47F2" w:rsidRDefault="007D47F2" w:rsidP="007D47F2">
      <w:pPr>
        <w:pStyle w:val="a3"/>
        <w:ind w:left="914" w:firstLine="0"/>
      </w:pPr>
    </w:p>
    <w:p w14:paraId="7C224701" w14:textId="5C031D00" w:rsidR="003630A3" w:rsidRDefault="007D47F2" w:rsidP="003630A3">
      <w:r>
        <w:t xml:space="preserve">Путем сравнения системы </w:t>
      </w:r>
      <w:r w:rsidRPr="007D47F2">
        <w:rPr>
          <w:lang w:val="en-US"/>
        </w:rPr>
        <w:t>SchoolCTF</w:t>
      </w:r>
      <w:r w:rsidR="00DB715D" w:rsidRPr="004748FB">
        <w:t xml:space="preserve"> </w:t>
      </w:r>
      <w:r>
        <w:t>с её аналогами, было выявлено, что в платформе отсутствуют функции</w:t>
      </w:r>
      <w:r w:rsidR="003630A3">
        <w:t xml:space="preserve">, которые, в большинстве своем, присущи её аналогам. Исходя из данного факта, для доработки были </w:t>
      </w:r>
      <w:r w:rsidR="00F87374">
        <w:t xml:space="preserve">кратко </w:t>
      </w:r>
      <w:r w:rsidR="003630A3">
        <w:t>сформулированы следующие опции:</w:t>
      </w:r>
    </w:p>
    <w:p w14:paraId="60317492" w14:textId="18B683BE" w:rsidR="003630A3" w:rsidRDefault="005D4301" w:rsidP="003630A3">
      <w:pPr>
        <w:pStyle w:val="a3"/>
        <w:numPr>
          <w:ilvl w:val="0"/>
          <w:numId w:val="15"/>
        </w:numPr>
      </w:pPr>
      <w:r>
        <w:t>д</w:t>
      </w:r>
      <w:r w:rsidR="003630A3">
        <w:t>обавление возм</w:t>
      </w:r>
      <w:r>
        <w:t>ожности динамического скорринга;</w:t>
      </w:r>
    </w:p>
    <w:p w14:paraId="1592A10C" w14:textId="524A801F" w:rsidR="005D4301" w:rsidRDefault="005D4301" w:rsidP="005D4301">
      <w:pPr>
        <w:pStyle w:val="a3"/>
        <w:numPr>
          <w:ilvl w:val="0"/>
          <w:numId w:val="15"/>
        </w:numPr>
      </w:pPr>
      <w:r>
        <w:t>о</w:t>
      </w:r>
      <w:r w:rsidR="003630A3">
        <w:t>тображение до</w:t>
      </w:r>
      <w:r>
        <w:t>полнительной информации задачах:</w:t>
      </w:r>
    </w:p>
    <w:p w14:paraId="487272DA" w14:textId="4C9795AE" w:rsidR="005D4301" w:rsidRDefault="005D4301" w:rsidP="005D4301">
      <w:pPr>
        <w:pStyle w:val="a3"/>
        <w:ind w:left="2124" w:firstLine="0"/>
      </w:pPr>
      <w:r>
        <w:t>2.1 имя автора задачи;</w:t>
      </w:r>
    </w:p>
    <w:p w14:paraId="69ACE6B7" w14:textId="76549B2B" w:rsidR="005D4301" w:rsidRDefault="005D4301" w:rsidP="005D4301">
      <w:pPr>
        <w:pStyle w:val="a3"/>
        <w:ind w:left="2124" w:firstLine="0"/>
      </w:pPr>
      <w:r>
        <w:t>2.2 рейтинг сложности задачи;</w:t>
      </w:r>
    </w:p>
    <w:p w14:paraId="6E560D99" w14:textId="7955EF05" w:rsidR="005D4301" w:rsidRDefault="005D4301" w:rsidP="005D4301">
      <w:pPr>
        <w:pStyle w:val="a3"/>
        <w:ind w:left="2124" w:firstLine="0"/>
      </w:pPr>
      <w:r>
        <w:t>2.3 список названий команд, решивших задачу;</w:t>
      </w:r>
    </w:p>
    <w:p w14:paraId="02CC9D4A" w14:textId="01BCC9E1" w:rsidR="003630A3" w:rsidRDefault="005D4301" w:rsidP="003630A3">
      <w:pPr>
        <w:pStyle w:val="a3"/>
        <w:numPr>
          <w:ilvl w:val="0"/>
          <w:numId w:val="15"/>
        </w:numPr>
      </w:pPr>
      <w:r>
        <w:t>ввод аналитики в виде графиков;</w:t>
      </w:r>
    </w:p>
    <w:p w14:paraId="45924E83" w14:textId="1298497D" w:rsidR="00DB715D" w:rsidRDefault="005D4301" w:rsidP="003630A3">
      <w:pPr>
        <w:pStyle w:val="a3"/>
        <w:numPr>
          <w:ilvl w:val="0"/>
          <w:numId w:val="15"/>
        </w:numPr>
      </w:pPr>
      <w:r>
        <w:t>с</w:t>
      </w:r>
      <w:r w:rsidR="00DB715D">
        <w:t>оставление краткой инструкции п</w:t>
      </w:r>
      <w:r>
        <w:t>о разворачиванию системы;</w:t>
      </w:r>
    </w:p>
    <w:p w14:paraId="55C2C8B6" w14:textId="1CF70D90" w:rsidR="005D4301" w:rsidRDefault="005D4301" w:rsidP="003630A3">
      <w:pPr>
        <w:pStyle w:val="a3"/>
        <w:numPr>
          <w:ilvl w:val="0"/>
          <w:numId w:val="15"/>
        </w:numPr>
      </w:pPr>
      <w:r>
        <w:t>отображение всплывающих уведомлений с текстом, заданным организаторами;</w:t>
      </w:r>
    </w:p>
    <w:p w14:paraId="52803006" w14:textId="5504E0C2" w:rsidR="003630A3" w:rsidRDefault="003630A3" w:rsidP="003630A3">
      <w:r>
        <w:t>Так же, для повышения функцио</w:t>
      </w:r>
      <w:r w:rsidR="00BB490F">
        <w:t>нальности и уникальности платфомы</w:t>
      </w:r>
      <w:r>
        <w:t>, были выбраны следующие опции для доработки:</w:t>
      </w:r>
    </w:p>
    <w:p w14:paraId="58FB649F" w14:textId="21EE913E" w:rsidR="003630A3" w:rsidRDefault="005D4301" w:rsidP="003630A3">
      <w:pPr>
        <w:pStyle w:val="a3"/>
        <w:numPr>
          <w:ilvl w:val="0"/>
          <w:numId w:val="16"/>
        </w:numPr>
      </w:pPr>
      <w:r>
        <w:t>в</w:t>
      </w:r>
      <w:r w:rsidR="003630A3">
        <w:t>ключение и отключение возможности регистра</w:t>
      </w:r>
      <w:r>
        <w:t>ции через панель администратора;</w:t>
      </w:r>
    </w:p>
    <w:p w14:paraId="640EF812" w14:textId="2F39B5B3" w:rsidR="00DB715D" w:rsidRDefault="005D4301" w:rsidP="00DB715D">
      <w:pPr>
        <w:pStyle w:val="a3"/>
        <w:numPr>
          <w:ilvl w:val="0"/>
          <w:numId w:val="16"/>
        </w:numPr>
      </w:pPr>
      <w:r>
        <w:t>в</w:t>
      </w:r>
      <w:r w:rsidR="003630A3">
        <w:t>ыбор последовательности отображения заданий для участников соревнований.</w:t>
      </w:r>
    </w:p>
    <w:p w14:paraId="0B71DFAB" w14:textId="0EDF7165" w:rsidR="009008E9" w:rsidRDefault="009008E9" w:rsidP="009008E9">
      <w:r>
        <w:lastRenderedPageBreak/>
        <w:t>Таким образом, путем сравнения различных жюрейных систем, был</w:t>
      </w:r>
      <w:r w:rsidR="00935535">
        <w:t xml:space="preserve"> сформулирован список опций для доработки в функционале в</w:t>
      </w:r>
      <w:r w:rsidR="00140A6E">
        <w:t xml:space="preserve"> выбранной </w:t>
      </w:r>
      <w:r w:rsidR="00761574">
        <w:t xml:space="preserve">для </w:t>
      </w:r>
      <w:r w:rsidR="00734C95">
        <w:t xml:space="preserve">этой цели </w:t>
      </w:r>
      <w:r w:rsidR="00140A6E">
        <w:t>пла</w:t>
      </w:r>
      <w:r w:rsidR="00935535">
        <w:t>тформе.</w:t>
      </w:r>
    </w:p>
    <w:p w14:paraId="372F6019" w14:textId="77777777" w:rsidR="00BB490F" w:rsidRDefault="00BB490F" w:rsidP="009008E9"/>
    <w:p w14:paraId="60234767" w14:textId="42CF1C6E" w:rsidR="00BB490F" w:rsidRPr="004748FB" w:rsidRDefault="004748FB" w:rsidP="004748FB">
      <w:pPr>
        <w:pStyle w:val="1"/>
        <w:ind w:left="354" w:firstLine="0"/>
        <w:rPr>
          <w:b/>
        </w:rPr>
      </w:pPr>
      <w:r w:rsidRPr="004748FB">
        <w:rPr>
          <w:b/>
        </w:rPr>
        <w:t xml:space="preserve">1.5 </w:t>
      </w:r>
      <w:r w:rsidR="00BB490F" w:rsidRPr="004748FB">
        <w:rPr>
          <w:b/>
        </w:rPr>
        <w:t>Описание планируемого результата</w:t>
      </w:r>
    </w:p>
    <w:p w14:paraId="35698BCF" w14:textId="77777777" w:rsidR="00C040EA" w:rsidRPr="00C040EA" w:rsidRDefault="00C040EA" w:rsidP="00C040EA">
      <w:pPr>
        <w:pStyle w:val="a3"/>
        <w:ind w:left="914" w:firstLine="0"/>
      </w:pPr>
    </w:p>
    <w:p w14:paraId="2072690D" w14:textId="7B1FECB9" w:rsidR="00C040EA" w:rsidRDefault="00C040EA" w:rsidP="00C040EA">
      <w:r>
        <w:t xml:space="preserve">В результате выполнения цели данной работы планируется осуществление доработок системы </w:t>
      </w:r>
      <w:r>
        <w:rPr>
          <w:lang w:val="en-US"/>
        </w:rPr>
        <w:t>SchoolCTF</w:t>
      </w:r>
      <w:r>
        <w:t>, описанных в п. 1.3 выпускной квалификационной работы.</w:t>
      </w:r>
      <w:r w:rsidR="00023626">
        <w:t xml:space="preserve"> </w:t>
      </w:r>
      <w:r w:rsidR="00023626" w:rsidRPr="00C040EA">
        <w:t xml:space="preserve"> </w:t>
      </w:r>
    </w:p>
    <w:p w14:paraId="172B7591" w14:textId="651F8C81" w:rsidR="004748FB" w:rsidRDefault="004748FB" w:rsidP="004748FB">
      <w:r w:rsidRPr="004748FB">
        <w:t>(</w:t>
      </w:r>
      <w:r>
        <w:t>Тут еще какая-нибудь инфа).</w:t>
      </w:r>
    </w:p>
    <w:p w14:paraId="56E37146" w14:textId="68D9DA9F" w:rsidR="004748FB" w:rsidRDefault="004748FB">
      <w:pPr>
        <w:spacing w:line="259" w:lineRule="auto"/>
        <w:ind w:firstLine="0"/>
      </w:pPr>
      <w:r>
        <w:br w:type="page"/>
      </w:r>
    </w:p>
    <w:p w14:paraId="08A4F88E" w14:textId="0ADAFA70" w:rsidR="00D14EC7" w:rsidRDefault="004748FB" w:rsidP="004748FB">
      <w:pPr>
        <w:pStyle w:val="1"/>
      </w:pPr>
      <w:r>
        <w:lastRenderedPageBreak/>
        <w:t>СПЕЦИАЛЬНЫЙ РАЗДЕЛ</w:t>
      </w:r>
    </w:p>
    <w:p w14:paraId="7E7C6C5A" w14:textId="77777777" w:rsidR="00F87374" w:rsidRDefault="00F87374" w:rsidP="00F87374"/>
    <w:p w14:paraId="63EBA907" w14:textId="076ED0E3" w:rsidR="00F84682" w:rsidRDefault="00F84682" w:rsidP="00F84682">
      <w:pPr>
        <w:pStyle w:val="2"/>
      </w:pPr>
      <w:r>
        <w:t>2.1 Описание выбранного ПО для разработки (название переделать)</w:t>
      </w:r>
    </w:p>
    <w:p w14:paraId="62C0544C" w14:textId="7FAA649D" w:rsidR="00F84682" w:rsidRDefault="00F84682" w:rsidP="00F84682">
      <w:r>
        <w:t>2.1.1 Выбор языка программирования для разработки.</w:t>
      </w:r>
    </w:p>
    <w:p w14:paraId="18253B3B" w14:textId="1BBF0C04" w:rsidR="00B040F1" w:rsidRDefault="00B040F1" w:rsidP="00F84682">
      <w:r>
        <w:t>К выполнению поставленной задачи можно подойти двумя путями:</w:t>
      </w:r>
    </w:p>
    <w:p w14:paraId="2AFF8EB3" w14:textId="4245FDED" w:rsidR="00B040F1" w:rsidRDefault="00B040F1" w:rsidP="00B040F1">
      <w:pPr>
        <w:pStyle w:val="a3"/>
        <w:numPr>
          <w:ilvl w:val="0"/>
          <w:numId w:val="17"/>
        </w:numPr>
      </w:pPr>
      <w:r>
        <w:t>Переписать с нуля полученный проект</w:t>
      </w:r>
    </w:p>
    <w:p w14:paraId="41A6C324" w14:textId="0A105991" w:rsidR="00B040F1" w:rsidRDefault="00B040F1" w:rsidP="00B040F1">
      <w:pPr>
        <w:pStyle w:val="a3"/>
        <w:numPr>
          <w:ilvl w:val="0"/>
          <w:numId w:val="17"/>
        </w:numPr>
      </w:pPr>
      <w:r>
        <w:t>Использовать готовую основу полученного проекта для последующих доработок</w:t>
      </w:r>
    </w:p>
    <w:p w14:paraId="2D361494" w14:textId="77777777" w:rsidR="00B040F1" w:rsidRDefault="00B040F1" w:rsidP="00F84682">
      <w:r>
        <w:t>Рассмотрим первый вариант выполнения поставленной задачи.</w:t>
      </w:r>
    </w:p>
    <w:p w14:paraId="5A324DC2" w14:textId="1A053A0F" w:rsidR="00B040F1" w:rsidRPr="00C728A6" w:rsidRDefault="00F84682" w:rsidP="00B040F1">
      <w:r>
        <w:t>Для качественного выполнения поставленн</w:t>
      </w:r>
      <w:r w:rsidR="00B040F1">
        <w:t>ой</w:t>
      </w:r>
      <w:r>
        <w:t xml:space="preserve"> задач</w:t>
      </w:r>
      <w:r w:rsidR="00B040F1">
        <w:t>и</w:t>
      </w:r>
      <w:r>
        <w:t xml:space="preserve"> необходим гибкий, современный язык программирования, который </w:t>
      </w:r>
      <w:r w:rsidR="00B040F1">
        <w:t>осуществляет поддержку следующих пунктов:</w:t>
      </w:r>
    </w:p>
    <w:p w14:paraId="456CBBFF" w14:textId="67FEB0CF" w:rsidR="00B040F1" w:rsidRPr="00B040F1" w:rsidRDefault="00640542" w:rsidP="00B040F1">
      <w:pPr>
        <w:pStyle w:val="a3"/>
        <w:numPr>
          <w:ilvl w:val="0"/>
          <w:numId w:val="20"/>
        </w:numPr>
      </w:pPr>
      <w:r>
        <w:t>серверных фреймворков</w:t>
      </w:r>
      <w:r w:rsidR="00B040F1">
        <w:t xml:space="preserve"> для разработки</w:t>
      </w:r>
      <w:r w:rsidR="00604BF5">
        <w:t xml:space="preserve"> сайта</w:t>
      </w:r>
      <w:r w:rsidR="00B040F1" w:rsidRPr="00B040F1">
        <w:t>;</w:t>
      </w:r>
    </w:p>
    <w:p w14:paraId="667EEAAE" w14:textId="00947878" w:rsidR="00B040F1" w:rsidRPr="00B040F1" w:rsidRDefault="00B040F1" w:rsidP="00B040F1">
      <w:pPr>
        <w:pStyle w:val="a3"/>
        <w:numPr>
          <w:ilvl w:val="0"/>
          <w:numId w:val="20"/>
        </w:numPr>
      </w:pPr>
      <w:r>
        <w:t xml:space="preserve">использования </w:t>
      </w:r>
      <w:r>
        <w:rPr>
          <w:lang w:val="en-US"/>
        </w:rPr>
        <w:t>HTTP</w:t>
      </w:r>
      <w:r>
        <w:t>-серверов</w:t>
      </w:r>
      <w:r>
        <w:rPr>
          <w:lang w:val="en-US"/>
        </w:rPr>
        <w:t>;</w:t>
      </w:r>
    </w:p>
    <w:p w14:paraId="1098B6D8" w14:textId="5F41F52E" w:rsidR="00B040F1" w:rsidRPr="00B040F1" w:rsidRDefault="00B040F1" w:rsidP="00B040F1">
      <w:pPr>
        <w:pStyle w:val="a3"/>
        <w:numPr>
          <w:ilvl w:val="0"/>
          <w:numId w:val="20"/>
        </w:numPr>
      </w:pPr>
      <w:r>
        <w:t xml:space="preserve">написания </w:t>
      </w:r>
      <w:r>
        <w:rPr>
          <w:lang w:val="en-US"/>
        </w:rPr>
        <w:t>HTML</w:t>
      </w:r>
      <w:r>
        <w:t>-страниц с нуля.</w:t>
      </w:r>
    </w:p>
    <w:p w14:paraId="09E6AF8A" w14:textId="7283EF4C" w:rsidR="00F84682" w:rsidRDefault="00F84682" w:rsidP="00F84682">
      <w:r>
        <w:t xml:space="preserve">Рассмотрим несколько подходящих языков программирования, являющихся самыми популярными </w:t>
      </w:r>
      <w:r w:rsidR="00B040F1">
        <w:t xml:space="preserve">для данной задачи </w:t>
      </w:r>
      <w:r>
        <w:t>в настоящее время:</w:t>
      </w:r>
    </w:p>
    <w:p w14:paraId="0FDA8369" w14:textId="66EF0300" w:rsidR="00F84682" w:rsidRDefault="00F84682" w:rsidP="00250611">
      <w:pPr>
        <w:pStyle w:val="a3"/>
        <w:numPr>
          <w:ilvl w:val="0"/>
          <w:numId w:val="21"/>
        </w:numPr>
      </w:pPr>
      <w:r>
        <w:t>Java</w:t>
      </w:r>
    </w:p>
    <w:p w14:paraId="2E4F1E0A" w14:textId="7753764B" w:rsidR="00F84682" w:rsidRDefault="00F84682" w:rsidP="00F84682">
      <w:r>
        <w:t xml:space="preserve">Java — </w:t>
      </w:r>
      <w:r w:rsidR="00604BF5" w:rsidRPr="00604BF5">
        <w:t>язык программирования</w:t>
      </w:r>
      <w:r w:rsidR="00604BF5">
        <w:t xml:space="preserve">, используемый, в основном, </w:t>
      </w:r>
      <w:r>
        <w:t>для разработки родных Android-приложе</w:t>
      </w:r>
      <w:r w:rsidR="00604BF5">
        <w:t xml:space="preserve">ний для смартфонов и планшетов, а так же для разработки ПО для ОС </w:t>
      </w:r>
      <w:r w:rsidR="00604BF5">
        <w:rPr>
          <w:lang w:val="en-US"/>
        </w:rPr>
        <w:t>Windows</w:t>
      </w:r>
      <w:r w:rsidR="00604BF5">
        <w:t xml:space="preserve">. </w:t>
      </w:r>
      <w:r>
        <w:t xml:space="preserve">Популярность Java у разработчиков связана с простотой и надежностью языка, который обеспечивает долгосрочную совместимость написанных на нём продуктов. </w:t>
      </w:r>
      <w:r w:rsidR="00604BF5">
        <w:t xml:space="preserve">Для разработки </w:t>
      </w:r>
      <w:r w:rsidR="00604BF5">
        <w:rPr>
          <w:lang w:val="en-US"/>
        </w:rPr>
        <w:t>web</w:t>
      </w:r>
      <w:r w:rsidR="00604BF5" w:rsidRPr="00640542">
        <w:t>-</w:t>
      </w:r>
      <w:r w:rsidR="00604BF5">
        <w:t xml:space="preserve">страниц </w:t>
      </w:r>
      <w:r w:rsidR="00604BF5">
        <w:rPr>
          <w:lang w:val="en-US"/>
        </w:rPr>
        <w:t>Java</w:t>
      </w:r>
      <w:r w:rsidR="00604BF5" w:rsidRPr="00640542">
        <w:t xml:space="preserve"> </w:t>
      </w:r>
      <w:r w:rsidR="00604BF5">
        <w:t xml:space="preserve">поддерживает </w:t>
      </w:r>
      <w:r w:rsidR="00640542">
        <w:t xml:space="preserve">интерфейс под названием </w:t>
      </w:r>
      <w:r w:rsidR="00640542" w:rsidRPr="00640542">
        <w:t>Servlet</w:t>
      </w:r>
      <w:r w:rsidR="00640542">
        <w:t xml:space="preserve">. Он взаимодействует с клиентом посредством принципа запрос-ответ. Для реализации </w:t>
      </w:r>
      <w:r w:rsidR="00640542">
        <w:rPr>
          <w:lang w:val="en-US"/>
        </w:rPr>
        <w:t>HTML</w:t>
      </w:r>
      <w:r w:rsidR="00640542">
        <w:t xml:space="preserve">-страниц в </w:t>
      </w:r>
      <w:r w:rsidR="00640542">
        <w:rPr>
          <w:lang w:val="en-US"/>
        </w:rPr>
        <w:t>Java</w:t>
      </w:r>
      <w:r w:rsidR="00640542" w:rsidRPr="00640542">
        <w:t xml:space="preserve"> </w:t>
      </w:r>
      <w:r w:rsidR="00640542">
        <w:t xml:space="preserve">используется технология </w:t>
      </w:r>
      <w:r w:rsidR="00640542">
        <w:rPr>
          <w:lang w:val="en-US"/>
        </w:rPr>
        <w:t>jsp</w:t>
      </w:r>
      <w:r w:rsidR="00640542">
        <w:t xml:space="preserve">, задача </w:t>
      </w:r>
      <w:r w:rsidR="00640542">
        <w:lastRenderedPageBreak/>
        <w:t xml:space="preserve">которой динамически генерировать веб – страницы. Она имеет как статические, так и динамические компоненты. Статической частью </w:t>
      </w:r>
      <w:r w:rsidR="00640542">
        <w:rPr>
          <w:lang w:val="en-US"/>
        </w:rPr>
        <w:t>jsp</w:t>
      </w:r>
      <w:r w:rsidR="00640542">
        <w:t xml:space="preserve"> являются исходные данные, которые сохранены в одном из текстовых форматов (обычно </w:t>
      </w:r>
      <w:r w:rsidR="00640542">
        <w:rPr>
          <w:lang w:val="en-US"/>
        </w:rPr>
        <w:t>HTML</w:t>
      </w:r>
      <w:r w:rsidR="00640542" w:rsidRPr="00640542">
        <w:t>)</w:t>
      </w:r>
      <w:r w:rsidR="00640542">
        <w:t xml:space="preserve">. Краткая схема работы веб-программы на </w:t>
      </w:r>
      <w:r w:rsidR="00640542">
        <w:rPr>
          <w:lang w:val="en-US"/>
        </w:rPr>
        <w:t>Java</w:t>
      </w:r>
      <w:r w:rsidR="00640542">
        <w:t xml:space="preserve"> выглядит следующим образом:</w:t>
      </w:r>
    </w:p>
    <w:p w14:paraId="626DFBE0" w14:textId="77777777" w:rsidR="00640542" w:rsidRDefault="00640542" w:rsidP="00640542">
      <w:pPr>
        <w:keepNext/>
      </w:pPr>
      <w:r>
        <w:rPr>
          <w:noProof/>
          <w:lang w:eastAsia="ru-RU"/>
        </w:rPr>
        <w:drawing>
          <wp:inline distT="0" distB="0" distL="0" distR="0" wp14:anchorId="217A3F5F" wp14:editId="5200CE15">
            <wp:extent cx="4772025" cy="2773740"/>
            <wp:effectExtent l="0" t="0" r="0" b="7620"/>
            <wp:docPr id="1" name="Рисунок 1" descr="ÑÑÐµÐ¼Ð° Ð²ÐµÐ± Ð¿ÑÐ¸Ð»Ð¾Ð¶ÐµÐ½Ð¸Ñ Ð´Ð¶Ð°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ÑÑÐµÐ¼Ð° Ð²ÐµÐ± Ð¿ÑÐ¸Ð»Ð¾Ð¶ÐµÐ½Ð¸Ñ Ð´Ð¶Ð°Ð²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425" cy="2782691"/>
                    </a:xfrm>
                    <a:prstGeom prst="rect">
                      <a:avLst/>
                    </a:prstGeom>
                    <a:noFill/>
                    <a:ln>
                      <a:noFill/>
                    </a:ln>
                  </pic:spPr>
                </pic:pic>
              </a:graphicData>
            </a:graphic>
          </wp:inline>
        </w:drawing>
      </w:r>
    </w:p>
    <w:p w14:paraId="52C554CF" w14:textId="300D4F22" w:rsidR="00640542" w:rsidRPr="00250611" w:rsidRDefault="00640542" w:rsidP="00250611">
      <w:pPr>
        <w:pStyle w:val="af1"/>
        <w:jc w:val="center"/>
        <w:rPr>
          <w:i w:val="0"/>
          <w:color w:val="auto"/>
          <w:sz w:val="22"/>
        </w:rPr>
      </w:pPr>
      <w:r w:rsidRPr="00250611">
        <w:rPr>
          <w:i w:val="0"/>
          <w:color w:val="auto"/>
          <w:sz w:val="22"/>
        </w:rPr>
        <w:t xml:space="preserve">Рисунок </w:t>
      </w:r>
      <w:r w:rsidRPr="00250611">
        <w:rPr>
          <w:i w:val="0"/>
          <w:color w:val="auto"/>
          <w:sz w:val="22"/>
        </w:rPr>
        <w:fldChar w:fldCharType="begin"/>
      </w:r>
      <w:r w:rsidRPr="00250611">
        <w:rPr>
          <w:i w:val="0"/>
          <w:color w:val="auto"/>
          <w:sz w:val="22"/>
        </w:rPr>
        <w:instrText xml:space="preserve"> SEQ Рисунок \* ARABIC </w:instrText>
      </w:r>
      <w:r w:rsidRPr="00250611">
        <w:rPr>
          <w:i w:val="0"/>
          <w:color w:val="auto"/>
          <w:sz w:val="22"/>
        </w:rPr>
        <w:fldChar w:fldCharType="separate"/>
      </w:r>
      <w:r w:rsidR="007C3D95">
        <w:rPr>
          <w:i w:val="0"/>
          <w:noProof/>
          <w:color w:val="auto"/>
          <w:sz w:val="22"/>
        </w:rPr>
        <w:t>1</w:t>
      </w:r>
      <w:r w:rsidRPr="00250611">
        <w:rPr>
          <w:i w:val="0"/>
          <w:color w:val="auto"/>
          <w:sz w:val="22"/>
        </w:rPr>
        <w:fldChar w:fldCharType="end"/>
      </w:r>
      <w:r w:rsidRPr="00250611">
        <w:rPr>
          <w:i w:val="0"/>
          <w:color w:val="auto"/>
          <w:sz w:val="22"/>
        </w:rPr>
        <w:t xml:space="preserve">. Краткая схема работы веб-приложения, написанного на </w:t>
      </w:r>
      <w:r w:rsidRPr="00250611">
        <w:rPr>
          <w:i w:val="0"/>
          <w:color w:val="auto"/>
          <w:sz w:val="22"/>
          <w:lang w:val="en-US"/>
        </w:rPr>
        <w:t>Java</w:t>
      </w:r>
    </w:p>
    <w:p w14:paraId="41128CA5" w14:textId="0F0FD4D3" w:rsidR="00F84682" w:rsidRDefault="00A3368D" w:rsidP="00A3368D">
      <w:pPr>
        <w:pStyle w:val="a3"/>
        <w:numPr>
          <w:ilvl w:val="0"/>
          <w:numId w:val="21"/>
        </w:numPr>
        <w:rPr>
          <w:lang w:val="en-US"/>
        </w:rPr>
      </w:pPr>
      <w:r>
        <w:rPr>
          <w:lang w:val="en-US"/>
        </w:rPr>
        <w:t>PHP</w:t>
      </w:r>
    </w:p>
    <w:p w14:paraId="468C4A6B" w14:textId="4E5EB8B9" w:rsidR="00A3368D" w:rsidRDefault="00A3368D" w:rsidP="00A3368D">
      <w:r w:rsidRPr="00A3368D">
        <w:t xml:space="preserve">Язык программирования </w:t>
      </w:r>
      <w:r>
        <w:rPr>
          <w:lang w:val="en-US"/>
        </w:rPr>
        <w:t>PHP</w:t>
      </w:r>
      <w:r>
        <w:t xml:space="preserve"> был сконструирован специально для веб-разработки, что является его главным достоинством. Его код можно встраивать напрямую в </w:t>
      </w:r>
      <w:r>
        <w:rPr>
          <w:lang w:val="en-US"/>
        </w:rPr>
        <w:t>HTML</w:t>
      </w:r>
      <w:r>
        <w:t xml:space="preserve">-страницу. Он отделяется от основного кода </w:t>
      </w:r>
      <w:r>
        <w:rPr>
          <w:lang w:val="en-US"/>
        </w:rPr>
        <w:t>HTML</w:t>
      </w:r>
      <w:r>
        <w:t xml:space="preserve">-страницами специальными начальными и конечными тегами. </w:t>
      </w:r>
      <w:r w:rsidRPr="00A3368D">
        <w:t>К</w:t>
      </w:r>
      <w:r>
        <w:t xml:space="preserve">аждый </w:t>
      </w:r>
      <w:r>
        <w:rPr>
          <w:lang w:val="en-US"/>
        </w:rPr>
        <w:t>PHP</w:t>
      </w:r>
      <w:r>
        <w:t xml:space="preserve">-скрипт обрабатывается на сервере и генерирует </w:t>
      </w:r>
      <w:r>
        <w:rPr>
          <w:lang w:val="en-US"/>
        </w:rPr>
        <w:t>HTML</w:t>
      </w:r>
      <w:r>
        <w:t xml:space="preserve">-страницу, которая отправляется клиенту. Данный язык программирования является очень простым в освоении, однако, большинство действий, которые в других языках можно не писать «руками» в </w:t>
      </w:r>
      <w:r>
        <w:rPr>
          <w:lang w:val="en-US"/>
        </w:rPr>
        <w:t>PHP</w:t>
      </w:r>
      <w:r>
        <w:t xml:space="preserve"> необходимо прописывать вручную.</w:t>
      </w:r>
    </w:p>
    <w:p w14:paraId="22E16F18" w14:textId="4463A348" w:rsidR="00A3368D" w:rsidRDefault="00A3368D" w:rsidP="00A3368D">
      <w:r>
        <w:t xml:space="preserve">Для того чтобы </w:t>
      </w:r>
      <w:r>
        <w:rPr>
          <w:lang w:val="en-US"/>
        </w:rPr>
        <w:t>PHP</w:t>
      </w:r>
      <w:r>
        <w:t xml:space="preserve">-скрипты корректно работали, необходимо подключать сервер к проекту. Как правило, разработчики подключают готовую сборку из сервера, самого языка </w:t>
      </w:r>
      <w:r>
        <w:rPr>
          <w:lang w:val="en-US"/>
        </w:rPr>
        <w:t>PHP</w:t>
      </w:r>
      <w:r>
        <w:t xml:space="preserve">, и базы данных. Хорошим </w:t>
      </w:r>
      <w:r>
        <w:lastRenderedPageBreak/>
        <w:t xml:space="preserve">примером такого случая может служить </w:t>
      </w:r>
      <w:r>
        <w:rPr>
          <w:lang w:val="en-US"/>
        </w:rPr>
        <w:t>Denwer</w:t>
      </w:r>
      <w:r w:rsidRPr="00A3368D">
        <w:t xml:space="preserve"> –</w:t>
      </w:r>
      <w:r>
        <w:t xml:space="preserve"> набор, где содержатся все инструменты для веб-разработчика.</w:t>
      </w:r>
    </w:p>
    <w:p w14:paraId="09A61AED" w14:textId="4A6C0ADB" w:rsidR="00A3368D" w:rsidRDefault="00A3368D" w:rsidP="00A3368D">
      <w:r>
        <w:t xml:space="preserve">Краткая схема работы сайта, написанного на </w:t>
      </w:r>
      <w:r>
        <w:rPr>
          <w:lang w:val="en-US"/>
        </w:rPr>
        <w:t>PHP</w:t>
      </w:r>
      <w:r>
        <w:t xml:space="preserve"> выглядит так:</w:t>
      </w:r>
    </w:p>
    <w:p w14:paraId="30D0F89B" w14:textId="77777777" w:rsidR="00A3368D" w:rsidRDefault="00A3368D" w:rsidP="00A3368D">
      <w:pPr>
        <w:keepNext/>
      </w:pPr>
      <w:r>
        <w:rPr>
          <w:noProof/>
          <w:lang w:eastAsia="ru-RU"/>
        </w:rPr>
        <w:drawing>
          <wp:inline distT="0" distB="0" distL="0" distR="0" wp14:anchorId="1B50FC1E" wp14:editId="020AAC13">
            <wp:extent cx="5114925" cy="1877909"/>
            <wp:effectExtent l="0" t="0" r="0" b="8255"/>
            <wp:docPr id="2" name="Рисунок 2" descr="ÐÐ°ÑÑÐ¸Ð½ÐºÐ¸ Ð¿Ð¾ Ð·Ð°Ð¿ÑÐ¾ÑÑ ÑÑÐµÐ¼Ð° ÑÐ°Ð±Ð¾ÑÑ ÑÐ°Ð¹ÑÐ° Ð½Ð°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ÑÐµÐ¼Ð° ÑÐ°Ð±Ð¾ÑÑ ÑÐ°Ð¹ÑÐ° Ð½Ð°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754" cy="1888126"/>
                    </a:xfrm>
                    <a:prstGeom prst="rect">
                      <a:avLst/>
                    </a:prstGeom>
                    <a:noFill/>
                    <a:ln>
                      <a:noFill/>
                    </a:ln>
                  </pic:spPr>
                </pic:pic>
              </a:graphicData>
            </a:graphic>
          </wp:inline>
        </w:drawing>
      </w:r>
    </w:p>
    <w:p w14:paraId="28FD8A52" w14:textId="0B559A2D" w:rsidR="00C37B44" w:rsidRPr="00C37B44" w:rsidRDefault="00A3368D" w:rsidP="00C37B44">
      <w:pPr>
        <w:pStyle w:val="af1"/>
        <w:jc w:val="center"/>
        <w:rPr>
          <w:i w:val="0"/>
          <w:color w:val="auto"/>
          <w:sz w:val="22"/>
        </w:rPr>
      </w:pPr>
      <w:r w:rsidRPr="00A3368D">
        <w:rPr>
          <w:i w:val="0"/>
          <w:color w:val="auto"/>
          <w:sz w:val="22"/>
        </w:rPr>
        <w:t xml:space="preserve">Рисунок </w:t>
      </w:r>
      <w:r w:rsidRPr="00A3368D">
        <w:rPr>
          <w:i w:val="0"/>
          <w:color w:val="auto"/>
          <w:sz w:val="22"/>
        </w:rPr>
        <w:fldChar w:fldCharType="begin"/>
      </w:r>
      <w:r w:rsidRPr="00A3368D">
        <w:rPr>
          <w:i w:val="0"/>
          <w:color w:val="auto"/>
          <w:sz w:val="22"/>
        </w:rPr>
        <w:instrText xml:space="preserve"> SEQ Рисунок \* ARABIC </w:instrText>
      </w:r>
      <w:r w:rsidRPr="00A3368D">
        <w:rPr>
          <w:i w:val="0"/>
          <w:color w:val="auto"/>
          <w:sz w:val="22"/>
        </w:rPr>
        <w:fldChar w:fldCharType="separate"/>
      </w:r>
      <w:r w:rsidR="007C3D95">
        <w:rPr>
          <w:i w:val="0"/>
          <w:noProof/>
          <w:color w:val="auto"/>
          <w:sz w:val="22"/>
        </w:rPr>
        <w:t>2</w:t>
      </w:r>
      <w:r w:rsidRPr="00A3368D">
        <w:rPr>
          <w:i w:val="0"/>
          <w:color w:val="auto"/>
          <w:sz w:val="22"/>
        </w:rPr>
        <w:fldChar w:fldCharType="end"/>
      </w:r>
      <w:r w:rsidRPr="00A3368D">
        <w:rPr>
          <w:i w:val="0"/>
          <w:color w:val="auto"/>
          <w:sz w:val="22"/>
        </w:rPr>
        <w:t xml:space="preserve">. Краткая схема работы сайта, написанного на </w:t>
      </w:r>
      <w:r w:rsidRPr="00A3368D">
        <w:rPr>
          <w:i w:val="0"/>
          <w:color w:val="auto"/>
          <w:sz w:val="22"/>
          <w:lang w:val="en-US"/>
        </w:rPr>
        <w:t>PHP</w:t>
      </w:r>
    </w:p>
    <w:p w14:paraId="45B7E372" w14:textId="62DCD147" w:rsidR="00C37B44" w:rsidRPr="007C3D95" w:rsidRDefault="00C37B44" w:rsidP="00C37B44">
      <w:r>
        <w:t xml:space="preserve">В качестве серверного фреймворка </w:t>
      </w:r>
      <w:r>
        <w:rPr>
          <w:lang w:val="en-US"/>
        </w:rPr>
        <w:t>PHP</w:t>
      </w:r>
      <w:r>
        <w:t xml:space="preserve"> поддерживает такой продукт как </w:t>
      </w:r>
      <w:r>
        <w:rPr>
          <w:lang w:val="en-US"/>
        </w:rPr>
        <w:t>Zend</w:t>
      </w:r>
      <w:r w:rsidRPr="00C37B44">
        <w:t xml:space="preserve"> </w:t>
      </w:r>
      <w:r>
        <w:rPr>
          <w:lang w:val="en-US"/>
        </w:rPr>
        <w:t>Framework</w:t>
      </w:r>
      <w:r>
        <w:t xml:space="preserve">, который свободно распространяется и основывается на принципах MVC </w:t>
      </w:r>
      <w:r w:rsidRPr="00C37B44">
        <w:t>(</w:t>
      </w:r>
      <w:r>
        <w:rPr>
          <w:lang w:val="en-US"/>
        </w:rPr>
        <w:t>Model</w:t>
      </w:r>
      <w:r w:rsidRPr="00C37B44">
        <w:t>-</w:t>
      </w:r>
      <w:r>
        <w:rPr>
          <w:lang w:val="en-US"/>
        </w:rPr>
        <w:t>View</w:t>
      </w:r>
      <w:r w:rsidRPr="00C37B44">
        <w:t>-</w:t>
      </w:r>
      <w:r>
        <w:rPr>
          <w:lang w:val="en-US"/>
        </w:rPr>
        <w:t>Controller</w:t>
      </w:r>
      <w:r w:rsidRPr="00C37B44">
        <w:t>)</w:t>
      </w:r>
      <w:r>
        <w:t xml:space="preserve">. </w:t>
      </w:r>
      <w:r>
        <w:rPr>
          <w:lang w:val="en-US"/>
        </w:rPr>
        <w:t>MVC</w:t>
      </w:r>
      <w:r>
        <w:t xml:space="preserve"> – это схема разделения данных</w:t>
      </w:r>
      <w:r w:rsidR="0030049A">
        <w:t xml:space="preserve"> (архитектурный шаблон)</w:t>
      </w:r>
      <w:r>
        <w:t xml:space="preserve"> пользовательского приложения таким образом, что каждый из трех</w:t>
      </w:r>
      <w:r w:rsidR="0030049A">
        <w:t xml:space="preserve"> его</w:t>
      </w:r>
      <w:r>
        <w:t xml:space="preserve"> компонентов (модель, представление, контроллер) может модифицирова</w:t>
      </w:r>
      <w:r w:rsidR="007C3D95">
        <w:t>ться независимо друг от друга.</w:t>
      </w:r>
    </w:p>
    <w:p w14:paraId="2AF12BF2" w14:textId="16C1CC29" w:rsidR="00C37B44" w:rsidRDefault="007C3D95" w:rsidP="007C3D95">
      <w:r>
        <w:rPr>
          <w:noProof/>
          <w:lang w:eastAsia="ru-RU"/>
        </w:rPr>
        <mc:AlternateContent>
          <mc:Choice Requires="wps">
            <w:drawing>
              <wp:anchor distT="0" distB="0" distL="114300" distR="114300" simplePos="0" relativeHeight="251660288" behindDoc="0" locked="0" layoutInCell="1" allowOverlap="1" wp14:anchorId="770E483F" wp14:editId="2A3491B7">
                <wp:simplePos x="0" y="0"/>
                <wp:positionH relativeFrom="column">
                  <wp:posOffset>310515</wp:posOffset>
                </wp:positionH>
                <wp:positionV relativeFrom="paragraph">
                  <wp:posOffset>3547745</wp:posOffset>
                </wp:positionV>
                <wp:extent cx="5057775" cy="63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628BCDE" w14:textId="3AC8CDDA" w:rsidR="007C3D95" w:rsidRPr="007C3D95" w:rsidRDefault="007C3D95" w:rsidP="007C3D95">
                            <w:pPr>
                              <w:pStyle w:val="af1"/>
                              <w:rPr>
                                <w:i w:val="0"/>
                                <w:noProof/>
                                <w:color w:val="auto"/>
                                <w:sz w:val="36"/>
                              </w:rPr>
                            </w:pPr>
                            <w:r w:rsidRPr="007C3D95">
                              <w:rPr>
                                <w:i w:val="0"/>
                                <w:color w:val="auto"/>
                                <w:sz w:val="22"/>
                              </w:rPr>
                              <w:t xml:space="preserve">Рисунок </w:t>
                            </w:r>
                            <w:r w:rsidRPr="007C3D95">
                              <w:rPr>
                                <w:i w:val="0"/>
                                <w:color w:val="auto"/>
                                <w:sz w:val="22"/>
                              </w:rPr>
                              <w:fldChar w:fldCharType="begin"/>
                            </w:r>
                            <w:r w:rsidRPr="007C3D95">
                              <w:rPr>
                                <w:i w:val="0"/>
                                <w:color w:val="auto"/>
                                <w:sz w:val="22"/>
                              </w:rPr>
                              <w:instrText xml:space="preserve"> SEQ Рисунок \* ARABIC </w:instrText>
                            </w:r>
                            <w:r w:rsidRPr="007C3D95">
                              <w:rPr>
                                <w:i w:val="0"/>
                                <w:color w:val="auto"/>
                                <w:sz w:val="22"/>
                              </w:rPr>
                              <w:fldChar w:fldCharType="separate"/>
                            </w:r>
                            <w:r w:rsidRPr="007C3D95">
                              <w:rPr>
                                <w:i w:val="0"/>
                                <w:noProof/>
                                <w:color w:val="auto"/>
                                <w:sz w:val="22"/>
                              </w:rPr>
                              <w:t>3</w:t>
                            </w:r>
                            <w:r w:rsidRPr="007C3D95">
                              <w:rPr>
                                <w:i w:val="0"/>
                                <w:color w:val="auto"/>
                                <w:sz w:val="22"/>
                              </w:rPr>
                              <w:fldChar w:fldCharType="end"/>
                            </w:r>
                            <w:r w:rsidRPr="007C3D95">
                              <w:rPr>
                                <w:i w:val="0"/>
                                <w:color w:val="auto"/>
                                <w:sz w:val="22"/>
                              </w:rPr>
                              <w:t xml:space="preserve">. Иллюстрация работы </w:t>
                            </w:r>
                            <w:r w:rsidR="0030049A">
                              <w:rPr>
                                <w:i w:val="0"/>
                                <w:color w:val="auto"/>
                                <w:sz w:val="22"/>
                              </w:rPr>
                              <w:t>архитектурного шаблона</w:t>
                            </w:r>
                            <w:r w:rsidRPr="007C3D95">
                              <w:rPr>
                                <w:i w:val="0"/>
                                <w:color w:val="auto"/>
                                <w:sz w:val="22"/>
                              </w:rPr>
                              <w:t xml:space="preserve"> </w:t>
                            </w:r>
                            <w:r w:rsidRPr="007C3D95">
                              <w:rPr>
                                <w:i w:val="0"/>
                                <w:color w:val="auto"/>
                                <w:sz w:val="22"/>
                                <w:lang w:val="en-US"/>
                              </w:rPr>
                              <w:t>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E483F" id="_x0000_t202" coordsize="21600,21600" o:spt="202" path="m,l,21600r21600,l21600,xe">
                <v:stroke joinstyle="miter"/>
                <v:path gradientshapeok="t" o:connecttype="rect"/>
              </v:shapetype>
              <v:shape id="Надпись 4" o:spid="_x0000_s1026" type="#_x0000_t202" style="position:absolute;left:0;text-align:left;margin-left:24.45pt;margin-top:279.35pt;width:39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" stroked="f">
                <v:textbox style="mso-fit-shape-to-text:t" inset="0,0,0,0">
                  <w:txbxContent>
                    <w:p w14:paraId="1628BCDE" w14:textId="3AC8CDDA" w:rsidR="007C3D95" w:rsidRPr="007C3D95" w:rsidRDefault="007C3D95" w:rsidP="007C3D95">
                      <w:pPr>
                        <w:pStyle w:val="af1"/>
                        <w:rPr>
                          <w:i w:val="0"/>
                          <w:noProof/>
                          <w:color w:val="auto"/>
                          <w:sz w:val="36"/>
                        </w:rPr>
                      </w:pPr>
                      <w:r w:rsidRPr="007C3D95">
                        <w:rPr>
                          <w:i w:val="0"/>
                          <w:color w:val="auto"/>
                          <w:sz w:val="22"/>
                        </w:rPr>
                        <w:t xml:space="preserve">Рисунок </w:t>
                      </w:r>
                      <w:r w:rsidRPr="007C3D95">
                        <w:rPr>
                          <w:i w:val="0"/>
                          <w:color w:val="auto"/>
                          <w:sz w:val="22"/>
                        </w:rPr>
                        <w:fldChar w:fldCharType="begin"/>
                      </w:r>
                      <w:r w:rsidRPr="007C3D95">
                        <w:rPr>
                          <w:i w:val="0"/>
                          <w:color w:val="auto"/>
                          <w:sz w:val="22"/>
                        </w:rPr>
                        <w:instrText xml:space="preserve"> SEQ Рисунок \* ARABIC </w:instrText>
                      </w:r>
                      <w:r w:rsidRPr="007C3D95">
                        <w:rPr>
                          <w:i w:val="0"/>
                          <w:color w:val="auto"/>
                          <w:sz w:val="22"/>
                        </w:rPr>
                        <w:fldChar w:fldCharType="separate"/>
                      </w:r>
                      <w:r w:rsidRPr="007C3D95">
                        <w:rPr>
                          <w:i w:val="0"/>
                          <w:noProof/>
                          <w:color w:val="auto"/>
                          <w:sz w:val="22"/>
                        </w:rPr>
                        <w:t>3</w:t>
                      </w:r>
                      <w:r w:rsidRPr="007C3D95">
                        <w:rPr>
                          <w:i w:val="0"/>
                          <w:color w:val="auto"/>
                          <w:sz w:val="22"/>
                        </w:rPr>
                        <w:fldChar w:fldCharType="end"/>
                      </w:r>
                      <w:r w:rsidRPr="007C3D95">
                        <w:rPr>
                          <w:i w:val="0"/>
                          <w:color w:val="auto"/>
                          <w:sz w:val="22"/>
                        </w:rPr>
                        <w:t xml:space="preserve">. Иллюстрация работы </w:t>
                      </w:r>
                      <w:r w:rsidR="0030049A">
                        <w:rPr>
                          <w:i w:val="0"/>
                          <w:color w:val="auto"/>
                          <w:sz w:val="22"/>
                        </w:rPr>
                        <w:t>архитектурного шаблона</w:t>
                      </w:r>
                      <w:r w:rsidRPr="007C3D95">
                        <w:rPr>
                          <w:i w:val="0"/>
                          <w:color w:val="auto"/>
                          <w:sz w:val="22"/>
                        </w:rPr>
                        <w:t xml:space="preserve"> </w:t>
                      </w:r>
                      <w:r w:rsidRPr="007C3D95">
                        <w:rPr>
                          <w:i w:val="0"/>
                          <w:color w:val="auto"/>
                          <w:sz w:val="22"/>
                          <w:lang w:val="en-US"/>
                        </w:rPr>
                        <w:t>MVC</w:t>
                      </w:r>
                    </w:p>
                  </w:txbxContent>
                </v:textbox>
                <w10:wrap type="topAndBottom"/>
              </v:shape>
            </w:pict>
          </mc:Fallback>
        </mc:AlternateContent>
      </w:r>
      <w:r w:rsidR="00C37B44">
        <w:t xml:space="preserve">Процесс </w:t>
      </w:r>
      <w:r w:rsidR="0030049A">
        <w:t>работы архитектурного шаблона</w:t>
      </w:r>
      <w:r w:rsidR="00C37B44">
        <w:t xml:space="preserve"> мо</w:t>
      </w:r>
      <w:r>
        <w:t>жно проиллюстрировать следующим изображением:</w:t>
      </w:r>
      <w:r>
        <w:rPr>
          <w:noProof/>
          <w:lang w:eastAsia="ru-RU"/>
        </w:rPr>
        <w:t xml:space="preserve"> </w:t>
      </w:r>
      <w:r>
        <w:rPr>
          <w:noProof/>
          <w:lang w:eastAsia="ru-RU"/>
        </w:rPr>
        <w:drawing>
          <wp:inline distT="0" distB="0" distL="0" distR="0" wp14:anchorId="4D6E4AFC" wp14:editId="3AE734EB">
            <wp:extent cx="4667250" cy="283178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215" cy="2840254"/>
                    </a:xfrm>
                    <a:prstGeom prst="rect">
                      <a:avLst/>
                    </a:prstGeom>
                  </pic:spPr>
                </pic:pic>
              </a:graphicData>
            </a:graphic>
          </wp:inline>
        </w:drawing>
      </w:r>
    </w:p>
    <w:p w14:paraId="487F35CD" w14:textId="675CFA31" w:rsidR="00A3368D" w:rsidRDefault="00C37B44" w:rsidP="007C3D95">
      <w:r>
        <w:lastRenderedPageBreak/>
        <w:t xml:space="preserve"> </w:t>
      </w:r>
      <w:r w:rsidR="007C3D95">
        <w:rPr>
          <w:lang w:val="en-US"/>
        </w:rPr>
        <w:t>MVC</w:t>
      </w:r>
      <w:r w:rsidR="007C3D95">
        <w:t xml:space="preserve"> является популярной и современной схемой разделения данных, которая используется в большом количестве фреймворков.</w:t>
      </w:r>
    </w:p>
    <w:p w14:paraId="2CBCF057" w14:textId="381ADB2B" w:rsidR="007C3D95" w:rsidRPr="007C3D95" w:rsidRDefault="007C3D95" w:rsidP="007C3D95">
      <w:pPr>
        <w:pStyle w:val="a3"/>
        <w:numPr>
          <w:ilvl w:val="0"/>
          <w:numId w:val="21"/>
        </w:numPr>
        <w:rPr>
          <w:lang w:val="en-US"/>
        </w:rPr>
      </w:pPr>
      <w:r>
        <w:rPr>
          <w:lang w:val="en-US"/>
        </w:rPr>
        <w:t>Ruby</w:t>
      </w:r>
    </w:p>
    <w:p w14:paraId="7DBF0B49" w14:textId="72307001" w:rsidR="0030049A" w:rsidRDefault="007C3D95" w:rsidP="003F65D2">
      <w:r>
        <w:rPr>
          <w:lang w:val="en-US"/>
        </w:rPr>
        <w:t>Ruby</w:t>
      </w:r>
      <w:r>
        <w:t xml:space="preserve"> </w:t>
      </w:r>
      <w:r w:rsidR="003F65D2">
        <w:t xml:space="preserve">– это язык программирования, в котором соединяются части таких языков как </w:t>
      </w:r>
      <w:r w:rsidR="003F65D2">
        <w:rPr>
          <w:lang w:val="en-US"/>
        </w:rPr>
        <w:t>Perl</w:t>
      </w:r>
      <w:r w:rsidR="003F65D2" w:rsidRPr="003F65D2">
        <w:t xml:space="preserve">, </w:t>
      </w:r>
      <w:r w:rsidR="003F65D2">
        <w:rPr>
          <w:lang w:val="en-US"/>
        </w:rPr>
        <w:t>Smalltalk</w:t>
      </w:r>
      <w:r w:rsidR="003F65D2" w:rsidRPr="003F65D2">
        <w:t xml:space="preserve">, </w:t>
      </w:r>
      <w:r w:rsidR="003F65D2">
        <w:rPr>
          <w:lang w:val="en-US"/>
        </w:rPr>
        <w:t>Lisp</w:t>
      </w:r>
      <w:r w:rsidR="003F65D2" w:rsidRPr="003F65D2">
        <w:t xml:space="preserve">, </w:t>
      </w:r>
      <w:r w:rsidR="003F65D2">
        <w:rPr>
          <w:lang w:val="en-US"/>
        </w:rPr>
        <w:t>Eiffel</w:t>
      </w:r>
      <w:r w:rsidR="003F65D2">
        <w:t xml:space="preserve"> и </w:t>
      </w:r>
      <w:r w:rsidR="003F65D2">
        <w:rPr>
          <w:lang w:val="en-US"/>
        </w:rPr>
        <w:t>Ada</w:t>
      </w:r>
      <w:r w:rsidR="003F65D2">
        <w:t xml:space="preserve"> для того чтобы обеспечивать баланс между парадигмой функционального программирования и принципами императивного программ</w:t>
      </w:r>
      <w:r w:rsidR="001C3781">
        <w:t>ирования. Данный язык, по словам его автора, «прост снаружи, но с</w:t>
      </w:r>
      <w:r w:rsidR="00CE3BE1">
        <w:t>ложен внутри, совсем как челове</w:t>
      </w:r>
      <w:r w:rsidR="001C3781">
        <w:t xml:space="preserve">к». </w:t>
      </w:r>
      <w:r w:rsidR="003F65D2">
        <w:t xml:space="preserve">В данном языке всё является объектами. Его создатель оперировал убеждением о необходимости более мощного языка, чем </w:t>
      </w:r>
      <w:r w:rsidR="003F65D2">
        <w:rPr>
          <w:lang w:val="en-US"/>
        </w:rPr>
        <w:t>Perl</w:t>
      </w:r>
      <w:r w:rsidR="003F65D2">
        <w:t xml:space="preserve"> и более объектно-ориентированного, чем </w:t>
      </w:r>
      <w:r w:rsidR="003F65D2">
        <w:rPr>
          <w:lang w:val="en-US"/>
        </w:rPr>
        <w:t>Python</w:t>
      </w:r>
      <w:r w:rsidR="003F65D2">
        <w:t xml:space="preserve">. </w:t>
      </w:r>
      <w:r w:rsidR="003F65D2">
        <w:rPr>
          <w:lang w:val="en-US"/>
        </w:rPr>
        <w:t>Ruby</w:t>
      </w:r>
      <w:r w:rsidR="003F65D2">
        <w:t xml:space="preserve"> так же очень гибкий и позв</w:t>
      </w:r>
      <w:r w:rsidR="0030049A">
        <w:t>оляет свободно менять его части, он отличается высокой переносимостью и работает на большинстве современных ОС.</w:t>
      </w:r>
    </w:p>
    <w:p w14:paraId="7956DCA1" w14:textId="457D4221" w:rsidR="007C3D95" w:rsidRDefault="0030049A" w:rsidP="003F65D2">
      <w:r>
        <w:t xml:space="preserve">Для разработки веб-приложений Ruby поддерживает фреймворк под названием </w:t>
      </w:r>
      <w:r>
        <w:rPr>
          <w:lang w:val="en-US"/>
        </w:rPr>
        <w:t>Ruby</w:t>
      </w:r>
      <w:r w:rsidRPr="0030049A">
        <w:t xml:space="preserve"> </w:t>
      </w:r>
      <w:r>
        <w:rPr>
          <w:lang w:val="en-US"/>
        </w:rPr>
        <w:t>on</w:t>
      </w:r>
      <w:r w:rsidRPr="0030049A">
        <w:t xml:space="preserve"> </w:t>
      </w:r>
      <w:r>
        <w:rPr>
          <w:lang w:val="en-US"/>
        </w:rPr>
        <w:t>Rails</w:t>
      </w:r>
      <w:r>
        <w:t>. Он обеспечивает интеграцию с веб-сервером, сервером баз данных, является открытым ПО. Как и</w:t>
      </w:r>
      <w:r w:rsidR="003F65D2">
        <w:t xml:space="preserve"> </w:t>
      </w:r>
      <w:r w:rsidRPr="0030049A">
        <w:t>Zend Framework</w:t>
      </w:r>
      <w:r>
        <w:t xml:space="preserve">, </w:t>
      </w:r>
      <w:r>
        <w:rPr>
          <w:lang w:val="en-US"/>
        </w:rPr>
        <w:t>Ruby</w:t>
      </w:r>
      <w:r w:rsidRPr="0030049A">
        <w:t xml:space="preserve"> </w:t>
      </w:r>
      <w:r>
        <w:rPr>
          <w:lang w:val="en-US"/>
        </w:rPr>
        <w:t>on</w:t>
      </w:r>
      <w:r w:rsidRPr="0030049A">
        <w:t xml:space="preserve"> </w:t>
      </w:r>
      <w:r>
        <w:rPr>
          <w:lang w:val="en-US"/>
        </w:rPr>
        <w:t>Rails</w:t>
      </w:r>
      <w:r>
        <w:t xml:space="preserve"> реализует архитектурный шаблон </w:t>
      </w:r>
      <w:r>
        <w:rPr>
          <w:lang w:val="en-US"/>
        </w:rPr>
        <w:t>MVC</w:t>
      </w:r>
      <w:r>
        <w:t>.</w:t>
      </w:r>
    </w:p>
    <w:p w14:paraId="1A3D2A49" w14:textId="278C3D63" w:rsidR="0030049A" w:rsidRDefault="0030049A" w:rsidP="0030049A">
      <w:pPr>
        <w:pStyle w:val="a3"/>
        <w:numPr>
          <w:ilvl w:val="0"/>
          <w:numId w:val="21"/>
        </w:numPr>
        <w:rPr>
          <w:lang w:val="en-US"/>
        </w:rPr>
      </w:pPr>
      <w:r>
        <w:rPr>
          <w:lang w:val="en-US"/>
        </w:rPr>
        <w:t>Python</w:t>
      </w:r>
    </w:p>
    <w:p w14:paraId="4A1BBD3B" w14:textId="36DB0558" w:rsidR="0030049A" w:rsidRDefault="001C3781" w:rsidP="001C3781">
      <w:r>
        <w:rPr>
          <w:lang w:val="en-US"/>
        </w:rPr>
        <w:t>Python</w:t>
      </w:r>
      <w:r>
        <w:t xml:space="preserve"> – это высокоуровневый язык программирования, который прежде всего ориентирован на простоту, читаемость кода, и повышение производительности разработчиков. Данный язык поддерживает структурное, объектно-ориентированное, функциональное, императивное и аспектно-ориентированное программирование. Он активно развивается, новые его версии выходят примерно раз в два года. </w:t>
      </w:r>
      <w:r>
        <w:rPr>
          <w:lang w:val="en-US"/>
        </w:rPr>
        <w:t>Python</w:t>
      </w:r>
      <w:r>
        <w:t xml:space="preserve"> не подвергался официальной стандартизации. Его код понятен, удобен и прост в изучении.</w:t>
      </w:r>
    </w:p>
    <w:p w14:paraId="6AFC00C4" w14:textId="4F7CAA45" w:rsidR="00816FCD" w:rsidRDefault="00816FCD" w:rsidP="00816FCD">
      <w:r>
        <w:t xml:space="preserve">Для реализации веб-приложений на языке </w:t>
      </w:r>
      <w:r>
        <w:rPr>
          <w:lang w:val="en-US"/>
        </w:rPr>
        <w:t>Python</w:t>
      </w:r>
      <w:r>
        <w:t xml:space="preserve"> существует фреймворк </w:t>
      </w:r>
      <w:r>
        <w:rPr>
          <w:lang w:val="en-US"/>
        </w:rPr>
        <w:t>Django</w:t>
      </w:r>
      <w:r>
        <w:t xml:space="preserve">. Это свободно распространяемое ПО. Фреймворк, как и его аналоги на других языках программирования, использует шаблон </w:t>
      </w:r>
      <w:r>
        <w:lastRenderedPageBreak/>
        <w:t xml:space="preserve">проектирования </w:t>
      </w:r>
      <w:r>
        <w:rPr>
          <w:lang w:val="en-US"/>
        </w:rPr>
        <w:t>MVC</w:t>
      </w:r>
      <w:r>
        <w:t xml:space="preserve">. Однако, в </w:t>
      </w:r>
      <w:r>
        <w:rPr>
          <w:lang w:val="en-US"/>
        </w:rPr>
        <w:t>Django</w:t>
      </w:r>
      <w:r>
        <w:t xml:space="preserve"> есть существенные отличия от своих аналогов: сайты на нём строятся из одного или нескольких приложений, которые рекомендуется делать подключаемыми. Так же, обработчики </w:t>
      </w:r>
      <w:r>
        <w:rPr>
          <w:lang w:val="en-US"/>
        </w:rPr>
        <w:t>URL</w:t>
      </w:r>
      <w:r>
        <w:t xml:space="preserve"> в </w:t>
      </w:r>
      <w:r>
        <w:rPr>
          <w:lang w:val="en-US"/>
        </w:rPr>
        <w:t>Django</w:t>
      </w:r>
      <w:r>
        <w:t xml:space="preserve"> конфигурируются с помощью регулярных выражений, что более удобно.</w:t>
      </w:r>
    </w:p>
    <w:p w14:paraId="7C9CF12E" w14:textId="6A4D0AA7" w:rsidR="00816FCD" w:rsidRDefault="00816FCD" w:rsidP="00816FCD">
      <w:r>
        <w:t xml:space="preserve">В </w:t>
      </w:r>
      <w:r>
        <w:rPr>
          <w:lang w:val="en-US"/>
        </w:rPr>
        <w:t>Django</w:t>
      </w:r>
      <w:r w:rsidRPr="00816FCD">
        <w:t xml:space="preserve"> </w:t>
      </w:r>
      <w:r>
        <w:t xml:space="preserve">присутствует собственный </w:t>
      </w:r>
      <w:r>
        <w:rPr>
          <w:lang w:val="en-US"/>
        </w:rPr>
        <w:t>ORM</w:t>
      </w:r>
      <w:r w:rsidRPr="00816FCD">
        <w:t xml:space="preserve"> </w:t>
      </w:r>
      <w:r>
        <w:t>(объектно-реляционное отображение), что позволяет фреймворку генерировать собственную схему базы данных, не прибегая к сторонним разработкам.</w:t>
      </w:r>
      <w:r w:rsidR="001503E2">
        <w:t xml:space="preserve"> Ко всему прочему, у фреймворка имеется уже готовый веб-интерфейс панели администратора, что очень облегчает и ускоряет работу.</w:t>
      </w:r>
    </w:p>
    <w:p w14:paraId="164DB97E" w14:textId="07FB3112" w:rsidR="00816FCD" w:rsidRDefault="00816FCD" w:rsidP="00816FCD">
      <w:r>
        <w:t xml:space="preserve">Вывод: для реализации поставленной задачи необходим простой язык программирования, который может работать с фреймворками. </w:t>
      </w:r>
      <w:r>
        <w:rPr>
          <w:lang w:val="en-US"/>
        </w:rPr>
        <w:t>Java</w:t>
      </w:r>
      <w:r w:rsidR="001503E2">
        <w:t xml:space="preserve"> для решения данной задачи слишком сложен в исполнении: для того чтобы отобразить даже одну веб-страницу необходимо совершить достаточно много действий.</w:t>
      </w:r>
    </w:p>
    <w:p w14:paraId="6565A86C" w14:textId="74403C2E" w:rsidR="001503E2" w:rsidRPr="001503E2" w:rsidRDefault="001503E2" w:rsidP="001503E2">
      <w:r>
        <w:rPr>
          <w:lang w:val="en-US"/>
        </w:rPr>
        <w:t>SchoolCTF</w:t>
      </w:r>
      <w:r>
        <w:t xml:space="preserve"> написан на </w:t>
      </w:r>
      <w:r>
        <w:rPr>
          <w:lang w:val="en-US"/>
        </w:rPr>
        <w:t>Python</w:t>
      </w:r>
      <w:r>
        <w:t xml:space="preserve"> с использованием </w:t>
      </w:r>
      <w:r>
        <w:rPr>
          <w:lang w:val="en-US"/>
        </w:rPr>
        <w:t>Django</w:t>
      </w:r>
      <w:r>
        <w:t xml:space="preserve">. </w:t>
      </w:r>
      <w:r>
        <w:rPr>
          <w:lang w:val="en-US"/>
        </w:rPr>
        <w:t>Ruby</w:t>
      </w:r>
      <w:r>
        <w:t xml:space="preserve"> и </w:t>
      </w:r>
      <w:r>
        <w:rPr>
          <w:lang w:val="en-US"/>
        </w:rPr>
        <w:t>PHP</w:t>
      </w:r>
      <w:r>
        <w:t xml:space="preserve"> так же подходят для доработки этой жюрейной системы, однако, для того, чтобы использовать любой из этих языков программирования, придется переписывать проект с нуля. Поэтому было решено выбрать язык программирования </w:t>
      </w:r>
      <w:r>
        <w:rPr>
          <w:lang w:val="en-US"/>
        </w:rPr>
        <w:t>Python</w:t>
      </w:r>
      <w:r w:rsidRPr="001503E2">
        <w:t>: благодаря использованию именно его в проекте, не</w:t>
      </w:r>
      <w:r>
        <w:t xml:space="preserve">т необходимости переписывать </w:t>
      </w:r>
      <w:r w:rsidRPr="001503E2">
        <w:t xml:space="preserve">проект заново под другое </w:t>
      </w:r>
      <w:r>
        <w:t xml:space="preserve">ПО, к тому же, проект реализован на </w:t>
      </w:r>
      <w:r>
        <w:rPr>
          <w:lang w:val="en-US"/>
        </w:rPr>
        <w:t>Django</w:t>
      </w:r>
      <w:r>
        <w:t>, который, как было сказано выше, выделяется среди своих аналогов тем, что он более гибок, удобен и у него есть свой веб-интерфейс панели администратора.</w:t>
      </w:r>
    </w:p>
    <w:p w14:paraId="4A563784" w14:textId="77777777" w:rsidR="001503E2" w:rsidRPr="001503E2" w:rsidRDefault="001503E2" w:rsidP="00816FCD"/>
    <w:p w14:paraId="7C12A58B" w14:textId="77777777" w:rsidR="00816FCD" w:rsidRPr="00816FCD" w:rsidRDefault="00816FCD" w:rsidP="001C3781"/>
    <w:p w14:paraId="50A2EAB6" w14:textId="77777777" w:rsidR="0030049A" w:rsidRPr="0030049A" w:rsidRDefault="0030049A" w:rsidP="003F65D2"/>
    <w:sectPr w:rsidR="0030049A" w:rsidRPr="003004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94399" w14:textId="77777777" w:rsidR="00E571DB" w:rsidRDefault="00E571DB" w:rsidP="00D14EC7">
      <w:pPr>
        <w:spacing w:after="0" w:line="240" w:lineRule="auto"/>
      </w:pPr>
      <w:r>
        <w:separator/>
      </w:r>
    </w:p>
  </w:endnote>
  <w:endnote w:type="continuationSeparator" w:id="0">
    <w:p w14:paraId="53572535" w14:textId="77777777" w:rsidR="00E571DB" w:rsidRDefault="00E571DB"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0A36B" w14:textId="77777777" w:rsidR="00E571DB" w:rsidRDefault="00E571DB" w:rsidP="00D14EC7">
      <w:pPr>
        <w:spacing w:after="0" w:line="240" w:lineRule="auto"/>
      </w:pPr>
      <w:r>
        <w:separator/>
      </w:r>
    </w:p>
  </w:footnote>
  <w:footnote w:type="continuationSeparator" w:id="0">
    <w:p w14:paraId="4B3A46A7" w14:textId="77777777" w:rsidR="00E571DB" w:rsidRDefault="00E571DB"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C4F"/>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154825"/>
    <w:multiLevelType w:val="multilevel"/>
    <w:tmpl w:val="4E50A12E"/>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 w15:restartNumberingAfterBreak="0">
    <w:nsid w:val="0D524751"/>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7F25C2"/>
    <w:multiLevelType w:val="hybridMultilevel"/>
    <w:tmpl w:val="62DCFD5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122B22BC"/>
    <w:multiLevelType w:val="hybridMultilevel"/>
    <w:tmpl w:val="817E446E"/>
    <w:lvl w:ilvl="0" w:tplc="0B3EA3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4374619"/>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737F1A"/>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3F6913"/>
    <w:multiLevelType w:val="hybridMultilevel"/>
    <w:tmpl w:val="B8AAC7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1B550E7"/>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127110"/>
    <w:multiLevelType w:val="hybridMultilevel"/>
    <w:tmpl w:val="E2BAB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C761E2B"/>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29A34BC"/>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461321"/>
    <w:multiLevelType w:val="hybridMultilevel"/>
    <w:tmpl w:val="0A128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6735282"/>
    <w:multiLevelType w:val="hybridMultilevel"/>
    <w:tmpl w:val="BD723770"/>
    <w:lvl w:ilvl="0" w:tplc="F5F8E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807434F"/>
    <w:multiLevelType w:val="hybridMultilevel"/>
    <w:tmpl w:val="7820D206"/>
    <w:lvl w:ilvl="0" w:tplc="62D85E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221684"/>
    <w:multiLevelType w:val="hybridMultilevel"/>
    <w:tmpl w:val="D486C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4247A8D"/>
    <w:multiLevelType w:val="multilevel"/>
    <w:tmpl w:val="823A696E"/>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24"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C26458B"/>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75359A"/>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8" w15:restartNumberingAfterBreak="0">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0" w15:restartNumberingAfterBreak="0">
    <w:nsid w:val="7F3743CA"/>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12"/>
  </w:num>
  <w:num w:numId="3">
    <w:abstractNumId w:val="29"/>
  </w:num>
  <w:num w:numId="4">
    <w:abstractNumId w:val="17"/>
  </w:num>
  <w:num w:numId="5">
    <w:abstractNumId w:val="22"/>
  </w:num>
  <w:num w:numId="6">
    <w:abstractNumId w:val="14"/>
  </w:num>
  <w:num w:numId="7">
    <w:abstractNumId w:val="11"/>
  </w:num>
  <w:num w:numId="8">
    <w:abstractNumId w:val="15"/>
  </w:num>
  <w:num w:numId="9">
    <w:abstractNumId w:val="13"/>
  </w:num>
  <w:num w:numId="10">
    <w:abstractNumId w:val="28"/>
  </w:num>
  <w:num w:numId="11">
    <w:abstractNumId w:val="27"/>
  </w:num>
  <w:num w:numId="12">
    <w:abstractNumId w:val="5"/>
  </w:num>
  <w:num w:numId="13">
    <w:abstractNumId w:val="19"/>
  </w:num>
  <w:num w:numId="14">
    <w:abstractNumId w:val="20"/>
  </w:num>
  <w:num w:numId="15">
    <w:abstractNumId w:val="23"/>
  </w:num>
  <w:num w:numId="16">
    <w:abstractNumId w:val="1"/>
  </w:num>
  <w:num w:numId="17">
    <w:abstractNumId w:val="3"/>
  </w:num>
  <w:num w:numId="18">
    <w:abstractNumId w:val="4"/>
  </w:num>
  <w:num w:numId="19">
    <w:abstractNumId w:val="18"/>
  </w:num>
  <w:num w:numId="20">
    <w:abstractNumId w:val="21"/>
  </w:num>
  <w:num w:numId="21">
    <w:abstractNumId w:val="10"/>
  </w:num>
  <w:num w:numId="22">
    <w:abstractNumId w:val="7"/>
  </w:num>
  <w:num w:numId="23">
    <w:abstractNumId w:val="16"/>
  </w:num>
  <w:num w:numId="24">
    <w:abstractNumId w:val="2"/>
  </w:num>
  <w:num w:numId="25">
    <w:abstractNumId w:val="9"/>
  </w:num>
  <w:num w:numId="26">
    <w:abstractNumId w:val="0"/>
  </w:num>
  <w:num w:numId="27">
    <w:abstractNumId w:val="26"/>
  </w:num>
  <w:num w:numId="28">
    <w:abstractNumId w:val="8"/>
  </w:num>
  <w:num w:numId="29">
    <w:abstractNumId w:val="6"/>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3626"/>
    <w:rsid w:val="00025DC6"/>
    <w:rsid w:val="00034873"/>
    <w:rsid w:val="00037862"/>
    <w:rsid w:val="0005770D"/>
    <w:rsid w:val="00091E1C"/>
    <w:rsid w:val="000A7778"/>
    <w:rsid w:val="00140A6E"/>
    <w:rsid w:val="001503E2"/>
    <w:rsid w:val="0016432E"/>
    <w:rsid w:val="00164BE2"/>
    <w:rsid w:val="001703BC"/>
    <w:rsid w:val="00194B76"/>
    <w:rsid w:val="00195587"/>
    <w:rsid w:val="001C3781"/>
    <w:rsid w:val="001E6771"/>
    <w:rsid w:val="00206A43"/>
    <w:rsid w:val="00214B33"/>
    <w:rsid w:val="00235D11"/>
    <w:rsid w:val="00250611"/>
    <w:rsid w:val="00275E8F"/>
    <w:rsid w:val="00294D45"/>
    <w:rsid w:val="002A1668"/>
    <w:rsid w:val="002D01A4"/>
    <w:rsid w:val="002E374D"/>
    <w:rsid w:val="002E68CB"/>
    <w:rsid w:val="002F7A2A"/>
    <w:rsid w:val="0030049A"/>
    <w:rsid w:val="00315DA7"/>
    <w:rsid w:val="003630A3"/>
    <w:rsid w:val="00363B57"/>
    <w:rsid w:val="003774B5"/>
    <w:rsid w:val="003967AA"/>
    <w:rsid w:val="003D0EFA"/>
    <w:rsid w:val="003D66BA"/>
    <w:rsid w:val="003F6356"/>
    <w:rsid w:val="003F65D2"/>
    <w:rsid w:val="003F6D83"/>
    <w:rsid w:val="00442C2E"/>
    <w:rsid w:val="004748FB"/>
    <w:rsid w:val="00492244"/>
    <w:rsid w:val="004C0FCE"/>
    <w:rsid w:val="004E5397"/>
    <w:rsid w:val="004F0C55"/>
    <w:rsid w:val="004F473D"/>
    <w:rsid w:val="00512E41"/>
    <w:rsid w:val="005A71C9"/>
    <w:rsid w:val="005B3CEC"/>
    <w:rsid w:val="005B44B6"/>
    <w:rsid w:val="005C1580"/>
    <w:rsid w:val="005C1ECF"/>
    <w:rsid w:val="005D4301"/>
    <w:rsid w:val="005E193C"/>
    <w:rsid w:val="00604BF5"/>
    <w:rsid w:val="006217FB"/>
    <w:rsid w:val="00625F76"/>
    <w:rsid w:val="00640542"/>
    <w:rsid w:val="00642AE1"/>
    <w:rsid w:val="00654A55"/>
    <w:rsid w:val="00676EE0"/>
    <w:rsid w:val="006815A5"/>
    <w:rsid w:val="00687DBA"/>
    <w:rsid w:val="006B47D8"/>
    <w:rsid w:val="006E0209"/>
    <w:rsid w:val="006F7A9F"/>
    <w:rsid w:val="007059CE"/>
    <w:rsid w:val="00716F98"/>
    <w:rsid w:val="007235FA"/>
    <w:rsid w:val="00734C95"/>
    <w:rsid w:val="00761574"/>
    <w:rsid w:val="007C3D95"/>
    <w:rsid w:val="007D20BE"/>
    <w:rsid w:val="007D21F1"/>
    <w:rsid w:val="007D47F2"/>
    <w:rsid w:val="007F4770"/>
    <w:rsid w:val="007F7B2E"/>
    <w:rsid w:val="00816FCD"/>
    <w:rsid w:val="0084212F"/>
    <w:rsid w:val="00862DEC"/>
    <w:rsid w:val="00892301"/>
    <w:rsid w:val="008A239C"/>
    <w:rsid w:val="008A7BC1"/>
    <w:rsid w:val="008D0F84"/>
    <w:rsid w:val="008D38BE"/>
    <w:rsid w:val="009008E9"/>
    <w:rsid w:val="00931C91"/>
    <w:rsid w:val="00935535"/>
    <w:rsid w:val="00941578"/>
    <w:rsid w:val="00951EE3"/>
    <w:rsid w:val="009832B8"/>
    <w:rsid w:val="00987F66"/>
    <w:rsid w:val="009B4EB7"/>
    <w:rsid w:val="009B571C"/>
    <w:rsid w:val="009B653F"/>
    <w:rsid w:val="009C2787"/>
    <w:rsid w:val="009D5857"/>
    <w:rsid w:val="009D61E0"/>
    <w:rsid w:val="009E06D6"/>
    <w:rsid w:val="009E1D6E"/>
    <w:rsid w:val="00A0464E"/>
    <w:rsid w:val="00A3368D"/>
    <w:rsid w:val="00A42F84"/>
    <w:rsid w:val="00A7450D"/>
    <w:rsid w:val="00A77EB4"/>
    <w:rsid w:val="00A847CC"/>
    <w:rsid w:val="00A8673E"/>
    <w:rsid w:val="00A93CB8"/>
    <w:rsid w:val="00AB5FBD"/>
    <w:rsid w:val="00AD19D1"/>
    <w:rsid w:val="00AE4C67"/>
    <w:rsid w:val="00B040F1"/>
    <w:rsid w:val="00B05D0D"/>
    <w:rsid w:val="00B140A1"/>
    <w:rsid w:val="00B226C6"/>
    <w:rsid w:val="00B22BF3"/>
    <w:rsid w:val="00B859B6"/>
    <w:rsid w:val="00B8765F"/>
    <w:rsid w:val="00B922FF"/>
    <w:rsid w:val="00BA1476"/>
    <w:rsid w:val="00BB490F"/>
    <w:rsid w:val="00BD53B1"/>
    <w:rsid w:val="00BE4387"/>
    <w:rsid w:val="00BE5DD2"/>
    <w:rsid w:val="00BF0D07"/>
    <w:rsid w:val="00C005DF"/>
    <w:rsid w:val="00C040EA"/>
    <w:rsid w:val="00C37B44"/>
    <w:rsid w:val="00C43433"/>
    <w:rsid w:val="00C50D39"/>
    <w:rsid w:val="00C61CC9"/>
    <w:rsid w:val="00C70460"/>
    <w:rsid w:val="00C728A6"/>
    <w:rsid w:val="00C95896"/>
    <w:rsid w:val="00CE2C63"/>
    <w:rsid w:val="00CE3BE1"/>
    <w:rsid w:val="00D06B02"/>
    <w:rsid w:val="00D07C8E"/>
    <w:rsid w:val="00D14EC7"/>
    <w:rsid w:val="00D30813"/>
    <w:rsid w:val="00D42B05"/>
    <w:rsid w:val="00D55EA8"/>
    <w:rsid w:val="00D77BB3"/>
    <w:rsid w:val="00DB715D"/>
    <w:rsid w:val="00DC49D9"/>
    <w:rsid w:val="00E00871"/>
    <w:rsid w:val="00E571DB"/>
    <w:rsid w:val="00E6388E"/>
    <w:rsid w:val="00E66E48"/>
    <w:rsid w:val="00E845AF"/>
    <w:rsid w:val="00E919AC"/>
    <w:rsid w:val="00EC1350"/>
    <w:rsid w:val="00EC751D"/>
    <w:rsid w:val="00EE48CE"/>
    <w:rsid w:val="00EF5DF3"/>
    <w:rsid w:val="00F10E41"/>
    <w:rsid w:val="00F16E89"/>
    <w:rsid w:val="00F22559"/>
    <w:rsid w:val="00F25939"/>
    <w:rsid w:val="00F57A91"/>
    <w:rsid w:val="00F84682"/>
    <w:rsid w:val="00F87374"/>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9296170D-AAB2-4512-AA47-1629FEC7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4748FB"/>
    <w:pPr>
      <w:keepNext/>
      <w:keepLines/>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8FB"/>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D47F2"/>
    <w:rPr>
      <w:sz w:val="18"/>
      <w:szCs w:val="18"/>
    </w:rPr>
  </w:style>
  <w:style w:type="paragraph" w:styleId="ab">
    <w:name w:val="annotation text"/>
    <w:basedOn w:val="a"/>
    <w:link w:val="ac"/>
    <w:uiPriority w:val="99"/>
    <w:semiHidden/>
    <w:unhideWhenUsed/>
    <w:rsid w:val="007D47F2"/>
    <w:pPr>
      <w:spacing w:line="240" w:lineRule="auto"/>
    </w:pPr>
    <w:rPr>
      <w:sz w:val="24"/>
      <w:szCs w:val="24"/>
    </w:rPr>
  </w:style>
  <w:style w:type="character" w:customStyle="1" w:styleId="ac">
    <w:name w:val="Текст примечания Знак"/>
    <w:basedOn w:val="a0"/>
    <w:link w:val="ab"/>
    <w:uiPriority w:val="99"/>
    <w:semiHidden/>
    <w:rsid w:val="007D47F2"/>
    <w:rPr>
      <w:rFonts w:ascii="Times New Roman" w:hAnsi="Times New Roman"/>
      <w:sz w:val="24"/>
      <w:szCs w:val="24"/>
    </w:rPr>
  </w:style>
  <w:style w:type="paragraph" w:styleId="ad">
    <w:name w:val="annotation subject"/>
    <w:basedOn w:val="ab"/>
    <w:next w:val="ab"/>
    <w:link w:val="ae"/>
    <w:uiPriority w:val="99"/>
    <w:semiHidden/>
    <w:unhideWhenUsed/>
    <w:rsid w:val="007D47F2"/>
    <w:rPr>
      <w:b/>
      <w:bCs/>
      <w:sz w:val="20"/>
      <w:szCs w:val="20"/>
    </w:rPr>
  </w:style>
  <w:style w:type="character" w:customStyle="1" w:styleId="ae">
    <w:name w:val="Тема примечания Знак"/>
    <w:basedOn w:val="ac"/>
    <w:link w:val="ad"/>
    <w:uiPriority w:val="99"/>
    <w:semiHidden/>
    <w:rsid w:val="007D47F2"/>
    <w:rPr>
      <w:rFonts w:ascii="Times New Roman" w:hAnsi="Times New Roman"/>
      <w:b/>
      <w:bCs/>
      <w:sz w:val="20"/>
      <w:szCs w:val="20"/>
    </w:rPr>
  </w:style>
  <w:style w:type="paragraph" w:styleId="af">
    <w:name w:val="Balloon Text"/>
    <w:basedOn w:val="a"/>
    <w:link w:val="af0"/>
    <w:uiPriority w:val="99"/>
    <w:semiHidden/>
    <w:unhideWhenUsed/>
    <w:rsid w:val="007D47F2"/>
    <w:pPr>
      <w:spacing w:after="0" w:line="240" w:lineRule="auto"/>
    </w:pPr>
    <w:rPr>
      <w:rFonts w:cs="Times New Roman"/>
      <w:sz w:val="18"/>
      <w:szCs w:val="18"/>
    </w:rPr>
  </w:style>
  <w:style w:type="character" w:customStyle="1" w:styleId="af0">
    <w:name w:val="Текст выноски Знак"/>
    <w:basedOn w:val="a0"/>
    <w:link w:val="af"/>
    <w:uiPriority w:val="99"/>
    <w:semiHidden/>
    <w:rsid w:val="007D47F2"/>
    <w:rPr>
      <w:rFonts w:ascii="Times New Roman" w:hAnsi="Times New Roman" w:cs="Times New Roman"/>
      <w:sz w:val="18"/>
      <w:szCs w:val="18"/>
    </w:rPr>
  </w:style>
  <w:style w:type="paragraph" w:styleId="af1">
    <w:name w:val="caption"/>
    <w:basedOn w:val="a"/>
    <w:next w:val="a"/>
    <w:uiPriority w:val="35"/>
    <w:unhideWhenUsed/>
    <w:qFormat/>
    <w:rsid w:val="006405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25195">
      <w:bodyDiv w:val="1"/>
      <w:marLeft w:val="0"/>
      <w:marRight w:val="0"/>
      <w:marTop w:val="0"/>
      <w:marBottom w:val="0"/>
      <w:divBdr>
        <w:top w:val="none" w:sz="0" w:space="0" w:color="auto"/>
        <w:left w:val="none" w:sz="0" w:space="0" w:color="auto"/>
        <w:bottom w:val="none" w:sz="0" w:space="0" w:color="auto"/>
        <w:right w:val="none" w:sz="0" w:space="0" w:color="auto"/>
      </w:divBdr>
    </w:div>
    <w:div w:id="15090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F37266B-A3D8-4AF6-8F0C-8927F4D7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27</Pages>
  <Words>5289</Words>
  <Characters>30153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2019-03-17T20:17:00Z</dcterms:created>
  <dcterms:modified xsi:type="dcterms:W3CDTF">2019-04-23T10:52:00Z</dcterms:modified>
</cp:coreProperties>
</file>