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F83B" w14:textId="77777777" w:rsidR="00033327" w:rsidRPr="00035957" w:rsidRDefault="00033327" w:rsidP="00033327">
      <w:pPr>
        <w:jc w:val="both"/>
        <w:rPr>
          <w:rFonts w:ascii="Times New Roman" w:hAnsi="Times New Roman" w:cs="Times New Roman"/>
          <w:b/>
          <w:bCs/>
          <w:sz w:val="28"/>
          <w:szCs w:val="28"/>
          <w:lang w:val="en-US"/>
        </w:rPr>
      </w:pPr>
      <w:r w:rsidRPr="00035957">
        <w:rPr>
          <w:rFonts w:ascii="Times New Roman" w:hAnsi="Times New Roman" w:cs="Times New Roman"/>
          <w:b/>
          <w:bCs/>
          <w:sz w:val="28"/>
          <w:szCs w:val="28"/>
          <w:lang w:val="en-US"/>
        </w:rPr>
        <w:t>Use Cases</w:t>
      </w:r>
    </w:p>
    <w:p w14:paraId="362CED04"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Case 1: Premium Users (Authenticated) (At least 1 or 2)</w:t>
      </w:r>
    </w:p>
    <w:p w14:paraId="748D7669" w14:textId="600393A5" w:rsidR="0003332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Scheduling Recurring Trips for Special Events</w:t>
      </w:r>
    </w:p>
    <w:p w14:paraId="7C478EED" w14:textId="77777777" w:rsidR="00D2406D" w:rsidRPr="00D2406D" w:rsidRDefault="00D2406D" w:rsidP="00D2406D">
      <w:pPr>
        <w:ind w:left="360"/>
        <w:jc w:val="both"/>
        <w:rPr>
          <w:rFonts w:ascii="Times New Roman" w:hAnsi="Times New Roman" w:cs="Times New Roman"/>
          <w:sz w:val="24"/>
          <w:szCs w:val="24"/>
          <w:lang w:val="en-US"/>
        </w:rPr>
      </w:pPr>
      <w:r w:rsidRPr="00D2406D">
        <w:rPr>
          <w:rFonts w:ascii="Times New Roman" w:hAnsi="Times New Roman" w:cs="Times New Roman"/>
          <w:sz w:val="24"/>
          <w:szCs w:val="24"/>
          <w:lang w:val="en-US"/>
        </w:rPr>
        <w:t>Utilizing the premium service, an authenticated user can schedule recurring trips for special events such as business meetings, conferences, or regular social gatherings. This service allows the user to automatically schedule trips for specific dates and times based on recurring events in their calendar. The relevant dataset includes information about pickup and drop-off times (</w:t>
      </w:r>
      <w:proofErr w:type="spellStart"/>
      <w:r w:rsidRPr="00D2406D">
        <w:rPr>
          <w:rFonts w:ascii="Times New Roman" w:hAnsi="Times New Roman" w:cs="Times New Roman"/>
          <w:sz w:val="24"/>
          <w:szCs w:val="24"/>
          <w:lang w:val="en-US"/>
        </w:rPr>
        <w:t>tpep_pickup_datetime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tpep_dropoff_datetime</w:t>
      </w:r>
      <w:proofErr w:type="spellEnd"/>
      <w:r w:rsidRPr="00D2406D">
        <w:rPr>
          <w:rFonts w:ascii="Times New Roman" w:hAnsi="Times New Roman" w:cs="Times New Roman"/>
          <w:sz w:val="24"/>
          <w:szCs w:val="24"/>
          <w:lang w:val="en-US"/>
        </w:rPr>
        <w:t>), and payment preferences (</w:t>
      </w:r>
      <w:proofErr w:type="spellStart"/>
      <w:r w:rsidRPr="00D2406D">
        <w:rPr>
          <w:rFonts w:ascii="Times New Roman" w:hAnsi="Times New Roman" w:cs="Times New Roman"/>
          <w:sz w:val="24"/>
          <w:szCs w:val="24"/>
          <w:lang w:val="en-US"/>
        </w:rPr>
        <w:t>payment_type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total_amount</w:t>
      </w:r>
      <w:proofErr w:type="spellEnd"/>
      <w:r w:rsidRPr="00D2406D">
        <w:rPr>
          <w:rFonts w:ascii="Times New Roman" w:hAnsi="Times New Roman" w:cs="Times New Roman"/>
          <w:sz w:val="24"/>
          <w:szCs w:val="24"/>
          <w:lang w:val="en-US"/>
        </w:rPr>
        <w:t>).</w:t>
      </w:r>
    </w:p>
    <w:p w14:paraId="6FA55F2D" w14:textId="77777777" w:rsidR="00D2406D" w:rsidRPr="00D2406D" w:rsidRDefault="00D2406D" w:rsidP="00D2406D">
      <w:pPr>
        <w:jc w:val="both"/>
        <w:rPr>
          <w:rFonts w:ascii="Times New Roman" w:hAnsi="Times New Roman" w:cs="Times New Roman"/>
          <w:sz w:val="24"/>
          <w:szCs w:val="24"/>
          <w:lang w:val="en-US"/>
        </w:rPr>
      </w:pPr>
    </w:p>
    <w:p w14:paraId="3AE579CE" w14:textId="75BE2B19" w:rsidR="00D2406D" w:rsidRPr="00D2406D" w:rsidRDefault="00D2406D" w:rsidP="00D2406D">
      <w:pPr>
        <w:pStyle w:val="ListParagraph"/>
        <w:numPr>
          <w:ilvl w:val="0"/>
          <w:numId w:val="1"/>
        </w:numPr>
        <w:jc w:val="both"/>
        <w:rPr>
          <w:rFonts w:ascii="Times New Roman" w:hAnsi="Times New Roman" w:cs="Times New Roman"/>
          <w:sz w:val="24"/>
          <w:szCs w:val="24"/>
          <w:lang w:val="en-US"/>
        </w:rPr>
      </w:pPr>
      <w:r w:rsidRPr="00D2406D">
        <w:rPr>
          <w:rFonts w:ascii="Times New Roman" w:hAnsi="Times New Roman" w:cs="Times New Roman"/>
          <w:sz w:val="24"/>
          <w:szCs w:val="24"/>
          <w:lang w:val="en-US"/>
        </w:rPr>
        <w:t>Calculating the Fastest and Shortest Taxi Route</w:t>
      </w:r>
    </w:p>
    <w:p w14:paraId="239F8CB3" w14:textId="0C811236" w:rsidR="00D2406D" w:rsidRPr="00D2406D" w:rsidRDefault="00D2406D" w:rsidP="00D2406D">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this premium service, authenticated users can obtain the fastest or shortest route </w:t>
      </w:r>
      <w:r w:rsidRPr="00D2406D">
        <w:rPr>
          <w:rFonts w:ascii="Times New Roman" w:hAnsi="Times New Roman" w:cs="Times New Roman"/>
          <w:sz w:val="24"/>
          <w:szCs w:val="24"/>
          <w:lang w:val="en-US"/>
        </w:rPr>
        <w:t xml:space="preserve">for a </w:t>
      </w:r>
      <w:r>
        <w:rPr>
          <w:rFonts w:ascii="Times New Roman" w:hAnsi="Times New Roman" w:cs="Times New Roman"/>
          <w:sz w:val="24"/>
          <w:szCs w:val="24"/>
          <w:lang w:val="en-US"/>
        </w:rPr>
        <w:t>s</w:t>
      </w:r>
      <w:r w:rsidRPr="00D2406D">
        <w:rPr>
          <w:rFonts w:ascii="Times New Roman" w:hAnsi="Times New Roman" w:cs="Times New Roman"/>
          <w:sz w:val="24"/>
          <w:szCs w:val="24"/>
          <w:lang w:val="en-US"/>
        </w:rPr>
        <w:t xml:space="preserve">pecific </w:t>
      </w:r>
      <w:r>
        <w:rPr>
          <w:rFonts w:ascii="Times New Roman" w:hAnsi="Times New Roman" w:cs="Times New Roman"/>
          <w:sz w:val="24"/>
          <w:szCs w:val="24"/>
          <w:lang w:val="en-US"/>
        </w:rPr>
        <w:t>t</w:t>
      </w:r>
      <w:r w:rsidRPr="00D2406D">
        <w:rPr>
          <w:rFonts w:ascii="Times New Roman" w:hAnsi="Times New Roman" w:cs="Times New Roman"/>
          <w:sz w:val="24"/>
          <w:szCs w:val="24"/>
          <w:lang w:val="en-US"/>
        </w:rPr>
        <w:t xml:space="preserve">rip at a </w:t>
      </w:r>
      <w:r>
        <w:rPr>
          <w:rFonts w:ascii="Times New Roman" w:hAnsi="Times New Roman" w:cs="Times New Roman"/>
          <w:sz w:val="24"/>
          <w:szCs w:val="24"/>
          <w:lang w:val="en-US"/>
        </w:rPr>
        <w:t>s</w:t>
      </w:r>
      <w:r w:rsidRPr="00D2406D">
        <w:rPr>
          <w:rFonts w:ascii="Times New Roman" w:hAnsi="Times New Roman" w:cs="Times New Roman"/>
          <w:sz w:val="24"/>
          <w:szCs w:val="24"/>
          <w:lang w:val="en-US"/>
        </w:rPr>
        <w:t xml:space="preserve">pecified </w:t>
      </w:r>
      <w:r>
        <w:rPr>
          <w:rFonts w:ascii="Times New Roman" w:hAnsi="Times New Roman" w:cs="Times New Roman"/>
          <w:sz w:val="24"/>
          <w:szCs w:val="24"/>
          <w:lang w:val="en-US"/>
        </w:rPr>
        <w:t xml:space="preserve">time of day. They would be able to get either one of the two or both to make a comparison. The shortest route will be independent of the daytime and might be identical to the fastest one, depending on the daytime. We would also distinguish between workday and weekend in this approach. The shortest and fastest route will be modelled in the backend and provided to the user through the API. The relevant information from the dataset includes pickup and drop-off times </w:t>
      </w:r>
      <w:r w:rsidRPr="00D2406D">
        <w:rPr>
          <w:rFonts w:ascii="Times New Roman" w:hAnsi="Times New Roman" w:cs="Times New Roman"/>
          <w:sz w:val="24"/>
          <w:szCs w:val="24"/>
          <w:lang w:val="en-US"/>
        </w:rPr>
        <w:t>(</w:t>
      </w:r>
      <w:proofErr w:type="spellStart"/>
      <w:r w:rsidRPr="00D2406D">
        <w:rPr>
          <w:rFonts w:ascii="Times New Roman" w:hAnsi="Times New Roman" w:cs="Times New Roman"/>
          <w:sz w:val="24"/>
          <w:szCs w:val="24"/>
          <w:lang w:val="en-US"/>
        </w:rPr>
        <w:t>tpep_pickup_datetime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tpep_dropoff_datetime</w:t>
      </w:r>
      <w:proofErr w:type="spellEnd"/>
      <w:r w:rsidRPr="00D2406D">
        <w:rPr>
          <w:rFonts w:ascii="Times New Roman" w:hAnsi="Times New Roman" w:cs="Times New Roman"/>
          <w:sz w:val="24"/>
          <w:szCs w:val="24"/>
          <w:lang w:val="en-US"/>
        </w:rPr>
        <w:t>),</w:t>
      </w:r>
      <w:r>
        <w:rPr>
          <w:rFonts w:ascii="Times New Roman" w:hAnsi="Times New Roman" w:cs="Times New Roman"/>
          <w:sz w:val="24"/>
          <w:szCs w:val="24"/>
          <w:lang w:val="en-US"/>
        </w:rPr>
        <w:t xml:space="preserve"> pickup and drop-off locations (</w:t>
      </w:r>
      <w:r w:rsidRPr="00035957">
        <w:rPr>
          <w:rFonts w:ascii="Times New Roman" w:hAnsi="Times New Roman" w:cs="Times New Roman"/>
          <w:sz w:val="24"/>
          <w:szCs w:val="24"/>
          <w:lang w:val="en-US"/>
        </w:rPr>
        <w:t>(</w:t>
      </w:r>
      <w:proofErr w:type="spellStart"/>
      <w:r w:rsidRPr="00035957">
        <w:rPr>
          <w:rFonts w:ascii="Times New Roman" w:hAnsi="Times New Roman" w:cs="Times New Roman"/>
          <w:sz w:val="24"/>
          <w:szCs w:val="24"/>
          <w:lang w:val="en-US"/>
        </w:rPr>
        <w:t>pickup_longitude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pickup_latitude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dropoff_latitude</w:t>
      </w:r>
      <w:proofErr w:type="spellEnd"/>
      <w:r w:rsidRPr="00035957">
        <w:rPr>
          <w:rFonts w:ascii="Times New Roman" w:hAnsi="Times New Roman" w:cs="Times New Roman"/>
          <w:sz w:val="24"/>
          <w:szCs w:val="24"/>
          <w:lang w:val="en-US"/>
        </w:rPr>
        <w:t>)</w:t>
      </w:r>
      <w:r>
        <w:rPr>
          <w:rFonts w:ascii="Times New Roman" w:hAnsi="Times New Roman" w:cs="Times New Roman"/>
          <w:sz w:val="24"/>
          <w:szCs w:val="24"/>
          <w:lang w:val="en-US"/>
        </w:rPr>
        <w:t>, and trip distance.</w:t>
      </w:r>
    </w:p>
    <w:p w14:paraId="0754037D" w14:textId="77777777" w:rsidR="00D2406D" w:rsidRPr="00D2406D" w:rsidRDefault="00D2406D" w:rsidP="00D2406D">
      <w:pPr>
        <w:jc w:val="both"/>
        <w:rPr>
          <w:rFonts w:ascii="Times New Roman" w:hAnsi="Times New Roman" w:cs="Times New Roman"/>
          <w:sz w:val="24"/>
          <w:szCs w:val="24"/>
          <w:lang w:val="en-US"/>
        </w:rPr>
      </w:pPr>
    </w:p>
    <w:p w14:paraId="342F4AD6"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Case 2: Regular Users (Non-Authenticated) (No less than 3)</w:t>
      </w:r>
    </w:p>
    <w:p w14:paraId="1556D5AD" w14:textId="0B6AEE30" w:rsidR="00033327" w:rsidRPr="0003595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Analysis of Preferred Payment Method</w:t>
      </w:r>
    </w:p>
    <w:p w14:paraId="3F5010D5"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 regular user can analyze the most common payment methods used in taxi trips. Relevant dataset information includes payment type (</w:t>
      </w:r>
      <w:proofErr w:type="spellStart"/>
      <w:r w:rsidRPr="00035957">
        <w:rPr>
          <w:rFonts w:ascii="Times New Roman" w:hAnsi="Times New Roman" w:cs="Times New Roman"/>
          <w:sz w:val="24"/>
          <w:szCs w:val="24"/>
          <w:lang w:val="en-US"/>
        </w:rPr>
        <w:t>payment_type</w:t>
      </w:r>
      <w:proofErr w:type="spellEnd"/>
      <w:r w:rsidRPr="00035957">
        <w:rPr>
          <w:rFonts w:ascii="Times New Roman" w:hAnsi="Times New Roman" w:cs="Times New Roman"/>
          <w:sz w:val="24"/>
          <w:szCs w:val="24"/>
          <w:lang w:val="en-US"/>
        </w:rPr>
        <w:t>) and tip amount (</w:t>
      </w:r>
      <w:proofErr w:type="spellStart"/>
      <w:r w:rsidRPr="00035957">
        <w:rPr>
          <w:rFonts w:ascii="Times New Roman" w:hAnsi="Times New Roman" w:cs="Times New Roman"/>
          <w:sz w:val="24"/>
          <w:szCs w:val="24"/>
          <w:lang w:val="en-US"/>
        </w:rPr>
        <w:t>tip_amount</w:t>
      </w:r>
      <w:proofErr w:type="spellEnd"/>
      <w:r w:rsidRPr="00035957">
        <w:rPr>
          <w:rFonts w:ascii="Times New Roman" w:hAnsi="Times New Roman" w:cs="Times New Roman"/>
          <w:sz w:val="24"/>
          <w:szCs w:val="24"/>
          <w:lang w:val="en-US"/>
        </w:rPr>
        <w:t>).</w:t>
      </w:r>
    </w:p>
    <w:p w14:paraId="7DA2A40D" w14:textId="20405B84" w:rsidR="00033327" w:rsidRPr="0003595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Search for Alternative Routes</w:t>
      </w:r>
    </w:p>
    <w:p w14:paraId="637C7D68" w14:textId="23C05576"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 xml:space="preserve">A regular user can search for alternative routes based on distance, traffic, </w:t>
      </w:r>
      <w:r w:rsidR="00D2406D">
        <w:rPr>
          <w:rFonts w:ascii="Times New Roman" w:hAnsi="Times New Roman" w:cs="Times New Roman"/>
          <w:sz w:val="24"/>
          <w:szCs w:val="24"/>
          <w:lang w:val="en-US"/>
        </w:rPr>
        <w:t xml:space="preserve">tip duration, and </w:t>
      </w:r>
      <w:r w:rsidRPr="00035957">
        <w:rPr>
          <w:rFonts w:ascii="Times New Roman" w:hAnsi="Times New Roman" w:cs="Times New Roman"/>
          <w:sz w:val="24"/>
          <w:szCs w:val="24"/>
          <w:lang w:val="en-US"/>
        </w:rPr>
        <w:t>estimated trip cost. Relevant dataset information includes trip distance (</w:t>
      </w:r>
      <w:proofErr w:type="spellStart"/>
      <w:r w:rsidRPr="00035957">
        <w:rPr>
          <w:rFonts w:ascii="Times New Roman" w:hAnsi="Times New Roman" w:cs="Times New Roman"/>
          <w:sz w:val="24"/>
          <w:szCs w:val="24"/>
          <w:lang w:val="en-US"/>
        </w:rPr>
        <w:t>trip_distance</w:t>
      </w:r>
      <w:proofErr w:type="spellEnd"/>
      <w:r w:rsidRPr="00035957">
        <w:rPr>
          <w:rFonts w:ascii="Times New Roman" w:hAnsi="Times New Roman" w:cs="Times New Roman"/>
          <w:sz w:val="24"/>
          <w:szCs w:val="24"/>
          <w:lang w:val="en-US"/>
        </w:rPr>
        <w:t xml:space="preserve">), additional costs (extra, </w:t>
      </w:r>
      <w:proofErr w:type="spellStart"/>
      <w:r w:rsidRPr="00035957">
        <w:rPr>
          <w:rFonts w:ascii="Times New Roman" w:hAnsi="Times New Roman" w:cs="Times New Roman"/>
          <w:sz w:val="24"/>
          <w:szCs w:val="24"/>
          <w:lang w:val="en-US"/>
        </w:rPr>
        <w:t>tolls_amount</w:t>
      </w:r>
      <w:proofErr w:type="spellEnd"/>
      <w:r w:rsidRPr="00035957">
        <w:rPr>
          <w:rFonts w:ascii="Times New Roman" w:hAnsi="Times New Roman" w:cs="Times New Roman"/>
          <w:sz w:val="24"/>
          <w:szCs w:val="24"/>
          <w:lang w:val="en-US"/>
        </w:rPr>
        <w:t xml:space="preserve">), </w:t>
      </w:r>
      <w:r w:rsidR="00D2406D">
        <w:rPr>
          <w:rFonts w:ascii="Times New Roman" w:hAnsi="Times New Roman" w:cs="Times New Roman"/>
          <w:sz w:val="24"/>
          <w:szCs w:val="24"/>
          <w:lang w:val="en-US"/>
        </w:rPr>
        <w:t xml:space="preserve">the </w:t>
      </w:r>
      <w:r w:rsidRPr="00035957">
        <w:rPr>
          <w:rFonts w:ascii="Times New Roman" w:hAnsi="Times New Roman" w:cs="Times New Roman"/>
          <w:sz w:val="24"/>
          <w:szCs w:val="24"/>
          <w:lang w:val="en-US"/>
        </w:rPr>
        <w:t>pickup and drop-off locations (</w:t>
      </w:r>
      <w:proofErr w:type="spellStart"/>
      <w:r w:rsidRPr="00035957">
        <w:rPr>
          <w:rFonts w:ascii="Times New Roman" w:hAnsi="Times New Roman" w:cs="Times New Roman"/>
          <w:sz w:val="24"/>
          <w:szCs w:val="24"/>
          <w:lang w:val="en-US"/>
        </w:rPr>
        <w:t>pickup_longitude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pickup_latitude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dropoff_latitude</w:t>
      </w:r>
      <w:proofErr w:type="spellEnd"/>
      <w:r w:rsidRPr="00035957">
        <w:rPr>
          <w:rFonts w:ascii="Times New Roman" w:hAnsi="Times New Roman" w:cs="Times New Roman"/>
          <w:sz w:val="24"/>
          <w:szCs w:val="24"/>
          <w:lang w:val="en-US"/>
        </w:rPr>
        <w:t>)</w:t>
      </w:r>
      <w:r w:rsidR="00D2406D">
        <w:rPr>
          <w:rFonts w:ascii="Times New Roman" w:hAnsi="Times New Roman" w:cs="Times New Roman"/>
          <w:sz w:val="24"/>
          <w:szCs w:val="24"/>
          <w:lang w:val="en-US"/>
        </w:rPr>
        <w:t>, and the pickup and drop-off time (</w:t>
      </w:r>
      <w:proofErr w:type="spellStart"/>
      <w:r w:rsidR="00D2406D" w:rsidRPr="00D2406D">
        <w:rPr>
          <w:rFonts w:ascii="Times New Roman" w:hAnsi="Times New Roman" w:cs="Times New Roman"/>
          <w:sz w:val="24"/>
          <w:szCs w:val="24"/>
          <w:lang w:val="en-US"/>
        </w:rPr>
        <w:t>tpep_pickup_datetime</w:t>
      </w:r>
      <w:proofErr w:type="spellEnd"/>
      <w:r w:rsidR="00D2406D" w:rsidRPr="00D2406D">
        <w:rPr>
          <w:rFonts w:ascii="Times New Roman" w:hAnsi="Times New Roman" w:cs="Times New Roman"/>
          <w:sz w:val="24"/>
          <w:szCs w:val="24"/>
          <w:lang w:val="en-US"/>
        </w:rPr>
        <w:t xml:space="preserve">. </w:t>
      </w:r>
      <w:proofErr w:type="spellStart"/>
      <w:r w:rsidR="00D2406D" w:rsidRPr="00D2406D">
        <w:rPr>
          <w:rFonts w:ascii="Times New Roman" w:hAnsi="Times New Roman" w:cs="Times New Roman"/>
          <w:sz w:val="24"/>
          <w:szCs w:val="24"/>
          <w:lang w:val="en-US"/>
        </w:rPr>
        <w:t>tpep_dropoff_datetime</w:t>
      </w:r>
      <w:proofErr w:type="spellEnd"/>
      <w:r w:rsidR="00D2406D" w:rsidRPr="00D2406D">
        <w:rPr>
          <w:rFonts w:ascii="Times New Roman" w:hAnsi="Times New Roman" w:cs="Times New Roman"/>
          <w:sz w:val="24"/>
          <w:szCs w:val="24"/>
          <w:lang w:val="en-US"/>
        </w:rPr>
        <w:t>)</w:t>
      </w:r>
      <w:r w:rsidRPr="00035957">
        <w:rPr>
          <w:rFonts w:ascii="Times New Roman" w:hAnsi="Times New Roman" w:cs="Times New Roman"/>
          <w:sz w:val="24"/>
          <w:szCs w:val="24"/>
          <w:lang w:val="en-US"/>
        </w:rPr>
        <w:t>.</w:t>
      </w:r>
    </w:p>
    <w:p w14:paraId="39E3F432" w14:textId="3D1C8D71" w:rsidR="00033327" w:rsidRPr="0003595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Consultation of Average Fares</w:t>
      </w:r>
    </w:p>
    <w:p w14:paraId="791BEDD7" w14:textId="2E903001" w:rsidR="00D414D4"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 regular user can check the average fares for taxi trips during different times of the day or days of the week. Relevant dataset information includes pickup time (</w:t>
      </w:r>
      <w:proofErr w:type="spellStart"/>
      <w:r w:rsidRPr="00035957">
        <w:rPr>
          <w:rFonts w:ascii="Times New Roman" w:hAnsi="Times New Roman" w:cs="Times New Roman"/>
          <w:sz w:val="24"/>
          <w:szCs w:val="24"/>
          <w:lang w:val="en-US"/>
        </w:rPr>
        <w:t>tpep_pickup_datetime</w:t>
      </w:r>
      <w:proofErr w:type="spellEnd"/>
      <w:r w:rsidRPr="00035957">
        <w:rPr>
          <w:rFonts w:ascii="Times New Roman" w:hAnsi="Times New Roman" w:cs="Times New Roman"/>
          <w:sz w:val="24"/>
          <w:szCs w:val="24"/>
          <w:lang w:val="en-US"/>
        </w:rPr>
        <w:t>), fare amount (</w:t>
      </w:r>
      <w:proofErr w:type="spellStart"/>
      <w:r w:rsidRPr="00035957">
        <w:rPr>
          <w:rFonts w:ascii="Times New Roman" w:hAnsi="Times New Roman" w:cs="Times New Roman"/>
          <w:sz w:val="24"/>
          <w:szCs w:val="24"/>
          <w:lang w:val="en-US"/>
        </w:rPr>
        <w:t>fare_amount</w:t>
      </w:r>
      <w:proofErr w:type="spellEnd"/>
      <w:r w:rsidRPr="00035957">
        <w:rPr>
          <w:rFonts w:ascii="Times New Roman" w:hAnsi="Times New Roman" w:cs="Times New Roman"/>
          <w:sz w:val="24"/>
          <w:szCs w:val="24"/>
          <w:lang w:val="en-US"/>
        </w:rPr>
        <w:t>), and total amount (</w:t>
      </w:r>
      <w:proofErr w:type="spellStart"/>
      <w:r w:rsidRPr="00035957">
        <w:rPr>
          <w:rFonts w:ascii="Times New Roman" w:hAnsi="Times New Roman" w:cs="Times New Roman"/>
          <w:sz w:val="24"/>
          <w:szCs w:val="24"/>
          <w:lang w:val="en-US"/>
        </w:rPr>
        <w:t>total_amount</w:t>
      </w:r>
      <w:proofErr w:type="spellEnd"/>
      <w:r w:rsidRPr="00035957">
        <w:rPr>
          <w:rFonts w:ascii="Times New Roman" w:hAnsi="Times New Roman" w:cs="Times New Roman"/>
          <w:sz w:val="24"/>
          <w:szCs w:val="24"/>
          <w:lang w:val="en-US"/>
        </w:rPr>
        <w:t>).</w:t>
      </w:r>
    </w:p>
    <w:p w14:paraId="6C8E5B25" w14:textId="77777777" w:rsidR="00D414D4" w:rsidRDefault="00D414D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621F446" w14:textId="5D01A03B" w:rsidR="00D414D4" w:rsidRPr="00035957" w:rsidRDefault="00D414D4" w:rsidP="00D414D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Architecture</w:t>
      </w:r>
    </w:p>
    <w:p w14:paraId="57A5757B" w14:textId="2FCE66C4" w:rsidR="00B61DE5" w:rsidRDefault="00D414D4">
      <w:pPr>
        <w:rPr>
          <w:lang w:val="en-US"/>
        </w:rPr>
      </w:pPr>
      <w:r>
        <w:rPr>
          <w:noProof/>
          <w:lang w:val="en-US"/>
        </w:rPr>
        <w:drawing>
          <wp:inline distT="0" distB="0" distL="0" distR="0" wp14:anchorId="1C492746" wp14:editId="0879FDDC">
            <wp:extent cx="6188710" cy="4943475"/>
            <wp:effectExtent l="0" t="0" r="0" b="0"/>
            <wp:docPr id="949808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0827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88710" cy="4943475"/>
                    </a:xfrm>
                    <a:prstGeom prst="rect">
                      <a:avLst/>
                    </a:prstGeom>
                  </pic:spPr>
                </pic:pic>
              </a:graphicData>
            </a:graphic>
          </wp:inline>
        </w:drawing>
      </w:r>
    </w:p>
    <w:p w14:paraId="61B7221A" w14:textId="77777777" w:rsidR="00D414D4" w:rsidRPr="00033327" w:rsidRDefault="00D414D4">
      <w:pPr>
        <w:rPr>
          <w:lang w:val="en-US"/>
        </w:rPr>
      </w:pPr>
    </w:p>
    <w:sectPr w:rsidR="00D414D4" w:rsidRPr="00033327" w:rsidSect="003632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6636"/>
    <w:multiLevelType w:val="hybridMultilevel"/>
    <w:tmpl w:val="F662950A"/>
    <w:lvl w:ilvl="0" w:tplc="B87E5E6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184C51"/>
    <w:multiLevelType w:val="hybridMultilevel"/>
    <w:tmpl w:val="B2BC7560"/>
    <w:lvl w:ilvl="0" w:tplc="B87E5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34090"/>
    <w:multiLevelType w:val="hybridMultilevel"/>
    <w:tmpl w:val="FEA6A956"/>
    <w:lvl w:ilvl="0" w:tplc="E18091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004FE"/>
    <w:multiLevelType w:val="hybridMultilevel"/>
    <w:tmpl w:val="1B7A802C"/>
    <w:lvl w:ilvl="0" w:tplc="B87E5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597844">
    <w:abstractNumId w:val="2"/>
  </w:num>
  <w:num w:numId="2" w16cid:durableId="1437863905">
    <w:abstractNumId w:val="3"/>
  </w:num>
  <w:num w:numId="3" w16cid:durableId="81148672">
    <w:abstractNumId w:val="0"/>
  </w:num>
  <w:num w:numId="4" w16cid:durableId="30613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27"/>
    <w:rsid w:val="00033327"/>
    <w:rsid w:val="00236741"/>
    <w:rsid w:val="002806A1"/>
    <w:rsid w:val="00363295"/>
    <w:rsid w:val="00512378"/>
    <w:rsid w:val="006000DF"/>
    <w:rsid w:val="00A5225A"/>
    <w:rsid w:val="00B61DE5"/>
    <w:rsid w:val="00C73DF5"/>
    <w:rsid w:val="00D2406D"/>
    <w:rsid w:val="00D414D4"/>
    <w:rsid w:val="00FF341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1AF2E"/>
  <w15:chartTrackingRefBased/>
  <w15:docId w15:val="{76BD3EAE-42A9-4BF3-AC07-7565151C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27"/>
  </w:style>
  <w:style w:type="paragraph" w:styleId="Heading1">
    <w:name w:val="heading 1"/>
    <w:basedOn w:val="Normal"/>
    <w:next w:val="Normal"/>
    <w:link w:val="Heading1Char"/>
    <w:uiPriority w:val="9"/>
    <w:qFormat/>
    <w:rsid w:val="0003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327"/>
    <w:rPr>
      <w:rFonts w:eastAsiaTheme="majorEastAsia" w:cstheme="majorBidi"/>
      <w:color w:val="272727" w:themeColor="text1" w:themeTint="D8"/>
    </w:rPr>
  </w:style>
  <w:style w:type="paragraph" w:styleId="Title">
    <w:name w:val="Title"/>
    <w:basedOn w:val="Normal"/>
    <w:next w:val="Normal"/>
    <w:link w:val="TitleChar"/>
    <w:uiPriority w:val="10"/>
    <w:qFormat/>
    <w:rsid w:val="0003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327"/>
    <w:pPr>
      <w:spacing w:before="160"/>
      <w:jc w:val="center"/>
    </w:pPr>
    <w:rPr>
      <w:i/>
      <w:iCs/>
      <w:color w:val="404040" w:themeColor="text1" w:themeTint="BF"/>
    </w:rPr>
  </w:style>
  <w:style w:type="character" w:customStyle="1" w:styleId="QuoteChar">
    <w:name w:val="Quote Char"/>
    <w:basedOn w:val="DefaultParagraphFont"/>
    <w:link w:val="Quote"/>
    <w:uiPriority w:val="29"/>
    <w:rsid w:val="00033327"/>
    <w:rPr>
      <w:i/>
      <w:iCs/>
      <w:color w:val="404040" w:themeColor="text1" w:themeTint="BF"/>
    </w:rPr>
  </w:style>
  <w:style w:type="paragraph" w:styleId="ListParagraph">
    <w:name w:val="List Paragraph"/>
    <w:basedOn w:val="Normal"/>
    <w:uiPriority w:val="34"/>
    <w:qFormat/>
    <w:rsid w:val="00033327"/>
    <w:pPr>
      <w:ind w:left="720"/>
      <w:contextualSpacing/>
    </w:pPr>
  </w:style>
  <w:style w:type="character" w:styleId="IntenseEmphasis">
    <w:name w:val="Intense Emphasis"/>
    <w:basedOn w:val="DefaultParagraphFont"/>
    <w:uiPriority w:val="21"/>
    <w:qFormat/>
    <w:rsid w:val="00033327"/>
    <w:rPr>
      <w:i/>
      <w:iCs/>
      <w:color w:val="0F4761" w:themeColor="accent1" w:themeShade="BF"/>
    </w:rPr>
  </w:style>
  <w:style w:type="paragraph" w:styleId="IntenseQuote">
    <w:name w:val="Intense Quote"/>
    <w:basedOn w:val="Normal"/>
    <w:next w:val="Normal"/>
    <w:link w:val="IntenseQuoteChar"/>
    <w:uiPriority w:val="30"/>
    <w:qFormat/>
    <w:rsid w:val="0003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327"/>
    <w:rPr>
      <w:i/>
      <w:iCs/>
      <w:color w:val="0F4761" w:themeColor="accent1" w:themeShade="BF"/>
    </w:rPr>
  </w:style>
  <w:style w:type="character" w:styleId="IntenseReference">
    <w:name w:val="Intense Reference"/>
    <w:basedOn w:val="DefaultParagraphFont"/>
    <w:uiPriority w:val="32"/>
    <w:qFormat/>
    <w:rsid w:val="00033327"/>
    <w:rPr>
      <w:b/>
      <w:bCs/>
      <w:smallCaps/>
      <w:color w:val="0F4761" w:themeColor="accent1" w:themeShade="BF"/>
      <w:spacing w:val="5"/>
    </w:rPr>
  </w:style>
  <w:style w:type="character" w:styleId="CommentReference">
    <w:name w:val="annotation reference"/>
    <w:basedOn w:val="DefaultParagraphFont"/>
    <w:uiPriority w:val="99"/>
    <w:semiHidden/>
    <w:unhideWhenUsed/>
    <w:rsid w:val="00A5225A"/>
    <w:rPr>
      <w:sz w:val="16"/>
      <w:szCs w:val="16"/>
    </w:rPr>
  </w:style>
  <w:style w:type="paragraph" w:styleId="CommentText">
    <w:name w:val="annotation text"/>
    <w:basedOn w:val="Normal"/>
    <w:link w:val="CommentTextChar"/>
    <w:uiPriority w:val="99"/>
    <w:semiHidden/>
    <w:unhideWhenUsed/>
    <w:rsid w:val="00A5225A"/>
    <w:pPr>
      <w:spacing w:line="240" w:lineRule="auto"/>
    </w:pPr>
    <w:rPr>
      <w:sz w:val="20"/>
      <w:szCs w:val="20"/>
    </w:rPr>
  </w:style>
  <w:style w:type="character" w:customStyle="1" w:styleId="CommentTextChar">
    <w:name w:val="Comment Text Char"/>
    <w:basedOn w:val="DefaultParagraphFont"/>
    <w:link w:val="CommentText"/>
    <w:uiPriority w:val="99"/>
    <w:semiHidden/>
    <w:rsid w:val="00A5225A"/>
    <w:rPr>
      <w:sz w:val="20"/>
      <w:szCs w:val="20"/>
    </w:rPr>
  </w:style>
  <w:style w:type="paragraph" w:styleId="CommentSubject">
    <w:name w:val="annotation subject"/>
    <w:basedOn w:val="CommentText"/>
    <w:next w:val="CommentText"/>
    <w:link w:val="CommentSubjectChar"/>
    <w:uiPriority w:val="99"/>
    <w:semiHidden/>
    <w:unhideWhenUsed/>
    <w:rsid w:val="00A5225A"/>
    <w:rPr>
      <w:b/>
      <w:bCs/>
    </w:rPr>
  </w:style>
  <w:style w:type="character" w:customStyle="1" w:styleId="CommentSubjectChar">
    <w:name w:val="Comment Subject Char"/>
    <w:basedOn w:val="CommentTextChar"/>
    <w:link w:val="CommentSubject"/>
    <w:uiPriority w:val="99"/>
    <w:semiHidden/>
    <w:rsid w:val="00A522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331</Words>
  <Characters>2082</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prokhorov</dc:creator>
  <cp:keywords/>
  <dc:description/>
  <cp:lastModifiedBy>Til Dietrich</cp:lastModifiedBy>
  <cp:revision>9</cp:revision>
  <dcterms:created xsi:type="dcterms:W3CDTF">2024-03-18T17:59:00Z</dcterms:created>
  <dcterms:modified xsi:type="dcterms:W3CDTF">2024-03-19T22:35:00Z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c3660bb4-7016-4e4a-8cc5-f5d7fc66a875</vt:lpwstr>
  </property>
</Properties>
</file>