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40"/>
        </w:rPr>
        <w:t>División CENTROS DE MONITOREO URBANO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8640"/>
            <w:gridSpan w:val="5"/>
            <w:shd w:fill="1F5C8B"/>
          </w:tcPr>
          <w:p>
            <w:pPr>
              <w:jc w:val="center"/>
            </w:pPr>
            <w:r>
              <w:rPr>
                <w:rFonts w:ascii="Arial" w:hAnsi="Arial"/>
                <w:b/>
                <w:color w:val="FFFFFF"/>
                <w:sz w:val="28"/>
              </w:rPr>
              <w:t>PARTE SEMANAL DEL XX/XX/2025 AL XX/XX/2025</w:t>
            </w:r>
          </w:p>
        </w:tc>
      </w:tr>
      <w:tr>
        <w:tc>
          <w:tcPr>
            <w:tcW w:type="dxa" w:w="1728"/>
          </w:tcPr>
          <w:p>
            <w:pPr>
              <w:jc w:val="center"/>
            </w:pPr>
            <w:r>
              <w:rPr>
                <w:rFonts w:ascii="Arial" w:hAnsi="Arial"/>
                <w:b/>
                <w:sz w:val="20"/>
              </w:rPr>
              <w:t>MES DE DICIEMBRE/DIA</w:t>
            </w:r>
          </w:p>
        </w:tc>
        <w:tc>
          <w:tcPr>
            <w:tcW w:type="dxa" w:w="1728"/>
          </w:tcPr>
          <w:p>
            <w:pPr>
              <w:jc w:val="center"/>
            </w:pPr>
            <w:r>
              <w:rPr>
                <w:rFonts w:ascii="Arial" w:hAnsi="Arial"/>
                <w:b/>
                <w:sz w:val="20"/>
              </w:rPr>
              <w:t>EVENTOS DEL PERÍODO</w:t>
            </w:r>
          </w:p>
        </w:tc>
        <w:tc>
          <w:tcPr>
            <w:tcW w:type="dxa" w:w="1728"/>
          </w:tcPr>
          <w:p>
            <w:pPr>
              <w:jc w:val="center"/>
            </w:pPr>
            <w:r>
              <w:rPr>
                <w:rFonts w:ascii="Arial" w:hAnsi="Arial"/>
                <w:b/>
                <w:sz w:val="20"/>
              </w:rPr>
              <w:t>EVENTOS POSITIVOS</w:t>
            </w:r>
          </w:p>
        </w:tc>
        <w:tc>
          <w:tcPr>
            <w:tcW w:type="dxa" w:w="1728"/>
          </w:tcPr>
          <w:p>
            <w:pPr>
              <w:jc w:val="center"/>
            </w:pPr>
            <w:r>
              <w:rPr>
                <w:rFonts w:ascii="Arial" w:hAnsi="Arial"/>
                <w:b/>
                <w:sz w:val="20"/>
              </w:rPr>
              <w:t>IMPUTADOS</w:t>
            </w:r>
          </w:p>
        </w:tc>
        <w:tc>
          <w:tcPr>
            <w:tcW w:type="dxa" w:w="1728"/>
          </w:tcPr>
          <w:p>
            <w:pPr>
              <w:jc w:val="center"/>
            </w:pPr>
            <w:r>
              <w:rPr>
                <w:rFonts w:ascii="Arial" w:hAnsi="Arial"/>
                <w:b/>
                <w:sz w:val="20"/>
              </w:rPr>
              <w:t>EVENTOS RELEVANTES</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p>
      <w:pPr>
        <w:pStyle w:val="Title"/>
        <w:jc w:val="left"/>
      </w:pPr>
      <w:r>
        <w:rPr>
          <w:sz w:val="28"/>
        </w:rPr>
        <w:br/>
        <w:br/>
        <w:t>Reseñas extraídas</w:t>
      </w:r>
    </w:p>
    <w:p>
      <w:r>
        <w:t>Fecha: 14/05</w:t>
        <w:br/>
        <w:t>Reseña: Siendo las 22:30 horas ingresa carta SAE Nro. 48156575. Denunciante refiere que habría dos masculinos y un femenino intentando sustraer un motovehículo estacionado en la vía pública, indicando que el femenino vestiría prendas de color rosa. Atento a ello, se realizó línea de tiempo mediante cámara Balvanera 82 CAM 02, donde siendo las 22:26 hs se visualiza a dos masculinos y un femenino circulando por Anchorena en sentido hacia Sarmiento, cuando uno de los masculinos se aproxima a un motovehículo estacionado sobre Anchorena mano impar y manipula la zona del manubrio, para luego ret irarse del lugar junto a los restantes involucrados. El motovehículo queda en el lugar y los mismos continúan su desplazamiento por Valentín Gómez en sentido hacia Jean Jaurés. Se realiza monitoreo mediante cámaras aledañas, visualizando a los sujetos a tr avés de cámara Balvanera 41 desplazándose por Corrientes y Ecuador. Al advertir la presencia policial, los mismos se dispersan del lugar, logrando personal de facción interceptar a uno de los sujetos aportados en Pueyrredón y Corrientes, mediante cámara Ba lvanera 36; al femenino en Gallo y Perón, sector donde no se poseen cámaras; y posteriormente al tercer masculino en La Plata y Zuviría, mediante cámara Boedo 116. Asimismo, se solicita al personal el traslado del femenino aparentemente autor del ilícito a Perón y Agüero, cámara Balvanera 136, a fines de ser identificado, resultando afirmativo el sujeto aportado por esta sala como autor del hecho. Personal interventor procede a efectuar consulta con el Juzgado de Menores Nro. 7, a cargo del Dr. Yanello, Secretaría Única a cargo de la Dra. Martina, quien dispone labrar actuaciones por “Robo Agravado” y la detención de los involucrados.</w:t>
        <w:br/>
        <w:t>Resultado: TRES (03)</w:t>
      </w:r>
    </w:p>
    <w:p>
      <w:r>
        <w:t>--------------------------------------------------------------</w:t>
      </w:r>
    </w:p>
    <w:p>
      <w:r>
        <w:t>Fecha: 15/05</w:t>
        <w:br/>
        <w:t>Reseña: Siendo las 01:30 horas se visualiza mediante cámara RecoletaO106 un masculino oficiando de cuidacoches. El mismo viste gorra negra, camperon negro, pantalón azul, zapatillas negras. El mismo se retira por Vicente Lopez hacia Junin. Atento a ello se genero carta SAE Nro. 48157386 y se modulo mediante frecuencia comuna 2 a fin de dar con el mismo logrando personal de facción dar con el sujeto aportado por esta sala. Asimismo se deja constancia que se poseen registros filmicos del masculino recibiendo dadivas. Personal interventor procede a efectuar consulta con la Fiscalia General A/C del Dr CURTO quien dispone labrar "Actuaciones por Infracción al Art. 91 - Cuidacoches" notificación y soltura</w:t>
        <w:br/>
        <w:t>Resultado: UN (01) CONTRAVENTOR</w:t>
      </w:r>
    </w:p>
    <w:p>
      <w:r>
        <w:t>--------------------------------------------------------------</w:t>
      </w:r>
    </w:p>
    <w:p>
      <w:r>
        <w:t>Fecha: 15/05</w:t>
        <w:br/>
        <w:t>Reseña: Se toma conocimiento mediante carta SAE 48157539 denunciante refiere que se estarian llevando un motovehiculo tipo Scooter en contramano de los automoviles. Seria un masculino de gorra roja y pantalón azul. Al tomar conocimiento se verifica cámara CaballitoO136 por Guayaquil en contra al transito se retira un masculino con un motovehiculo. Atento a ello se modulo mediante frecuencia comuna 6 caracterisitcas y sentido de fuga del masculino logr ando demorarlo en Rosario y Doblas donde no se poseen cámaras. Se realizo línea de tiempo logrando visualizar mediante cámara Caballito 136 CAM 03, siendo las 02:31 hs, a un masculino que se retira con el motovehículo por calle Viel en sentido hacia Guayaq uil. El mismo viste campera gris, gorra rosa, bufanda blanca, remera blanca, pantalón oscuro y zapatillas blancas. Posteriormente, mediante cámara Caballito 136 CAM 01, siendo las 02:31:48 hs, se visualiza al masculino desplazándose por calle Guayaquil en sentido hacia Doblas. Asimismo se le solicito al personal acercar al masculino a Rosario y Doblas cámara Caballito16 a fines de ser identificado por esta sala siendo afirmativo autor de ilicito. Personal interventor procede a efectuar consulta con la Fisca lía Nacional en lo Criminal y Correccional Nro. 5 B, a cargo del Dr. Troncoso, Secretaría Única a cargo de la Dra. Soldano quien dispone labrar "Actuaciones por Tentativa de Robo en Flagrancia" y detención.-</w:t>
        <w:br/>
        <w:t>Resultado: UN (01) DETENIDO</w:t>
      </w:r>
    </w:p>
    <w:p>
      <w:r>
        <w:t>--------------------------------------------------------------</w:t>
      </w:r>
    </w:p>
    <w:p>
      <w:r>
        <w:t>Fecha: 14/05</w:t>
        <w:br/>
        <w:t>Reseña: Siendo las 15:55 Hs. Se visualiza por cámaras San Nicolás 81, emplazada en Pellegrini 401 y Corrientes, y San Nicolás 32, emplazada en Roque Sáenz Peña 910 y Sarmiento, el paso de un motovehiculo oscuro tripulado por una persona con ropas oscuras y casco negro realizando un giro y permaneciendo en mitad de la Av. Roque Sáenz Peña. Seguidamente se divisa un segun do masculino de buzo blanco, pantalón verde en actitud de merodeo para luego posicionarse a la altura de la entrada del local con nombre de fantasía “I Love Gifts” perdiéndose de las cámaras y emprender fuga a la veloz carrera llevándose su mano derecha hacia su bolsillo del pantalón un elemento pequeño color dorado y continuar su huida abordando en movimiento al motovehiculo. En cuanto a la parte damnificada debido a la posición de la cámara no se logra verificar de quien se trataría. Es por ello que se irradia alerta radial aportando en carta SAE N°48153847 descripciones y sentido de fuga. Momento más tarde se observa a través de cámara San Nicolás 01, emplazada en Cerrito 202 y J D Perón, al motovehiculo en desplazamiento entre los vehículos frenados por el semáforo que se encontraba en rojo para el tránsito, doblando por Juan Domingo Perón sentido libertad perdiéndose de la visual de las cámaras. Personal policial el c ual alertado vía frecuencia radial comienza una persecución y posteriormente informan que estos masculinos colisionan contra un taxi dándose a la fuga a pie siendo reducidos por dicho personal, ampliando que uno de ellos poseía entre sus prendas UNA (01) c adena símil oro y habría descartado un teléfono celular debajo de un vehículo, posteriormente personal policial amplia que logran dar con la parte damnificada tratándose de un masculino de nacionalidad brasileña quien refiere que le habrían sustraíd o una cadenita de oro en la dirección aportada por esta sala como así también por medio de la modalidad visualizada por esta sala . Personal interventor informa que realizada la consulta judicial con el Juzgado Nacional en lo Criminal y Correccional N°17 a cargo del Dr. Del Viso Carlos, Secretaría N°153 a cargo del Dr. Chaban Emir interiorizado con los pormenores dispuso labrar "Actuaciones por Robo" y avala la detención de ambos masculinos, secuestro de los elementos y demás medidas de rigor.-</w:t>
        <w:br/>
        <w:t>Resultado: DOS (02) DETENIDOS.-</w:t>
      </w:r>
    </w:p>
    <w:p>
      <w:r>
        <w:t>--------------------------------------------------------------</w:t>
      </w:r>
    </w:p>
    <w:p>
      <w:r>
        <w:t>Fecha: 15/05</w:t>
        <w:br/>
        <w:t>Reseña: Se toma conocimiento mediante carta SAE 48157801 denunciante refiere que habria un masculino con arma blanca. El mismo viste campera negra con blanca, gorra negra colocada. Se estaria desplazando hacia Plaza Serrano por calle Honduras. Al tomar conocimiento se verifica cámara PalermoO232 visualizando un masculino de similares caracteristicas, acompañado de un femenino. es por ello que se modula mediante frecuencia comuna 14 a fin de dar con el mismo logrando personal de facción dar con el sujeto aportado por esta sala. Personal interventor realiza consult a a Fiscalía General, Prosecretaría Disdal, quien dispone el secuestro de un destornillador de metal con mango amarillo, en el marco del Art. 103. Se notifica a la femenina y posteriormente se retiran.</w:t>
        <w:br/>
        <w:t>Resultado: UN (01)</w:t>
      </w:r>
    </w:p>
    <w:p>
      <w:r>
        <w:t>--------------------------------------------------------------</w:t>
      </w:r>
    </w:p>
    <w:p>
      <w:r>
        <w:t>Fecha: 15/05</w:t>
        <w:br/>
        <w:t>Reseña: Siendo las 05:31 horas ingresa carta SAE Nro. 48157859 denunciante refiere que se incendia un contenedor de residuos. Al tomar conocimiento se verifica cámara Barracas 89 se visualiza contenedor incendiándose. Atento a ello se verificó línea de tiempo mediante cámara Barracas 89 CAM 01, donde siendo las 05:20 hs se visualiza a un masculino vistiendo gorra azul, campera marrón claro, pantalón azul y zapatillas negras, en el interior de un contenedor. Posteriormente, siendo las 05:24 hs, se observa emanar humo blanco desde el contenedor. Finalmente, a las 05:28 hs se visualiza al masculino retirarse del lugar. Se realiza monitoreo mediante cámaras aledañas visualizando al supuesto autor en Vélez Sarsfield y Oncativo cámara Parque Patricios 62 es por ello que se modula mediante frecuencia comuna 4 a fin de dar con el mismo logrando personal de facción dar con el sujeto aportado por esta sala. Se realizó consulta con Ufla Sur quien dispuso se labren actuaciones Art 186.-</w:t>
        <w:br/>
        <w:t>Resultado: UN  (01)  DETENIDO</w:t>
      </w:r>
    </w:p>
    <w:p>
      <w:r>
        <w:t>--------------------------------------------------------------</w:t>
      </w:r>
    </w:p>
    <w:p>
      <w:r>
        <w:t>Fecha: 15/05</w:t>
        <w:br/>
        <w:t>Reseña: Se visualiza en vivo a través de la cámara indicada a un femenino quien vestía campera negra, pantalón rosa y ojotas negras, quien se encontraba en incidencia con otro femenino, el cual el primer femenino descripto tiene en su poder aparentemente un fierro con el cual le propinó un golpe por detrás en la cabeza, quedando la damnificada sentada en la calle y el femenino agresor dándose a la fuga. Se irradió alerta mediante frecuencia radial policial con descripciones y qth de la damnificada y de la causante. Posteriormente se observó el arribo del Personal policial, quien logra dar con la damnificada y posteriormente con la agresora cambiada de ropa la cual fue ubicada por personal policial gracias al segundo alerta irradiado por éste personal. Se realizó consulta con la UFLA Esté a cargo Dr Guisio quien dispuso averiguación de lesiones, notificación y soltura en el lugar.</w:t>
        <w:br/>
        <w:t>Resultado: UN  (01)  IMPUTADO</w:t>
      </w:r>
    </w:p>
    <w:p>
      <w:r>
        <w:t>--------------------------------------------------------------</w:t>
      </w:r>
    </w:p>
    <w:p>
      <w:r>
        <w:t>Fecha: 15/05</w:t>
        <w:br/>
        <w:t>Reseña: Se tomó conocimiento mediante Carta Sae donde Ht solicita apoyo para idénticar a masculino.Se procedió a visualizar Cámara Almagro 20 emplazada en Diaz Velez y Salguero brindando apoyo óptico parcial debido a que se misma se encuentra alejada.Personal Policial solicitó verificar en cámaras aledañas si el masculino de mención se encontraba merodeando los vehículos y motovehículo del lugar.Donde se procedió a realizar línea de tiempo mediante Cámara Almagro 20 Cam 02 siendo las 14:12 se visualizó al masculino circular por Salguero lado impar,al cruzar al lado par es allí cuando manipula dos motovehículos qué se encontraban estacionadas sobre la vereda.Procediendo a irradiar lo visualizado al Centro de Despacho.Se amplia Se realizo consulta con Fiscalia N° 5 a cargo de Dr. Troncoso Secretaria Única a cargo de Dra Soldano quien dispuso actuaciones por robo.</w:t>
        <w:br/>
        <w:t>Resultado: UN  (01)  DETENIDO</w:t>
      </w:r>
    </w:p>
    <w:p>
      <w:r>
        <w:t>--------------------------------------------------------------</w:t>
      </w:r>
    </w:p>
    <w:p>
      <w:r>
        <w:t>Fecha: 15/05</w:t>
        <w:br/>
        <w:t>Reseña: Ingresa constancia indicando que personal del dir 12 se encuentra demorado con un masculino acusado de ilícito. Atenta ello, se procedió a verificar cámara "Constitución 140: la misma emplazada en Pavón y Luis Sáenz Peña logrando visualizar a personal en el lugar. Personal del dir informa mediante constancia estaría con damnificado en el lugar. Seguidamente se realizó línea de tiempo por cámara "Constitución o 140 cam 02: donde siendo las 14:18 horas se visualiza la lejanía a dos masculinos de ropas oscuras Aparentemente en incidencia sobre Pavon que en seguidamente los mismos se dan a la fuga a la veloz carrera por favor contra tránsito sentido a Luis Sáenz Peña momentos en que personal policial del dir te tiene los mismos y los demora en el lugar. Dir 12 Se realiza consulta con Fiscalía Nacional No 48 a cargo de Dr Eduardo Rosende Secretaría Única a cargo Dr Ramirez quien dispone se labran actuaciones por tentativa de hurto</w:t>
        <w:br/>
        <w:t>Resultado: UN  (01)  DETENIDO</w:t>
      </w:r>
    </w:p>
    <w:p>
      <w:r>
        <w:t>--------------------------------------------------------------</w:t>
      </w:r>
    </w:p>
    <w:p>
      <w:r>
        <w:t>Fecha: 15/05</w:t>
        <w:br/>
        <w:t>Reseña: Se visualiza a las 14:37 horas por la cámara Balvanera42 emplazada en Corrientes 2619 y Pasó a 5 femeninos de las cuales 1 de ellas lleva un carro de gran porte con ruedas y queda esperando en la vía pública. En cuanto a las 4 restantes ingresan al interior de un comercio de camperas saliendo de la visual. Minutos después a las 14:42 horas egresa 1 de ellas llevando una bolsa plástica con mercadería en el interior y se retira por Paso sentido Valentin Gomez. Retomando nuevamente al comercio momentos después. Acción que vuelve a repetir a las 14:54 y 15:00 horas oportunidades en las cuales sale del comercio, junto con otro de los femeninos, con bolsas plásticas. Se irradia alerta radial mediante frecuencia y constancia SAE N° 48161131 aportando sus descripciones. Luego los 4 femeninos salen del comercio y se encuentran con la portadora del carro sobre Paso cerca de Valentin Gomez. Desde esta sala se mantiene comunicación constante mediante frecuencia hasta el posterior arribo del personal policial quienes guiados por este CMU logran dar con el femenino del carro en Corrientes y Larrea siendo visualizado el momento a las 15:14 horas por la cámara Balvanera70 emplazada en Larrea 395 y Corrientes, mientras el resto de los femeninos son demorados en Corrientes y Azcuenaga a las 15:17 horas siendo visualizado por la cámara Balvanera45 emplazada en Corrientes 2402 y Azcuénaga. Al momento personal interventor logra hallar la mercadería sustraída quien es reconocida por el encargado del comercio. Momentos más tarde el Personal interventor informa que realizó consulta con Juzgado Nacional en lo Criminal y Correccional N° 38 a cargo de la Doctora Fabiana Palmagini, Secretaría N° 132 a cargo del Doctor Federico Romero, quien dispuso actuaciones por "Hurto", detención de los 5 femeninos, secuestro de: 19 camperas, 10 billeteras y 3 carteras.</w:t>
        <w:br/>
        <w:t>Resultado: CINCO  (05)  DETENIDOS.  -</w:t>
      </w:r>
    </w:p>
    <w:p>
      <w:r>
        <w:t>--------------------------------------------------------------</w:t>
      </w:r>
    </w:p>
    <w:p>
      <w:r>
        <w:t>Fecha: 15/05</w:t>
        <w:br/>
        <w:t>Reseña: Realizando monitoreo preventivo se visualiza mediante la cámara denominada Constitución 35 a un masculino arrebatar a la altura de la mano un teléfono celular a un femenino. Posteriormente este masculino se retira a la veloz carrera por Brasil sentido Lima Oeste ingresando al Paseo de Compras. Minutos más tarde se visualiza al masculino anteriormente mencionado en el ingreso a la estación, desplazándose por Finocchieto hacia Bernardo de Yrigoyen. Se realiza el seguimiento del mismo mediante la cámara Constitución O132. Así mismo, en cámara Barracas 35 se visualiza a Personal Policial demorando a este masculino. Se realiza consulta con Juzgado Nro 17 a cargo de Dr Magaria Secretaría Unica a crago Dra Chan Karin quien dispuso se labren actuaciones por robo.-</w:t>
        <w:br/>
        <w:t>Resultado: UN(  1)  DETENIDO</w:t>
      </w:r>
    </w:p>
    <w:p>
      <w:r>
        <w:t>--------------------------------------------------------------</w:t>
      </w:r>
    </w:p>
    <w:p>
      <w:r>
        <w:t>Fecha: 15/05</w:t>
        <w:br/>
        <w:t>Reseña: Se tomó conocimiento a través de Carta SAECAD N.º 48162454 que personal policial indicó encontrarse con un masculino demorado, quien habría cometido un ilícito en el supermercado “Día”, sito en Cobo altura 1631. Por tal motivo, se procedió a tomar la cámara más próxima, siendo esta Parque Chacabuco O101, mediante la cual se brindó apoyo óptico al personal policial presente en el lugar. Asimismo, se procedió a realizar línea de tiempo por el domo en mención, donde se visualizó, siendo las 17:44 horas, a un masculino vestido con buzo gris, pantalón negro y zapatillas negras, llevando una bolsa en la mano. El mismo circulaba por calle La Galera hacia Vedia, con sentido a Somellera. Luego, mediante la cámara Parque Chacabuco 32, siendo las 17:45 horas, se visualizó el paso de dos empleados del comercio: uno de ellos con buzo celeste y remera roja por debajo, y el segundo masculino con buzo rojo. Interiorizado el personal policial de las imágenes fílmicas aportadas por este Centro de Monitoreo Urbano, se evacuó consulta con la Fiscalía Nacional en lo Criminal y Correccional N.º 2, a cargo del Dr. Mauricio Piera, Secretaría Única a cargo de la Dra. Yania Capelletti, quien dispuso labrar actuaciones por el delito de “Tentativa de robo” y la detención del masculino. Se procedió al secuestro de once (11) frascos de café y tres (03) bandejas de pollo trozado, con un valor comercial total de ciento veintiséis mil ciento ochenta y cinco pesos ($126.185). NO AUTORIZA DIFUSION DE IMAGENES.</w:t>
        <w:br/>
        <w:t>Resultado: UN (01)</w:t>
      </w:r>
    </w:p>
    <w:p>
      <w:r>
        <w:t>--------------------------------------------------------------</w:t>
      </w:r>
    </w:p>
    <w:p>
      <w:r>
        <w:t>Fecha: 15/05</w:t>
        <w:br/>
        <w:t>Reseña: Se tomó conocimiento a través de Carta SAECAD N.º 48162677 que personal policial indicó encontrarse con dos masculinos demorados. Por tal motivo, se procedió a tomar la cámara más próxima, siendo esta Constitución 32, emplazada en la intersección de Salta y Pavón, visualizándose la presencia de personal policial. Con el fin de aportar imágenes de relevancia, se realizó línea de tiempo por cámara Constitución 32 CAM02, donde se visualizó, siendo las 18:24:01 horas, a un masculino vestido con buzo blanco y pantalón negro, circulando en bicicleta, en actitud de merodeo y aproximándose a las personas que transitaban por el lugar. El mismo se encontraba acompañado por un segundo masculino con campera oscura. Asimismo, ambos masculinos fueron identificados los uniformados. Interiorizado el personal policial de las imágenes fílmicas aportadas por este Centro de Monitoreo Urbano, se evacuó consulta con la Unidad de Flagrancia Este, a cargo del Dr. Vidal, quien dispuso labrar actuaciones por “Infracción a la Ley 23.737”. Uno de los masculinos, sindicado como vendedor, poseía entre sus pertenencias once (11) envoltorios, mientras que al segundo masculino se le halló un (01) envoltorio en su poder al momento de la requisa. NO AUTORIZA DIFUSION DE IMAGENES.</w:t>
        <w:br/>
        <w:t>Resultado: UN (01)</w:t>
      </w:r>
    </w:p>
    <w:p>
      <w:r>
        <w:t>--------------------------------------------------------------</w:t>
      </w:r>
    </w:p>
    <w:p>
      <w:r>
        <w:t>Fecha: 15/05</w:t>
        <w:br/>
        <w:t>Reseña: Se tomó conocimiento a través de Carta SAECAD N.º 48163851 que personal policial indicó encontrarse con el conductor de un motovehículo que no acató la orden de detención. Por tal motivo, se procedió a tomar la cámara más próxima, siendo esta San Telmo 32, emplazada en la intersección de Independencia 395 y Defensa, visualizándose la presencia de personal policial junto a un masculino demorado, quien se torna hostil contra los efectivos. Mediante línea de tiempo por cámara San Telmo 02 CAM03, siendo las 21:20:50 horas, se visualiza a un masculino vestido con ropas oscuras a bordo de un motovehículo rojo, circulando por la vereda de Balcarce en contramano, momento en que es advertido por personal policial, haciendo caso omiso a la orden de detener la marcha. Posteriormente, mediante cámara San Telmo 32 CAM03, siendo las 21:21:41 horas, se visualiza a personal policial logrando interceptar el motovehículo, tornándose el sujeto aparentemente hostil al momento de ser identificado. Interiorizado el personal policial de las imágenes fílmicas aportadas por este Centro de Monitoreo Urbano, se evacuó consulta con la Unidad de Flagrancia Este, a cargo del Dr. Vidal, quien dispuso labrar actuaciones por “Art. 239 - Resistencia y desobediencia a la autoridad”. NO AUTORIZA DIFUSION DE IMAGENES.</w:t>
        <w:br/>
        <w:t>Resultado: UN (01) DETENIDO.-</w:t>
      </w:r>
    </w:p>
    <w:p>
      <w:r>
        <w:t>--------------------------------------------------------------</w:t>
      </w:r>
    </w:p>
    <w:p>
      <w:r>
        <w:t>Fecha: 15/05</w:t>
        <w:br/>
        <w:t>Reseña: Se tomó conocimiento a través de Carta SAECAD N.º 48163549 donde personal policial solicita cooperación en prioridad. Con el fin de esclarecer los hechos, se realiza línea de tiempo por cámara Parque Chacabuco 43 CAM01, observándose siendo las 20:35:29 horas a un grupo de personas persiguiendo a un masculino vestido con ropas oscuras, quien es interceptado en la intersección de Somellera y Miraflores. Interiorizado el personal policial de las imágenes fílmicas aportadas por este Centro de Monitoreo Urbano, se evacuó consulta con el Juzgado Nacional en lo Criminal y Correccional de Menores N.º 7, a cargo del Dr. Gonzalo Matías Detazzanos, Secretaría N.º 20 a cargo de César Daniel, quien dispuso labrar actuaciones por “Robo”. El masculino habría sustraído un teléfono celular a aproximadamente 150 metros del lugar. HT es alertado por clamor público, procediendo a la detención de la marcha del señalado, no hallándose el elemento en su poder, ya que el mismo habría sido descartado metros antes. NO AUTORIZA DIFUSION DE IMAGENES.</w:t>
        <w:br/>
        <w:t>Resultado: UN (01) DETENIDO.-</w:t>
      </w:r>
    </w:p>
    <w:p>
      <w:r>
        <w:t>--------------------------------------------------------------</w:t>
      </w:r>
    </w:p>
    <w:p>
      <w:r>
        <w:t>Fecha: 15/05</w:t>
        <w:br/>
        <w:t>Reseña: Siendo las 22:33 horas mediante el monitoreo preventivo se visualiza a través del domo “Constitución 27”, emplazado en la intersección de Av. Juan de Garay y Salta, a un masculino vestido con buzo gris, pantalón negro y calzado oscuro con suelas blancas, quien porta un elemento corto punzante. El mismo se encontraba acompañado por otros dos masculinos de vestimenta oscura. Por tal motivo, se da aviso a Comando mediante frecuencia 1, confeccionándose la constancia SAECAD N.º 48164363, plasmando lo observado por este Centro de Monitoreo Urbano. Interiorizado el personal policial de las imágenes fílmicas aportadas, se evacúa consulta con la Unidad de Flagrancia Este, a cargo del Dr. Paglianiti, quien dispone labrar actuaciones por “Infracción a la Ley 23.737”, ya que no se logra dar con el elemento indicado por esta sala; sin embargo, se halla clorhidrato de cocaína con un pesaje de 0,2 gramos. NO AUTORIZA DIFUSION DE IMAGENES.</w:t>
        <w:br/>
        <w:t>Resultado: UN (01)</w:t>
      </w:r>
    </w:p>
    <w:p>
      <w:r>
        <w:t>--------------------------------------------------------------</w:t>
      </w:r>
    </w:p>
    <w:p>
      <w:r>
        <w:t>Fecha: 15/05</w:t>
        <w:br/>
        <w:t>Reseña: Se tomó conocimiento a través de Carta SAECAD N.º 48164134, donde DIR 202 refiere encontrarse con dos personas demoradas por presunta venta de estupefacientes. En virtud de ello, se brindó apoyo óptico al personal policial mediante cámara Constitución O136. Con el fin de esclarecer los hechos, se realiza línea de tiempo por cámara Constitución O122 CAM01, observándose siendo las 21:49:33 horas a un primer masculino vestido con buzo blanco y pantalón oscuro, acompañado por un segundo sujeto con campera verde, gorra blanca y pantalón negro. Se visualiza que el primer masculino realiza ademanes con una femenina vestida con top negro y jean claro, aparentemente entregándole algún objeto. Posteriormente, una femenina con buzo rojo y pantalón oscuro se aproxima al grupo, observándose un intercambio entre las personas. Interiorizado el personal policial de las imágenes fílmicas aportadas por este Centro de Monitoreo Urbano, se evacúa consulta con la Unidad de Flagrancia Este, a cargo del Dr. Paglianiti, quien dispone labrar actuaciones por “Infracción a la Ley 23.737”. Posteriormente, se informa que en recorrida por calle Pavón se observan dos personas en el lugar, visualizándose maniobras de pasamanos, lográndose hallar una dosis en poder de un comprador; asimismo, una de las personas expulsa una dosis de clorhidrato de cocaína, y en requisa del interior del pantalón de una de ellas se hallan diez (10) envoltorios, totalizando doce (12) dosis de clorhidrato de cocaína. Se realiza consulta con la Unidad de Flagrancia Este, a cargo del Dr. Paglianiti, quien dispone la detención de las dos personas por Ley 23.737 y la aplicación de los Arts. 29 y 30 para el comprador. NO AUTORIZA DIFUSION DE IMAGENES.</w:t>
        <w:br/>
        <w:t>Resultado: DOS (02) DETENIDOS Y</w:t>
      </w:r>
    </w:p>
    <w:p>
      <w:r>
        <w:t>--------------------------------------------------------------</w:t>
      </w:r>
    </w:p>
    <w:p>
      <w:r>
        <w:t>Fecha: 16/05</w:t>
        <w:br/>
        <w:t>Reseña: Se tomó conocimiento a través de Carta SAECAD N.º 48165110, donde el denunciante indicó que se habría activado la alarma y visualizó a un masculino en el playón de una estación de servicio. Atento a ello, se toma la cámara Constitución 86 CAM01, observándose a las 00:15:36 horas a un masculino con campera oscura, pantalón marrón, calzado oscuro y mochila negra ingresar al QTH por el portón verde; no se observó la salida del mismo. Al arribo del personal policial logro dar con el mencionado en el interior. Interiorizado el personal policial de las imágenes fílmicas aportadas por este Centro de Monitoreo Urbano, se evacuó consulta con la Unidad de Flagrancia Este a cargo del Dr. Paglianiti, quien dispuso labrar actuaciones por “Violación de domicilio” y avaló la detención del sujeto. NO AUTORIZA DIFUSION DE IMAGENES.</w:t>
        <w:br/>
        <w:t>Resultado: UN (01)</w:t>
      </w:r>
    </w:p>
    <w:p>
      <w:r>
        <w:t>--------------------------------------------------------------</w:t>
      </w:r>
    </w:p>
    <w:p>
      <w:r>
        <w:t>Fecha: 16/05</w:t>
        <w:br/>
        <w:t>Reseña: Se toma conocimiento mediante monitoreo preventivo a las 01:15 horas, visualizándose a través del domo “Balvanera 10”, emplazado en la intersección de Av. Pueyrredon 234 y J. D. Perón, a un masculino dormitando en una parada de colectivo sobre Av. Pueyrredon, momento en el cual se le aproximan dos masculinos y le sustraen pertenencias del interior del bolsillo derecho del pantalón, sin que el afectado percate la situación. Los sindicados se retiran por Av. Sarmiento sentido hacia Castelli, siendo visualizados mediante cámara Balvanera 73: el primer masculino vestía buzo celeste, bufanda blanca y pantalón de jeans; el segundo masculino vestía buzo verde, morral colocado y pantalón de jeans. Por tal motivo, se da aviso a Comando mediante frecuencia 1, confeccionándose la constancia SAECAD N.º 48165333, plasmando lo observado, características y desplazamiento de los causantes. Al arribo del personal policial, se logra demorar a ambos, visualizados mediante cámara Balvanera 58 CAM02. Interiorizado el personal policial de las imágenes fílmicas aportadas, se evacúa consulta con el Juzgado Nacional en lo Criminal y Correccional N.º 38, a cargo de la Dra. Palmaghini, Secretaria N.º 132 a cargo del Dr. Romero, quien dispone labrar actuaciones por “Hurto Agravado” y la detención de ambos masculinos. NO AUTORIZA DIFUSION DE IMAGENES.</w:t>
        <w:br/>
        <w:t>Resultado: DOS (02) DETENIDOS.-</w:t>
      </w:r>
    </w:p>
    <w:p>
      <w:r>
        <w:t>--------------------------------------------------------------</w:t>
      </w:r>
    </w:p>
    <w:p>
      <w:r>
        <w:t>Fecha: 16/05</w:t>
        <w:br/>
        <w:t>Reseña: Se tomó conocimiento a través de Constancia SAECAD Nro. 48165384 de la activación de alarma en un comercio del rubro Bar, identificado como “Bar Castelar”. Al arribo del móvil 901A, se constató que el local presentaba un vidrio de la ventana violentado y sillas desordenadas en el interior, mientras que el suministro eléctrico se encontraba operativo y la caja de luz sin daños aparentes. Se realizó seguimiento mediante la cámara San Nicolás 03, visualizando a personal policial presente en el lugar y brindando apoyo óptico. A las 01:28:52 horas se registró mediante línea de tiempo por cámara San Nicolás 03 CAM01 la presencia de tres masculinos perpetrando el hecho: uno vestido con remera amarilla, pantalón azul y calzado oscuro; otro con remera naranja, pantalón celeste y calzado negro con suelas blancas; y un tercero con musculosa blanca, pantalón negro y portando una bolsa de gran porte. Los sujetos se retiraron por calle Córdoba con sentido a Maipú, doblando posteriormente hacia Paraguay, siendo localizados mediante cámara Retiro 34 CAM02 a las 01:30:54 horas y luego mediante cámara Retiro 04 Domo a las 01:44:09 horas próximos a la intersección de Mejía y Gilardi, momento en que se informó a Comando mediante frecuencia 1 las características y desplazamiento de los involucrados. El personal policial logró interceptar a los mismos, y se evacuó consulta con el Juzgado Nacional en lo Criminal y Correccional N.º 59, a cargo del Dr. Iturre, Secretaria Única a cargo del Dr. Vites, quien dispuso labrar actuaciones por “Robo en Poblado y en Banda” y avaló la detención de los tres masculinos. Durante el procedimiento se procedió al secuestro de botellas de vino Vasco Viejo, champagne, cervezas Stella Artois, ginebra, llaves, una botella de sidra 1930 y una botella de whisky Blender. Una totalidad de doce (12) botellas de bebidas alcoholicas. NO AUTORIZA DIFUSION DE IMAGENES.</w:t>
        <w:br/>
        <w:t>Resultado: TRES (03) DETENIDOS.-</w:t>
      </w:r>
    </w:p>
    <w:p>
      <w:r>
        <w:t>--------------------------------------------------------------</w:t>
      </w:r>
    </w:p>
    <w:p>
      <w:r>
        <w:t>Fecha: 16/05</w:t>
        <w:br/>
        <w:t>Reseña: Se visualiza por cámara Villa SoldatiO122 , a un masculino el cual viste campera celeste, pantalónclaro zapatilla de oscuras, gorra clara y mochila gris el cual se encontraba en la intersección de Fernández de la Cruz yOliden acercarse a un vehículo de color negro e intentar abrirlo para luego desplazarse al vehículo de color rojo que seencontraba en la parte delantera e ingresa del lado del conductor. Seguidamente el arribo del personal el cual procede ademorar al masculino que se encontraba en el interior del vehículo. Por ùltimo, se retira personal policial con trasladodel masculino. Posteriormente se toma conocimiento mediante ampliación de carta SAE Se realiza consulta conJuzgado Nacional Criminal y Correccional nº37 A/C Dra. Brunier secretaria nº124 A/C Dra. Martinez, se labranactuaciones por tentativa de robo. El detenido es trasladado a dependencia.-</w:t>
        <w:br/>
        <w:t>Resultado: UN (01) DETENIDO.Principal KELLY, AILEENDivisión Centros de Monitoreo Urbano</w:t>
      </w:r>
    </w:p>
    <w:p>
      <w:r>
        <w:t>--------------------------------------------------------------</w:t>
      </w:r>
    </w:p>
    <w:p>
      <w:r>
        <w:t>Fecha: 16/05</w:t>
        <w:br/>
        <w:t>Reseña: Se toma conocimiento mediante carta SAE N.º 48166457, donde el denunciante refiere que habría un masculino agresivo con un palo, provocando daños a un colectivo de la línea 60. Al tomar conocimiento del hecho, se verifica mediante cámara CONSTITUCION38CAM01, visualizándose un colectivo detenido en el lugar junto a personal policial. Asimismo, se procede a verificar línea de tiempo mediante cámara CONSTITUCION53CAM01, observándose que, siendo las 05:53 horas, se visualiza un vehículo color negro y un colecti vo de la línea 60 circulando por calle Garay. Al llegar a la intersección con Lima, el colectivo aparentemente roza al vehículo, descendiendo el conductor del rodado con un aparente palo y comenzando a golpear los vidrios del colectivo. Posteriormente, sie ndo las 06:01 horas, mediante cámara CONSTITUCION38CAM01, se visualiza nuevamente al vehículo circular por calle Lima, estacionarse y descender su conductor con un aparente palo, retomando las agresiones contra el vidrio del conductor del colectivo que cir culaba por calle Garay. Se informa lo visualizado mediante frecuencia de Comuna 1. Personal interventor procede a efectuar consulta con la Unidad de Flagrancia Este, a cargo del Dr. Paglianiti, quien dispone labrar actuaciones por “Daños” y la detención de l masculino.</w:t>
        <w:br/>
        <w:t>Resultado: UN (01) DETENIDO</w:t>
      </w:r>
    </w:p>
    <w:p>
      <w:r>
        <w:t>--------------------------------------------------------------</w:t>
      </w:r>
    </w:p>
    <w:p>
      <w:r>
        <w:t>Fecha: 16/05</w:t>
        <w:br/>
        <w:t>Reseña: Se visualiza mediante cámara CHACARITA20 a un masculino agrediendo físicamente a un femenino. El mismo se encontraba sobre la femenina, quien yacía caída en el piso, propinándole golpes de puño. Atento a ello, se genera carta SAE N.º 48166585 y se modula mediante frecuencia de Comuna 15, a fin de dar con los involucrados, logrando personal de facción locali zar a los sujetos aportados por esta sala. Personal interventor procede a efectuar consulta con la Unidad de Flagrancia Norte, a cargo del Dr. Brondini, quien dispone labrar actuaciones por “Lesiones Art. 89 Agravadas por Violencia de Género” y la detención del masculino.</w:t>
        <w:br/>
        <w:t>Resultado: UN (01) DETENIDO</w:t>
      </w:r>
    </w:p>
    <w:p>
      <w:r>
        <w:t>--------------------------------------------------------------</w:t>
      </w:r>
    </w:p>
    <w:p>
      <w:r>
        <w:t>Fecha: 16/05</w:t>
        <w:br/>
        <w:t>Reseña: Se visualiza mediante cámara FLORESO256 a un masculino trasladando una rueda envuelta en bolsas. El mismo vestía campera negra, mochila gris, pantalón negro con una línea roja y llevaba una patineta roja en sus manos. Atento a ello, se genera carta SAE N.º 48166611 y se modula mediante frecuencia de Comuna 7, a fin de dar con el mismo, logrando personal de facción localizar al sujeto aportado por esta sala. Asimismo, se verifica línea de tiempo mediante cámara CABALLITO55CAM01, donde se visualiza a un masculino vistiendo ropas oscuras sobre la vereda. Posteriormente, el mismo se aproxima a los vehículos estacionados, perdiéndose de la visual por varios minutos. Luego, se lo observa retirándose del lugar llevando consigo unas patinetas y una rueda. Personal interventor procede a efectuar consulta con el Juzgado Nacional en lo Criminal y Correccional N.º 55, a cargo de la Dra. Allium, quien dispone labrar actuaciones por “Rob o” y la detención del masculino .</w:t>
        <w:br/>
        <w:t>Resultado: UN (01) DETENIDO</w:t>
      </w:r>
    </w:p>
    <w:p>
      <w:r>
        <w:t>--------------------------------------------------------------</w:t>
      </w:r>
    </w:p>
    <w:p>
      <w:r>
        <w:t>Fecha: 16/05</w:t>
        <w:br/>
        <w:t>Reseña: Siendo las 06:56 horas, ingresa carta SAE N.º 48166641 por HT de CV3C, informando seguimiento de un masculino acusado d e ilícito a bordo de una bicicleta color blanca, circulando por avenida Rivadavia en dirección a Pasteur. Se informa que el mismo habría sido demorado en Rivadavia N.º 2356, lugar donde no se cuentan con cámaras de seguridad. Se indica además que el sujeto habría sustraído un teléfono celular en la intersección de Larrea y Perón. Se realiza línea de tiempo mediante cámara BALVANERAO199 CAM03, donde siendo las 06:55 horas se visualiza a un masculino a bordo de una bicicleta color celeste/verde claro, vistien do campera blanca con capucha colocada, pantalón oscuro de Boca y riñonera negra cruzada sobre los hombros. El mismo sustrae pertenencias bajo la modalidad robo arrebato a un masculino que se encontraba caminando por calle Larrea, quien vestía campera negr a, pantalón negro y remera roja por debajo. Posteriormente, el masculino de la bicicleta se da a la fuga por calle Larrea en sentido hacia Mitre, siendo perseguido por el damnificado. Asimismo, se solicita al personal interviniente el traslado del demorado a la intersección de Rivadavia y Matheu, cámara BALVANERA24, a fines de su identificación, resultando positivo su reconocimiento como autor del ilícito aportado por esta sala. Personal interventor procede a efectuar consulta con la Fiscalía Nacional en lo Criminal y Correccional N.º 20, a cargo del Dr. Castex, Secretaría Única a cargo del Dr. Rossi, quien dispone labrar actuaciones por “Robo” y la detención del masculino.</w:t>
        <w:br/>
        <w:t>Resultado: UN (01) DETENIDO</w:t>
      </w:r>
    </w:p>
    <w:p>
      <w:r>
        <w:t>--------------------------------------------------------------</w:t>
      </w:r>
    </w:p>
    <w:p>
      <w:r>
        <w:t>Fecha: 16/05</w:t>
        <w:br/>
        <w:t>Reseña: Siendo las 07:41 horas, ingresa carta SAE N.º 48166787, en la cual el denunciante refiere la presencia de un masculino lesionado en la estaci ón de servicio Axion. Al tomar conocimiento, se verifica cámara CONSTITUCIÓN74, visualizándose personal policial en el lugar. Se realiza línea de tiempo mediante cámara CONSTITUCIÓN136CAM01, siendo las 07:33 horas, donde se observa a un masculino con los pantalones bajos, momento en el cual se le aproximan dos masculinos: el primero de ellos viste campera gris, pantalón negro y calzado claro; el segundo viste campera bordó y pantalón negro. Ambos masculinos reducen al sujeto, arrojándolo al suelo y, aparent emente, sustraen un elemento, para luego retirarse del lugar por avenida Pavón en dirección a calle Salta. En consecuencia, se realiza monitoreo mediante cámaras aledañas, observándose en CONSTITUCIÓN27 a uno de los masculinos aparentemente autores del ilí cito desplazándose por avenida Juan de Garay y Salta. Se modula mediante frecuencia de Comuna 1 a fin de dar con el mismo, logrando personal de facción su localización conforme lo aportado por esta sala. Posteriormente, se visualiza al segundo masculino en cámara CONSTITUCIÓN32 en la intersección de Salta y Pavón, por lo que se irradia alerta y características, logrando personal interviniente su demora en el lugar. Personal interventor procede a efectuar consulta con el Juzgado Nacional en lo Criminal y Cor reccional N.º 17, a cargo del Dr. Delviso, Secretaría N.º 153, a cargo del Dr. Madariaga, quien dispone labrar actuaciones por “Robo” y la detención de los masculinos.</w:t>
        <w:br/>
        <w:t>Resultado: DOS (02) DETENIDOS</w:t>
      </w:r>
    </w:p>
    <w:p>
      <w:r>
        <w:t>--------------------------------------------------------------</w:t>
      </w:r>
    </w:p>
    <w:p>
      <w:r>
        <w:t>Fecha: 16/05</w:t>
        <w:br/>
        <w:t>Reseña: Siendo las 01:21 horas mediante el monitoreo preventivo se visualizó a través del domo “Barrio 31 15 CAM03” la presencia de personal policial en el lugar. Con el objetivo de aportar imágenes de relevancia, se realizó línea de tiempo por la cámara mencionada, observándose a las 01:20:18 horas a dos masculinos de ropas oscuras arrastrando un vehículo de color oscuro, momento en que fueron interceptados por personal policial. Interiorizado el personal policial de las imágenes fílmicas aportadas, se evacuó consulta con el Juzgado Nacional en lo Criminal y Correccional de Menores N.º 7, a cargo del Dr. Oliver De Tesanos, Secretaría N.º 20 a cargo del Dr. Yanniell, quien dispuso labrar actuaciones por “Encubrimiento” y la detención de uno de los masculinos involucrados. NO AUTORIZA DIFUSION DE IMAGENES.</w:t>
        <w:br/>
        <w:t>Resultado: UN (01)DETENIDO.-</w:t>
      </w:r>
    </w:p>
    <w:p>
      <w:r>
        <w:t>--------------------------------------------------------------</w:t>
      </w:r>
    </w:p>
    <w:p>
      <w:r>
        <w:t>Fecha: 16/05</w:t>
        <w:br/>
        <w:t>Reseña: S/D</w:t>
        <w:br/>
        <w:t>Resultado: UN (01) DETENIDO, UN (01)</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