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7.jpg" ContentType="image/jpeg"/>
  <Override PartName="/word/media/image8.jpg" ContentType="image/jpeg"/>
  <Override PartName="/word/media/image9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2BD0" w:rsidRDefault="00882BD0" w:rsidP="00882BD0">
      <w:pPr>
        <w:pStyle w:val="1"/>
        <w:rPr>
          <w:sz w:val="44"/>
          <w:szCs w:val="52"/>
        </w:rPr>
      </w:pPr>
    </w:p>
    <w:p w:rsidR="00882BD0" w:rsidRDefault="00882BD0" w:rsidP="00882BD0">
      <w:pPr>
        <w:pStyle w:val="1"/>
        <w:rPr>
          <w:sz w:val="44"/>
          <w:szCs w:val="52"/>
        </w:rPr>
      </w:pPr>
    </w:p>
    <w:p w:rsidR="00882BD0" w:rsidRDefault="00882BD0" w:rsidP="00882BD0">
      <w:pPr>
        <w:pStyle w:val="1"/>
        <w:rPr>
          <w:sz w:val="44"/>
          <w:szCs w:val="52"/>
        </w:rPr>
      </w:pPr>
    </w:p>
    <w:p w:rsidR="00882BD0" w:rsidRDefault="00882BD0" w:rsidP="00882BD0">
      <w:pPr>
        <w:pStyle w:val="1"/>
        <w:rPr>
          <w:sz w:val="44"/>
          <w:szCs w:val="52"/>
        </w:rPr>
      </w:pPr>
    </w:p>
    <w:p w:rsidR="00882BD0" w:rsidRDefault="00882BD0" w:rsidP="00882BD0">
      <w:pPr>
        <w:pStyle w:val="1"/>
        <w:rPr>
          <w:sz w:val="44"/>
          <w:szCs w:val="52"/>
        </w:rPr>
      </w:pPr>
    </w:p>
    <w:p w:rsidR="008B7F4F" w:rsidRDefault="00882BD0" w:rsidP="00882BD0">
      <w:pPr>
        <w:pStyle w:val="1"/>
        <w:rPr>
          <w:sz w:val="44"/>
          <w:szCs w:val="52"/>
        </w:rPr>
      </w:pPr>
      <w:r w:rsidRPr="00882BD0">
        <w:rPr>
          <w:sz w:val="44"/>
          <w:szCs w:val="52"/>
        </w:rPr>
        <w:t>Руководство по использованию Телеграм-бота</w:t>
      </w:r>
      <w:r>
        <w:rPr>
          <w:sz w:val="44"/>
          <w:szCs w:val="52"/>
        </w:rPr>
        <w:t xml:space="preserve"> ООО «РВ Полярный Медведь Электронные Технологии»</w:t>
      </w:r>
    </w:p>
    <w:p w:rsidR="00882BD0" w:rsidRDefault="00882BD0">
      <w:pPr>
        <w:spacing w:line="240" w:lineRule="auto"/>
        <w:ind w:firstLine="0"/>
        <w:jc w:val="left"/>
      </w:pPr>
      <w:r>
        <w:br w:type="page"/>
      </w:r>
    </w:p>
    <w:p w:rsidR="00882BD0" w:rsidRDefault="00882BD0" w:rsidP="00882BD0">
      <w:pPr>
        <w:pStyle w:val="1"/>
      </w:pPr>
      <w:r>
        <w:lastRenderedPageBreak/>
        <w:t>1 Функционал бота</w:t>
      </w:r>
    </w:p>
    <w:p w:rsidR="00882BD0" w:rsidRDefault="00882BD0" w:rsidP="00882BD0">
      <w:pPr>
        <w:pStyle w:val="1"/>
        <w:numPr>
          <w:ilvl w:val="1"/>
          <w:numId w:val="1"/>
        </w:numPr>
      </w:pPr>
      <w:r>
        <w:t>Ссылки на документацию</w:t>
      </w:r>
    </w:p>
    <w:p w:rsidR="00882BD0" w:rsidRDefault="00882BD0" w:rsidP="00882BD0">
      <w:r>
        <w:t xml:space="preserve">При переходе по данной кнопке открывается меню из всего списка моделей. Кнопка каждой модели переводит на сообщение с </w:t>
      </w:r>
      <w:proofErr w:type="spellStart"/>
      <w:r>
        <w:t>сылкой</w:t>
      </w:r>
      <w:proofErr w:type="spellEnd"/>
      <w:r>
        <w:t xml:space="preserve"> на документацию. Пример сообщения представлен ниже:</w:t>
      </w:r>
    </w:p>
    <w:p w:rsidR="00882BD0" w:rsidRDefault="00882BD0" w:rsidP="00882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Вот ссылка на товар: </w:t>
      </w:r>
    </w:p>
    <w:p w:rsidR="00882BD0" w:rsidRDefault="00882BD0" w:rsidP="00882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1F6BC0"/>
          <w:kern w:val="0"/>
          <w:sz w:val="26"/>
          <w:szCs w:val="26"/>
        </w:rPr>
        <w:t>https://disk.yandex.ru/d/YKVAkKMSWaEmsw/PB-MCU01-H503</w:t>
      </w: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 </w:t>
      </w:r>
    </w:p>
    <w:p w:rsidR="00882BD0" w:rsidRDefault="00882BD0" w:rsidP="00882BD0">
      <w:pPr>
        <w:pStyle w:val="a0"/>
        <w:ind w:firstLine="0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>Пароль: PBPARTY</w:t>
      </w:r>
    </w:p>
    <w:p w:rsidR="00882BD0" w:rsidRDefault="00882BD0" w:rsidP="00882BD0">
      <w:pPr>
        <w:pStyle w:val="1"/>
        <w:numPr>
          <w:ilvl w:val="1"/>
          <w:numId w:val="1"/>
        </w:numPr>
      </w:pPr>
      <w:r>
        <w:t>Контактная информация</w:t>
      </w:r>
    </w:p>
    <w:p w:rsidR="00882BD0" w:rsidRDefault="00745204" w:rsidP="00882BD0">
      <w:r>
        <w:t>При нажатии кнопки «Контактная информация» отправляется сообщение:</w:t>
      </w:r>
    </w:p>
    <w:p w:rsidR="00745204" w:rsidRDefault="00745204" w:rsidP="007452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Телефон: +7 921 740 06 33 </w:t>
      </w:r>
    </w:p>
    <w:p w:rsidR="00745204" w:rsidRDefault="00745204" w:rsidP="007452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Сайт: </w:t>
      </w:r>
      <w:r>
        <w:rPr>
          <w:rFonts w:ascii="Helvetica Neue" w:eastAsiaTheme="minorHAnsi" w:hAnsi="Helvetica Neue" w:cs="Helvetica Neue"/>
          <w:color w:val="1F6BC0"/>
          <w:kern w:val="0"/>
          <w:sz w:val="26"/>
          <w:szCs w:val="26"/>
        </w:rPr>
        <w:t>pbshop@pb-embedded.ru</w:t>
      </w: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 </w:t>
      </w:r>
    </w:p>
    <w:p w:rsidR="00745204" w:rsidRDefault="00745204" w:rsidP="007452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PB вечеринка Официальный </w:t>
      </w:r>
      <w:proofErr w:type="gramStart"/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канал:  </w:t>
      </w:r>
      <w:r>
        <w:rPr>
          <w:rFonts w:ascii="Helvetica Neue" w:eastAsiaTheme="minorHAnsi" w:hAnsi="Helvetica Neue" w:cs="Helvetica Neue"/>
          <w:color w:val="1F6BC0"/>
          <w:kern w:val="0"/>
          <w:sz w:val="26"/>
          <w:szCs w:val="26"/>
        </w:rPr>
        <w:t>https://t.me/PBparty</w:t>
      </w:r>
      <w:proofErr w:type="gramEnd"/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 </w:t>
      </w:r>
    </w:p>
    <w:p w:rsidR="00745204" w:rsidRDefault="00745204" w:rsidP="00745204">
      <w:pPr>
        <w:pStyle w:val="a0"/>
        <w:ind w:firstLine="0"/>
        <w:rPr>
          <w:rFonts w:ascii="Helvetica Neue" w:eastAsiaTheme="minorHAnsi" w:hAnsi="Helvetica Neue" w:cs="Helvetica Neue"/>
          <w:color w:val="1F6BC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Техническая </w:t>
      </w:r>
      <w:proofErr w:type="gramStart"/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>поддержка:</w:t>
      </w:r>
      <w:r>
        <w:rPr>
          <w:rFonts w:ascii="Helvetica Neue" w:eastAsiaTheme="minorHAnsi" w:hAnsi="Helvetica Neue" w:cs="Helvetica Neue"/>
          <w:color w:val="1F6BC0"/>
          <w:kern w:val="0"/>
          <w:sz w:val="26"/>
          <w:szCs w:val="26"/>
        </w:rPr>
        <w:t>@</w:t>
      </w:r>
      <w:proofErr w:type="gramEnd"/>
      <w:r>
        <w:rPr>
          <w:rFonts w:ascii="Helvetica Neue" w:eastAsiaTheme="minorHAnsi" w:hAnsi="Helvetica Neue" w:cs="Helvetica Neue"/>
          <w:color w:val="1F6BC0"/>
          <w:kern w:val="0"/>
          <w:sz w:val="26"/>
          <w:szCs w:val="26"/>
        </w:rPr>
        <w:t>PBPOLAR</w:t>
      </w:r>
    </w:p>
    <w:p w:rsidR="00745204" w:rsidRPr="00745204" w:rsidRDefault="00745204" w:rsidP="00745204">
      <w:r>
        <w:t>В меню остается кнопка «К главному меню», переводящая пользователя на первичный набор кнопок.</w:t>
      </w:r>
    </w:p>
    <w:p w:rsidR="00882BD0" w:rsidRDefault="00882BD0" w:rsidP="00882BD0">
      <w:pPr>
        <w:pStyle w:val="1"/>
        <w:numPr>
          <w:ilvl w:val="1"/>
          <w:numId w:val="1"/>
        </w:numPr>
      </w:pPr>
      <w:r>
        <w:t>Часто задаваемые вопросы</w:t>
      </w:r>
    </w:p>
    <w:p w:rsidR="00882BD0" w:rsidRDefault="00745204" w:rsidP="00882BD0">
      <w:r>
        <w:t>При нажатии кнопки «Часто задаваемые вопросы» отправляется сообщение:</w:t>
      </w:r>
    </w:p>
    <w:p w:rsidR="00745204" w:rsidRDefault="00745204" w:rsidP="00745204">
      <w:pPr>
        <w:pStyle w:val="a0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>Какой вопрос Вас интересует?</w:t>
      </w:r>
    </w:p>
    <w:p w:rsidR="00745204" w:rsidRDefault="00745204" w:rsidP="00745204">
      <w:r>
        <w:t>В меню появляются кнопки:</w:t>
      </w:r>
    </w:p>
    <w:p w:rsidR="00745204" w:rsidRDefault="00745204" w:rsidP="00745204">
      <w:pPr>
        <w:pStyle w:val="a0"/>
        <w:ind w:firstLine="0"/>
      </w:pPr>
      <w:r w:rsidRPr="00745204">
        <w:drawing>
          <wp:inline distT="0" distB="0" distL="0" distR="0" wp14:anchorId="79BBDB91" wp14:editId="63EA78BA">
            <wp:extent cx="5936615" cy="629285"/>
            <wp:effectExtent l="0" t="0" r="0" b="5715"/>
            <wp:docPr id="149701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1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04" w:rsidRDefault="00745204" w:rsidP="00745204">
      <w:pPr>
        <w:pStyle w:val="a0"/>
        <w:ind w:firstLine="0"/>
      </w:pPr>
      <w:r w:rsidRPr="00745204">
        <w:drawing>
          <wp:inline distT="0" distB="0" distL="0" distR="0" wp14:anchorId="7FC6B49F" wp14:editId="4061151A">
            <wp:extent cx="5936615" cy="629285"/>
            <wp:effectExtent l="0" t="0" r="0" b="5715"/>
            <wp:docPr id="834937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3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04" w:rsidRDefault="00745204" w:rsidP="00745204">
      <w:pPr>
        <w:pStyle w:val="a0"/>
        <w:ind w:firstLine="0"/>
      </w:pPr>
      <w:r w:rsidRPr="00745204">
        <w:drawing>
          <wp:inline distT="0" distB="0" distL="0" distR="0" wp14:anchorId="2C6FA368" wp14:editId="6E203302">
            <wp:extent cx="5936615" cy="200660"/>
            <wp:effectExtent l="0" t="0" r="0" b="2540"/>
            <wp:docPr id="373585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5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04" w:rsidRPr="00745204" w:rsidRDefault="00745204" w:rsidP="00745204">
      <w:r>
        <w:t>При нажатии каждой из кнопок отправляется сообщение на заданный вопрос, а в меню отображается кнопка «К главному меню»</w:t>
      </w:r>
    </w:p>
    <w:p w:rsidR="00882BD0" w:rsidRDefault="00882BD0" w:rsidP="00882BD0">
      <w:pPr>
        <w:pStyle w:val="1"/>
        <w:numPr>
          <w:ilvl w:val="1"/>
          <w:numId w:val="1"/>
        </w:numPr>
      </w:pPr>
      <w:r>
        <w:t>Проверка статуса заказа</w:t>
      </w:r>
    </w:p>
    <w:p w:rsidR="00882BD0" w:rsidRDefault="00745204" w:rsidP="00882BD0">
      <w:r>
        <w:t xml:space="preserve">При нажатии кнопки «Проверка статуса заказа» отправляется сообщение: </w:t>
      </w:r>
    </w:p>
    <w:p w:rsidR="00745204" w:rsidRDefault="00745204" w:rsidP="00717015">
      <w:pPr>
        <w:pStyle w:val="a0"/>
        <w:ind w:firstLine="0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lastRenderedPageBreak/>
        <w:t>Для того, чтобы узнать статус вашего заказа, напишите, пожалуйста, детали вашего заказа нашему менеджеру (название товара, ваше имя, адрес получателя).</w:t>
      </w:r>
    </w:p>
    <w:p w:rsidR="00745204" w:rsidRDefault="00745204" w:rsidP="00745204">
      <w:r>
        <w:t>В меню отображаются кнопки:</w:t>
      </w:r>
    </w:p>
    <w:p w:rsidR="00745204" w:rsidRDefault="00745204" w:rsidP="00745204">
      <w:pPr>
        <w:pStyle w:val="a0"/>
        <w:ind w:firstLine="0"/>
      </w:pPr>
      <w:r w:rsidRPr="00745204">
        <w:drawing>
          <wp:inline distT="0" distB="0" distL="0" distR="0" wp14:anchorId="687962FA" wp14:editId="1B88F04F">
            <wp:extent cx="5936615" cy="440055"/>
            <wp:effectExtent l="0" t="0" r="0" b="4445"/>
            <wp:docPr id="1202312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12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04" w:rsidRPr="00745204" w:rsidRDefault="00745204" w:rsidP="00745204">
      <w:r>
        <w:t>При нажатии кнопки «Контактная информация» отправляется соответствующее сообщение и кнопки (см. раздел 1.2).</w:t>
      </w:r>
    </w:p>
    <w:p w:rsidR="00882BD0" w:rsidRDefault="00882BD0" w:rsidP="00882BD0">
      <w:pPr>
        <w:pStyle w:val="1"/>
        <w:numPr>
          <w:ilvl w:val="1"/>
          <w:numId w:val="1"/>
        </w:numPr>
      </w:pPr>
      <w:r>
        <w:t>Оставить отзыв или пожелание</w:t>
      </w:r>
    </w:p>
    <w:p w:rsidR="00882BD0" w:rsidRDefault="00745204" w:rsidP="00882BD0">
      <w:r>
        <w:t>При нажатии кнопки «Оставить отзыв и пожелание» отправляется сообщение:</w:t>
      </w:r>
    </w:p>
    <w:p w:rsidR="00745204" w:rsidRDefault="00745204" w:rsidP="00745204">
      <w:pPr>
        <w:pStyle w:val="a0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>Выберите действие:</w:t>
      </w:r>
    </w:p>
    <w:p w:rsidR="00745204" w:rsidRDefault="00745204" w:rsidP="00745204">
      <w:r>
        <w:t>В меню при этом показываются кнопки:</w:t>
      </w:r>
    </w:p>
    <w:p w:rsidR="00745204" w:rsidRDefault="00745204" w:rsidP="00745204">
      <w:pPr>
        <w:pStyle w:val="a0"/>
        <w:ind w:firstLine="0"/>
      </w:pPr>
      <w:r w:rsidRPr="00745204">
        <w:drawing>
          <wp:inline distT="0" distB="0" distL="0" distR="0" wp14:anchorId="74B70AA6" wp14:editId="3B9ABF0D">
            <wp:extent cx="5936615" cy="440055"/>
            <wp:effectExtent l="0" t="0" r="0" b="4445"/>
            <wp:docPr id="278535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35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04" w:rsidRDefault="00745204" w:rsidP="00745204">
      <w:r>
        <w:t>При нажатии кнопки «Оставить отзыв» отправляется сообщение:</w:t>
      </w:r>
    </w:p>
    <w:p w:rsidR="00745204" w:rsidRDefault="00745204" w:rsidP="00745204">
      <w:pPr>
        <w:pStyle w:val="a0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>Напишите ваш отзыв:</w:t>
      </w:r>
    </w:p>
    <w:p w:rsidR="00745204" w:rsidRDefault="00745204" w:rsidP="00745204">
      <w:r>
        <w:t>Сообщение призывает пользователя написать развернутый отзыв о продукции или компании. После того, как отзыв отправлен, отправляется сообщение:</w:t>
      </w:r>
    </w:p>
    <w:p w:rsidR="00745204" w:rsidRDefault="00745204" w:rsidP="00745204">
      <w:pPr>
        <w:pStyle w:val="a0"/>
        <w:rPr>
          <w:rFonts w:ascii="Apple Color Emoji" w:eastAsiaTheme="minorHAnsi" w:hAnsi="Apple Color Emoji" w:cs="Apple Color Emoji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Спасибо за ваш отзыв! Мы его рассмотрим. </w:t>
      </w:r>
      <w:r>
        <w:rPr>
          <w:rFonts w:ascii="Apple Color Emoji" w:eastAsiaTheme="minorHAnsi" w:hAnsi="Apple Color Emoji" w:cs="Apple Color Emoji"/>
          <w:color w:val="000000"/>
          <w:kern w:val="0"/>
          <w:sz w:val="26"/>
          <w:szCs w:val="26"/>
        </w:rPr>
        <w:t>🙌</w:t>
      </w:r>
    </w:p>
    <w:p w:rsidR="00745204" w:rsidRDefault="00745204" w:rsidP="00745204">
      <w:r>
        <w:t>В этот момент отзыв поступает в личные сообщения аккаунта Красного Медведя.</w:t>
      </w:r>
      <w:r w:rsidR="00717015">
        <w:t xml:space="preserve"> В сообщении в этом аккаунте упоминается следующее:</w:t>
      </w:r>
    </w:p>
    <w:p w:rsidR="00717015" w:rsidRDefault="00717015" w:rsidP="00717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Apple Color Emoji" w:eastAsiaTheme="minorHAnsi" w:hAnsi="Apple Color Emoji" w:cs="Apple Color Emoji"/>
          <w:color w:val="000000"/>
          <w:kern w:val="0"/>
          <w:sz w:val="26"/>
          <w:szCs w:val="26"/>
        </w:rPr>
        <w:t>📩</w:t>
      </w: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Theme="minorHAnsi" w:hAnsi="Helvetica Neue" w:cs="Helvetica Neue"/>
          <w:b/>
          <w:bCs/>
          <w:color w:val="000000"/>
          <w:kern w:val="0"/>
          <w:sz w:val="26"/>
          <w:szCs w:val="26"/>
        </w:rPr>
        <w:t>Новый отзыв</w:t>
      </w:r>
    </w:p>
    <w:p w:rsidR="00717015" w:rsidRDefault="00717015" w:rsidP="00717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</w:p>
    <w:p w:rsidR="00717015" w:rsidRDefault="00717015" w:rsidP="00717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Apple Color Emoji" w:eastAsiaTheme="minorHAnsi" w:hAnsi="Apple Color Emoji" w:cs="Apple Color Emoji"/>
          <w:color w:val="000000"/>
          <w:kern w:val="0"/>
          <w:sz w:val="26"/>
          <w:szCs w:val="26"/>
        </w:rPr>
        <w:t>👤</w:t>
      </w: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 Пользователь: </w:t>
      </w:r>
      <w:r>
        <w:rPr>
          <w:rFonts w:ascii="System Font" w:eastAsiaTheme="minorHAnsi" w:hAnsi="System Font" w:cs="System Font"/>
          <w:color w:val="000000"/>
          <w:kern w:val="0"/>
          <w:sz w:val="26"/>
          <w:szCs w:val="26"/>
        </w:rPr>
        <w:t>225916824</w:t>
      </w:r>
    </w:p>
    <w:p w:rsidR="00717015" w:rsidRDefault="00717015" w:rsidP="00717015">
      <w:pPr>
        <w:pStyle w:val="a0"/>
        <w:ind w:firstLine="0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Apple Color Emoji" w:eastAsiaTheme="minorHAnsi" w:hAnsi="Apple Color Emoji" w:cs="Apple Color Emoji"/>
          <w:color w:val="000000"/>
          <w:kern w:val="0"/>
          <w:sz w:val="26"/>
          <w:szCs w:val="26"/>
        </w:rPr>
        <w:t>💬</w:t>
      </w: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 Отзыв: -</w:t>
      </w:r>
    </w:p>
    <w:p w:rsidR="00717015" w:rsidRPr="00717015" w:rsidRDefault="00717015" w:rsidP="00717015">
      <w:r>
        <w:t xml:space="preserve">В графе «Пользователь» - </w:t>
      </w:r>
      <w:r>
        <w:rPr>
          <w:lang w:val="en-US"/>
        </w:rPr>
        <w:t>ID</w:t>
      </w:r>
      <w:r>
        <w:t xml:space="preserve"> пользователя, а в графе «Отзыв» сам отзыв.</w:t>
      </w:r>
    </w:p>
    <w:p w:rsidR="00882BD0" w:rsidRDefault="00882BD0" w:rsidP="00882BD0">
      <w:pPr>
        <w:pStyle w:val="1"/>
        <w:numPr>
          <w:ilvl w:val="1"/>
          <w:numId w:val="1"/>
        </w:numPr>
      </w:pPr>
      <w:r>
        <w:t>Список всех продуктов</w:t>
      </w:r>
    </w:p>
    <w:p w:rsidR="00882BD0" w:rsidRDefault="00717015" w:rsidP="00882BD0">
      <w:r>
        <w:t>При нажатии кнопки «Список всех продуктов» отправляется сообщение:</w:t>
      </w:r>
    </w:p>
    <w:p w:rsidR="00717015" w:rsidRDefault="00717015" w:rsidP="00717015">
      <w:pPr>
        <w:pStyle w:val="a0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>В меню представлен список всех продуктов. При нажатии на них Вам придет ссылка на документацию.</w:t>
      </w:r>
    </w:p>
    <w:p w:rsidR="00717015" w:rsidRPr="00717015" w:rsidRDefault="00717015" w:rsidP="00717015">
      <w:r>
        <w:t>В меню отображаются кнопки с названием всех продуктов. При нажатии на каждую из кнопок отправляется ссылка на соответствующую документацию (см. раздел 1.1)</w:t>
      </w:r>
    </w:p>
    <w:p w:rsidR="00882BD0" w:rsidRDefault="00882BD0" w:rsidP="00882BD0">
      <w:pPr>
        <w:pStyle w:val="1"/>
        <w:numPr>
          <w:ilvl w:val="1"/>
          <w:numId w:val="1"/>
        </w:numPr>
      </w:pPr>
      <w:r>
        <w:t>Помощь в выборе устройства</w:t>
      </w:r>
    </w:p>
    <w:p w:rsidR="00882BD0" w:rsidRDefault="00717015" w:rsidP="00882BD0">
      <w:r>
        <w:t xml:space="preserve">При нажатии кнопки «Помощь в выборе устройства» отправляется сообщение: </w:t>
      </w:r>
    </w:p>
    <w:p w:rsidR="00717015" w:rsidRDefault="00717015" w:rsidP="00717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lastRenderedPageBreak/>
        <w:t xml:space="preserve">Напишите нашей технической поддержке для помощи в выборе устройства под Ваши задачи! </w:t>
      </w:r>
    </w:p>
    <w:p w:rsidR="00717015" w:rsidRPr="00717015" w:rsidRDefault="00717015" w:rsidP="00717015">
      <w:pPr>
        <w:pStyle w:val="a0"/>
        <w:ind w:firstLine="0"/>
        <w:rPr>
          <w:rFonts w:ascii="Helvetica Neue" w:eastAsiaTheme="minorHAnsi" w:hAnsi="Helvetica Neue" w:cs="Helvetica Neue"/>
          <w:color w:val="1F6BC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1F6BC0"/>
          <w:kern w:val="0"/>
          <w:sz w:val="26"/>
          <w:szCs w:val="26"/>
        </w:rPr>
        <w:t>@PBPOLAR</w:t>
      </w:r>
    </w:p>
    <w:p w:rsidR="00882BD0" w:rsidRDefault="00882BD0" w:rsidP="00882BD0">
      <w:pPr>
        <w:pStyle w:val="1"/>
        <w:numPr>
          <w:ilvl w:val="1"/>
          <w:numId w:val="1"/>
        </w:numPr>
      </w:pPr>
      <w:r>
        <w:t>Ссылка на форум разработчиков</w:t>
      </w:r>
    </w:p>
    <w:p w:rsidR="00717015" w:rsidRDefault="00717015" w:rsidP="00717015">
      <w:r>
        <w:t>При нажатии кнопки «Ссылка на форум разработчиков» отправляется сообщение:</w:t>
      </w:r>
    </w:p>
    <w:p w:rsidR="00717015" w:rsidRPr="00717015" w:rsidRDefault="00717015" w:rsidP="00717015">
      <w:pPr>
        <w:pStyle w:val="a0"/>
        <w:ind w:firstLine="0"/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Форум для обсуждения вопросов разработки и отзывов по ссылке: </w:t>
      </w:r>
      <w:r>
        <w:rPr>
          <w:rFonts w:ascii="Helvetica Neue" w:eastAsiaTheme="minorHAnsi" w:hAnsi="Helvetica Neue" w:cs="Helvetica Neue"/>
          <w:color w:val="1F6BC0"/>
          <w:kern w:val="0"/>
          <w:sz w:val="26"/>
          <w:szCs w:val="26"/>
        </w:rPr>
        <w:t>https://pb-embedded.ru/forum#showmore4</w:t>
      </w:r>
    </w:p>
    <w:p w:rsidR="00882BD0" w:rsidRDefault="00882BD0" w:rsidP="00882BD0">
      <w:pPr>
        <w:pStyle w:val="1"/>
        <w:numPr>
          <w:ilvl w:val="1"/>
          <w:numId w:val="1"/>
        </w:numPr>
      </w:pPr>
      <w:r>
        <w:t>Последние новости компании</w:t>
      </w:r>
    </w:p>
    <w:p w:rsidR="00882BD0" w:rsidRDefault="00717015" w:rsidP="00717015">
      <w:r>
        <w:t>При нажатии кнопки «Последние новости компании» отправляется сообщение:</w:t>
      </w:r>
    </w:p>
    <w:p w:rsidR="00717015" w:rsidRDefault="00717015" w:rsidP="00717015">
      <w:pPr>
        <w:pStyle w:val="a0"/>
        <w:ind w:firstLine="0"/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Новая модель: PB-MCU-ESP32, отладочная плата на базе новейшего микроконтроллера ESP32-S3 с тактовой частотой до 240 МГц. Высокая производительность, </w:t>
      </w:r>
      <w:proofErr w:type="spellStart"/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>Wi</w:t>
      </w:r>
      <w:proofErr w:type="spellEnd"/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>-Fi, Bluetooth 5.0</w:t>
      </w:r>
      <w:proofErr w:type="gramStart"/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>,  и</w:t>
      </w:r>
      <w:proofErr w:type="gramEnd"/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 богатый набор периферийных интерфейсов, включая SPI, I2C, UART, PWM и USB,  делают PB-MCU-ESP32 идеальным решением для встроенных и </w:t>
      </w:r>
      <w:proofErr w:type="spellStart"/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>IoT</w:t>
      </w:r>
      <w:proofErr w:type="spellEnd"/>
      <w:r>
        <w:rPr>
          <w:rFonts w:ascii="Helvetica Neue" w:eastAsiaTheme="minorHAnsi" w:hAnsi="Helvetica Neue" w:cs="Helvetica Neue"/>
          <w:color w:val="000000"/>
          <w:kern w:val="0"/>
          <w:sz w:val="26"/>
          <w:szCs w:val="26"/>
        </w:rPr>
        <w:t xml:space="preserve"> систем.</w:t>
      </w:r>
    </w:p>
    <w:p w:rsidR="00717015" w:rsidRDefault="00717015" w:rsidP="00717015">
      <w:pPr>
        <w:pStyle w:val="1"/>
      </w:pPr>
      <w:r>
        <w:t xml:space="preserve">2 Работа с </w:t>
      </w:r>
      <w:r>
        <w:rPr>
          <w:lang w:val="en-US"/>
        </w:rPr>
        <w:t>PB</w:t>
      </w:r>
      <w:r w:rsidRPr="00717015">
        <w:t>_</w:t>
      </w:r>
      <w:r>
        <w:rPr>
          <w:lang w:val="en-US"/>
        </w:rPr>
        <w:t>SBC</w:t>
      </w:r>
      <w:r w:rsidRPr="00717015">
        <w:t>01_</w:t>
      </w:r>
      <w:r>
        <w:rPr>
          <w:lang w:val="en-US"/>
        </w:rPr>
        <w:t>H</w:t>
      </w:r>
      <w:r w:rsidRPr="00717015">
        <w:t xml:space="preserve">3 </w:t>
      </w:r>
      <w:r>
        <w:t>в качестве платформы для продолжительной работы бота</w:t>
      </w:r>
    </w:p>
    <w:p w:rsidR="00D559D0" w:rsidRPr="00D559D0" w:rsidRDefault="00D559D0" w:rsidP="00D559D0">
      <w:pPr>
        <w:pStyle w:val="1"/>
      </w:pPr>
      <w:r w:rsidRPr="00D559D0">
        <w:t xml:space="preserve">2.1 </w:t>
      </w:r>
      <w:r>
        <w:t>Подключение одноплатного компьютера к ПК</w:t>
      </w:r>
    </w:p>
    <w:p w:rsidR="00717015" w:rsidRDefault="00717015" w:rsidP="00717015">
      <w:r>
        <w:t xml:space="preserve">Для запуска кода на базе </w:t>
      </w:r>
      <w:r>
        <w:rPr>
          <w:lang w:val="en-US"/>
        </w:rPr>
        <w:t>PB</w:t>
      </w:r>
      <w:r w:rsidRPr="00717015">
        <w:t>_</w:t>
      </w:r>
      <w:r>
        <w:rPr>
          <w:lang w:val="en-US"/>
        </w:rPr>
        <w:t>SBC</w:t>
      </w:r>
      <w:r w:rsidRPr="00717015">
        <w:t>01_</w:t>
      </w:r>
      <w:r>
        <w:rPr>
          <w:lang w:val="en-US"/>
        </w:rPr>
        <w:t>H</w:t>
      </w:r>
      <w:r>
        <w:t xml:space="preserve">3 необходимо подключиться к плате с помощью программы </w:t>
      </w:r>
      <w:proofErr w:type="spellStart"/>
      <w:r>
        <w:rPr>
          <w:lang w:val="en-US"/>
        </w:rPr>
        <w:t>MobaXTerm</w:t>
      </w:r>
      <w:proofErr w:type="spellEnd"/>
      <w:r>
        <w:t xml:space="preserve">. Данная программа поддерживается ОС </w:t>
      </w:r>
      <w:r>
        <w:rPr>
          <w:lang w:val="en-US"/>
        </w:rPr>
        <w:t>Windows</w:t>
      </w:r>
      <w:r>
        <w:t xml:space="preserve">. Если вы работаете на </w:t>
      </w:r>
      <w:r>
        <w:rPr>
          <w:lang w:val="en-US"/>
        </w:rPr>
        <w:t>Ubuntu</w:t>
      </w:r>
      <w:r w:rsidRPr="00717015">
        <w:t xml:space="preserve">, </w:t>
      </w:r>
      <w:r>
        <w:rPr>
          <w:lang w:val="en-US"/>
        </w:rPr>
        <w:t>Debian</w:t>
      </w:r>
      <w:r>
        <w:t xml:space="preserve">, </w:t>
      </w:r>
      <w:r>
        <w:rPr>
          <w:lang w:val="en-US"/>
        </w:rPr>
        <w:t>MacOS</w:t>
      </w:r>
      <w:r>
        <w:t xml:space="preserve"> или других </w:t>
      </w:r>
      <w:r>
        <w:rPr>
          <w:lang w:val="en-US"/>
        </w:rPr>
        <w:t>Unix</w:t>
      </w:r>
      <w:r w:rsidRPr="00717015">
        <w:t>-</w:t>
      </w:r>
      <w:r>
        <w:rPr>
          <w:lang w:val="en-US"/>
        </w:rPr>
        <w:t>based</w:t>
      </w:r>
      <w:r w:rsidRPr="00717015">
        <w:t xml:space="preserve"> </w:t>
      </w:r>
      <w:r>
        <w:t>ОС, работа возможна с помощью терминала.</w:t>
      </w:r>
    </w:p>
    <w:p w:rsidR="00D559D0" w:rsidRPr="00D559D0" w:rsidRDefault="00D559D0" w:rsidP="00D559D0">
      <w:pPr>
        <w:pStyle w:val="a0"/>
      </w:pPr>
      <w:r>
        <w:t>Необходимо открыть указанное ниже приложение:</w:t>
      </w:r>
    </w:p>
    <w:p w:rsidR="00717015" w:rsidRPr="00717015" w:rsidRDefault="00D559D0" w:rsidP="00D559D0">
      <w:pPr>
        <w:pStyle w:val="a0"/>
        <w:ind w:firstLine="0"/>
      </w:pPr>
      <w:r>
        <w:rPr>
          <w:noProof/>
        </w:rPr>
        <w:drawing>
          <wp:inline distT="0" distB="0" distL="0" distR="0">
            <wp:extent cx="5829300" cy="190500"/>
            <wp:effectExtent l="0" t="0" r="0" b="0"/>
            <wp:docPr id="924126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26925" name="Рисунок 9241269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D0" w:rsidRDefault="00D559D0" w:rsidP="00D559D0">
      <w:pPr>
        <w:rPr>
          <w:lang w:val="en-US"/>
        </w:rPr>
      </w:pPr>
      <w:r>
        <w:t xml:space="preserve">После открытия нажать на кнопку </w:t>
      </w:r>
      <w:r>
        <w:rPr>
          <w:lang w:val="en-US"/>
        </w:rPr>
        <w:t>Session</w:t>
      </w:r>
      <w:r w:rsidRPr="00D559D0">
        <w:t>:</w:t>
      </w:r>
    </w:p>
    <w:p w:rsidR="00D559D0" w:rsidRDefault="00D559D0" w:rsidP="00D559D0">
      <w:pPr>
        <w:pStyle w:val="a0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6615" cy="3184525"/>
            <wp:effectExtent l="0" t="0" r="0" b="3175"/>
            <wp:docPr id="13773234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23495" name="Рисунок 13773234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D0" w:rsidRDefault="00D559D0" w:rsidP="00D559D0">
      <w:r>
        <w:t xml:space="preserve">Далее нажать на кнопку </w:t>
      </w:r>
      <w:r>
        <w:rPr>
          <w:lang w:val="en-US"/>
        </w:rPr>
        <w:t>SSH</w:t>
      </w:r>
      <w:r w:rsidRPr="00D559D0">
        <w:t xml:space="preserve"> </w:t>
      </w:r>
      <w:r>
        <w:t>для подсоединения платы к компьютеру.</w:t>
      </w:r>
    </w:p>
    <w:p w:rsidR="00D559D0" w:rsidRDefault="00D559D0" w:rsidP="00D559D0">
      <w:pPr>
        <w:pStyle w:val="a0"/>
        <w:ind w:firstLine="0"/>
      </w:pPr>
      <w:r>
        <w:rPr>
          <w:noProof/>
        </w:rPr>
        <w:drawing>
          <wp:inline distT="0" distB="0" distL="0" distR="0">
            <wp:extent cx="5936615" cy="4001770"/>
            <wp:effectExtent l="0" t="0" r="0" b="0"/>
            <wp:docPr id="3647022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02253" name="Рисунок 3647022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D0" w:rsidRDefault="00D559D0" w:rsidP="00D559D0">
      <w:pPr>
        <w:pStyle w:val="a0"/>
      </w:pPr>
      <w:r>
        <w:t>И указать в пустые поля данные, как на рисунке ниже:</w:t>
      </w:r>
    </w:p>
    <w:p w:rsidR="00D559D0" w:rsidRDefault="00D559D0" w:rsidP="00D559D0">
      <w:pPr>
        <w:pStyle w:val="a0"/>
        <w:ind w:firstLine="0"/>
      </w:pPr>
      <w:r>
        <w:rPr>
          <w:noProof/>
        </w:rPr>
        <w:lastRenderedPageBreak/>
        <w:drawing>
          <wp:inline distT="0" distB="0" distL="0" distR="0">
            <wp:extent cx="5936615" cy="3949065"/>
            <wp:effectExtent l="0" t="0" r="0" b="635"/>
            <wp:docPr id="15207348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34805" name="Рисунок 15207348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D0" w:rsidRDefault="00D559D0" w:rsidP="00D559D0">
      <w:pPr>
        <w:rPr>
          <w:lang w:val="en-US"/>
        </w:rPr>
      </w:pPr>
      <w:r>
        <w:t xml:space="preserve">После нажатия кнопки «ОК» откроется терминал платы. В терминале можно писать различные команды для управления </w:t>
      </w:r>
      <w:r>
        <w:rPr>
          <w:lang w:val="en-US"/>
        </w:rPr>
        <w:t>PB</w:t>
      </w:r>
      <w:r w:rsidRPr="00D559D0">
        <w:t>_</w:t>
      </w:r>
      <w:r>
        <w:rPr>
          <w:lang w:val="en-US"/>
        </w:rPr>
        <w:t>SBC</w:t>
      </w:r>
      <w:r w:rsidRPr="00D559D0">
        <w:t>01_</w:t>
      </w:r>
      <w:r>
        <w:rPr>
          <w:lang w:val="en-US"/>
        </w:rPr>
        <w:t>H</w:t>
      </w:r>
      <w:r w:rsidRPr="00D559D0">
        <w:t xml:space="preserve">3. </w:t>
      </w:r>
      <w:r>
        <w:t xml:space="preserve">Пароль для платы – </w:t>
      </w:r>
      <w:r>
        <w:rPr>
          <w:lang w:val="en-US"/>
        </w:rPr>
        <w:t>pbsbc01h3.</w:t>
      </w:r>
    </w:p>
    <w:p w:rsidR="00D559D0" w:rsidRDefault="00D559D0" w:rsidP="00D559D0">
      <w:pPr>
        <w:pStyle w:val="1"/>
      </w:pPr>
      <w:r>
        <w:t>2.2 Перезапуск компиляции кода</w:t>
      </w:r>
    </w:p>
    <w:p w:rsidR="00D559D0" w:rsidRDefault="00D559D0" w:rsidP="00D559D0">
      <w:r>
        <w:t xml:space="preserve">В памяти одноплатного компьютера хранится программа для бота в файле </w:t>
      </w:r>
      <w:r>
        <w:rPr>
          <w:lang w:val="en-US"/>
        </w:rPr>
        <w:t>bot</w:t>
      </w:r>
      <w:r w:rsidRPr="00D559D0">
        <w:t>.</w:t>
      </w:r>
      <w:proofErr w:type="spellStart"/>
      <w:r>
        <w:rPr>
          <w:lang w:val="en-US"/>
        </w:rPr>
        <w:t>py</w:t>
      </w:r>
      <w:proofErr w:type="spellEnd"/>
      <w:r>
        <w:t xml:space="preserve">. Для успешной работы бота программа должна компилироваться. Для проверки нужно регулярно заходить в сам бот и нажимать одну из команд – проверять его реакцию и работоспособность. Если ответа не последовало, необходимо перезапустить бот. </w:t>
      </w:r>
    </w:p>
    <w:p w:rsidR="00D559D0" w:rsidRDefault="00D559D0" w:rsidP="00D559D0">
      <w:pPr>
        <w:pStyle w:val="a0"/>
      </w:pPr>
      <w:r>
        <w:t>Для этого в терминале необходимо создать виртуальное окружение и активировать его с помощью команд:</w:t>
      </w:r>
    </w:p>
    <w:p w:rsidR="00D559D0" w:rsidRDefault="00083F35" w:rsidP="00D559D0">
      <w:pPr>
        <w:pStyle w:val="a0"/>
        <w:rPr>
          <w:rFonts w:ascii="Menlo" w:eastAsiaTheme="minorHAnsi" w:hAnsi="Menlo" w:cs="Menlo"/>
          <w:color w:val="000000"/>
          <w:kern w:val="0"/>
          <w:sz w:val="22"/>
          <w:szCs w:val="22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 xml:space="preserve">python3.9 -m 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venv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 xml:space="preserve"> ~/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venv</w:t>
      </w:r>
      <w:proofErr w:type="spellEnd"/>
    </w:p>
    <w:p w:rsidR="00083F35" w:rsidRDefault="00083F35" w:rsidP="00D559D0">
      <w:pPr>
        <w:pStyle w:val="a0"/>
        <w:rPr>
          <w:rFonts w:ascii="Menlo" w:eastAsiaTheme="minorHAnsi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source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 xml:space="preserve"> ~/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venv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bin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activate</w:t>
      </w:r>
      <w:proofErr w:type="spellEnd"/>
    </w:p>
    <w:p w:rsidR="00083F35" w:rsidRDefault="00083F35" w:rsidP="00083F35">
      <w:r>
        <w:t>Далее с помощью команд запускаем скрипт постоянного обновления компиляции бота:</w:t>
      </w:r>
    </w:p>
    <w:p w:rsidR="00083F35" w:rsidRDefault="00083F35" w:rsidP="00083F35">
      <w:pPr>
        <w:pStyle w:val="a0"/>
        <w:rPr>
          <w:rFonts w:ascii="Menlo" w:eastAsiaTheme="minorHAnsi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systemctl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daemon-reload</w:t>
      </w:r>
      <w:proofErr w:type="spellEnd"/>
    </w:p>
    <w:p w:rsidR="00083F35" w:rsidRDefault="00083F35" w:rsidP="00083F35">
      <w:pPr>
        <w:pStyle w:val="a0"/>
        <w:rPr>
          <w:rFonts w:ascii="Menlo" w:eastAsiaTheme="minorHAnsi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systemctl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restart</w:t>
      </w:r>
      <w:proofErr w:type="spellEnd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kern w:val="0"/>
          <w:sz w:val="22"/>
          <w:szCs w:val="22"/>
        </w:rPr>
        <w:t>bot</w:t>
      </w:r>
      <w:proofErr w:type="spellEnd"/>
    </w:p>
    <w:p w:rsidR="00083F35" w:rsidRPr="00083F35" w:rsidRDefault="00083F35" w:rsidP="00083F35">
      <w:r>
        <w:t xml:space="preserve">После этих команд бот успешно работает. Если устройство </w:t>
      </w:r>
      <w:proofErr w:type="spellStart"/>
      <w:r>
        <w:t>заправшивает</w:t>
      </w:r>
      <w:proofErr w:type="spellEnd"/>
      <w:r>
        <w:t xml:space="preserve"> пароль – необходимо написать </w:t>
      </w:r>
      <w:proofErr w:type="spellStart"/>
      <w:r>
        <w:rPr>
          <w:lang w:val="en-US"/>
        </w:rPr>
        <w:t>pbsbc</w:t>
      </w:r>
      <w:proofErr w:type="spellEnd"/>
      <w:r w:rsidRPr="00083F35">
        <w:t>01</w:t>
      </w:r>
      <w:r>
        <w:rPr>
          <w:lang w:val="en-US"/>
        </w:rPr>
        <w:t>h</w:t>
      </w:r>
      <w:r w:rsidRPr="00083F35">
        <w:t>3.</w:t>
      </w:r>
    </w:p>
    <w:sectPr w:rsidR="00083F35" w:rsidRPr="00083F35" w:rsidSect="00882BD0">
      <w:pgSz w:w="11900" w:h="1682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6540"/>
    <w:multiLevelType w:val="multilevel"/>
    <w:tmpl w:val="340AAA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012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D0"/>
    <w:rsid w:val="00083F35"/>
    <w:rsid w:val="00145DA1"/>
    <w:rsid w:val="0015741C"/>
    <w:rsid w:val="00166AB4"/>
    <w:rsid w:val="00174F6F"/>
    <w:rsid w:val="002D31D7"/>
    <w:rsid w:val="00310CDA"/>
    <w:rsid w:val="00476DE9"/>
    <w:rsid w:val="005359A5"/>
    <w:rsid w:val="00717015"/>
    <w:rsid w:val="00745204"/>
    <w:rsid w:val="00882BD0"/>
    <w:rsid w:val="008B785D"/>
    <w:rsid w:val="008B7F4F"/>
    <w:rsid w:val="00987212"/>
    <w:rsid w:val="00B030EB"/>
    <w:rsid w:val="00CF3713"/>
    <w:rsid w:val="00D559D0"/>
    <w:rsid w:val="00D710C0"/>
    <w:rsid w:val="00DC7194"/>
    <w:rsid w:val="00DE50A8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ECD3"/>
  <w15:chartTrackingRefBased/>
  <w15:docId w15:val="{78FBF177-1D19-C744-9694-07933EC3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45DA1"/>
    <w:pPr>
      <w:spacing w:line="360" w:lineRule="auto"/>
      <w:ind w:firstLine="709"/>
      <w:jc w:val="both"/>
    </w:pPr>
    <w:rPr>
      <w:rFonts w:ascii="Times New Roman" w:eastAsiaTheme="minorEastAsia" w:hAnsi="Times New Roman"/>
    </w:rPr>
  </w:style>
  <w:style w:type="paragraph" w:styleId="1">
    <w:name w:val="heading 1"/>
    <w:basedOn w:val="a"/>
    <w:next w:val="a"/>
    <w:link w:val="10"/>
    <w:uiPriority w:val="9"/>
    <w:qFormat/>
    <w:rsid w:val="00882BD0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B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B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B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BD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BD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BD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BD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145DA1"/>
    <w:pPr>
      <w:ind w:firstLine="709"/>
      <w:jc w:val="both"/>
    </w:pPr>
    <w:rPr>
      <w:rFonts w:ascii="Times New Roman" w:eastAsiaTheme="minorEastAsia" w:hAnsi="Times New Roman"/>
    </w:rPr>
  </w:style>
  <w:style w:type="character" w:customStyle="1" w:styleId="10">
    <w:name w:val="Заголовок 1 Знак"/>
    <w:basedOn w:val="a1"/>
    <w:link w:val="1"/>
    <w:uiPriority w:val="9"/>
    <w:rsid w:val="00882BD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88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882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882B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882B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882B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882B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882B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882BD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8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88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82BD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88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2B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882BD0"/>
    <w:rPr>
      <w:rFonts w:ascii="Times New Roman" w:eastAsiaTheme="minorEastAsia" w:hAnsi="Times New Roman"/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82BD0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882BD0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82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882BD0"/>
    <w:rPr>
      <w:rFonts w:ascii="Times New Roman" w:eastAsiaTheme="minorEastAsia" w:hAnsi="Times New Roman"/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882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Осотова</dc:creator>
  <cp:keywords/>
  <dc:description/>
  <cp:lastModifiedBy>Ангелина Осотова</cp:lastModifiedBy>
  <cp:revision>1</cp:revision>
  <dcterms:created xsi:type="dcterms:W3CDTF">2025-02-14T05:59:00Z</dcterms:created>
  <dcterms:modified xsi:type="dcterms:W3CDTF">2025-02-14T07:58:00Z</dcterms:modified>
</cp:coreProperties>
</file>