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5243"/>
            <wp:effectExtent b="0" l="0" r="0" t="0"/>
            <wp:docPr id="167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69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63340" cy="2173224"/>
            <wp:effectExtent b="0" l="0" r="0" t="0"/>
            <wp:docPr id="168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17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5351526</wp:posOffset>
            </wp:positionH>
            <wp:positionV relativeFrom="paragraph">
              <wp:posOffset>-555497</wp:posOffset>
            </wp:positionV>
            <wp:extent cx="6259068" cy="3139440"/>
            <wp:effectExtent b="0" l="0" r="0" t="0"/>
            <wp:wrapSquare wrapText="bothSides" distB="19050" distT="19050" distL="19050" distR="19050"/>
            <wp:docPr id="165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9068" cy="3139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7945374</wp:posOffset>
            </wp:positionH>
            <wp:positionV relativeFrom="paragraph">
              <wp:posOffset>2297430</wp:posOffset>
            </wp:positionV>
            <wp:extent cx="990600" cy="557784"/>
            <wp:effectExtent b="0" l="0" r="0" t="0"/>
            <wp:wrapSquare wrapText="bothSides" distB="19050" distT="19050" distL="19050" distR="19050"/>
            <wp:docPr id="164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57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4234434</wp:posOffset>
            </wp:positionH>
            <wp:positionV relativeFrom="paragraph">
              <wp:posOffset>-910584</wp:posOffset>
            </wp:positionV>
            <wp:extent cx="7722108" cy="6847332"/>
            <wp:effectExtent b="0" l="0" r="0" t="0"/>
            <wp:wrapSquare wrapText="bothSides" distB="19050" distT="19050" distL="19050" distR="19050"/>
            <wp:docPr id="166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108" cy="6847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0412" cy="158496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5164" cy="3262884"/>
            <wp:effectExtent b="0" l="0" r="0" t="0"/>
            <wp:docPr id="162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5164" cy="326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161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63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5243"/>
            <wp:effectExtent b="0" l="0" r="0" t="0"/>
            <wp:docPr id="155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56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PolarBear X DeFi Robotics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866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The Ultimate All-in-one AI-driven Robot trading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and Platform for Global investors integrated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Blockchain-based on DeFi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49680" cy="318516"/>
            <wp:effectExtent b="0" l="0" r="0" t="0"/>
            <wp:docPr id="159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1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664794921875" w:line="786.35215759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4736" cy="310896"/>
            <wp:effectExtent b="0" l="0" r="0" t="0"/>
            <wp:docPr id="160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31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4736" cy="310896"/>
            <wp:effectExtent b="0" l="0" r="0" t="0"/>
            <wp:docPr id="157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31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972" cy="303276"/>
            <wp:effectExtent b="0" l="0" r="0" t="0"/>
            <wp:docPr id="158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462890625" w:line="240" w:lineRule="auto"/>
        <w:ind w:left="547.19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0"/>
          <w:szCs w:val="30"/>
          <w:u w:val="none"/>
          <w:shd w:fill="auto" w:val="clear"/>
          <w:vertAlign w:val="baseline"/>
          <w:rtl w:val="0"/>
        </w:rPr>
        <w:t xml:space="preserve">TECHNOLOGY : ALGORITHMIC and QUANTITATIVE Trading based on Artificial Intelligence integrated Blockchain Technology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-328421</wp:posOffset>
            </wp:positionH>
            <wp:positionV relativeFrom="paragraph">
              <wp:posOffset>-236981</wp:posOffset>
            </wp:positionV>
            <wp:extent cx="3426841" cy="4346448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841" cy="4346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5819394</wp:posOffset>
            </wp:positionH>
            <wp:positionV relativeFrom="paragraph">
              <wp:posOffset>419862</wp:posOffset>
            </wp:positionV>
            <wp:extent cx="5739384" cy="5737860"/>
            <wp:effectExtent b="0" l="0" r="0" t="0"/>
            <wp:wrapSquare wrapText="lef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573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6685791015625" w:line="240" w:lineRule="auto"/>
        <w:ind w:left="2316.175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POLARBEAR X DEFI ROBOTICS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59326171875" w:line="240" w:lineRule="auto"/>
        <w:ind w:left="663.82797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Ultimate All-in-one AI-driven Robot trading and Platform for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37939453125" w:line="240" w:lineRule="auto"/>
        <w:ind w:left="674.38461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Global investors integrated Blockchain-based on DeFi.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12890625" w:line="240" w:lineRule="auto"/>
        <w:ind w:left="674.20318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PolarBear X DeFi Robotics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Algorithmic trading and Quantitative trading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5927734375" w:line="240" w:lineRule="auto"/>
        <w:ind w:left="670.2912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ecosystem in Stock, Mutual Funds, FX, Futures, and Cryptocurrency Market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2939453125" w:line="240" w:lineRule="auto"/>
        <w:ind w:left="675.04562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based on Artificial Intelligence. With AutoCopyX technology, the ecosystem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669.42962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can be scaled up to Hedge fund Robotics and DeFi ROBOBank based on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678.415222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Blockchain technology, including Staking, Farming, Lending. This ecosystem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64.65599060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will interoperate to maximize returns while minimizing risks for Investors.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063598632812" w:line="240" w:lineRule="auto"/>
        <w:ind w:left="651.64321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PolarBear X DeFi Robotics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Automating Fund Management Protocol, a Fully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40.13038635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Automated Investment decision-making system with no human intervention.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48.8352203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Our technology can help global investors grow their capital without deep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623291015625" w:line="240" w:lineRule="auto"/>
        <w:ind w:left="652.5129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knowledge or experience of the market via auto-copy the AI-driven robot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2939453125" w:line="240" w:lineRule="auto"/>
        <w:ind w:left="640.9728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trading, which connects to the FX bridge Futures Platform. It is an innovative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318359375" w:line="240" w:lineRule="auto"/>
        <w:ind w:left="647.992782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friendly solution that enables global investors to get passive income with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427001953125" w:line="240" w:lineRule="auto"/>
        <w:ind w:left="652.48558044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minimum efforts and dividends using Staking.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62933349609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0"/>
          <w:szCs w:val="30"/>
          <w:u w:val="none"/>
          <w:shd w:fill="auto" w:val="clear"/>
          <w:vertAlign w:val="baseline"/>
          <w:rtl w:val="0"/>
        </w:rPr>
        <w:t xml:space="preserve">MARKET POTENTIAL : Global Financial Markets on Trillion-dollar Market Capitalization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5523738</wp:posOffset>
            </wp:positionH>
            <wp:positionV relativeFrom="paragraph">
              <wp:posOffset>625602</wp:posOffset>
            </wp:positionV>
            <wp:extent cx="5516880" cy="5132832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13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6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POWER OF RESEARCH AND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  <w:rtl w:val="0"/>
        </w:rPr>
        <w:t xml:space="preserve">AlgoQuant Lab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AlgoQuant Lab is a Research and Development in 100% Fully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Automated Robot Trading by using AI Technology in CME, COMEX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Futures products (No.1 of Derivatives Market) under SEC Thailand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with MTSGold (Licensed Broker’s Thailand) under PolarBear100X.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AlgoQuant Lab focuses on AI-Driven Robot trading on FX (CFD Equity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Indices), Gold spot (XAUUSD), Currencies, and Cryptocurrencies. And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also, research and develop Robo Advisor in the USA Stocks, Global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mutual funds applying machine learning algorithms to quantitative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trading to support Hedge fund Robotics managed FX, and Futures,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serving institutional and individual investors.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1.600341796875" w:line="235.781235694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547.1999740600586" w:right="570.2001953125" w:header="0" w:footer="720"/>
          <w:cols w:equalWidth="0" w:num="2">
            <w:col w:space="0" w:w="9060"/>
            <w:col w:space="0" w:w="9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204596" cy="120459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371081</wp:posOffset>
            </wp:positionV>
            <wp:extent cx="1156716" cy="1155243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346710</wp:posOffset>
            </wp:positionV>
            <wp:extent cx="1204595" cy="1204595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39136314392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99076" cy="157429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076" cy="157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32248" cy="173126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2248" cy="173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31892" cy="164592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99076" cy="164744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076" cy="164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83584" cy="479907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584" cy="479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99076" cy="164744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076" cy="164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95316" cy="171145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316" cy="171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ROBOTICs Technology : Unlimited In-house Digital workforce as Human Workforce under FIFO Compliance (NFA) in the USA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-1593611</wp:posOffset>
            </wp:positionH>
            <wp:positionV relativeFrom="paragraph">
              <wp:posOffset>275082</wp:posOffset>
            </wp:positionV>
            <wp:extent cx="632460" cy="63246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AI-ROBOTs (FX bridge Futures)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54.8554992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Real-time Performance (dynamically adapt to the Market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www.robolinked.me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462890625" w:line="240" w:lineRule="auto"/>
        <w:ind w:left="547.19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Product and Service : Focus on Safety, Risk Management, Profitability on Up and Down Markets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-84581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-107441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5374386</wp:posOffset>
            </wp:positionH>
            <wp:positionV relativeFrom="paragraph">
              <wp:posOffset>703326</wp:posOffset>
            </wp:positionV>
            <wp:extent cx="6443472" cy="3159252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3159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7730237</wp:posOffset>
            </wp:positionH>
            <wp:positionV relativeFrom="paragraph">
              <wp:posOffset>-236981</wp:posOffset>
            </wp:positionV>
            <wp:extent cx="4133341" cy="5242560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341" cy="5242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6683349609375" w:line="240" w:lineRule="auto"/>
        <w:ind w:left="2316.175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POWER OF SCALE UP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506103515625" w:line="240" w:lineRule="auto"/>
        <w:ind w:left="673.079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  <w:rtl w:val="0"/>
        </w:rPr>
        <w:t xml:space="preserve">Social ROBO Investing Network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794189453125" w:line="240" w:lineRule="auto"/>
        <w:ind w:left="634.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Social ROBO Investing Network (www.robolinked.me) is an innovative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634.389610290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platform, hosting in Singapore using AutoCopyX Technology for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643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FX and Futures market.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AutoCopyX technology is capable of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5927734375" w:line="240" w:lineRule="auto"/>
        <w:ind w:left="641.72065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integrating between Metatrader4 (FX Markets) and Metatrader5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59912109375" w:line="240" w:lineRule="auto"/>
        <w:ind w:left="640.00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(Futures market)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It can be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copy trade among different FX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43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Brokers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 support Global Investors, Financial Firms, Hedge funds, and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39.22067165374756" w:lineRule="auto"/>
        <w:ind w:left="335.6399917602539" w:right="931.3861083984375" w:firstLine="5.3352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Licensed FX Brokers such as Oanda, IG, IC Markets, XM, BDSwiss,  GMIEdge, FBS, Exness , ROBOForex, MTSGold, and many more.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1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64836" cy="132130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836" cy="132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6209297180176" w:lineRule="auto"/>
        <w:ind w:left="926.400146484375" w:right="16.799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02.40001678466797" w:right="1034.3994140625" w:header="0" w:footer="720"/>
          <w:cols w:equalWidth="0" w:num="2">
            <w:col w:space="0" w:w="8940"/>
            <w:col w:space="0" w:w="8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ecosystem of Global FX and Futures Brokers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77969" cy="113233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969" cy="113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10966682434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6616" cy="21945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1188" cy="2438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4236" cy="25298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" cy="252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8620" cy="25908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9476" cy="24536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" cy="24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0520" cy="21640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1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2712" cy="23317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3380" cy="2331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7096" cy="24231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2712" cy="24384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8996" cy="233172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" cy="23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1856" cy="240792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2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56716" cy="115671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Support Regulated Brokers for Scale up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4.5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www.robolinked.me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462890625" w:line="240" w:lineRule="auto"/>
        <w:ind w:left="547.19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Performance : Expected Annual Return% &gt; 30% and Return/Risk &gt; 2 with Risk Automatic Protection (Stop loss Function)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AutoCopy X Technology for Copiers (Freemium-Trial 25 days)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465.0503540039062" w:right="1677.47436523437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Risk Management for Copiers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128309249878" w:lineRule="auto"/>
        <w:ind w:left="16529.384765625" w:right="1144.54345703125" w:hanging="16529.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83584" cy="4799076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584" cy="479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16724" cy="400050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6724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43784" cy="4111752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411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www.robolinked.me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19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BLOCKCHAIN INTEGRATION: Automating Fund Management Protocol, a Fully Automated Investment decision-making system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-84581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bothSides" distB="19050" distT="19050" distL="19050" distR="1905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-107441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143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6683349609375" w:line="240" w:lineRule="auto"/>
        <w:ind w:left="2316.175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POWER OF BLOCKCHAIN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060791015625" w:line="240" w:lineRule="auto"/>
        <w:ind w:left="629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  <w:rtl w:val="0"/>
        </w:rPr>
        <w:t xml:space="preserve">Tokenization Benefits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79638671875" w:line="240" w:lineRule="auto"/>
        <w:ind w:left="643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PolarBear X DeFi Robotics Token (PBX) is a utility token used as a credit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630.458412170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using copy trade service for Automated Trading Robots for FX and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0625" w:line="240" w:lineRule="auto"/>
        <w:ind w:left="643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Futures market on Social ROBO Investing Network (www.robolinked.me).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645.34080505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is also used for DeFi Products for Staking Decentralized Exchange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40.00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(DEX) connected Crypto robot trading for spot and futures products. In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28.4928131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future, the PBX token will be added to be Investment Token for Hedge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630.458412170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fund Robotics, Initial Exchange Offering (IEO) for Centralized Exchange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640.00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(CEX) on the Road Map.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5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6716" cy="1156716"/>
            <wp:effectExtent b="0" l="0" r="0" t="0"/>
            <wp:docPr id="139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41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7.2802734375" w:line="240" w:lineRule="auto"/>
        <w:ind w:left="0" w:right="7.9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193.6000061035156" w:right="894.34814453125" w:header="0" w:footer="720"/>
          <w:cols w:equalWidth="0" w:num="2">
            <w:col w:space="0" w:w="8060"/>
            <w:col w:space="0" w:w="8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99462890625" w:line="242.0317268371582" w:lineRule="auto"/>
        <w:ind w:left="547.1999740600586" w:right="3848.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46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TOKEN Benefits : Passive Income Generator-Transaction fees and Automated Earning-Profit 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  <w:rtl w:val="0"/>
        </w:rPr>
        <w:t xml:space="preserve">Best Features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9333738</wp:posOffset>
            </wp:positionH>
            <wp:positionV relativeFrom="paragraph">
              <wp:posOffset>-174547</wp:posOffset>
            </wp:positionV>
            <wp:extent cx="1156716" cy="1155243"/>
            <wp:effectExtent b="0" l="0" r="0" t="0"/>
            <wp:wrapSquare wrapText="bothSides" distB="19050" distT="19050" distL="19050" distR="19050"/>
            <wp:docPr id="147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9309354</wp:posOffset>
            </wp:positionH>
            <wp:positionV relativeFrom="paragraph">
              <wp:posOffset>-198881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144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right" distB="19050" distT="19050" distL="19050" distR="19050"/>
            <wp:docPr id="145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right" distB="19050" distT="19050" distL="19050" distR="19050"/>
            <wp:docPr id="152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10411206</wp:posOffset>
            </wp:positionH>
            <wp:positionV relativeFrom="paragraph">
              <wp:posOffset>643890</wp:posOffset>
            </wp:positionV>
            <wp:extent cx="1155243" cy="1156716"/>
            <wp:effectExtent b="0" l="0" r="0" t="0"/>
            <wp:wrapSquare wrapText="left" distB="19050" distT="19050" distL="19050" distR="19050"/>
            <wp:docPr id="154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10386823</wp:posOffset>
            </wp:positionH>
            <wp:positionV relativeFrom="paragraph">
              <wp:posOffset>621030</wp:posOffset>
            </wp:positionV>
            <wp:extent cx="1204596" cy="1204595"/>
            <wp:effectExtent b="0" l="0" r="0" t="0"/>
            <wp:wrapSquare wrapText="left" distB="19050" distT="19050" distL="19050" distR="19050"/>
            <wp:docPr id="149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57421875" w:line="240" w:lineRule="auto"/>
        <w:ind w:left="0" w:right="6029.62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PBX Token (PBX) is connected to Cutting-Edge DeFi Solution and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Trading autopilot among Financial markets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055908203125" w:line="249.38481330871582" w:lineRule="auto"/>
        <w:ind w:left="2990.31982421875" w:right="2938.8793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3776" cy="40386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40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300" cy="40538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300" cy="40538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"/>
          <w:szCs w:val="36"/>
          <w:u w:val="none"/>
          <w:shd w:fill="auto" w:val="clear"/>
          <w:vertAlign w:val="baseline"/>
          <w:rtl w:val="0"/>
        </w:rPr>
        <w:t xml:space="preserve">Ultra Fast &amp; Secure Highly Scalable Reliable &amp; Low Cost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56689453125" w:line="240" w:lineRule="auto"/>
        <w:ind w:left="0" w:right="3041.87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Instant Transaction Limitless Financial Markets Profit Sharing / Staking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7058715820312" w:line="239.9040412902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contract is used for fund  management protocol from Crypto  Exchange connected to Financial markets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159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(Stock, FX, Futures)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7178649902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066726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AutoCopyX technology on Cloud is used for  copy trading by global investors from FX  bridging Futures and used for scale up to  Hedge fund Robotics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4930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(Stock, FX, Futures, Crypto Robot)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In-house R&amp;D autopilot (Stock, FX, Futures,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Crypto Robot) using AL/ML which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dynamically adapt to the Market Get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202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redistribution fee without staking. Get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 Sharing and Dividends by Staking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1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(Annual Percentage Yield, APY)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19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ECOSYSTEM : Increase Value of Tokens based on Demand and Transactions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56716" cy="1155243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UTILITY TOKEN ECOSYSTEM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92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633.7753295898438" w:right="3765.15380859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INVESTING TOKEN ECOSYSTEM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999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6716" cy="1155243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30140" cy="305562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0784" cy="3532632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353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4596" cy="1204595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1361694</wp:posOffset>
            </wp:positionH>
            <wp:positionV relativeFrom="paragraph">
              <wp:posOffset>4789170</wp:posOffset>
            </wp:positionV>
            <wp:extent cx="1155243" cy="1156716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1337310</wp:posOffset>
            </wp:positionH>
            <wp:positionV relativeFrom="paragraph">
              <wp:posOffset>4766308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12.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CRYPTO ECOSYSTEM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991138458252" w:lineRule="auto"/>
        <w:ind w:left="16529.384765625" w:right="894.34814453125" w:hanging="14484.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68840" cy="97536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884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16693115234375" w:lineRule="auto"/>
        <w:ind w:left="3795.7168579101562" w:right="2050.5078125" w:hanging="3248.5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COMPETITIVE LANDSCAPE : Total Innovative Service Solution on Traditional financial assets covering Crypto assets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COMPETITOR ANALYSIS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right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right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8348397</wp:posOffset>
            </wp:positionH>
            <wp:positionV relativeFrom="paragraph">
              <wp:posOffset>643890</wp:posOffset>
            </wp:positionV>
            <wp:extent cx="1155243" cy="1156716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8324014</wp:posOffset>
            </wp:positionH>
            <wp:positionV relativeFrom="paragraph">
              <wp:posOffset>621030</wp:posOffset>
            </wp:positionV>
            <wp:extent cx="1204596" cy="1204595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800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2.0001220703125"/>
        <w:gridCol w:w="2375.999755859375"/>
        <w:gridCol w:w="2496.0003662109375"/>
        <w:gridCol w:w="1952.19970703125"/>
        <w:gridCol w:w="2205.6005859375"/>
        <w:gridCol w:w="2405.999755859375"/>
        <w:gridCol w:w="1812.19970703125"/>
        <w:tblGridChange w:id="0">
          <w:tblGrid>
            <w:gridCol w:w="4752.0001220703125"/>
            <w:gridCol w:w="2375.999755859375"/>
            <w:gridCol w:w="2496.0003662109375"/>
            <w:gridCol w:w="1952.19970703125"/>
            <w:gridCol w:w="2205.6005859375"/>
            <w:gridCol w:w="2405.999755859375"/>
            <w:gridCol w:w="1812.19970703125"/>
          </w:tblGrid>
        </w:tblGridChange>
      </w:tblGrid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400039672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6ab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6a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POLARBEAR 100X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B-Cube.ai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Gunbot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3Commas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Crypto hoper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Napbot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FX- Automated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CME-Automated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COMEX - Automated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1878056" cy="4121785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8056" cy="4121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USA- Stocks Robo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9999847412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Global Mutual Funding using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Crypto DEX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Crypto CEX Automated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1199798583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 ML &amp; Quants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2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In-House 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Blockchain-based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Profit Sharing/Smart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840011596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84001159667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1382751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Staking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445d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5.3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Already Completed Work in Progress Not Implemented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6636657714844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99462890625" w:line="216.09825611114502" w:lineRule="auto"/>
        <w:ind w:left="547.1999740600586" w:right="3843.151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SALES and GROWTH Transaction : Subscription model varies Copiers depending on Marketing phase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FINANCIAL FORECASTING (Subscription Model)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9333738</wp:posOffset>
            </wp:positionH>
            <wp:positionV relativeFrom="paragraph">
              <wp:posOffset>-174547</wp:posOffset>
            </wp:positionV>
            <wp:extent cx="1156716" cy="1155243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9309354</wp:posOffset>
            </wp:positionH>
            <wp:positionV relativeFrom="paragraph">
              <wp:posOffset>-198881</wp:posOffset>
            </wp:positionV>
            <wp:extent cx="1204595" cy="1204595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righ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10411206</wp:posOffset>
            </wp:positionH>
            <wp:positionV relativeFrom="paragraph">
              <wp:posOffset>643890</wp:posOffset>
            </wp:positionV>
            <wp:extent cx="1155243" cy="1156716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10386823</wp:posOffset>
            </wp:positionH>
            <wp:positionV relativeFrom="paragraph">
              <wp:posOffset>621030</wp:posOffset>
            </wp:positionV>
            <wp:extent cx="1204596" cy="1204595"/>
            <wp:effectExtent b="0" l="0" r="0" t="0"/>
            <wp:wrapSquare wrapText="lef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603515625" w:line="240" w:lineRule="auto"/>
        <w:ind w:left="5160.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Forecast Revenue (Baht)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6983200</wp:posOffset>
            </wp:positionH>
            <wp:positionV relativeFrom="paragraph">
              <wp:posOffset>47752</wp:posOffset>
            </wp:positionV>
            <wp:extent cx="1092708" cy="1156716"/>
            <wp:effectExtent b="0" l="0" r="0" t="0"/>
            <wp:wrapSquare wrapText="lef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578125" w:line="240" w:lineRule="auto"/>
        <w:ind w:left="471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30,000,000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402587890625" w:line="240" w:lineRule="auto"/>
        <w:ind w:left="471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25,000,000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-173227</wp:posOffset>
            </wp:positionV>
            <wp:extent cx="1650492" cy="1473708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492" cy="1473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984375" w:line="240" w:lineRule="auto"/>
        <w:ind w:left="471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20,000,000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1.119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  <w:rtl w:val="0"/>
        </w:rPr>
        <w:t xml:space="preserve">50%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5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3 Model/month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15,000,000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10,000,000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5,000,000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-236981</wp:posOffset>
            </wp:positionV>
            <wp:extent cx="1659636" cy="1543812"/>
            <wp:effectExtent b="0" l="0" r="0" t="0"/>
            <wp:wrapSquare wrapText="righ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636" cy="1543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40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9.779663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  <w:rtl w:val="0"/>
        </w:rPr>
        <w:t xml:space="preserve">1 Million$ AUM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2 Model/month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1 Model/Month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Copier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7405395507812" w:line="431.1581611633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10 100 500 1,000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2,000 3,000 5,000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Copier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1 2 3 4 5 6 7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02453" cy="162763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453" cy="162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-176021</wp:posOffset>
            </wp:positionH>
            <wp:positionV relativeFrom="paragraph">
              <wp:posOffset>146812</wp:posOffset>
            </wp:positionV>
            <wp:extent cx="6472429" cy="2197735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429" cy="2197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9377059936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12520" cy="1060704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0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  <w:rtl w:val="0"/>
        </w:rPr>
        <w:t xml:space="preserve">10%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57586669921875" w:line="206.483702659606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70432" cy="111404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1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9000"/>
          <w:sz w:val="36"/>
          <w:szCs w:val="36"/>
          <w:u w:val="none"/>
          <w:shd w:fill="auto" w:val="clear"/>
          <w:vertAlign w:val="baseline"/>
          <w:rtl w:val="0"/>
        </w:rPr>
        <w:t xml:space="preserve">40%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992645263672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7999267578125" w:line="240" w:lineRule="auto"/>
        <w:ind w:left="4343.213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TEAM-Integration of Finance, Engineering, and Business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-148335</wp:posOffset>
            </wp:positionV>
            <wp:extent cx="632460" cy="632460"/>
            <wp:effectExtent b="0" l="0" r="0" t="0"/>
            <wp:wrapSquare wrapText="righ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6923269</wp:posOffset>
            </wp:positionH>
            <wp:positionV relativeFrom="paragraph">
              <wp:posOffset>-341934</wp:posOffset>
            </wp:positionV>
            <wp:extent cx="1156716" cy="1155243"/>
            <wp:effectExtent b="0" l="0" r="0" t="0"/>
            <wp:wrapSquare wrapText="lef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6898885</wp:posOffset>
            </wp:positionH>
            <wp:positionV relativeFrom="paragraph">
              <wp:posOffset>-366267</wp:posOffset>
            </wp:positionV>
            <wp:extent cx="1204595" cy="1204595"/>
            <wp:effectExtent b="0" l="0" r="0" t="0"/>
            <wp:wrapSquare wrapText="lef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666748046875" w:line="240" w:lineRule="auto"/>
        <w:ind w:left="347.999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56716" cy="1155243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873758" cy="230047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758" cy="230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65782" cy="2535174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782" cy="253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04596" cy="1204595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3.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CEO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Advisors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Kittinu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PhD. Candidate, EMBA, M.Eng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-674375</wp:posOffset>
            </wp:positionH>
            <wp:positionV relativeFrom="paragraph">
              <wp:posOffset>-511986</wp:posOffset>
            </wp:positionV>
            <wp:extent cx="1155243" cy="1155243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-698759</wp:posOffset>
            </wp:positionH>
            <wp:positionV relativeFrom="paragraph">
              <wp:posOffset>-536320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-386339</wp:posOffset>
            </wp:positionH>
            <wp:positionV relativeFrom="paragraph">
              <wp:posOffset>-233044</wp:posOffset>
            </wp:positionV>
            <wp:extent cx="3133344" cy="2932176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2932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2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-Financial Technology (AlgoQuant trading)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194091796875" w:line="202.11690902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2628" cy="448056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" cy="44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48512" cy="43738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43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7492" cy="493776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" cy="49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1020" cy="493776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9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7492" cy="547116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" cy="54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3964" cy="51358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" cy="51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73758" cy="2324862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758" cy="232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81378" cy="2300478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378" cy="230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COO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8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Kiam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., MBA, CCO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274064" cy="48310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48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- Specialist in Improving Financial &amp;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162812" cy="39319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39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93359375" w:line="238.54102134704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082.4002075195312" w:right="1520.3320312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Commercial Practice and Performance  Corporate Governance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0135498046875" w:line="212.38597869873047" w:lineRule="auto"/>
        <w:ind w:left="0" w:right="617.60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70916" cy="47701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" cy="47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836676" cy="65074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676" cy="65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Phume 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2440" cy="477012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0728" cy="46786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4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Master of Mathematics, Statistics -AI and Machine Leaning  -Blockchain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-93725</wp:posOffset>
            </wp:positionV>
            <wp:extent cx="1147839" cy="1147839"/>
            <wp:effectExtent b="0" l="0" r="0" t="0"/>
            <wp:wrapSquare wrapText="right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839" cy="1147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-115061</wp:posOffset>
            </wp:positionV>
            <wp:extent cx="1194219" cy="1192746"/>
            <wp:effectExtent b="0" l="0" r="0" t="0"/>
            <wp:wrapSquare wrapText="right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219" cy="1192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5727539062" w:line="213.97234439849854" w:lineRule="auto"/>
        <w:ind w:left="440.8001708984375" w:right="1.6003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613.6001586914062" w:right="4788.000488281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41020" cy="49377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9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09956" cy="50292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449580" cy="43129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3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Dr. Ronnakorn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8348" cy="49530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584" cy="48768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PhD in Innovation Management - Innovation Ecosystem Builder -Incubator, Strategic advisor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38849</wp:posOffset>
            </wp:positionV>
            <wp:extent cx="1156716" cy="1155243"/>
            <wp:effectExtent b="0" l="0" r="0" t="0"/>
            <wp:wrapSquare wrapText="right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14479</wp:posOffset>
            </wp:positionV>
            <wp:extent cx="1206081" cy="1204595"/>
            <wp:effectExtent b="0" l="0" r="0" t="0"/>
            <wp:wrapSquare wrapText="right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081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0372619628906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199462890625" w:line="231.337223052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32460" cy="63246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Strategy/ Business Growth Roadmap : Scalp up strategy on Decentralized Exchange (DEX) to Centralized Exchange (CEX)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ROAD MAP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-84581</wp:posOffset>
            </wp:positionH>
            <wp:positionV relativeFrom="paragraph">
              <wp:posOffset>572212</wp:posOffset>
            </wp:positionV>
            <wp:extent cx="1156716" cy="1155243"/>
            <wp:effectExtent b="0" l="0" r="0" t="0"/>
            <wp:wrapSquare wrapText="bothSides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-107441</wp:posOffset>
            </wp:positionH>
            <wp:positionV relativeFrom="paragraph">
              <wp:posOffset>547879</wp:posOffset>
            </wp:positionV>
            <wp:extent cx="1204595" cy="1204595"/>
            <wp:effectExtent b="0" l="0" r="0" t="0"/>
            <wp:wrapSquare wrapText="bothSides" distB="19050" distT="19050" distL="19050" distR="19050"/>
            <wp:docPr id="151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10411206</wp:posOffset>
            </wp:positionH>
            <wp:positionV relativeFrom="paragraph">
              <wp:posOffset>643890</wp:posOffset>
            </wp:positionV>
            <wp:extent cx="1155243" cy="1156716"/>
            <wp:effectExtent b="0" l="0" r="0" t="0"/>
            <wp:wrapSquare wrapText="bothSides" distB="19050" distT="19050" distL="19050" distR="19050"/>
            <wp:docPr id="153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10386823</wp:posOffset>
            </wp:positionH>
            <wp:positionV relativeFrom="paragraph">
              <wp:posOffset>621030</wp:posOffset>
            </wp:positionV>
            <wp:extent cx="1204596" cy="1204595"/>
            <wp:effectExtent b="0" l="0" r="0" t="0"/>
            <wp:wrapSquare wrapText="bothSides" distB="19050" distT="19050" distL="19050" distR="19050"/>
            <wp:docPr id="148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6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-236981</wp:posOffset>
            </wp:positionV>
            <wp:extent cx="2905506" cy="4128516"/>
            <wp:effectExtent b="0" l="0" r="0" t="0"/>
            <wp:wrapSquare wrapText="right" distB="19050" distT="19050" distL="19050" distR="19050"/>
            <wp:docPr id="150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06" cy="4128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1253490</wp:posOffset>
            </wp:positionH>
            <wp:positionV relativeFrom="paragraph">
              <wp:posOffset>803911</wp:posOffset>
            </wp:positionV>
            <wp:extent cx="9681972" cy="5446776"/>
            <wp:effectExtent b="0" l="0" r="0" t="0"/>
            <wp:wrapSquare wrapText="bothSides" distB="19050" distT="19050" distL="19050" distR="19050"/>
            <wp:docPr id="142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1972" cy="5446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618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26136" cy="210312"/>
            <wp:effectExtent b="0" l="0" r="0" t="0"/>
            <wp:docPr id="138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1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45d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26136" cy="217932"/>
            <wp:effectExtent b="0" l="0" r="0" t="0"/>
            <wp:docPr id="140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$545.2K Funded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4.303588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8516" cy="185928"/>
            <wp:effectExtent b="0" l="0" r="0" t="0"/>
            <wp:docPr id="136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18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8516" cy="198120"/>
            <wp:effectExtent b="0" l="0" r="0" t="0"/>
            <wp:docPr id="137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134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135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17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17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Crypto Copytrade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063171386718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ab4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Series A Series B Series C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5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Contact Us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-317804</wp:posOffset>
            </wp:positionV>
            <wp:extent cx="1155243" cy="1155243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5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-342137</wp:posOffset>
            </wp:positionV>
            <wp:extent cx="1204595" cy="1204595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791259765625" w:line="235.4816436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75488" cy="3657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Gmail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pbx@polarbear100x.co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7868" cy="4876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" cy="48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WhatsApp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(+66)967896394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83108" cy="4831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" cy="48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Line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(+66)967896394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2252" cy="4846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" cy="48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Facebook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PolarBear100X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16630172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67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PolarBear X DeFi Robotics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722108" cy="68473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108" cy="684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ab4d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40908" cy="32278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22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41.7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55a1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a1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Series-A investors and Strategic partners are Welcome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a11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204595" cy="12045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a11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155243" cy="1155243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243" cy="115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a1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4.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www.polarbear100x.co </w:t>
      </w:r>
    </w:p>
    <w:sectPr>
      <w:type w:val="continuous"/>
      <w:pgSz w:h="10800" w:w="19200" w:orient="landscape"/>
      <w:pgMar w:bottom="0" w:top="0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4.png"/><Relationship Id="rId41" Type="http://schemas.openxmlformats.org/officeDocument/2006/relationships/image" Target="media/image19.png"/><Relationship Id="rId44" Type="http://schemas.openxmlformats.org/officeDocument/2006/relationships/image" Target="media/image20.png"/><Relationship Id="rId43" Type="http://schemas.openxmlformats.org/officeDocument/2006/relationships/image" Target="media/image15.png"/><Relationship Id="rId46" Type="http://schemas.openxmlformats.org/officeDocument/2006/relationships/image" Target="media/image22.png"/><Relationship Id="rId45" Type="http://schemas.openxmlformats.org/officeDocument/2006/relationships/image" Target="media/image21.png"/><Relationship Id="rId107" Type="http://schemas.openxmlformats.org/officeDocument/2006/relationships/image" Target="media/image35.png"/><Relationship Id="rId106" Type="http://schemas.openxmlformats.org/officeDocument/2006/relationships/image" Target="media/image33.png"/><Relationship Id="rId105" Type="http://schemas.openxmlformats.org/officeDocument/2006/relationships/image" Target="media/image42.png"/><Relationship Id="rId104" Type="http://schemas.openxmlformats.org/officeDocument/2006/relationships/image" Target="media/image41.png"/><Relationship Id="rId109" Type="http://schemas.openxmlformats.org/officeDocument/2006/relationships/image" Target="media/image65.png"/><Relationship Id="rId108" Type="http://schemas.openxmlformats.org/officeDocument/2006/relationships/image" Target="media/image63.png"/><Relationship Id="rId48" Type="http://schemas.openxmlformats.org/officeDocument/2006/relationships/image" Target="media/image26.png"/><Relationship Id="rId47" Type="http://schemas.openxmlformats.org/officeDocument/2006/relationships/image" Target="media/image25.png"/><Relationship Id="rId49" Type="http://schemas.openxmlformats.org/officeDocument/2006/relationships/image" Target="media/image23.png"/><Relationship Id="rId103" Type="http://schemas.openxmlformats.org/officeDocument/2006/relationships/image" Target="media/image44.png"/><Relationship Id="rId102" Type="http://schemas.openxmlformats.org/officeDocument/2006/relationships/image" Target="media/image43.png"/><Relationship Id="rId101" Type="http://schemas.openxmlformats.org/officeDocument/2006/relationships/image" Target="media/image38.png"/><Relationship Id="rId100" Type="http://schemas.openxmlformats.org/officeDocument/2006/relationships/image" Target="media/image37.png"/><Relationship Id="rId31" Type="http://schemas.openxmlformats.org/officeDocument/2006/relationships/image" Target="media/image60.png"/><Relationship Id="rId30" Type="http://schemas.openxmlformats.org/officeDocument/2006/relationships/image" Target="media/image66.png"/><Relationship Id="rId33" Type="http://schemas.openxmlformats.org/officeDocument/2006/relationships/image" Target="media/image68.png"/><Relationship Id="rId32" Type="http://schemas.openxmlformats.org/officeDocument/2006/relationships/image" Target="media/image62.png"/><Relationship Id="rId35" Type="http://schemas.openxmlformats.org/officeDocument/2006/relationships/image" Target="media/image67.png"/><Relationship Id="rId34" Type="http://schemas.openxmlformats.org/officeDocument/2006/relationships/image" Target="media/image69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9" Type="http://schemas.openxmlformats.org/officeDocument/2006/relationships/image" Target="media/image10.png"/><Relationship Id="rId174" Type="http://schemas.openxmlformats.org/officeDocument/2006/relationships/image" Target="media/image29.png"/><Relationship Id="rId38" Type="http://schemas.openxmlformats.org/officeDocument/2006/relationships/image" Target="media/image9.png"/><Relationship Id="rId173" Type="http://schemas.openxmlformats.org/officeDocument/2006/relationships/image" Target="media/image2.png"/><Relationship Id="rId20" Type="http://schemas.openxmlformats.org/officeDocument/2006/relationships/image" Target="media/image156.png"/><Relationship Id="rId22" Type="http://schemas.openxmlformats.org/officeDocument/2006/relationships/image" Target="media/image47.png"/><Relationship Id="rId21" Type="http://schemas.openxmlformats.org/officeDocument/2006/relationships/image" Target="media/image159.png"/><Relationship Id="rId24" Type="http://schemas.openxmlformats.org/officeDocument/2006/relationships/image" Target="media/image45.png"/><Relationship Id="rId23" Type="http://schemas.openxmlformats.org/officeDocument/2006/relationships/image" Target="media/image48.png"/><Relationship Id="rId129" Type="http://schemas.openxmlformats.org/officeDocument/2006/relationships/image" Target="media/image71.png"/><Relationship Id="rId128" Type="http://schemas.openxmlformats.org/officeDocument/2006/relationships/image" Target="media/image70.png"/><Relationship Id="rId127" Type="http://schemas.openxmlformats.org/officeDocument/2006/relationships/image" Target="media/image73.png"/><Relationship Id="rId126" Type="http://schemas.openxmlformats.org/officeDocument/2006/relationships/image" Target="media/image72.png"/><Relationship Id="rId26" Type="http://schemas.openxmlformats.org/officeDocument/2006/relationships/image" Target="media/image58.png"/><Relationship Id="rId121" Type="http://schemas.openxmlformats.org/officeDocument/2006/relationships/image" Target="media/image85.png"/><Relationship Id="rId25" Type="http://schemas.openxmlformats.org/officeDocument/2006/relationships/image" Target="media/image46.png"/><Relationship Id="rId120" Type="http://schemas.openxmlformats.org/officeDocument/2006/relationships/image" Target="media/image90.png"/><Relationship Id="rId28" Type="http://schemas.openxmlformats.org/officeDocument/2006/relationships/image" Target="media/image55.png"/><Relationship Id="rId27" Type="http://schemas.openxmlformats.org/officeDocument/2006/relationships/image" Target="media/image53.png"/><Relationship Id="rId125" Type="http://schemas.openxmlformats.org/officeDocument/2006/relationships/image" Target="media/image78.png"/><Relationship Id="rId29" Type="http://schemas.openxmlformats.org/officeDocument/2006/relationships/image" Target="media/image64.png"/><Relationship Id="rId124" Type="http://schemas.openxmlformats.org/officeDocument/2006/relationships/image" Target="media/image83.png"/><Relationship Id="rId123" Type="http://schemas.openxmlformats.org/officeDocument/2006/relationships/image" Target="media/image81.png"/><Relationship Id="rId122" Type="http://schemas.openxmlformats.org/officeDocument/2006/relationships/image" Target="media/image86.png"/><Relationship Id="rId95" Type="http://schemas.openxmlformats.org/officeDocument/2006/relationships/image" Target="media/image111.png"/><Relationship Id="rId94" Type="http://schemas.openxmlformats.org/officeDocument/2006/relationships/image" Target="media/image103.png"/><Relationship Id="rId97" Type="http://schemas.openxmlformats.org/officeDocument/2006/relationships/image" Target="media/image36.png"/><Relationship Id="rId96" Type="http://schemas.openxmlformats.org/officeDocument/2006/relationships/image" Target="media/image34.png"/><Relationship Id="rId11" Type="http://schemas.openxmlformats.org/officeDocument/2006/relationships/image" Target="media/image169.png"/><Relationship Id="rId99" Type="http://schemas.openxmlformats.org/officeDocument/2006/relationships/image" Target="media/image40.png"/><Relationship Id="rId10" Type="http://schemas.openxmlformats.org/officeDocument/2006/relationships/image" Target="media/image162.png"/><Relationship Id="rId98" Type="http://schemas.openxmlformats.org/officeDocument/2006/relationships/image" Target="media/image39.png"/><Relationship Id="rId13" Type="http://schemas.openxmlformats.org/officeDocument/2006/relationships/image" Target="media/image168.png"/><Relationship Id="rId12" Type="http://schemas.openxmlformats.org/officeDocument/2006/relationships/image" Target="media/image88.png"/><Relationship Id="rId91" Type="http://schemas.openxmlformats.org/officeDocument/2006/relationships/image" Target="media/image105.png"/><Relationship Id="rId90" Type="http://schemas.openxmlformats.org/officeDocument/2006/relationships/image" Target="media/image99.png"/><Relationship Id="rId93" Type="http://schemas.openxmlformats.org/officeDocument/2006/relationships/image" Target="media/image102.png"/><Relationship Id="rId92" Type="http://schemas.openxmlformats.org/officeDocument/2006/relationships/image" Target="media/image107.png"/><Relationship Id="rId118" Type="http://schemas.openxmlformats.org/officeDocument/2006/relationships/image" Target="media/image50.png"/><Relationship Id="rId117" Type="http://schemas.openxmlformats.org/officeDocument/2006/relationships/image" Target="media/image49.png"/><Relationship Id="rId116" Type="http://schemas.openxmlformats.org/officeDocument/2006/relationships/image" Target="media/image51.png"/><Relationship Id="rId115" Type="http://schemas.openxmlformats.org/officeDocument/2006/relationships/image" Target="media/image54.png"/><Relationship Id="rId119" Type="http://schemas.openxmlformats.org/officeDocument/2006/relationships/image" Target="media/image87.png"/><Relationship Id="rId15" Type="http://schemas.openxmlformats.org/officeDocument/2006/relationships/image" Target="media/image165.png"/><Relationship Id="rId110" Type="http://schemas.openxmlformats.org/officeDocument/2006/relationships/image" Target="media/image59.png"/><Relationship Id="rId14" Type="http://schemas.openxmlformats.org/officeDocument/2006/relationships/image" Target="media/image166.png"/><Relationship Id="rId17" Type="http://schemas.openxmlformats.org/officeDocument/2006/relationships/image" Target="media/image134.png"/><Relationship Id="rId16" Type="http://schemas.openxmlformats.org/officeDocument/2006/relationships/image" Target="media/image157.png"/><Relationship Id="rId19" Type="http://schemas.openxmlformats.org/officeDocument/2006/relationships/image" Target="media/image158.png"/><Relationship Id="rId114" Type="http://schemas.openxmlformats.org/officeDocument/2006/relationships/image" Target="media/image52.png"/><Relationship Id="rId18" Type="http://schemas.openxmlformats.org/officeDocument/2006/relationships/image" Target="media/image163.png"/><Relationship Id="rId113" Type="http://schemas.openxmlformats.org/officeDocument/2006/relationships/image" Target="media/image57.png"/><Relationship Id="rId112" Type="http://schemas.openxmlformats.org/officeDocument/2006/relationships/image" Target="media/image56.png"/><Relationship Id="rId111" Type="http://schemas.openxmlformats.org/officeDocument/2006/relationships/image" Target="media/image61.png"/><Relationship Id="rId84" Type="http://schemas.openxmlformats.org/officeDocument/2006/relationships/image" Target="media/image89.png"/><Relationship Id="rId83" Type="http://schemas.openxmlformats.org/officeDocument/2006/relationships/image" Target="media/image80.png"/><Relationship Id="rId86" Type="http://schemas.openxmlformats.org/officeDocument/2006/relationships/image" Target="media/image94.png"/><Relationship Id="rId85" Type="http://schemas.openxmlformats.org/officeDocument/2006/relationships/image" Target="media/image91.png"/><Relationship Id="rId88" Type="http://schemas.openxmlformats.org/officeDocument/2006/relationships/image" Target="media/image101.png"/><Relationship Id="rId150" Type="http://schemas.openxmlformats.org/officeDocument/2006/relationships/image" Target="media/image113.png"/><Relationship Id="rId87" Type="http://schemas.openxmlformats.org/officeDocument/2006/relationships/image" Target="media/image100.png"/><Relationship Id="rId89" Type="http://schemas.openxmlformats.org/officeDocument/2006/relationships/image" Target="media/image97.png"/><Relationship Id="rId80" Type="http://schemas.openxmlformats.org/officeDocument/2006/relationships/image" Target="media/image82.png"/><Relationship Id="rId82" Type="http://schemas.openxmlformats.org/officeDocument/2006/relationships/image" Target="media/image79.png"/><Relationship Id="rId81" Type="http://schemas.openxmlformats.org/officeDocument/2006/relationships/image" Target="media/image8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6.png"/><Relationship Id="rId4" Type="http://schemas.openxmlformats.org/officeDocument/2006/relationships/numbering" Target="numbering.xml"/><Relationship Id="rId148" Type="http://schemas.openxmlformats.org/officeDocument/2006/relationships/image" Target="media/image115.png"/><Relationship Id="rId9" Type="http://schemas.openxmlformats.org/officeDocument/2006/relationships/image" Target="media/image161.png"/><Relationship Id="rId143" Type="http://schemas.openxmlformats.org/officeDocument/2006/relationships/image" Target="media/image126.png"/><Relationship Id="rId142" Type="http://schemas.openxmlformats.org/officeDocument/2006/relationships/image" Target="media/image132.png"/><Relationship Id="rId141" Type="http://schemas.openxmlformats.org/officeDocument/2006/relationships/image" Target="media/image130.png"/><Relationship Id="rId140" Type="http://schemas.openxmlformats.org/officeDocument/2006/relationships/image" Target="media/image93.png"/><Relationship Id="rId5" Type="http://schemas.openxmlformats.org/officeDocument/2006/relationships/styles" Target="styles.xml"/><Relationship Id="rId147" Type="http://schemas.openxmlformats.org/officeDocument/2006/relationships/image" Target="media/image119.png"/><Relationship Id="rId6" Type="http://schemas.openxmlformats.org/officeDocument/2006/relationships/image" Target="media/image160.png"/><Relationship Id="rId146" Type="http://schemas.openxmlformats.org/officeDocument/2006/relationships/image" Target="media/image117.png"/><Relationship Id="rId7" Type="http://schemas.openxmlformats.org/officeDocument/2006/relationships/image" Target="media/image164.png"/><Relationship Id="rId145" Type="http://schemas.openxmlformats.org/officeDocument/2006/relationships/image" Target="media/image123.png"/><Relationship Id="rId8" Type="http://schemas.openxmlformats.org/officeDocument/2006/relationships/image" Target="media/image167.png"/><Relationship Id="rId144" Type="http://schemas.openxmlformats.org/officeDocument/2006/relationships/image" Target="media/image128.png"/><Relationship Id="rId73" Type="http://schemas.openxmlformats.org/officeDocument/2006/relationships/image" Target="media/image153.png"/><Relationship Id="rId72" Type="http://schemas.openxmlformats.org/officeDocument/2006/relationships/image" Target="media/image146.png"/><Relationship Id="rId75" Type="http://schemas.openxmlformats.org/officeDocument/2006/relationships/image" Target="media/image150.png"/><Relationship Id="rId74" Type="http://schemas.openxmlformats.org/officeDocument/2006/relationships/image" Target="media/image155.png"/><Relationship Id="rId77" Type="http://schemas.openxmlformats.org/officeDocument/2006/relationships/image" Target="media/image77.png"/><Relationship Id="rId76" Type="http://schemas.openxmlformats.org/officeDocument/2006/relationships/image" Target="media/image76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1" Type="http://schemas.openxmlformats.org/officeDocument/2006/relationships/image" Target="media/image145.png"/><Relationship Id="rId70" Type="http://schemas.openxmlformats.org/officeDocument/2006/relationships/image" Target="media/image148.png"/><Relationship Id="rId139" Type="http://schemas.openxmlformats.org/officeDocument/2006/relationships/image" Target="media/image92.png"/><Relationship Id="rId138" Type="http://schemas.openxmlformats.org/officeDocument/2006/relationships/image" Target="media/image96.png"/><Relationship Id="rId137" Type="http://schemas.openxmlformats.org/officeDocument/2006/relationships/image" Target="media/image95.png"/><Relationship Id="rId132" Type="http://schemas.openxmlformats.org/officeDocument/2006/relationships/image" Target="media/image108.png"/><Relationship Id="rId131" Type="http://schemas.openxmlformats.org/officeDocument/2006/relationships/image" Target="media/image112.png"/><Relationship Id="rId130" Type="http://schemas.openxmlformats.org/officeDocument/2006/relationships/image" Target="media/image110.png"/><Relationship Id="rId136" Type="http://schemas.openxmlformats.org/officeDocument/2006/relationships/image" Target="media/image98.png"/><Relationship Id="rId135" Type="http://schemas.openxmlformats.org/officeDocument/2006/relationships/image" Target="media/image106.png"/><Relationship Id="rId134" Type="http://schemas.openxmlformats.org/officeDocument/2006/relationships/image" Target="media/image104.png"/><Relationship Id="rId133" Type="http://schemas.openxmlformats.org/officeDocument/2006/relationships/image" Target="media/image109.png"/><Relationship Id="rId62" Type="http://schemas.openxmlformats.org/officeDocument/2006/relationships/image" Target="media/image131.png"/><Relationship Id="rId61" Type="http://schemas.openxmlformats.org/officeDocument/2006/relationships/image" Target="media/image122.png"/><Relationship Id="rId64" Type="http://schemas.openxmlformats.org/officeDocument/2006/relationships/image" Target="media/image127.png"/><Relationship Id="rId63" Type="http://schemas.openxmlformats.org/officeDocument/2006/relationships/image" Target="media/image133.png"/><Relationship Id="rId66" Type="http://schemas.openxmlformats.org/officeDocument/2006/relationships/image" Target="media/image144.png"/><Relationship Id="rId172" Type="http://schemas.openxmlformats.org/officeDocument/2006/relationships/image" Target="media/image1.png"/><Relationship Id="rId65" Type="http://schemas.openxmlformats.org/officeDocument/2006/relationships/image" Target="media/image129.png"/><Relationship Id="rId171" Type="http://schemas.openxmlformats.org/officeDocument/2006/relationships/image" Target="media/image4.png"/><Relationship Id="rId68" Type="http://schemas.openxmlformats.org/officeDocument/2006/relationships/image" Target="media/image142.png"/><Relationship Id="rId170" Type="http://schemas.openxmlformats.org/officeDocument/2006/relationships/image" Target="media/image3.png"/><Relationship Id="rId67" Type="http://schemas.openxmlformats.org/officeDocument/2006/relationships/image" Target="media/image140.png"/><Relationship Id="rId60" Type="http://schemas.openxmlformats.org/officeDocument/2006/relationships/image" Target="media/image121.png"/><Relationship Id="rId165" Type="http://schemas.openxmlformats.org/officeDocument/2006/relationships/image" Target="media/image13.png"/><Relationship Id="rId69" Type="http://schemas.openxmlformats.org/officeDocument/2006/relationships/image" Target="media/image147.png"/><Relationship Id="rId164" Type="http://schemas.openxmlformats.org/officeDocument/2006/relationships/image" Target="media/image18.png"/><Relationship Id="rId163" Type="http://schemas.openxmlformats.org/officeDocument/2006/relationships/image" Target="media/image16.png"/><Relationship Id="rId162" Type="http://schemas.openxmlformats.org/officeDocument/2006/relationships/image" Target="media/image136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30.png"/><Relationship Id="rId50" Type="http://schemas.openxmlformats.org/officeDocument/2006/relationships/image" Target="media/image24.png"/><Relationship Id="rId53" Type="http://schemas.openxmlformats.org/officeDocument/2006/relationships/image" Target="media/image27.png"/><Relationship Id="rId52" Type="http://schemas.openxmlformats.org/officeDocument/2006/relationships/image" Target="media/image31.png"/><Relationship Id="rId55" Type="http://schemas.openxmlformats.org/officeDocument/2006/relationships/image" Target="media/image32.png"/><Relationship Id="rId161" Type="http://schemas.openxmlformats.org/officeDocument/2006/relationships/image" Target="media/image135.png"/><Relationship Id="rId54" Type="http://schemas.openxmlformats.org/officeDocument/2006/relationships/image" Target="media/image28.png"/><Relationship Id="rId160" Type="http://schemas.openxmlformats.org/officeDocument/2006/relationships/image" Target="media/image138.png"/><Relationship Id="rId57" Type="http://schemas.openxmlformats.org/officeDocument/2006/relationships/image" Target="media/image120.png"/><Relationship Id="rId56" Type="http://schemas.openxmlformats.org/officeDocument/2006/relationships/image" Target="media/image118.png"/><Relationship Id="rId159" Type="http://schemas.openxmlformats.org/officeDocument/2006/relationships/image" Target="media/image137.png"/><Relationship Id="rId59" Type="http://schemas.openxmlformats.org/officeDocument/2006/relationships/image" Target="media/image125.png"/><Relationship Id="rId154" Type="http://schemas.openxmlformats.org/officeDocument/2006/relationships/image" Target="media/image149.png"/><Relationship Id="rId58" Type="http://schemas.openxmlformats.org/officeDocument/2006/relationships/image" Target="media/image124.png"/><Relationship Id="rId153" Type="http://schemas.openxmlformats.org/officeDocument/2006/relationships/image" Target="media/image154.png"/><Relationship Id="rId152" Type="http://schemas.openxmlformats.org/officeDocument/2006/relationships/image" Target="media/image152.png"/><Relationship Id="rId151" Type="http://schemas.openxmlformats.org/officeDocument/2006/relationships/image" Target="media/image114.png"/><Relationship Id="rId158" Type="http://schemas.openxmlformats.org/officeDocument/2006/relationships/image" Target="media/image141.png"/><Relationship Id="rId157" Type="http://schemas.openxmlformats.org/officeDocument/2006/relationships/image" Target="media/image139.png"/><Relationship Id="rId156" Type="http://schemas.openxmlformats.org/officeDocument/2006/relationships/image" Target="media/image143.png"/><Relationship Id="rId155" Type="http://schemas.openxmlformats.org/officeDocument/2006/relationships/image" Target="media/image1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