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sz w:val="400"/>
          <w:szCs w:val="400"/>
          <w:highlight w:val="none"/>
        </w:rPr>
      </w:pPr>
      <w:r>
        <w:rPr>
          <w:sz w:val="400"/>
          <w:szCs w:val="400"/>
        </w:rPr>
        <w:t xml:space="preserve">ČÍTAČ OSOB</w:t>
      </w:r>
      <w:r>
        <w:rPr>
          <w:sz w:val="400"/>
          <w:szCs w:val="400"/>
        </w:rPr>
      </w:r>
      <w:r/>
    </w:p>
    <w:p>
      <w:pPr>
        <w:jc w:val="center"/>
        <w:rPr>
          <w:sz w:val="400"/>
          <w:szCs w:val="400"/>
          <w:highlight w:val="none"/>
        </w:rPr>
      </w:pPr>
      <w:r>
        <w:rPr>
          <w:sz w:val="300"/>
          <w:szCs w:val="300"/>
          <w:highlight w:val="none"/>
        </w:rPr>
        <w:t xml:space="preserve">Martin Krúpa</w:t>
      </w:r>
      <w:r>
        <w:rPr>
          <w:sz w:val="400"/>
          <w:szCs w:val="400"/>
          <w:highlight w:val="none"/>
        </w:rPr>
      </w:r>
      <w:r/>
    </w:p>
    <w:p>
      <w:pPr>
        <w:jc w:val="center"/>
        <w:rPr>
          <w:sz w:val="192"/>
          <w:szCs w:val="192"/>
          <w:highlight w:val="none"/>
        </w:rPr>
      </w:pPr>
      <w:r>
        <w:rPr>
          <w:sz w:val="192"/>
          <w:szCs w:val="192"/>
          <w:highlight w:val="none"/>
        </w:rPr>
        <w:t xml:space="preserve">OBOR INFORMAČNÍ TECHNOLOGIE</w:t>
      </w:r>
      <w:r>
        <w:rPr>
          <w:sz w:val="192"/>
          <w:szCs w:val="192"/>
          <w:highlight w:val="none"/>
        </w:rPr>
      </w:r>
      <w:r/>
    </w:p>
    <w:p>
      <w:pPr>
        <w:jc w:val="center"/>
        <w:rPr>
          <w:sz w:val="192"/>
          <w:szCs w:val="192"/>
          <w:highlight w:val="none"/>
        </w:rPr>
      </w:pPr>
      <w:r>
        <w:rPr>
          <w:sz w:val="192"/>
          <w:szCs w:val="19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1667892</wp:posOffset>
                </wp:positionV>
                <wp:extent cx="12858750" cy="28213050"/>
                <wp:effectExtent l="3175" t="3175" r="3175" b="3175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12858750" cy="282130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 xml:space="preserve">Princip fungování</w:t>
                            </w:r>
                            <w:r>
                              <w:rPr>
                                <w:b/>
                                <w:bCs/>
                                <w:sz w:val="96"/>
                                <w:szCs w:val="96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pStyle w:val="820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sz w:val="72"/>
                                <w:szCs w:val="72"/>
                                <w:highlight w:val="none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highlight w:val="none"/>
                              </w:rPr>
                              <w:t xml:space="preserve">Tento projekt má za cíl vytvořit čítač osob na bázi IR diody a IR příjimače</w:t>
                            </w:r>
                            <w:r/>
                          </w:p>
                          <w:p>
                            <w:pPr>
                              <w:pStyle w:val="820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sz w:val="72"/>
                                <w:szCs w:val="72"/>
                                <w:highlight w:val="none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highlight w:val="none"/>
                              </w:rPr>
                              <w:t xml:space="preserve">Konktrétně používá princip jednocestné závory, která zjišťuje přerušení paprsku světla mezi emitorem (LED) a senzorem (příjimač)</w:t>
                            </w:r>
                            <w:r>
                              <w:rPr>
                                <w:sz w:val="72"/>
                                <w:szCs w:val="72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820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sz w:val="72"/>
                                <w:szCs w:val="72"/>
                                <w:highlight w:val="none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highlight w:val="none"/>
                              </w:rPr>
                              <w:t xml:space="preserve">Arduino zaznamená přerušení závory (pokud je delší než 100 ms) a přičte jednu osobu do součtu osob</w:t>
                            </w:r>
                            <w:r>
                              <w:rPr>
                                <w:sz w:val="72"/>
                                <w:szCs w:val="72"/>
                                <w:highlight w:val="none"/>
                              </w:rPr>
                            </w:r>
                          </w:p>
                          <w:p>
                            <w: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 xml:space="preserve">Arduino</w:t>
                            </w:r>
                            <w:r>
                              <w:rPr>
                                <w:sz w:val="72"/>
                                <w:szCs w:val="72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pStyle w:val="820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sz w:val="72"/>
                                <w:szCs w:val="72"/>
                                <w:highlight w:val="none"/>
                              </w:rPr>
                              <w:t xml:space="preserve">Je to otevřená platforma s grafickým vývojovým </w:t>
                              <w:tab/>
                              <w:t xml:space="preserve">prostředím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</w:r>
                            <w:r/>
                          </w:p>
                          <w:p>
                            <w:pPr>
                              <w:pStyle w:val="820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sz w:val="72"/>
                                <w:szCs w:val="72"/>
                                <w:highlight w:val="none"/>
                              </w:rPr>
                              <w:t xml:space="preserve">Poprvé představeno v roce 2005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</w:r>
                            <w:r/>
                          </w:p>
                          <w:p>
                            <w:pPr>
                              <w:pStyle w:val="820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sz w:val="72"/>
                                <w:szCs w:val="72"/>
                                <w:highlight w:val="none"/>
                              </w:rPr>
                              <w:t xml:space="preserve">Narozdíl od Raspberry PI není zamýšleno jako </w:t>
                              <w:tab/>
                              <w:t xml:space="preserve">plnohodnotný PC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</w:r>
                            <w:r/>
                          </w:p>
                          <w:p>
                            <w:pPr>
                              <w:pStyle w:val="820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sz w:val="72"/>
                                <w:szCs w:val="72"/>
                                <w:highlight w:val="none"/>
                              </w:rPr>
                              <w:t xml:space="preserve">Řídící program se vyvíjí zvlášť a pak se do Arduina </w:t>
                              <w:tab/>
                              <w:t xml:space="preserve">nahraje a spustí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</w:r>
                            <w:r/>
                          </w:p>
                          <w:p>
                            <w:pPr>
                              <w:pStyle w:val="820"/>
                              <w:numPr>
                                <w:ilvl w:val="0"/>
                                <w:numId w:val="2"/>
                              </w:numPr>
                              <w:rPr>
                                <w:highlight w:val="none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highlight w:val="none"/>
                              </w:rPr>
                              <w:t xml:space="preserve">Je open-source (každý ho může vylepšovat a </w:t>
                              <w:tab/>
                              <w:t xml:space="preserve">využívat)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</w:r>
                            <w:r/>
                          </w:p>
                          <w:p>
                            <w:pPr>
                              <w:ind w:left="709" w:firstLine="0"/>
                              <w:rPr>
                                <w:sz w:val="72"/>
                                <w:szCs w:val="72"/>
                                <w:highlight w:val="none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highlight w:val="none"/>
                              </w:rPr>
                            </w:r>
                            <w:r>
                              <w:rPr>
                                <w:sz w:val="72"/>
                                <w:szCs w:val="72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ind w:left="0" w:firstLine="0"/>
                              <w:rPr>
                                <w:b/>
                                <w:bCs/>
                                <w:sz w:val="96"/>
                                <w:szCs w:val="96"/>
                                <w:highlight w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96"/>
                                <w:szCs w:val="96"/>
                                <w:highlight w:val="none"/>
                              </w:rPr>
                              <w:t xml:space="preserve">Součástky</w:t>
                            </w:r>
                            <w:r>
                              <w:rPr>
                                <w:sz w:val="96"/>
                                <w:szCs w:val="96"/>
                                <w:highlight w:val="none"/>
                              </w:rPr>
                              <w:t xml:space="preserve"> – dodělat popis</w:t>
                            </w:r>
                            <w:r>
                              <w:rPr>
                                <w:b/>
                                <w:bCs/>
                                <w:sz w:val="96"/>
                                <w:szCs w:val="96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pStyle w:val="820"/>
                              <w:numPr>
                                <w:ilvl w:val="0"/>
                                <w:numId w:val="6"/>
                              </w:numPr>
                              <w:rPr>
                                <w:b w:val="0"/>
                                <w:bCs w:val="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72"/>
                                <w:szCs w:val="72"/>
                                <w:highlight w:val="none"/>
                              </w:rPr>
                              <w:t xml:space="preserve">Arduino UNO</w:t>
                            </w:r>
                            <w:r>
                              <w:rPr>
                                <w:b w:val="0"/>
                                <w:bCs w:val="0"/>
                                <w:sz w:val="72"/>
                                <w:szCs w:val="72"/>
                              </w:rPr>
                            </w:r>
                          </w:p>
                          <w:p>
                            <w:pPr>
                              <w:pStyle w:val="820"/>
                              <w:numPr>
                                <w:ilvl w:val="1"/>
                                <w:numId w:val="6"/>
                              </w:numPr>
                              <w:rPr>
                                <w:b w:val="0"/>
                                <w:bCs w:val="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72"/>
                                <w:szCs w:val="72"/>
                                <w:highlight w:val="none"/>
                              </w:rPr>
                              <w:t xml:space="preserve">Základní součástka celého projektu</w:t>
                            </w:r>
                            <w:r>
                              <w:rPr>
                                <w:b w:val="0"/>
                                <w:bCs w:val="0"/>
                                <w:sz w:val="72"/>
                                <w:szCs w:val="72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820"/>
                              <w:numPr>
                                <w:ilvl w:val="0"/>
                                <w:numId w:val="6"/>
                              </w:numPr>
                              <w:rPr>
                                <w:b w:val="0"/>
                                <w:bCs w:val="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72"/>
                                <w:szCs w:val="72"/>
                                <w:highlight w:val="none"/>
                              </w:rPr>
                              <w:t xml:space="preserve">Spojovací drátky</w:t>
                            </w:r>
                            <w:r>
                              <w:rPr>
                                <w:b w:val="0"/>
                                <w:bCs w:val="0"/>
                                <w:sz w:val="72"/>
                                <w:szCs w:val="72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820"/>
                              <w:numPr>
                                <w:ilvl w:val="1"/>
                                <w:numId w:val="6"/>
                              </w:numPr>
                              <w:rPr>
                                <w:b w:val="0"/>
                                <w:bCs w:val="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72"/>
                                <w:szCs w:val="72"/>
                                <w:highlight w:val="none"/>
                              </w:rPr>
                              <w:t xml:space="preserve">Slouží ke spojení ostatních komponentů s arduinem</w:t>
                            </w:r>
                            <w:r>
                              <w:rPr>
                                <w:b w:val="0"/>
                                <w:bCs w:val="0"/>
                                <w:sz w:val="72"/>
                                <w:szCs w:val="72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820"/>
                              <w:numPr>
                                <w:ilvl w:val="0"/>
                                <w:numId w:val="6"/>
                              </w:numPr>
                              <w:rPr>
                                <w:b w:val="0"/>
                                <w:bCs w:val="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72"/>
                                <w:szCs w:val="72"/>
                                <w:highlight w:val="none"/>
                              </w:rPr>
                              <w:t xml:space="preserve">Odpor</w:t>
                            </w:r>
                            <w:r>
                              <w:rPr>
                                <w:b w:val="0"/>
                                <w:bCs w:val="0"/>
                                <w:sz w:val="72"/>
                                <w:szCs w:val="72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820"/>
                              <w:numPr>
                                <w:ilvl w:val="1"/>
                                <w:numId w:val="6"/>
                              </w:numPr>
                              <w:rPr>
                                <w:b w:val="0"/>
                                <w:bCs w:val="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72"/>
                                <w:szCs w:val="72"/>
                                <w:highlight w:val="none"/>
                              </w:rPr>
                              <w:t xml:space="preserve">Hodnota 220 Ohm</w:t>
                            </w:r>
                            <w:r>
                              <w:rPr>
                                <w:b w:val="0"/>
                                <w:bCs w:val="0"/>
                                <w:sz w:val="72"/>
                                <w:szCs w:val="72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820"/>
                              <w:numPr>
                                <w:ilvl w:val="0"/>
                                <w:numId w:val="6"/>
                              </w:numPr>
                              <w:rPr>
                                <w:b w:val="0"/>
                                <w:bCs w:val="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72"/>
                                <w:szCs w:val="72"/>
                                <w:highlight w:val="none"/>
                              </w:rPr>
                              <w:t xml:space="preserve">IR dioda</w:t>
                            </w:r>
                            <w:r>
                              <w:rPr>
                                <w:b w:val="0"/>
                                <w:bCs w:val="0"/>
                                <w:sz w:val="72"/>
                                <w:szCs w:val="72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820"/>
                              <w:numPr>
                                <w:ilvl w:val="1"/>
                                <w:numId w:val="6"/>
                              </w:numPr>
                              <w:rPr>
                                <w:b w:val="0"/>
                                <w:bCs w:val="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72"/>
                                <w:szCs w:val="72"/>
                                <w:highlight w:val="none"/>
                              </w:rPr>
                              <w:t xml:space="preserve">Vlnová délka 850 nm</w:t>
                            </w:r>
                            <w:r>
                              <w:rPr>
                                <w:b w:val="0"/>
                                <w:bCs w:val="0"/>
                                <w:sz w:val="72"/>
                                <w:szCs w:val="72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820"/>
                              <w:numPr>
                                <w:ilvl w:val="1"/>
                                <w:numId w:val="6"/>
                              </w:numPr>
                              <w:rPr>
                                <w:b w:val="0"/>
                                <w:bCs w:val="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72"/>
                                <w:szCs w:val="72"/>
                                <w:highlight w:val="none"/>
                              </w:rPr>
                              <w:t xml:space="preserve">Proud I</w:t>
                            </w:r>
                            <w:r>
                              <w:rPr>
                                <w:b w:val="0"/>
                                <w:bCs w:val="0"/>
                                <w:sz w:val="72"/>
                                <w:szCs w:val="72"/>
                                <w:highlight w:val="none"/>
                                <w:vertAlign w:val="subscript"/>
                              </w:rPr>
                              <w:t xml:space="preserve">f </w:t>
                            </w:r>
                            <w:r>
                              <w:rPr>
                                <w:b w:val="0"/>
                                <w:bCs w:val="0"/>
                                <w:sz w:val="72"/>
                                <w:szCs w:val="72"/>
                                <w:highlight w:val="none"/>
                                <w:vertAlign w:val="baseline"/>
                              </w:rPr>
                              <w:t xml:space="preserve"> 20 mA</w:t>
                            </w:r>
                            <w:r>
                              <w:rPr>
                                <w:b w:val="0"/>
                                <w:bCs w:val="0"/>
                                <w:sz w:val="72"/>
                                <w:szCs w:val="72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820"/>
                              <w:numPr>
                                <w:ilvl w:val="0"/>
                                <w:numId w:val="6"/>
                              </w:numPr>
                              <w:rPr>
                                <w:b w:val="0"/>
                                <w:bCs w:val="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72"/>
                                <w:szCs w:val="72"/>
                                <w:highlight w:val="none"/>
                                <w:vertAlign w:val="baseline"/>
                              </w:rPr>
                              <w:t xml:space="preserve">IR příjimač</w:t>
                            </w:r>
                            <w:r>
                              <w:rPr>
                                <w:b w:val="0"/>
                                <w:bCs w:val="0"/>
                                <w:sz w:val="72"/>
                                <w:szCs w:val="72"/>
                                <w:highlight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pStyle w:val="820"/>
                              <w:numPr>
                                <w:ilvl w:val="1"/>
                                <w:numId w:val="6"/>
                              </w:numPr>
                              <w:rPr>
                                <w:b w:val="0"/>
                                <w:bCs w:val="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72"/>
                                <w:szCs w:val="72"/>
                                <w:highlight w:val="none"/>
                                <w:vertAlign w:val="baseline"/>
                              </w:rPr>
                              <w:t xml:space="preserve">Vishay TSOP 4838</w:t>
                            </w:r>
                            <w:r>
                              <w:rPr>
                                <w:b w:val="0"/>
                                <w:bCs w:val="0"/>
                                <w:sz w:val="72"/>
                                <w:szCs w:val="72"/>
                                <w:highlight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pStyle w:val="820"/>
                              <w:numPr>
                                <w:ilvl w:val="1"/>
                                <w:numId w:val="6"/>
                              </w:numPr>
                              <w:rPr>
                                <w:b w:val="0"/>
                                <w:bCs w:val="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72"/>
                                <w:szCs w:val="72"/>
                                <w:highlight w:val="none"/>
                                <w:vertAlign w:val="baseline"/>
                              </w:rPr>
                              <w:t xml:space="preserve">Vlnová délka 950 nm</w:t>
                            </w:r>
                            <w:r>
                              <w:rPr>
                                <w:b w:val="0"/>
                                <w:bCs w:val="0"/>
                                <w:sz w:val="72"/>
                                <w:szCs w:val="72"/>
                                <w:highlight w:val="none"/>
                                <w:vertAlign w:val="baseline"/>
                              </w:rPr>
                            </w:r>
                          </w:p>
                          <w:p>
                            <w:r/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202" type="#_x0000_t202" style="position:absolute;z-index:2048;o:allowoverlap:true;o:allowincell:true;mso-position-horizontal-relative:text;margin-left:0.0pt;mso-position-horizontal:absolute;mso-position-vertical-relative:text;margin-top:131.3pt;mso-position-vertical:absolute;width:1012.5pt;height:2221.5pt;mso-wrap-distance-left:9.1pt;mso-wrap-distance-top:0.0pt;mso-wrap-distance-right:9.1pt;mso-wrap-distance-bottom:0.0pt;v-text-anchor:top;visibility:visible;" fillcolor="#FFFFFF" strokecolor="#000000" strokeweight="0.50pt">
                <v:textbox inset="0,0,0,0">
                  <w:txbxContent>
                    <w:p>
                      <w:r>
                        <w:rPr>
                          <w:b/>
                          <w:bCs/>
                          <w:sz w:val="96"/>
                          <w:szCs w:val="96"/>
                        </w:rPr>
                        <w:t xml:space="preserve">Princip fungování</w:t>
                      </w:r>
                      <w:r>
                        <w:rPr>
                          <w:b/>
                          <w:bCs/>
                          <w:sz w:val="96"/>
                          <w:szCs w:val="96"/>
                          <w:highlight w:val="none"/>
                        </w:rPr>
                      </w:r>
                      <w:r/>
                    </w:p>
                    <w:p>
                      <w:pPr>
                        <w:pStyle w:val="820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sz w:val="72"/>
                          <w:szCs w:val="72"/>
                          <w:highlight w:val="none"/>
                        </w:rPr>
                      </w:pPr>
                      <w:r>
                        <w:rPr>
                          <w:sz w:val="72"/>
                          <w:szCs w:val="72"/>
                          <w:highlight w:val="none"/>
                        </w:rPr>
                        <w:t xml:space="preserve">Tento projekt má za cíl vytvořit čítač osob na bázi IR diody a IR příjimače</w:t>
                      </w:r>
                      <w:r/>
                    </w:p>
                    <w:p>
                      <w:pPr>
                        <w:pStyle w:val="820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sz w:val="72"/>
                          <w:szCs w:val="72"/>
                          <w:highlight w:val="none"/>
                        </w:rPr>
                      </w:pPr>
                      <w:r>
                        <w:rPr>
                          <w:sz w:val="72"/>
                          <w:szCs w:val="72"/>
                          <w:highlight w:val="none"/>
                        </w:rPr>
                        <w:t xml:space="preserve">Konktrétně používá princip jednocestné závory, která zjišťuje přerušení paprsku světla mezi emitorem (LED) a senzorem (příjimač)</w:t>
                      </w:r>
                      <w:r>
                        <w:rPr>
                          <w:sz w:val="72"/>
                          <w:szCs w:val="72"/>
                          <w:highlight w:val="none"/>
                        </w:rPr>
                      </w:r>
                    </w:p>
                    <w:p>
                      <w:pPr>
                        <w:pStyle w:val="820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sz w:val="72"/>
                          <w:szCs w:val="72"/>
                          <w:highlight w:val="none"/>
                        </w:rPr>
                      </w:pPr>
                      <w:r>
                        <w:rPr>
                          <w:sz w:val="72"/>
                          <w:szCs w:val="72"/>
                          <w:highlight w:val="none"/>
                        </w:rPr>
                        <w:t xml:space="preserve">Arduino zaznamená přerušení závory (pokud je delší než 100 ms) a přičte jednu osobu do součtu osob</w:t>
                      </w:r>
                      <w:r>
                        <w:rPr>
                          <w:sz w:val="72"/>
                          <w:szCs w:val="72"/>
                          <w:highlight w:val="none"/>
                        </w:rPr>
                      </w:r>
                    </w:p>
                    <w:p>
                      <w:r>
                        <w:rPr>
                          <w:b/>
                          <w:bCs/>
                          <w:sz w:val="96"/>
                          <w:szCs w:val="96"/>
                        </w:rPr>
                        <w:t xml:space="preserve">Arduino</w:t>
                      </w:r>
                      <w:r>
                        <w:rPr>
                          <w:sz w:val="72"/>
                          <w:szCs w:val="72"/>
                          <w:highlight w:val="none"/>
                        </w:rPr>
                      </w:r>
                      <w:r/>
                    </w:p>
                    <w:p>
                      <w:pPr>
                        <w:pStyle w:val="820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sz w:val="72"/>
                          <w:szCs w:val="72"/>
                          <w:highlight w:val="none"/>
                        </w:rPr>
                        <w:t xml:space="preserve">Je to otevřená platforma s grafickým vývojovým </w:t>
                        <w:tab/>
                        <w:t xml:space="preserve">prostředím</w:t>
                      </w:r>
                      <w:r>
                        <w:rPr>
                          <w:sz w:val="72"/>
                          <w:szCs w:val="72"/>
                        </w:rPr>
                      </w:r>
                      <w:r/>
                    </w:p>
                    <w:p>
                      <w:pPr>
                        <w:pStyle w:val="820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sz w:val="72"/>
                          <w:szCs w:val="72"/>
                          <w:highlight w:val="none"/>
                        </w:rPr>
                        <w:t xml:space="preserve">Poprvé představeno v roce 2005</w:t>
                      </w:r>
                      <w:r>
                        <w:rPr>
                          <w:sz w:val="72"/>
                          <w:szCs w:val="72"/>
                        </w:rPr>
                      </w:r>
                      <w:r/>
                    </w:p>
                    <w:p>
                      <w:pPr>
                        <w:pStyle w:val="820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sz w:val="72"/>
                          <w:szCs w:val="72"/>
                          <w:highlight w:val="none"/>
                        </w:rPr>
                        <w:t xml:space="preserve">Narozdíl od Raspberry PI není zamýšleno jako </w:t>
                        <w:tab/>
                        <w:t xml:space="preserve">plnohodnotný PC</w:t>
                      </w:r>
                      <w:r>
                        <w:rPr>
                          <w:sz w:val="72"/>
                          <w:szCs w:val="72"/>
                        </w:rPr>
                      </w:r>
                      <w:r/>
                    </w:p>
                    <w:p>
                      <w:pPr>
                        <w:pStyle w:val="820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sz w:val="72"/>
                          <w:szCs w:val="72"/>
                          <w:highlight w:val="none"/>
                        </w:rPr>
                        <w:t xml:space="preserve">Řídící program se vyvíjí zvlášť a pak se do Arduina </w:t>
                        <w:tab/>
                        <w:t xml:space="preserve">nahraje a spustí</w:t>
                      </w:r>
                      <w:r>
                        <w:rPr>
                          <w:sz w:val="72"/>
                          <w:szCs w:val="72"/>
                        </w:rPr>
                      </w:r>
                      <w:r/>
                    </w:p>
                    <w:p>
                      <w:pPr>
                        <w:pStyle w:val="820"/>
                        <w:numPr>
                          <w:ilvl w:val="0"/>
                          <w:numId w:val="2"/>
                        </w:numPr>
                        <w:rPr>
                          <w:highlight w:val="none"/>
                        </w:rPr>
                      </w:pPr>
                      <w:r>
                        <w:rPr>
                          <w:sz w:val="72"/>
                          <w:szCs w:val="72"/>
                          <w:highlight w:val="none"/>
                        </w:rPr>
                        <w:t xml:space="preserve">Je open-source (každý ho může vylepšovat a </w:t>
                        <w:tab/>
                        <w:t xml:space="preserve">využívat)</w:t>
                      </w:r>
                      <w:r>
                        <w:rPr>
                          <w:sz w:val="72"/>
                          <w:szCs w:val="72"/>
                        </w:rPr>
                      </w:r>
                      <w:r/>
                    </w:p>
                    <w:p>
                      <w:pPr>
                        <w:ind w:left="709" w:firstLine="0"/>
                        <w:rPr>
                          <w:sz w:val="72"/>
                          <w:szCs w:val="72"/>
                          <w:highlight w:val="none"/>
                        </w:rPr>
                      </w:pPr>
                      <w:r>
                        <w:rPr>
                          <w:sz w:val="72"/>
                          <w:szCs w:val="72"/>
                          <w:highlight w:val="none"/>
                        </w:rPr>
                      </w:r>
                      <w:r>
                        <w:rPr>
                          <w:sz w:val="72"/>
                          <w:szCs w:val="72"/>
                          <w:highlight w:val="none"/>
                        </w:rPr>
                      </w:r>
                      <w:r/>
                    </w:p>
                    <w:p>
                      <w:pPr>
                        <w:ind w:left="0" w:firstLine="0"/>
                        <w:rPr>
                          <w:b/>
                          <w:bCs/>
                          <w:sz w:val="96"/>
                          <w:szCs w:val="96"/>
                          <w:highlight w:val="none"/>
                        </w:rPr>
                      </w:pPr>
                      <w:r>
                        <w:rPr>
                          <w:b/>
                          <w:bCs/>
                          <w:sz w:val="96"/>
                          <w:szCs w:val="96"/>
                          <w:highlight w:val="none"/>
                        </w:rPr>
                        <w:t xml:space="preserve">Součástky</w:t>
                      </w:r>
                      <w:r>
                        <w:rPr>
                          <w:sz w:val="96"/>
                          <w:szCs w:val="96"/>
                          <w:highlight w:val="none"/>
                        </w:rPr>
                        <w:t xml:space="preserve"> – dodělat popis</w:t>
                      </w:r>
                      <w:r>
                        <w:rPr>
                          <w:b/>
                          <w:bCs/>
                          <w:sz w:val="96"/>
                          <w:szCs w:val="96"/>
                          <w:highlight w:val="none"/>
                        </w:rPr>
                      </w:r>
                      <w:r/>
                    </w:p>
                    <w:p>
                      <w:pPr>
                        <w:pStyle w:val="820"/>
                        <w:numPr>
                          <w:ilvl w:val="0"/>
                          <w:numId w:val="6"/>
                        </w:numPr>
                        <w:rPr>
                          <w:b w:val="0"/>
                          <w:bCs w:val="0"/>
                          <w:sz w:val="72"/>
                          <w:szCs w:val="72"/>
                        </w:rPr>
                      </w:pPr>
                      <w:r>
                        <w:rPr>
                          <w:b w:val="0"/>
                          <w:bCs w:val="0"/>
                          <w:sz w:val="72"/>
                          <w:szCs w:val="72"/>
                          <w:highlight w:val="none"/>
                        </w:rPr>
                        <w:t xml:space="preserve">Arduino UNO</w:t>
                      </w:r>
                      <w:r>
                        <w:rPr>
                          <w:b w:val="0"/>
                          <w:bCs w:val="0"/>
                          <w:sz w:val="72"/>
                          <w:szCs w:val="72"/>
                        </w:rPr>
                      </w:r>
                    </w:p>
                    <w:p>
                      <w:pPr>
                        <w:pStyle w:val="820"/>
                        <w:numPr>
                          <w:ilvl w:val="1"/>
                          <w:numId w:val="6"/>
                        </w:numPr>
                        <w:rPr>
                          <w:b w:val="0"/>
                          <w:bCs w:val="0"/>
                          <w:sz w:val="72"/>
                          <w:szCs w:val="72"/>
                        </w:rPr>
                      </w:pPr>
                      <w:r>
                        <w:rPr>
                          <w:b w:val="0"/>
                          <w:bCs w:val="0"/>
                          <w:sz w:val="72"/>
                          <w:szCs w:val="72"/>
                          <w:highlight w:val="none"/>
                        </w:rPr>
                        <w:t xml:space="preserve">Základní součástka celého projektu</w:t>
                      </w:r>
                      <w:r>
                        <w:rPr>
                          <w:b w:val="0"/>
                          <w:bCs w:val="0"/>
                          <w:sz w:val="72"/>
                          <w:szCs w:val="72"/>
                          <w:highlight w:val="none"/>
                        </w:rPr>
                      </w:r>
                    </w:p>
                    <w:p>
                      <w:pPr>
                        <w:pStyle w:val="820"/>
                        <w:numPr>
                          <w:ilvl w:val="0"/>
                          <w:numId w:val="6"/>
                        </w:numPr>
                        <w:rPr>
                          <w:b w:val="0"/>
                          <w:bCs w:val="0"/>
                          <w:sz w:val="72"/>
                          <w:szCs w:val="72"/>
                        </w:rPr>
                      </w:pPr>
                      <w:r>
                        <w:rPr>
                          <w:b w:val="0"/>
                          <w:bCs w:val="0"/>
                          <w:sz w:val="72"/>
                          <w:szCs w:val="72"/>
                          <w:highlight w:val="none"/>
                        </w:rPr>
                        <w:t xml:space="preserve">Spojovací drátky</w:t>
                      </w:r>
                      <w:r>
                        <w:rPr>
                          <w:b w:val="0"/>
                          <w:bCs w:val="0"/>
                          <w:sz w:val="72"/>
                          <w:szCs w:val="72"/>
                          <w:highlight w:val="none"/>
                        </w:rPr>
                      </w:r>
                    </w:p>
                    <w:p>
                      <w:pPr>
                        <w:pStyle w:val="820"/>
                        <w:numPr>
                          <w:ilvl w:val="1"/>
                          <w:numId w:val="6"/>
                        </w:numPr>
                        <w:rPr>
                          <w:b w:val="0"/>
                          <w:bCs w:val="0"/>
                          <w:sz w:val="72"/>
                          <w:szCs w:val="72"/>
                        </w:rPr>
                      </w:pPr>
                      <w:r>
                        <w:rPr>
                          <w:b w:val="0"/>
                          <w:bCs w:val="0"/>
                          <w:sz w:val="72"/>
                          <w:szCs w:val="72"/>
                          <w:highlight w:val="none"/>
                        </w:rPr>
                        <w:t xml:space="preserve">Slouží ke spojení ostatních komponentů s arduinem</w:t>
                      </w:r>
                      <w:r>
                        <w:rPr>
                          <w:b w:val="0"/>
                          <w:bCs w:val="0"/>
                          <w:sz w:val="72"/>
                          <w:szCs w:val="72"/>
                          <w:highlight w:val="none"/>
                        </w:rPr>
                      </w:r>
                    </w:p>
                    <w:p>
                      <w:pPr>
                        <w:pStyle w:val="820"/>
                        <w:numPr>
                          <w:ilvl w:val="0"/>
                          <w:numId w:val="6"/>
                        </w:numPr>
                        <w:rPr>
                          <w:b w:val="0"/>
                          <w:bCs w:val="0"/>
                          <w:sz w:val="72"/>
                          <w:szCs w:val="72"/>
                        </w:rPr>
                      </w:pPr>
                      <w:r>
                        <w:rPr>
                          <w:b w:val="0"/>
                          <w:bCs w:val="0"/>
                          <w:sz w:val="72"/>
                          <w:szCs w:val="72"/>
                          <w:highlight w:val="none"/>
                        </w:rPr>
                        <w:t xml:space="preserve">Odpor</w:t>
                      </w:r>
                      <w:r>
                        <w:rPr>
                          <w:b w:val="0"/>
                          <w:bCs w:val="0"/>
                          <w:sz w:val="72"/>
                          <w:szCs w:val="72"/>
                          <w:highlight w:val="none"/>
                        </w:rPr>
                      </w:r>
                    </w:p>
                    <w:p>
                      <w:pPr>
                        <w:pStyle w:val="820"/>
                        <w:numPr>
                          <w:ilvl w:val="1"/>
                          <w:numId w:val="6"/>
                        </w:numPr>
                        <w:rPr>
                          <w:b w:val="0"/>
                          <w:bCs w:val="0"/>
                          <w:sz w:val="72"/>
                          <w:szCs w:val="72"/>
                        </w:rPr>
                      </w:pPr>
                      <w:r>
                        <w:rPr>
                          <w:b w:val="0"/>
                          <w:bCs w:val="0"/>
                          <w:sz w:val="72"/>
                          <w:szCs w:val="72"/>
                          <w:highlight w:val="none"/>
                        </w:rPr>
                        <w:t xml:space="preserve">Hodnota 220 Ohm</w:t>
                      </w:r>
                      <w:r>
                        <w:rPr>
                          <w:b w:val="0"/>
                          <w:bCs w:val="0"/>
                          <w:sz w:val="72"/>
                          <w:szCs w:val="72"/>
                          <w:highlight w:val="none"/>
                        </w:rPr>
                      </w:r>
                    </w:p>
                    <w:p>
                      <w:pPr>
                        <w:pStyle w:val="820"/>
                        <w:numPr>
                          <w:ilvl w:val="0"/>
                          <w:numId w:val="6"/>
                        </w:numPr>
                        <w:rPr>
                          <w:b w:val="0"/>
                          <w:bCs w:val="0"/>
                          <w:sz w:val="72"/>
                          <w:szCs w:val="72"/>
                        </w:rPr>
                      </w:pPr>
                      <w:r>
                        <w:rPr>
                          <w:b w:val="0"/>
                          <w:bCs w:val="0"/>
                          <w:sz w:val="72"/>
                          <w:szCs w:val="72"/>
                          <w:highlight w:val="none"/>
                        </w:rPr>
                        <w:t xml:space="preserve">IR dioda</w:t>
                      </w:r>
                      <w:r>
                        <w:rPr>
                          <w:b w:val="0"/>
                          <w:bCs w:val="0"/>
                          <w:sz w:val="72"/>
                          <w:szCs w:val="72"/>
                          <w:highlight w:val="none"/>
                        </w:rPr>
                      </w:r>
                    </w:p>
                    <w:p>
                      <w:pPr>
                        <w:pStyle w:val="820"/>
                        <w:numPr>
                          <w:ilvl w:val="1"/>
                          <w:numId w:val="6"/>
                        </w:numPr>
                        <w:rPr>
                          <w:b w:val="0"/>
                          <w:bCs w:val="0"/>
                          <w:sz w:val="72"/>
                          <w:szCs w:val="72"/>
                        </w:rPr>
                      </w:pPr>
                      <w:r>
                        <w:rPr>
                          <w:b w:val="0"/>
                          <w:bCs w:val="0"/>
                          <w:sz w:val="72"/>
                          <w:szCs w:val="72"/>
                          <w:highlight w:val="none"/>
                        </w:rPr>
                        <w:t xml:space="preserve">Vlnová délka 850 nm</w:t>
                      </w:r>
                      <w:r>
                        <w:rPr>
                          <w:b w:val="0"/>
                          <w:bCs w:val="0"/>
                          <w:sz w:val="72"/>
                          <w:szCs w:val="72"/>
                          <w:highlight w:val="none"/>
                        </w:rPr>
                      </w:r>
                    </w:p>
                    <w:p>
                      <w:pPr>
                        <w:pStyle w:val="820"/>
                        <w:numPr>
                          <w:ilvl w:val="1"/>
                          <w:numId w:val="6"/>
                        </w:numPr>
                        <w:rPr>
                          <w:b w:val="0"/>
                          <w:bCs w:val="0"/>
                          <w:sz w:val="72"/>
                          <w:szCs w:val="72"/>
                        </w:rPr>
                      </w:pPr>
                      <w:r>
                        <w:rPr>
                          <w:b w:val="0"/>
                          <w:bCs w:val="0"/>
                          <w:sz w:val="72"/>
                          <w:szCs w:val="72"/>
                          <w:highlight w:val="none"/>
                        </w:rPr>
                        <w:t xml:space="preserve">Proud I</w:t>
                      </w:r>
                      <w:r>
                        <w:rPr>
                          <w:b w:val="0"/>
                          <w:bCs w:val="0"/>
                          <w:sz w:val="72"/>
                          <w:szCs w:val="72"/>
                          <w:highlight w:val="none"/>
                          <w:vertAlign w:val="subscript"/>
                        </w:rPr>
                        <w:t xml:space="preserve">f </w:t>
                      </w:r>
                      <w:r>
                        <w:rPr>
                          <w:b w:val="0"/>
                          <w:bCs w:val="0"/>
                          <w:sz w:val="72"/>
                          <w:szCs w:val="72"/>
                          <w:highlight w:val="none"/>
                          <w:vertAlign w:val="baseline"/>
                        </w:rPr>
                        <w:t xml:space="preserve"> 20 mA</w:t>
                      </w:r>
                      <w:r>
                        <w:rPr>
                          <w:b w:val="0"/>
                          <w:bCs w:val="0"/>
                          <w:sz w:val="72"/>
                          <w:szCs w:val="72"/>
                          <w:highlight w:val="none"/>
                        </w:rPr>
                      </w:r>
                    </w:p>
                    <w:p>
                      <w:pPr>
                        <w:pStyle w:val="820"/>
                        <w:numPr>
                          <w:ilvl w:val="0"/>
                          <w:numId w:val="6"/>
                        </w:numPr>
                        <w:rPr>
                          <w:b w:val="0"/>
                          <w:bCs w:val="0"/>
                          <w:sz w:val="72"/>
                          <w:szCs w:val="72"/>
                        </w:rPr>
                      </w:pPr>
                      <w:r>
                        <w:rPr>
                          <w:b w:val="0"/>
                          <w:bCs w:val="0"/>
                          <w:sz w:val="72"/>
                          <w:szCs w:val="72"/>
                          <w:highlight w:val="none"/>
                          <w:vertAlign w:val="baseline"/>
                        </w:rPr>
                        <w:t xml:space="preserve">IR příjimač</w:t>
                      </w:r>
                      <w:r>
                        <w:rPr>
                          <w:b w:val="0"/>
                          <w:bCs w:val="0"/>
                          <w:sz w:val="72"/>
                          <w:szCs w:val="72"/>
                          <w:highlight w:val="none"/>
                          <w:vertAlign w:val="baseline"/>
                        </w:rPr>
                      </w:r>
                    </w:p>
                    <w:p>
                      <w:pPr>
                        <w:pStyle w:val="820"/>
                        <w:numPr>
                          <w:ilvl w:val="1"/>
                          <w:numId w:val="6"/>
                        </w:numPr>
                        <w:rPr>
                          <w:b w:val="0"/>
                          <w:bCs w:val="0"/>
                          <w:sz w:val="72"/>
                          <w:szCs w:val="72"/>
                        </w:rPr>
                      </w:pPr>
                      <w:r>
                        <w:rPr>
                          <w:b w:val="0"/>
                          <w:bCs w:val="0"/>
                          <w:sz w:val="72"/>
                          <w:szCs w:val="72"/>
                          <w:highlight w:val="none"/>
                          <w:vertAlign w:val="baseline"/>
                        </w:rPr>
                        <w:t xml:space="preserve">Vishay TSOP 4838</w:t>
                      </w:r>
                      <w:r>
                        <w:rPr>
                          <w:b w:val="0"/>
                          <w:bCs w:val="0"/>
                          <w:sz w:val="72"/>
                          <w:szCs w:val="72"/>
                          <w:highlight w:val="none"/>
                          <w:vertAlign w:val="baseline"/>
                        </w:rPr>
                      </w:r>
                    </w:p>
                    <w:p>
                      <w:pPr>
                        <w:pStyle w:val="820"/>
                        <w:numPr>
                          <w:ilvl w:val="1"/>
                          <w:numId w:val="6"/>
                        </w:numPr>
                        <w:rPr>
                          <w:b w:val="0"/>
                          <w:bCs w:val="0"/>
                          <w:sz w:val="72"/>
                          <w:szCs w:val="72"/>
                        </w:rPr>
                      </w:pPr>
                      <w:r>
                        <w:rPr>
                          <w:b w:val="0"/>
                          <w:bCs w:val="0"/>
                          <w:sz w:val="72"/>
                          <w:szCs w:val="72"/>
                          <w:highlight w:val="none"/>
                          <w:vertAlign w:val="baseline"/>
                        </w:rPr>
                        <w:t xml:space="preserve">Vlnová délka 950 nm</w:t>
                      </w:r>
                      <w:r>
                        <w:rPr>
                          <w:b w:val="0"/>
                          <w:bCs w:val="0"/>
                          <w:sz w:val="72"/>
                          <w:szCs w:val="72"/>
                          <w:highlight w:val="none"/>
                          <w:vertAlign w:val="baseline"/>
                        </w:rPr>
                      </w:r>
                    </w:p>
                    <w:p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192"/>
          <w:szCs w:val="192"/>
          <w:highlight w:val="none"/>
        </w:rPr>
        <w:t xml:space="preserve">3. ročník</w:t>
      </w:r>
      <w:r>
        <w:rPr>
          <w:sz w:val="192"/>
          <w:szCs w:val="192"/>
          <w:highlight w:val="none"/>
        </w:rPr>
      </w:r>
      <w:r/>
    </w:p>
    <w:p>
      <w:pPr>
        <w:ind w:left="0" w:right="907" w:firstLine="0"/>
        <w:jc w:val="left"/>
        <w:rPr>
          <w:highlight w:val="none"/>
        </w:rPr>
      </w:pPr>
      <w:r>
        <w:rPr>
          <w:sz w:val="192"/>
          <w:szCs w:val="19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7408" behindDoc="0" locked="0" layoutInCell="1" allowOverlap="1">
                <wp:simplePos x="0" y="0"/>
                <wp:positionH relativeFrom="column">
                  <wp:posOffset>15351397</wp:posOffset>
                </wp:positionH>
                <wp:positionV relativeFrom="paragraph">
                  <wp:posOffset>15921111</wp:posOffset>
                </wp:positionV>
                <wp:extent cx="8343900" cy="6257925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10104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8343899" cy="62579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17408;o:allowoverlap:true;o:allowincell:true;mso-position-horizontal-relative:text;margin-left:1208.8pt;mso-position-horizontal:absolute;mso-position-vertical-relative:text;margin-top:1253.6pt;mso-position-vertical:absolute;width:657.0pt;height:492.8pt;mso-wrap-distance-left:9.1pt;mso-wrap-distance-top:0.0pt;mso-wrap-distance-right:9.1pt;mso-wrap-distance-bottom:0.0pt;" wrapcoords="0 0 100000 0 100000 100000 0 100000" stroked="false">
                <v:path textboxrect="0,0,0,0"/>
                <w10:wrap type="tight"/>
                <v:imagedata r:id="rId9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360" behindDoc="0" locked="0" layoutInCell="1" allowOverlap="1">
                <wp:simplePos x="0" y="0"/>
                <wp:positionH relativeFrom="column">
                  <wp:posOffset>16251510</wp:posOffset>
                </wp:positionH>
                <wp:positionV relativeFrom="paragraph">
                  <wp:posOffset>10281295</wp:posOffset>
                </wp:positionV>
                <wp:extent cx="7396012" cy="6030341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36559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7396012" cy="60303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15360;o:allowoverlap:true;o:allowincell:true;mso-position-horizontal-relative:text;margin-left:1279.6pt;mso-position-horizontal:absolute;mso-position-vertical-relative:text;margin-top:809.6pt;mso-position-vertical:absolute;width:582.4pt;height:474.8pt;mso-wrap-distance-left:9.1pt;mso-wrap-distance-top:0.0pt;mso-wrap-distance-right:9.1pt;mso-wrap-distance-bottom:0.0pt;" wrapcoords="0 0 100000 0 100000 100000 0 100000" stroked="false">
                <v:path textboxrect="0,0,0,0"/>
                <w10:wrap type="tight"/>
                <v:imagedata r:id="rId10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3312" behindDoc="0" locked="0" layoutInCell="1" allowOverlap="1">
                <wp:simplePos x="0" y="0"/>
                <wp:positionH relativeFrom="column">
                  <wp:posOffset>17042084</wp:posOffset>
                </wp:positionH>
                <wp:positionV relativeFrom="paragraph">
                  <wp:posOffset>20862206</wp:posOffset>
                </wp:positionV>
                <wp:extent cx="9787980" cy="5285011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64728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9787980" cy="52850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z-index:13312;o:allowoverlap:true;o:allowincell:true;mso-position-horizontal-relative:text;margin-left:1341.9pt;mso-position-horizontal:absolute;mso-position-vertical-relative:text;margin-top:1642.7pt;mso-position-vertical:absolute;width:770.7pt;height:416.1pt;mso-wrap-distance-left:9.1pt;mso-wrap-distance-top:0.0pt;mso-wrap-distance-right:9.1pt;mso-wrap-distance-bottom:0.0pt;" wrapcoords="0 0 100000 0 100000 100000 0 100000" stroked="false">
                <v:path textboxrect="0,0,0,0"/>
                <w10:wrap type="tight"/>
                <v:imagedata r:id="rId11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0240" behindDoc="0" locked="0" layoutInCell="1" allowOverlap="1">
                <wp:simplePos x="0" y="0"/>
                <wp:positionH relativeFrom="column">
                  <wp:posOffset>15770497</wp:posOffset>
                </wp:positionH>
                <wp:positionV relativeFrom="paragraph">
                  <wp:posOffset>241945</wp:posOffset>
                </wp:positionV>
                <wp:extent cx="9753600" cy="7315200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51406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9753599" cy="7315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z-index:10240;o:allowoverlap:true;o:allowincell:true;mso-position-horizontal-relative:text;margin-left:1241.8pt;mso-position-horizontal:absolute;mso-position-vertical-relative:text;margin-top:19.1pt;mso-position-vertical:absolute;width:768.0pt;height:576.0pt;mso-wrap-distance-left:9.1pt;mso-wrap-distance-top:0.0pt;mso-wrap-distance-right:9.1pt;mso-wrap-distance-bottom:0.0pt;" wrapcoords="0 0 100000 0 100000 100000 0 100000" stroked="false">
                <v:path textboxrect="0,0,0,0"/>
                <w10:wrap type="tight"/>
                <v:imagedata r:id="rId12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8192" behindDoc="0" locked="0" layoutInCell="1" allowOverlap="1">
                <wp:simplePos x="0" y="0"/>
                <wp:positionH relativeFrom="column">
                  <wp:posOffset>20233319</wp:posOffset>
                </wp:positionH>
                <wp:positionV relativeFrom="paragraph">
                  <wp:posOffset>29029038</wp:posOffset>
                </wp:positionV>
                <wp:extent cx="2925541" cy="2875532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17873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2925541" cy="28755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position:absolute;z-index:8192;o:allowoverlap:true;o:allowincell:true;mso-position-horizontal-relative:text;margin-left:1593.2pt;mso-position-horizontal:absolute;mso-position-vertical-relative:text;margin-top:2285.8pt;mso-position-vertical:absolute;width:230.4pt;height:226.4pt;mso-wrap-distance-left:9.1pt;mso-wrap-distance-top:0.0pt;mso-wrap-distance-right:9.1pt;mso-wrap-distance-bottom:0.0pt;" wrapcoords="0 0 100000 0 100000 100000 0 100000" stroked="false">
                <v:path textboxrect="0,0,0,0"/>
                <w10:wrap type="tight"/>
                <v:imagedata r:id="rId13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861327</wp:posOffset>
                </wp:positionH>
                <wp:positionV relativeFrom="paragraph">
                  <wp:posOffset>28925367</wp:posOffset>
                </wp:positionV>
                <wp:extent cx="11136095" cy="3082874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35299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11136094" cy="3082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position:absolute;z-index:6144;o:allowoverlap:true;o:allowincell:true;mso-position-horizontal-relative:text;margin-left:67.8pt;mso-position-horizontal:absolute;mso-position-vertical-relative:text;margin-top:2277.6pt;mso-position-vertical:absolute;width:876.9pt;height:242.7pt;mso-wrap-distance-left:9.1pt;mso-wrap-distance-top:0.0pt;mso-wrap-distance-right:9.1pt;mso-wrap-distance-bottom:0.0pt;" wrapcoords="0 0 100000 0 100000 100000 0 100000" stroked="false">
                <v:path textboxrect="0,0,0,0"/>
                <w10:wrap type="tight"/>
                <v:imagedata r:id="rId14" o:title="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288" behindDoc="0" locked="0" layoutInCell="1" allowOverlap="1">
                <wp:simplePos x="0" y="0"/>
                <wp:positionH relativeFrom="column">
                  <wp:posOffset>21793200</wp:posOffset>
                </wp:positionH>
                <wp:positionV relativeFrom="paragraph">
                  <wp:posOffset>6172200</wp:posOffset>
                </wp:positionV>
                <wp:extent cx="6096000" cy="4572000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81467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095999" cy="457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position:absolute;z-index:12288;o:allowoverlap:true;o:allowincell:true;mso-position-horizontal-relative:text;margin-left:1716.0pt;mso-position-horizontal:absolute;mso-position-vertical-relative:text;margin-top:486.0pt;mso-position-vertical:absolute;width:480.0pt;height:360.0pt;mso-wrap-distance-left:9.1pt;mso-wrap-distance-top:0.0pt;mso-wrap-distance-right:9.1pt;mso-wrap-distance-bottom:0.0pt;" wrapcoords="0 0 100000 0 100000 100000 0 100000" stroked="false">
                <v:path textboxrect="0,0,0,0"/>
                <w10:wrap type="tight"/>
                <v:imagedata r:id="rId15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0" locked="0" layoutInCell="1" allowOverlap="1">
                <wp:simplePos x="0" y="0"/>
                <wp:positionH relativeFrom="column">
                  <wp:posOffset>15266715</wp:posOffset>
                </wp:positionH>
                <wp:positionV relativeFrom="paragraph">
                  <wp:posOffset>-71363</wp:posOffset>
                </wp:positionV>
                <wp:extent cx="12858750" cy="28213050"/>
                <wp:effectExtent l="3175" t="3175" r="3175" b="3175"/>
                <wp:wrapNone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12858750" cy="282130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/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8" o:spid="_x0000_s8" o:spt="202" type="#_x0000_t202" style="position:absolute;z-index:4096;o:allowoverlap:true;o:allowincell:true;mso-position-horizontal-relative:text;margin-left:1202.1pt;mso-position-horizontal:absolute;mso-position-vertical-relative:text;margin-top:-5.6pt;mso-position-vertical:absolute;width:1012.5pt;height:2221.5pt;mso-wrap-distance-left:9.1pt;mso-wrap-distance-top:0.0pt;mso-wrap-distance-right:9.1pt;mso-wrap-distance-bottom:0.0pt;v-text-anchor:top;visibility:visible;" fillcolor="#FFFFFF" strokecolor="#000000" strokeweight="0.50pt">
                <v:textbox inset="0,0,0,0">
                  <w:txbxContent>
                    <w:p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192"/>
          <w:szCs w:val="192"/>
          <w:highlight w:val="none"/>
        </w:rPr>
      </w:r>
      <w:r/>
    </w:p>
    <w:sectPr>
      <w:footnotePr/>
      <w:endnotePr/>
      <w:type w:val="nextPage"/>
      <w:pgSz w:w="47679" w:h="6740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0">
    <w:name w:val="Heading 1"/>
    <w:basedOn w:val="816"/>
    <w:next w:val="816"/>
    <w:link w:val="64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1">
    <w:name w:val="Heading 1 Char"/>
    <w:link w:val="640"/>
    <w:uiPriority w:val="9"/>
    <w:rPr>
      <w:rFonts w:ascii="Arial" w:hAnsi="Arial" w:eastAsia="Arial" w:cs="Arial"/>
      <w:sz w:val="40"/>
      <w:szCs w:val="40"/>
    </w:rPr>
  </w:style>
  <w:style w:type="paragraph" w:styleId="642">
    <w:name w:val="Heading 2"/>
    <w:basedOn w:val="816"/>
    <w:next w:val="816"/>
    <w:link w:val="64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3">
    <w:name w:val="Heading 2 Char"/>
    <w:link w:val="642"/>
    <w:uiPriority w:val="9"/>
    <w:rPr>
      <w:rFonts w:ascii="Arial" w:hAnsi="Arial" w:eastAsia="Arial" w:cs="Arial"/>
      <w:sz w:val="34"/>
    </w:rPr>
  </w:style>
  <w:style w:type="paragraph" w:styleId="644">
    <w:name w:val="Heading 3"/>
    <w:basedOn w:val="816"/>
    <w:next w:val="816"/>
    <w:link w:val="64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5">
    <w:name w:val="Heading 3 Char"/>
    <w:link w:val="644"/>
    <w:uiPriority w:val="9"/>
    <w:rPr>
      <w:rFonts w:ascii="Arial" w:hAnsi="Arial" w:eastAsia="Arial" w:cs="Arial"/>
      <w:sz w:val="30"/>
      <w:szCs w:val="30"/>
    </w:rPr>
  </w:style>
  <w:style w:type="paragraph" w:styleId="646">
    <w:name w:val="Heading 4"/>
    <w:basedOn w:val="816"/>
    <w:next w:val="816"/>
    <w:link w:val="64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7">
    <w:name w:val="Heading 4 Char"/>
    <w:link w:val="646"/>
    <w:uiPriority w:val="9"/>
    <w:rPr>
      <w:rFonts w:ascii="Arial" w:hAnsi="Arial" w:eastAsia="Arial" w:cs="Arial"/>
      <w:b/>
      <w:bCs/>
      <w:sz w:val="26"/>
      <w:szCs w:val="26"/>
    </w:rPr>
  </w:style>
  <w:style w:type="paragraph" w:styleId="648">
    <w:name w:val="Heading 5"/>
    <w:basedOn w:val="816"/>
    <w:next w:val="816"/>
    <w:link w:val="64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9">
    <w:name w:val="Heading 5 Char"/>
    <w:link w:val="648"/>
    <w:uiPriority w:val="9"/>
    <w:rPr>
      <w:rFonts w:ascii="Arial" w:hAnsi="Arial" w:eastAsia="Arial" w:cs="Arial"/>
      <w:b/>
      <w:bCs/>
      <w:sz w:val="24"/>
      <w:szCs w:val="24"/>
    </w:rPr>
  </w:style>
  <w:style w:type="paragraph" w:styleId="650">
    <w:name w:val="Heading 6"/>
    <w:basedOn w:val="816"/>
    <w:next w:val="816"/>
    <w:link w:val="65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1">
    <w:name w:val="Heading 6 Char"/>
    <w:link w:val="650"/>
    <w:uiPriority w:val="9"/>
    <w:rPr>
      <w:rFonts w:ascii="Arial" w:hAnsi="Arial" w:eastAsia="Arial" w:cs="Arial"/>
      <w:b/>
      <w:bCs/>
      <w:sz w:val="22"/>
      <w:szCs w:val="22"/>
    </w:rPr>
  </w:style>
  <w:style w:type="paragraph" w:styleId="652">
    <w:name w:val="Heading 7"/>
    <w:basedOn w:val="816"/>
    <w:next w:val="816"/>
    <w:link w:val="65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3">
    <w:name w:val="Heading 7 Char"/>
    <w:link w:val="65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4">
    <w:name w:val="Heading 8"/>
    <w:basedOn w:val="816"/>
    <w:next w:val="816"/>
    <w:link w:val="65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5">
    <w:name w:val="Heading 8 Char"/>
    <w:link w:val="654"/>
    <w:uiPriority w:val="9"/>
    <w:rPr>
      <w:rFonts w:ascii="Arial" w:hAnsi="Arial" w:eastAsia="Arial" w:cs="Arial"/>
      <w:i/>
      <w:iCs/>
      <w:sz w:val="22"/>
      <w:szCs w:val="22"/>
    </w:rPr>
  </w:style>
  <w:style w:type="paragraph" w:styleId="656">
    <w:name w:val="Heading 9"/>
    <w:basedOn w:val="816"/>
    <w:next w:val="816"/>
    <w:link w:val="65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7">
    <w:name w:val="Heading 9 Char"/>
    <w:link w:val="656"/>
    <w:uiPriority w:val="9"/>
    <w:rPr>
      <w:rFonts w:ascii="Arial" w:hAnsi="Arial" w:eastAsia="Arial" w:cs="Arial"/>
      <w:i/>
      <w:iCs/>
      <w:sz w:val="21"/>
      <w:szCs w:val="21"/>
    </w:rPr>
  </w:style>
  <w:style w:type="paragraph" w:styleId="658">
    <w:name w:val="Title"/>
    <w:basedOn w:val="816"/>
    <w:next w:val="816"/>
    <w:link w:val="65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9">
    <w:name w:val="Title Char"/>
    <w:link w:val="658"/>
    <w:uiPriority w:val="10"/>
    <w:rPr>
      <w:sz w:val="48"/>
      <w:szCs w:val="48"/>
    </w:rPr>
  </w:style>
  <w:style w:type="paragraph" w:styleId="660">
    <w:name w:val="Subtitle"/>
    <w:basedOn w:val="816"/>
    <w:next w:val="816"/>
    <w:link w:val="661"/>
    <w:uiPriority w:val="11"/>
    <w:qFormat/>
    <w:pPr>
      <w:spacing w:before="200" w:after="200"/>
    </w:pPr>
    <w:rPr>
      <w:sz w:val="24"/>
      <w:szCs w:val="24"/>
    </w:rPr>
  </w:style>
  <w:style w:type="character" w:styleId="661">
    <w:name w:val="Subtitle Char"/>
    <w:link w:val="660"/>
    <w:uiPriority w:val="11"/>
    <w:rPr>
      <w:sz w:val="24"/>
      <w:szCs w:val="24"/>
    </w:rPr>
  </w:style>
  <w:style w:type="paragraph" w:styleId="662">
    <w:name w:val="Quote"/>
    <w:basedOn w:val="816"/>
    <w:next w:val="816"/>
    <w:link w:val="663"/>
    <w:uiPriority w:val="29"/>
    <w:qFormat/>
    <w:pPr>
      <w:ind w:left="720" w:right="720"/>
    </w:pPr>
    <w:rPr>
      <w:i/>
    </w:rPr>
  </w:style>
  <w:style w:type="character" w:styleId="663">
    <w:name w:val="Quote Char"/>
    <w:link w:val="662"/>
    <w:uiPriority w:val="29"/>
    <w:rPr>
      <w:i/>
    </w:rPr>
  </w:style>
  <w:style w:type="paragraph" w:styleId="664">
    <w:name w:val="Intense Quote"/>
    <w:basedOn w:val="816"/>
    <w:next w:val="816"/>
    <w:link w:val="66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5">
    <w:name w:val="Intense Quote Char"/>
    <w:link w:val="664"/>
    <w:uiPriority w:val="30"/>
    <w:rPr>
      <w:i/>
    </w:rPr>
  </w:style>
  <w:style w:type="paragraph" w:styleId="666">
    <w:name w:val="Header"/>
    <w:basedOn w:val="816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Header Char"/>
    <w:link w:val="666"/>
    <w:uiPriority w:val="99"/>
  </w:style>
  <w:style w:type="paragraph" w:styleId="668">
    <w:name w:val="Footer"/>
    <w:basedOn w:val="816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Footer Char"/>
    <w:link w:val="668"/>
    <w:uiPriority w:val="99"/>
  </w:style>
  <w:style w:type="paragraph" w:styleId="670">
    <w:name w:val="Caption"/>
    <w:basedOn w:val="816"/>
    <w:next w:val="8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1">
    <w:name w:val="Caption Char"/>
    <w:basedOn w:val="670"/>
    <w:link w:val="668"/>
    <w:uiPriority w:val="99"/>
  </w:style>
  <w:style w:type="table" w:styleId="672">
    <w:name w:val="Table Grid"/>
    <w:basedOn w:val="81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Table Grid Light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Plain Table 1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2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7">
    <w:name w:val="Plain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Plain Table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9">
    <w:name w:val="Grid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1">
    <w:name w:val="Grid Table 4 - Accent 1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2">
    <w:name w:val="Grid Table 4 - Accent 2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3">
    <w:name w:val="Grid Table 4 - Accent 3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4">
    <w:name w:val="Grid Table 4 - Accent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5">
    <w:name w:val="Grid Table 4 - Accent 5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6">
    <w:name w:val="Grid Table 4 - Accent 6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7">
    <w:name w:val="Grid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4">
    <w:name w:val="Grid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5">
    <w:name w:val="Grid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6">
    <w:name w:val="Grid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7">
    <w:name w:val="Grid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8">
    <w:name w:val="Grid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9">
    <w:name w:val="Grid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6">
    <w:name w:val="List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7">
    <w:name w:val="List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8">
    <w:name w:val="List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9">
    <w:name w:val="List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0">
    <w:name w:val="List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1">
    <w:name w:val="List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2">
    <w:name w:val="List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4">
    <w:name w:val="List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5">
    <w:name w:val="List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6">
    <w:name w:val="List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7">
    <w:name w:val="List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8">
    <w:name w:val="List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9">
    <w:name w:val="List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0">
    <w:name w:val="List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1">
    <w:name w:val="List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2">
    <w:name w:val="List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3">
    <w:name w:val="List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4">
    <w:name w:val="List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5">
    <w:name w:val="List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6">
    <w:name w:val="List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7">
    <w:name w:val="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8">
    <w:name w:val="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9">
    <w:name w:val="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0">
    <w:name w:val="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1">
    <w:name w:val="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2">
    <w:name w:val="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3">
    <w:name w:val="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4">
    <w:name w:val="Bordered &amp; 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5">
    <w:name w:val="Bordered &amp; 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6">
    <w:name w:val="Bordered &amp; 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7">
    <w:name w:val="Bordered &amp; 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8">
    <w:name w:val="Bordered &amp; 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9">
    <w:name w:val="Bordered &amp; 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0">
    <w:name w:val="Bordered &amp; 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1">
    <w:name w:val="Bordered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2">
    <w:name w:val="Bordered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3">
    <w:name w:val="Bordered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4">
    <w:name w:val="Bordered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5">
    <w:name w:val="Bordered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6">
    <w:name w:val="Bordered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7">
    <w:name w:val="Bordered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8">
    <w:name w:val="Hyperlink"/>
    <w:uiPriority w:val="99"/>
    <w:unhideWhenUsed/>
    <w:rPr>
      <w:color w:val="0000ff" w:themeColor="hyperlink"/>
      <w:u w:val="single"/>
    </w:rPr>
  </w:style>
  <w:style w:type="paragraph" w:styleId="799">
    <w:name w:val="footnote text"/>
    <w:basedOn w:val="816"/>
    <w:link w:val="800"/>
    <w:uiPriority w:val="99"/>
    <w:semiHidden/>
    <w:unhideWhenUsed/>
    <w:pPr>
      <w:spacing w:after="40" w:line="240" w:lineRule="auto"/>
    </w:pPr>
    <w:rPr>
      <w:sz w:val="18"/>
    </w:rPr>
  </w:style>
  <w:style w:type="character" w:styleId="800">
    <w:name w:val="Footnote Text Char"/>
    <w:link w:val="799"/>
    <w:uiPriority w:val="99"/>
    <w:rPr>
      <w:sz w:val="18"/>
    </w:rPr>
  </w:style>
  <w:style w:type="character" w:styleId="801">
    <w:name w:val="footnote reference"/>
    <w:uiPriority w:val="99"/>
    <w:unhideWhenUsed/>
    <w:rPr>
      <w:vertAlign w:val="superscript"/>
    </w:rPr>
  </w:style>
  <w:style w:type="paragraph" w:styleId="802">
    <w:name w:val="endnote text"/>
    <w:basedOn w:val="816"/>
    <w:link w:val="803"/>
    <w:uiPriority w:val="99"/>
    <w:semiHidden/>
    <w:unhideWhenUsed/>
    <w:pPr>
      <w:spacing w:after="0" w:line="240" w:lineRule="auto"/>
    </w:pPr>
    <w:rPr>
      <w:sz w:val="20"/>
    </w:rPr>
  </w:style>
  <w:style w:type="character" w:styleId="803">
    <w:name w:val="Endnote Text Char"/>
    <w:link w:val="802"/>
    <w:uiPriority w:val="99"/>
    <w:rPr>
      <w:sz w:val="20"/>
    </w:rPr>
  </w:style>
  <w:style w:type="character" w:styleId="804">
    <w:name w:val="endnote reference"/>
    <w:uiPriority w:val="99"/>
    <w:semiHidden/>
    <w:unhideWhenUsed/>
    <w:rPr>
      <w:vertAlign w:val="superscript"/>
    </w:rPr>
  </w:style>
  <w:style w:type="paragraph" w:styleId="805">
    <w:name w:val="toc 1"/>
    <w:basedOn w:val="816"/>
    <w:next w:val="816"/>
    <w:uiPriority w:val="39"/>
    <w:unhideWhenUsed/>
    <w:pPr>
      <w:ind w:left="0" w:right="0" w:firstLine="0"/>
      <w:spacing w:after="57"/>
    </w:pPr>
  </w:style>
  <w:style w:type="paragraph" w:styleId="806">
    <w:name w:val="toc 2"/>
    <w:basedOn w:val="816"/>
    <w:next w:val="816"/>
    <w:uiPriority w:val="39"/>
    <w:unhideWhenUsed/>
    <w:pPr>
      <w:ind w:left="283" w:right="0" w:firstLine="0"/>
      <w:spacing w:after="57"/>
    </w:pPr>
  </w:style>
  <w:style w:type="paragraph" w:styleId="807">
    <w:name w:val="toc 3"/>
    <w:basedOn w:val="816"/>
    <w:next w:val="816"/>
    <w:uiPriority w:val="39"/>
    <w:unhideWhenUsed/>
    <w:pPr>
      <w:ind w:left="567" w:right="0" w:firstLine="0"/>
      <w:spacing w:after="57"/>
    </w:pPr>
  </w:style>
  <w:style w:type="paragraph" w:styleId="808">
    <w:name w:val="toc 4"/>
    <w:basedOn w:val="816"/>
    <w:next w:val="816"/>
    <w:uiPriority w:val="39"/>
    <w:unhideWhenUsed/>
    <w:pPr>
      <w:ind w:left="850" w:right="0" w:firstLine="0"/>
      <w:spacing w:after="57"/>
    </w:pPr>
  </w:style>
  <w:style w:type="paragraph" w:styleId="809">
    <w:name w:val="toc 5"/>
    <w:basedOn w:val="816"/>
    <w:next w:val="816"/>
    <w:uiPriority w:val="39"/>
    <w:unhideWhenUsed/>
    <w:pPr>
      <w:ind w:left="1134" w:right="0" w:firstLine="0"/>
      <w:spacing w:after="57"/>
    </w:pPr>
  </w:style>
  <w:style w:type="paragraph" w:styleId="810">
    <w:name w:val="toc 6"/>
    <w:basedOn w:val="816"/>
    <w:next w:val="816"/>
    <w:uiPriority w:val="39"/>
    <w:unhideWhenUsed/>
    <w:pPr>
      <w:ind w:left="1417" w:right="0" w:firstLine="0"/>
      <w:spacing w:after="57"/>
    </w:pPr>
  </w:style>
  <w:style w:type="paragraph" w:styleId="811">
    <w:name w:val="toc 7"/>
    <w:basedOn w:val="816"/>
    <w:next w:val="816"/>
    <w:uiPriority w:val="39"/>
    <w:unhideWhenUsed/>
    <w:pPr>
      <w:ind w:left="1701" w:right="0" w:firstLine="0"/>
      <w:spacing w:after="57"/>
    </w:pPr>
  </w:style>
  <w:style w:type="paragraph" w:styleId="812">
    <w:name w:val="toc 8"/>
    <w:basedOn w:val="816"/>
    <w:next w:val="816"/>
    <w:uiPriority w:val="39"/>
    <w:unhideWhenUsed/>
    <w:pPr>
      <w:ind w:left="1984" w:right="0" w:firstLine="0"/>
      <w:spacing w:after="57"/>
    </w:pPr>
  </w:style>
  <w:style w:type="paragraph" w:styleId="813">
    <w:name w:val="toc 9"/>
    <w:basedOn w:val="816"/>
    <w:next w:val="816"/>
    <w:uiPriority w:val="39"/>
    <w:unhideWhenUsed/>
    <w:pPr>
      <w:ind w:left="2268" w:right="0" w:firstLine="0"/>
      <w:spacing w:after="57"/>
    </w:pPr>
  </w:style>
  <w:style w:type="paragraph" w:styleId="814">
    <w:name w:val="TOC Heading"/>
    <w:uiPriority w:val="39"/>
    <w:unhideWhenUsed/>
  </w:style>
  <w:style w:type="paragraph" w:styleId="815">
    <w:name w:val="table of figures"/>
    <w:basedOn w:val="816"/>
    <w:next w:val="816"/>
    <w:uiPriority w:val="99"/>
    <w:unhideWhenUsed/>
    <w:pPr>
      <w:spacing w:after="0" w:afterAutospacing="0"/>
    </w:pPr>
  </w:style>
  <w:style w:type="paragraph" w:styleId="816" w:default="1">
    <w:name w:val="Normal"/>
    <w:qFormat/>
  </w:style>
  <w:style w:type="table" w:styleId="8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8" w:default="1">
    <w:name w:val="No List"/>
    <w:uiPriority w:val="99"/>
    <w:semiHidden/>
    <w:unhideWhenUsed/>
  </w:style>
  <w:style w:type="paragraph" w:styleId="819">
    <w:name w:val="No Spacing"/>
    <w:basedOn w:val="816"/>
    <w:uiPriority w:val="1"/>
    <w:qFormat/>
    <w:pPr>
      <w:spacing w:after="0" w:line="240" w:lineRule="auto"/>
    </w:pPr>
  </w:style>
  <w:style w:type="paragraph" w:styleId="820">
    <w:name w:val="List Paragraph"/>
    <w:basedOn w:val="816"/>
    <w:uiPriority w:val="34"/>
    <w:qFormat/>
    <w:pPr>
      <w:contextualSpacing/>
      <w:ind w:left="720"/>
    </w:pPr>
  </w:style>
  <w:style w:type="character" w:styleId="82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2023-04-04T08:00:09Z</dcterms:modified>
</cp:coreProperties>
</file>