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8787F" w14:textId="77777777" w:rsidR="00D11AFF" w:rsidRDefault="00D11AFF">
      <w:r w:rsidRPr="00D11AFF">
        <w:rPr>
          <w:b/>
          <w:sz w:val="32"/>
          <w:szCs w:val="32"/>
        </w:rPr>
        <w:t>Generalizzazione</w:t>
      </w:r>
      <w:r w:rsidRPr="00D11AFF">
        <w:t xml:space="preserve"> </w:t>
      </w:r>
      <w:r>
        <w:rPr>
          <w:b/>
          <w:sz w:val="32"/>
          <w:szCs w:val="32"/>
        </w:rPr>
        <w:t>Dipendente</w:t>
      </w:r>
      <w:r w:rsidRPr="00D11AFF">
        <w:t xml:space="preserve"> </w:t>
      </w:r>
    </w:p>
    <w:p w14:paraId="54336E10" w14:textId="77777777" w:rsidR="00002E42" w:rsidRDefault="00D11AFF">
      <w:r w:rsidRPr="00D11AFF">
        <w:t xml:space="preserve">La tecnica che viene utilizzata per eliminare la generalizzazione </w:t>
      </w:r>
      <w:r>
        <w:t>Dipendente</w:t>
      </w:r>
      <w:r w:rsidRPr="00D11AFF">
        <w:t xml:space="preserve"> è l’accorpamento dell’entità figlie della generalizzazione nell’entità padre. Si e</w:t>
      </w:r>
      <w:r>
        <w:t>ffettua l’eliminazione delle quattro</w:t>
      </w:r>
      <w:r w:rsidRPr="00D11AFF">
        <w:t xml:space="preserve"> entità </w:t>
      </w:r>
      <w:r>
        <w:t xml:space="preserve">`Responsabile`, `Nutrizionista`, `Direttore` </w:t>
      </w:r>
      <w:proofErr w:type="gramStart"/>
      <w:r>
        <w:t>e `</w:t>
      </w:r>
      <w:proofErr w:type="gramEnd"/>
      <w:r>
        <w:t>Tutor`</w:t>
      </w:r>
      <w:r w:rsidRPr="00D11AFF">
        <w:t xml:space="preserve"> </w:t>
      </w:r>
      <w:proofErr w:type="spellStart"/>
      <w:r w:rsidRPr="00D11AFF">
        <w:t>e</w:t>
      </w:r>
      <w:proofErr w:type="spellEnd"/>
      <w:r w:rsidRPr="00D11AFF">
        <w:t xml:space="preserve"> le loro proprietà vengono aggiunte</w:t>
      </w:r>
      <w:r>
        <w:t xml:space="preserve"> all’entità padre che è `Dipendente`. Infine viene aggiunto all’entità padre l`attributo</w:t>
      </w:r>
      <w:r w:rsidRPr="00D11AFF">
        <w:t xml:space="preserve"> </w:t>
      </w:r>
      <w:r>
        <w:t xml:space="preserve">`Tipologia` tramite il quale è possibile definire di quale tipo di dipendente </w:t>
      </w:r>
      <w:proofErr w:type="spellStart"/>
      <w:r>
        <w:t>si</w:t>
      </w:r>
      <w:proofErr w:type="spellEnd"/>
      <w:r>
        <w:t xml:space="preserve"> tratta</w:t>
      </w:r>
      <w:bookmarkStart w:id="0" w:name="_GoBack"/>
      <w:bookmarkEnd w:id="0"/>
      <w:r w:rsidRPr="00D11AFF">
        <w:t xml:space="preserve">.  </w:t>
      </w:r>
    </w:p>
    <w:sectPr w:rsidR="00002E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7FC"/>
    <w:rsid w:val="00002E42"/>
    <w:rsid w:val="00105D8B"/>
    <w:rsid w:val="00351CFC"/>
    <w:rsid w:val="00D11AFF"/>
    <w:rsid w:val="00E9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8B622"/>
  <w15:chartTrackingRefBased/>
  <w15:docId w15:val="{17573515-E0B9-4437-8C9E-CFA25506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Pellicci</dc:creator>
  <cp:keywords/>
  <dc:description/>
  <cp:lastModifiedBy>Giacomo Pellicci</cp:lastModifiedBy>
  <cp:revision>4</cp:revision>
  <dcterms:created xsi:type="dcterms:W3CDTF">2017-08-21T14:50:00Z</dcterms:created>
  <dcterms:modified xsi:type="dcterms:W3CDTF">2017-08-21T14:54:00Z</dcterms:modified>
</cp:coreProperties>
</file>