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DF36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39"/>
        <w:tblW w:w="1077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1971"/>
        <w:gridCol w:w="2988"/>
        <w:gridCol w:w="838"/>
        <w:gridCol w:w="4956"/>
        <w:gridCol w:w="17"/>
      </w:tblGrid>
      <w:tr w14:paraId="12D69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344" w:hRule="atLeast"/>
        </w:trPr>
        <w:tc>
          <w:tcPr>
            <w:tcW w:w="197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70F30A5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Fecha Reunión:</w:t>
            </w:r>
          </w:p>
        </w:tc>
        <w:tc>
          <w:tcPr>
            <w:tcW w:w="8799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1CCA2ABF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>26</w:t>
            </w:r>
            <w:r>
              <w:rPr>
                <w:rFonts w:ascii="Arial" w:hAnsi="Arial" w:eastAsia="Arial" w:cs="Arial"/>
                <w:b/>
                <w:sz w:val="18"/>
                <w:szCs w:val="18"/>
              </w:rPr>
              <w:t>-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>10</w:t>
            </w:r>
            <w:r>
              <w:rPr>
                <w:rFonts w:ascii="Arial" w:hAnsi="Arial" w:eastAsia="Arial" w:cs="Arial"/>
                <w:b/>
                <w:sz w:val="18"/>
                <w:szCs w:val="18"/>
              </w:rPr>
              <w:t>-2025</w:t>
            </w:r>
          </w:p>
        </w:tc>
      </w:tr>
      <w:tr w14:paraId="4F711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42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E7E23EC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Hora Reunión: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5834E1D6">
            <w:pPr>
              <w:spacing w:before="60" w:after="60" w:line="276" w:lineRule="auto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Desde: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21:00</w:t>
            </w:r>
          </w:p>
        </w:tc>
        <w:tc>
          <w:tcPr>
            <w:tcW w:w="58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7FC8A50E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Hasta: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 xml:space="preserve"> 23</w:t>
            </w:r>
            <w:r>
              <w:rPr>
                <w:rFonts w:ascii="Arial" w:hAnsi="Arial" w:eastAsia="Arial" w:cs="Arial"/>
                <w:sz w:val="18"/>
                <w:szCs w:val="18"/>
              </w:rPr>
              <w:t>:00 horas</w:t>
            </w:r>
          </w:p>
        </w:tc>
      </w:tr>
      <w:tr w14:paraId="3AD8C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3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0147A14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Lugar Reunión: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6C9C14D9">
            <w:pPr>
              <w:spacing w:before="60" w:after="60" w:line="276" w:lineRule="auto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 xml:space="preserve">Discord </w:t>
            </w:r>
          </w:p>
        </w:tc>
      </w:tr>
      <w:tr w14:paraId="57B7E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08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8B97A9F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Motivo, Asunto: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EA1FEC6">
            <w:pPr>
              <w:spacing w:before="60" w:after="6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Especificación proyecto</w:t>
            </w:r>
          </w:p>
        </w:tc>
      </w:tr>
      <w:tr w14:paraId="5910B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319" w:hRule="atLeast"/>
        </w:trPr>
        <w:tc>
          <w:tcPr>
            <w:tcW w:w="1971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459A6211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Participantes: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EB0F73F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Nombre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D9D9D9"/>
          </w:tcPr>
          <w:p w14:paraId="760A1A41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Asiste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shd w:val="clear" w:color="auto" w:fill="D9D9D9"/>
          </w:tcPr>
          <w:p w14:paraId="7C9E1ECE">
            <w:pPr>
              <w:spacing w:before="60" w:after="60"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Rol / Sede</w:t>
            </w:r>
          </w:p>
        </w:tc>
      </w:tr>
      <w:tr w14:paraId="017BC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163" w:hRule="atLeast"/>
        </w:trPr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70D47FD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3A3487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Dyland Martínez (DM)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0AFDE09C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89E71AD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Jefe de proyecto 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/Desarrollador</w:t>
            </w:r>
            <w:r>
              <w:rPr>
                <w:rFonts w:ascii="Arial" w:hAnsi="Arial" w:eastAsia="Arial" w:cs="Arial"/>
                <w:sz w:val="18"/>
                <w:szCs w:val="18"/>
              </w:rPr>
              <w:t>/ QA</w:t>
            </w:r>
          </w:p>
        </w:tc>
      </w:tr>
      <w:tr w14:paraId="5C100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171" w:hRule="atLeast"/>
        </w:trPr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0544265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7ED9A8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Polet Adasme (PA)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770B40A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9B7D26A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Scrum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/Desarrollador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/ QA</w:t>
            </w:r>
          </w:p>
        </w:tc>
      </w:tr>
      <w:tr w14:paraId="309B7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c>
          <w:tcPr>
            <w:tcW w:w="1971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D9D9D9"/>
            <w:vAlign w:val="center"/>
          </w:tcPr>
          <w:p w14:paraId="6E26921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C0A679">
            <w:pPr>
              <w:spacing w:before="60" w:after="6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Fernanda Barra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(</w:t>
            </w: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FB</w:t>
            </w:r>
            <w:r>
              <w:rPr>
                <w:rFonts w:ascii="Arial" w:hAnsi="Arial" w:eastAsia="Arial" w:cs="Arial"/>
                <w:sz w:val="18"/>
                <w:szCs w:val="18"/>
              </w:rPr>
              <w:t>)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1BF497E">
            <w:pPr>
              <w:spacing w:before="60" w:after="60"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273694C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Desarrollador / QA</w:t>
            </w:r>
          </w:p>
        </w:tc>
      </w:tr>
      <w:tr w14:paraId="7F4CA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22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6898B84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Resumen de lo tratado: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5BA188C">
            <w:pPr>
              <w:tabs>
                <w:tab w:val="left" w:pos="176"/>
              </w:tabs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Definición de actividades</w:t>
            </w:r>
          </w:p>
        </w:tc>
      </w:tr>
      <w:tr w14:paraId="4E411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68" w:hRule="atLeast"/>
        </w:trPr>
        <w:tc>
          <w:tcPr>
            <w:tcW w:w="197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B61AB4A">
            <w:pPr>
              <w:spacing w:before="60" w:after="60" w:line="276" w:lineRule="auto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Próxima reunión</w:t>
            </w:r>
          </w:p>
        </w:tc>
        <w:tc>
          <w:tcPr>
            <w:tcW w:w="8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CF50156">
            <w:pPr>
              <w:tabs>
                <w:tab w:val="left" w:pos="176"/>
              </w:tabs>
              <w:jc w:val="both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07-11-2025</w:t>
            </w:r>
          </w:p>
        </w:tc>
      </w:tr>
      <w:tr w14:paraId="537DE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gridAfter w:val="1"/>
          <w:wAfter w:w="17" w:type="dxa"/>
          <w:trHeight w:val="347" w:hRule="atLeast"/>
        </w:trPr>
        <w:tc>
          <w:tcPr>
            <w:tcW w:w="10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9D9D9"/>
            <w:vAlign w:val="center"/>
          </w:tcPr>
          <w:p w14:paraId="32110F1F">
            <w:pPr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Desarrollo y Acuerdos</w:t>
            </w:r>
          </w:p>
        </w:tc>
      </w:tr>
      <w:tr w14:paraId="0E49A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gridAfter w:val="1"/>
          <w:wAfter w:w="17" w:type="dxa"/>
          <w:trHeight w:val="300" w:hRule="atLeast"/>
        </w:trPr>
        <w:tc>
          <w:tcPr>
            <w:tcW w:w="107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48D423BC">
            <w:pPr>
              <w:jc w:val="both"/>
              <w:rPr>
                <w:rFonts w:hint="default" w:ascii="Arial" w:hAnsi="Arial" w:eastAsia="SimSun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 </w:t>
            </w:r>
          </w:p>
          <w:p w14:paraId="2B390C11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eastAsia="SimSun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s-AR"/>
              </w:rPr>
              <w:t xml:space="preserve">Avanzar en el proyecto </w:t>
            </w:r>
          </w:p>
          <w:p w14:paraId="3180AD75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Polet Adasme </w:t>
            </w:r>
          </w:p>
          <w:p w14:paraId="03DF75A8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Dyland Martinez </w:t>
            </w:r>
          </w:p>
          <w:p w14:paraId="260B7B07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  <w:t xml:space="preserve">Fernanda Barra </w:t>
            </w:r>
          </w:p>
          <w:p w14:paraId="3C46AF15">
            <w:pPr>
              <w:numPr>
                <w:ilvl w:val="0"/>
                <w:numId w:val="0"/>
              </w:numPr>
              <w:tabs>
                <w:tab w:val="left" w:pos="420"/>
              </w:tabs>
              <w:jc w:val="both"/>
              <w:rPr>
                <w:rFonts w:hint="default" w:ascii="Arial" w:hAnsi="Arial" w:eastAsia="SimSun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lang w:val="es-AR"/>
              </w:rPr>
            </w:pPr>
          </w:p>
          <w:p w14:paraId="054C2744">
            <w:pPr>
              <w:numPr>
                <w:ilvl w:val="0"/>
                <w:numId w:val="0"/>
              </w:numPr>
              <w:tabs>
                <w:tab w:val="left" w:pos="420"/>
              </w:tabs>
              <w:jc w:val="both"/>
              <w:rPr>
                <w:rFonts w:hint="default" w:ascii="Arial" w:hAnsi="Arial" w:eastAsia="SimSun"/>
                <w:i w:val="0"/>
                <w:iCs w:val="0"/>
                <w:color w:val="000000"/>
                <w:sz w:val="16"/>
                <w:szCs w:val="16"/>
                <w:u w:val="none"/>
                <w:vertAlign w:val="baseline"/>
                <w:rtl w:val="0"/>
                <w:lang w:val="es-AR"/>
              </w:rPr>
            </w:pPr>
          </w:p>
        </w:tc>
      </w:tr>
    </w:tbl>
    <w:p w14:paraId="7759971A">
      <w:pPr>
        <w:rPr>
          <w:rFonts w:ascii="Arial" w:hAnsi="Arial" w:eastAsia="Arial" w:cs="Arial"/>
          <w:sz w:val="18"/>
          <w:szCs w:val="18"/>
        </w:rPr>
      </w:pPr>
    </w:p>
    <w:p w14:paraId="62045780">
      <w:pPr>
        <w:rPr>
          <w:rFonts w:ascii="Arial" w:hAnsi="Arial" w:eastAsia="Arial" w:cs="Arial"/>
          <w:sz w:val="18"/>
          <w:szCs w:val="18"/>
        </w:rPr>
      </w:pPr>
    </w:p>
    <w:p w14:paraId="5B9DA523">
      <w:pPr>
        <w:rPr>
          <w:rFonts w:ascii="Arial" w:hAnsi="Arial" w:eastAsia="Arial" w:cs="Arial"/>
          <w:sz w:val="18"/>
          <w:szCs w:val="18"/>
        </w:rPr>
      </w:pPr>
    </w:p>
    <w:tbl>
      <w:tblPr>
        <w:tblStyle w:val="22"/>
        <w:tblW w:w="2219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1136"/>
      </w:tblGrid>
      <w:tr w14:paraId="4BB9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49D50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A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0DB3F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ALTA</w:t>
            </w:r>
          </w:p>
        </w:tc>
      </w:tr>
      <w:tr w14:paraId="6D13A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3632D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M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57F85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 xml:space="preserve">MEDIA </w:t>
            </w:r>
          </w:p>
        </w:tc>
      </w:tr>
      <w:tr w14:paraId="44AAE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right"/>
        </w:trPr>
        <w:tc>
          <w:tcPr>
            <w:tcW w:w="1083" w:type="dxa"/>
            <w:shd w:val="clear" w:color="auto" w:fill="B8CCE4" w:themeFill="accent1" w:themeFillTint="66"/>
          </w:tcPr>
          <w:p w14:paraId="273EA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>B</w:t>
            </w:r>
          </w:p>
        </w:tc>
        <w:tc>
          <w:tcPr>
            <w:tcW w:w="1136" w:type="dxa"/>
            <w:shd w:val="clear" w:color="auto" w:fill="B8CCE4" w:themeFill="accent1" w:themeFillTint="66"/>
          </w:tcPr>
          <w:p w14:paraId="28F47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/>
                <w:sz w:val="18"/>
                <w:szCs w:val="18"/>
                <w:lang w:val="es-ES"/>
              </w:rPr>
              <w:t xml:space="preserve">BAJA </w:t>
            </w:r>
          </w:p>
        </w:tc>
      </w:tr>
    </w:tbl>
    <w:p w14:paraId="6EF9FF62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p w14:paraId="4C8CCB36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tbl>
      <w:tblPr>
        <w:tblStyle w:val="9"/>
        <w:tblW w:w="107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  <w:gridCol w:w="1417"/>
        <w:gridCol w:w="1276"/>
        <w:gridCol w:w="1418"/>
        <w:gridCol w:w="1860"/>
      </w:tblGrid>
      <w:tr w14:paraId="52580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7B63EC59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76" w:lineRule="auto"/>
              <w:ind w:left="0" w:right="0"/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Compromisos</w:t>
            </w:r>
            <w:r>
              <w:rPr>
                <w:rFonts w:hint="default" w:ascii="Arial" w:hAnsi="Arial" w:eastAsia="Arial" w:cs="Arial"/>
                <w:b/>
                <w:sz w:val="18"/>
                <w:szCs w:val="18"/>
                <w:lang w:val="es-AR"/>
              </w:rPr>
              <w:t xml:space="preserve"> 26-10-2025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25461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1769D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Prioridad</w:t>
            </w:r>
          </w:p>
          <w:p w14:paraId="53183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(A/M/B)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vAlign w:val="center"/>
          </w:tcPr>
          <w:p w14:paraId="31661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Fecha compromiso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6A6A6"/>
            <w:vAlign w:val="center"/>
          </w:tcPr>
          <w:p w14:paraId="6CFFF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Estado</w:t>
            </w:r>
          </w:p>
          <w:p w14:paraId="0CF42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sz w:val="18"/>
                <w:szCs w:val="18"/>
              </w:rPr>
              <w:t>(Pendiente /OK)</w:t>
            </w:r>
          </w:p>
        </w:tc>
      </w:tr>
      <w:tr w14:paraId="17002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E01C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 xml:space="preserve">Integración API CRUD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39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FB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3A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77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07-11-2025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3543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PENDIENTE</w:t>
            </w:r>
          </w:p>
        </w:tc>
      </w:tr>
      <w:tr w14:paraId="015EA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19E9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>Pruebas funcionales MOBILE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74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A8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8B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07-11-2025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0286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PENDIENTE</w:t>
            </w:r>
          </w:p>
        </w:tc>
      </w:tr>
      <w:tr w14:paraId="06C1F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8255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 xml:space="preserve">Prueba y ajustes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FA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DM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5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73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07-11-2025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51F3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PENDIENTE</w:t>
            </w:r>
          </w:p>
        </w:tc>
      </w:tr>
      <w:tr w14:paraId="06AF4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8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A5C1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6" w:lineRule="auto"/>
              <w:ind w:left="180" w:leftChars="0" w:right="0" w:rightChars="0"/>
              <w:jc w:val="left"/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</w:pPr>
            <w:r>
              <w:rPr>
                <w:rFonts w:hint="default" w:ascii="Arial" w:hAnsi="Arial" w:eastAsia="Arial" w:cs="Times New Roman"/>
                <w:color w:val="000000"/>
                <w:sz w:val="18"/>
                <w:szCs w:val="18"/>
                <w:lang w:val="es-AR" w:eastAsia="es-ES" w:bidi="ar-SA"/>
              </w:rPr>
              <w:t>Pruebas de integracion MOBILE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53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60" w:firstLineChars="200"/>
              <w:jc w:val="both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93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92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AR"/>
              </w:rPr>
              <w:t>07-11-2025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A856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</w:pPr>
            <w:bookmarkStart w:id="0" w:name="_GoBack"/>
            <w:bookmarkEnd w:id="0"/>
            <w:r>
              <w:rPr>
                <w:rFonts w:hint="default" w:ascii="Arial" w:hAnsi="Arial" w:eastAsia="Arial" w:cs="Arial"/>
                <w:color w:val="000000"/>
                <w:sz w:val="18"/>
                <w:szCs w:val="18"/>
                <w:lang w:val="es-AR"/>
              </w:rPr>
              <w:t>PENDIENTE</w:t>
            </w:r>
          </w:p>
        </w:tc>
      </w:tr>
    </w:tbl>
    <w:p w14:paraId="12663422">
      <w:pPr>
        <w:rPr>
          <w:rFonts w:hint="default" w:ascii="Arial" w:hAnsi="Arial" w:eastAsia="Arial" w:cs="Arial"/>
          <w:b/>
          <w:bCs/>
          <w:sz w:val="18"/>
          <w:szCs w:val="18"/>
          <w:lang w:val="es-AR"/>
        </w:rPr>
      </w:pPr>
    </w:p>
    <w:sectPr>
      <w:headerReference r:id="rId3" w:type="default"/>
      <w:pgSz w:w="12240" w:h="15840"/>
      <w:pgMar w:top="720" w:right="720" w:bottom="720" w:left="72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KPMG Logo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F4E7F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rFonts w:ascii="Arial" w:hAnsi="Arial" w:eastAsia="Arial" w:cs="Arial"/>
        <w:sz w:val="18"/>
        <w:szCs w:val="18"/>
      </w:rPr>
    </w:pPr>
  </w:p>
  <w:tbl>
    <w:tblPr>
      <w:tblStyle w:val="41"/>
      <w:tblW w:w="10754" w:type="dxa"/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  <w:tblCellMar>
        <w:top w:w="0" w:type="dxa"/>
        <w:left w:w="71" w:type="dxa"/>
        <w:bottom w:w="0" w:type="dxa"/>
        <w:right w:w="71" w:type="dxa"/>
      </w:tblCellMar>
    </w:tblPr>
    <w:tblGrid>
      <w:gridCol w:w="3583"/>
      <w:gridCol w:w="2241"/>
      <w:gridCol w:w="4930"/>
    </w:tblGrid>
    <w:tr w14:paraId="6473318E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1231" w:hRule="atLeast"/>
      </w:trPr>
      <w:tc>
        <w:tcPr>
          <w:tcW w:w="3583" w:type="dxa"/>
          <w:tcBorders>
            <w:top w:val="single" w:color="000000" w:sz="6" w:space="0"/>
          </w:tcBorders>
        </w:tcPr>
        <w:p w14:paraId="59133F3E">
          <w:pPr>
            <w:keepNext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before="60" w:after="40"/>
            <w:ind w:right="360"/>
            <w:jc w:val="center"/>
            <w:rPr>
              <w:rFonts w:ascii="KPMG Logo" w:hAnsi="KPMG Logo" w:eastAsia="KPMG Logo" w:cs="KPMG Logo"/>
              <w:color w:val="000000"/>
              <w:sz w:val="56"/>
              <w:szCs w:val="56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l="0" t="0" r="0" b="0"/>
                <wp:wrapNone/>
                <wp:docPr id="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171" w:type="dxa"/>
          <w:gridSpan w:val="2"/>
          <w:tcBorders>
            <w:top w:val="single" w:color="000000" w:sz="6" w:space="0"/>
          </w:tcBorders>
          <w:vAlign w:val="center"/>
        </w:tcPr>
        <w:p w14:paraId="526E16F2">
          <w:pPr>
            <w:spacing w:before="100" w:after="60"/>
            <w:jc w:val="center"/>
            <w:rPr>
              <w:rFonts w:ascii="Arial" w:hAnsi="Arial" w:eastAsia="Arial" w:cs="Arial"/>
              <w:sz w:val="28"/>
              <w:szCs w:val="28"/>
            </w:rPr>
          </w:pPr>
          <w:r>
            <w:rPr>
              <w:rFonts w:ascii="Arial" w:hAnsi="Arial" w:eastAsia="Arial" w:cs="Arial"/>
              <w:sz w:val="28"/>
              <w:szCs w:val="28"/>
            </w:rPr>
            <w:t>Equipo MiniFit - Duoc UC</w:t>
          </w:r>
        </w:p>
      </w:tc>
    </w:tr>
    <w:tr w14:paraId="65EDB95F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330" w:hRule="atLeast"/>
      </w:trPr>
      <w:tc>
        <w:tcPr>
          <w:tcW w:w="5824" w:type="dxa"/>
          <w:gridSpan w:val="2"/>
          <w:tcBorders>
            <w:bottom w:val="single" w:color="000000" w:sz="6" w:space="0"/>
          </w:tcBorders>
        </w:tcPr>
        <w:p w14:paraId="32410727">
          <w:pPr>
            <w:spacing w:before="100" w:after="60"/>
            <w:jc w:val="center"/>
            <w:rPr>
              <w:rFonts w:ascii="Arial" w:hAnsi="Arial" w:eastAsia="Arial" w:cs="Arial"/>
              <w:b/>
              <w:sz w:val="22"/>
              <w:szCs w:val="22"/>
            </w:rPr>
          </w:pPr>
          <w:r>
            <w:rPr>
              <w:rFonts w:ascii="Arial" w:hAnsi="Arial" w:eastAsia="Arial" w:cs="Arial"/>
              <w:b/>
              <w:sz w:val="22"/>
              <w:szCs w:val="22"/>
            </w:rPr>
            <w:t>Sede Maipú</w:t>
          </w:r>
        </w:p>
      </w:tc>
      <w:tc>
        <w:tcPr>
          <w:tcW w:w="4930" w:type="dxa"/>
          <w:tcBorders>
            <w:top w:val="single" w:color="000000" w:sz="6" w:space="0"/>
            <w:bottom w:val="single" w:color="000000" w:sz="6" w:space="0"/>
          </w:tcBorders>
          <w:shd w:val="clear" w:color="auto" w:fill="D9D9D9"/>
        </w:tcPr>
        <w:p w14:paraId="03BC3299">
          <w:pPr>
            <w:spacing w:before="80" w:after="80"/>
            <w:jc w:val="center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ascii="Arial" w:hAnsi="Arial" w:eastAsia="Arial" w:cs="Arial"/>
              <w:b/>
              <w:sz w:val="22"/>
              <w:szCs w:val="22"/>
            </w:rPr>
            <w:t>Minuta de Reunión</w:t>
          </w:r>
        </w:p>
      </w:tc>
    </w:tr>
  </w:tbl>
  <w:p w14:paraId="6BED6EA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60104"/>
    <w:multiLevelType w:val="multilevel"/>
    <w:tmpl w:val="12160104"/>
    <w:lvl w:ilvl="0" w:tentative="0">
      <w:start w:val="1"/>
      <w:numFmt w:val="decimal"/>
      <w:pStyle w:val="28"/>
      <w:lvlText w:val="%1."/>
      <w:lvlJc w:val="left"/>
      <w:pPr>
        <w:ind w:left="502" w:hanging="360"/>
      </w:pPr>
      <w:rPr>
        <w:b/>
        <w:color w:val="000000"/>
      </w:rPr>
    </w:lvl>
    <w:lvl w:ilvl="1" w:tentative="0">
      <w:start w:val="1"/>
      <w:numFmt w:val="lowerLetter"/>
      <w:lvlText w:val="%2."/>
      <w:lvlJc w:val="left"/>
      <w:pPr>
        <w:ind w:left="1222" w:hanging="360"/>
      </w:pPr>
    </w:lvl>
    <w:lvl w:ilvl="2" w:tentative="0">
      <w:start w:val="1"/>
      <w:numFmt w:val="lowerRoman"/>
      <w:lvlText w:val="%3."/>
      <w:lvlJc w:val="right"/>
      <w:pPr>
        <w:ind w:left="1942" w:hanging="180"/>
      </w:pPr>
    </w:lvl>
    <w:lvl w:ilvl="3" w:tentative="0">
      <w:start w:val="1"/>
      <w:numFmt w:val="decimal"/>
      <w:lvlText w:val="%4."/>
      <w:lvlJc w:val="left"/>
      <w:pPr>
        <w:ind w:left="2662" w:hanging="360"/>
      </w:pPr>
    </w:lvl>
    <w:lvl w:ilvl="4" w:tentative="0">
      <w:start w:val="1"/>
      <w:numFmt w:val="lowerLetter"/>
      <w:lvlText w:val="%5."/>
      <w:lvlJc w:val="left"/>
      <w:pPr>
        <w:ind w:left="3382" w:hanging="360"/>
      </w:pPr>
    </w:lvl>
    <w:lvl w:ilvl="5" w:tentative="0">
      <w:start w:val="1"/>
      <w:numFmt w:val="lowerRoman"/>
      <w:lvlText w:val="%6."/>
      <w:lvlJc w:val="right"/>
      <w:pPr>
        <w:ind w:left="4102" w:hanging="180"/>
      </w:pPr>
    </w:lvl>
    <w:lvl w:ilvl="6" w:tentative="0">
      <w:start w:val="1"/>
      <w:numFmt w:val="decimal"/>
      <w:lvlText w:val="%7."/>
      <w:lvlJc w:val="left"/>
      <w:pPr>
        <w:ind w:left="4822" w:hanging="360"/>
      </w:pPr>
    </w:lvl>
    <w:lvl w:ilvl="7" w:tentative="0">
      <w:start w:val="1"/>
      <w:numFmt w:val="lowerLetter"/>
      <w:lvlText w:val="%8."/>
      <w:lvlJc w:val="left"/>
      <w:pPr>
        <w:ind w:left="5542" w:hanging="360"/>
      </w:pPr>
    </w:lvl>
    <w:lvl w:ilvl="8" w:tentative="0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25D3386"/>
    <w:multiLevelType w:val="singleLevel"/>
    <w:tmpl w:val="425D338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3CCCBFF"/>
    <w:multiLevelType w:val="singleLevel"/>
    <w:tmpl w:val="53CCCB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5B4"/>
    <w:rsid w:val="0001089C"/>
    <w:rsid w:val="00107C36"/>
    <w:rsid w:val="001345B4"/>
    <w:rsid w:val="001768E5"/>
    <w:rsid w:val="002734FB"/>
    <w:rsid w:val="004D5ABC"/>
    <w:rsid w:val="00745991"/>
    <w:rsid w:val="00920F38"/>
    <w:rsid w:val="00A33B85"/>
    <w:rsid w:val="00B607ED"/>
    <w:rsid w:val="00CC6B25"/>
    <w:rsid w:val="00CF0A71"/>
    <w:rsid w:val="00DB278D"/>
    <w:rsid w:val="00E86DCC"/>
    <w:rsid w:val="00EB2EF5"/>
    <w:rsid w:val="00EF152B"/>
    <w:rsid w:val="00F43A3C"/>
    <w:rsid w:val="0218777D"/>
    <w:rsid w:val="02A73D22"/>
    <w:rsid w:val="030657A2"/>
    <w:rsid w:val="03377BD5"/>
    <w:rsid w:val="04DF1BA2"/>
    <w:rsid w:val="04FA52B7"/>
    <w:rsid w:val="09990BB9"/>
    <w:rsid w:val="09A61163"/>
    <w:rsid w:val="11512E39"/>
    <w:rsid w:val="13C3447C"/>
    <w:rsid w:val="14B61DB8"/>
    <w:rsid w:val="156B7CAF"/>
    <w:rsid w:val="1C1F1D32"/>
    <w:rsid w:val="1E176767"/>
    <w:rsid w:val="202B0253"/>
    <w:rsid w:val="250F4890"/>
    <w:rsid w:val="25580840"/>
    <w:rsid w:val="2F7C05F5"/>
    <w:rsid w:val="35764143"/>
    <w:rsid w:val="36FD59FB"/>
    <w:rsid w:val="3E086159"/>
    <w:rsid w:val="47CE69DC"/>
    <w:rsid w:val="49245D5E"/>
    <w:rsid w:val="4CCC42E9"/>
    <w:rsid w:val="4DF92944"/>
    <w:rsid w:val="4F90433B"/>
    <w:rsid w:val="57A04BEE"/>
    <w:rsid w:val="57D70ADC"/>
    <w:rsid w:val="5E26772E"/>
    <w:rsid w:val="60AE7D24"/>
    <w:rsid w:val="662621A5"/>
    <w:rsid w:val="66D959C7"/>
    <w:rsid w:val="674B7DF9"/>
    <w:rsid w:val="70793D96"/>
    <w:rsid w:val="72322813"/>
    <w:rsid w:val="7825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s-AR" w:eastAsia="es-E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jc w:val="center"/>
      <w:outlineLvl w:val="0"/>
    </w:pPr>
    <w:rPr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annotation subject"/>
    <w:basedOn w:val="14"/>
    <w:next w:val="14"/>
    <w:link w:val="31"/>
    <w:semiHidden/>
    <w:unhideWhenUsed/>
    <w:qFormat/>
    <w:uiPriority w:val="99"/>
    <w:rPr>
      <w:b/>
      <w:bCs/>
    </w:rPr>
  </w:style>
  <w:style w:type="paragraph" w:styleId="14">
    <w:name w:val="annotation text"/>
    <w:basedOn w:val="1"/>
    <w:link w:val="30"/>
    <w:semiHidden/>
    <w:unhideWhenUsed/>
    <w:qFormat/>
    <w:uiPriority w:val="99"/>
  </w:style>
  <w:style w:type="paragraph" w:styleId="15">
    <w:name w:val="Balloon Text"/>
    <w:basedOn w:val="1"/>
    <w:link w:val="2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6">
    <w:name w:val="header"/>
    <w:basedOn w:val="1"/>
    <w:link w:val="24"/>
    <w:unhideWhenUsed/>
    <w:qFormat/>
    <w:uiPriority w:val="99"/>
    <w:pPr>
      <w:tabs>
        <w:tab w:val="center" w:pos="4419"/>
        <w:tab w:val="right" w:pos="8838"/>
      </w:tabs>
    </w:p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footer"/>
    <w:basedOn w:val="1"/>
    <w:link w:val="25"/>
    <w:unhideWhenUsed/>
    <w:qFormat/>
    <w:uiPriority w:val="99"/>
    <w:pPr>
      <w:tabs>
        <w:tab w:val="center" w:pos="4419"/>
        <w:tab w:val="right" w:pos="8838"/>
      </w:tabs>
    </w:pPr>
  </w:style>
  <w:style w:type="paragraph" w:styleId="19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0">
    <w:name w:val="Body Text"/>
    <w:basedOn w:val="1"/>
    <w:link w:val="29"/>
    <w:unhideWhenUsed/>
    <w:qFormat/>
    <w:uiPriority w:val="0"/>
    <w:pPr>
      <w:spacing w:after="120"/>
      <w:jc w:val="both"/>
    </w:pPr>
    <w:rPr>
      <w:rFonts w:ascii="Arial" w:hAnsi="Arial" w:eastAsiaTheme="minorHAnsi" w:cstheme="minorBidi"/>
      <w:sz w:val="22"/>
      <w:szCs w:val="22"/>
      <w:lang w:val="es-ES" w:eastAsia="en-US"/>
    </w:rPr>
  </w:style>
  <w:style w:type="paragraph" w:styleId="2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22">
    <w:name w:val="Table Grid"/>
    <w:basedOn w:val="9"/>
    <w:qFormat/>
    <w:uiPriority w:val="59"/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4">
    <w:name w:val="Encabezado Car"/>
    <w:basedOn w:val="8"/>
    <w:link w:val="16"/>
    <w:qFormat/>
    <w:uiPriority w:val="99"/>
  </w:style>
  <w:style w:type="character" w:customStyle="1" w:styleId="25">
    <w:name w:val="Pie de página Car"/>
    <w:basedOn w:val="8"/>
    <w:link w:val="18"/>
    <w:qFormat/>
    <w:uiPriority w:val="99"/>
  </w:style>
  <w:style w:type="character" w:customStyle="1" w:styleId="26">
    <w:name w:val="Título 1 Car"/>
    <w:basedOn w:val="8"/>
    <w:link w:val="2"/>
    <w:qFormat/>
    <w:uiPriority w:val="99"/>
    <w:rPr>
      <w:rFonts w:ascii="Times New Roman" w:hAnsi="Times New Roman" w:eastAsia="Times New Roman" w:cs="Times New Roman"/>
      <w:sz w:val="24"/>
      <w:szCs w:val="24"/>
      <w:lang w:val="es-AR" w:eastAsia="es-ES"/>
    </w:rPr>
  </w:style>
  <w:style w:type="character" w:customStyle="1" w:styleId="27">
    <w:name w:val="Texto de globo Car"/>
    <w:basedOn w:val="8"/>
    <w:link w:val="15"/>
    <w:semiHidden/>
    <w:qFormat/>
    <w:uiPriority w:val="99"/>
    <w:rPr>
      <w:rFonts w:ascii="Tahoma" w:hAnsi="Tahoma" w:cs="Tahoma"/>
      <w:sz w:val="16"/>
      <w:szCs w:val="16"/>
    </w:rPr>
  </w:style>
  <w:style w:type="paragraph" w:styleId="28">
    <w:name w:val="List Paragraph"/>
    <w:basedOn w:val="1"/>
    <w:qFormat/>
    <w:uiPriority w:val="34"/>
    <w:pPr>
      <w:numPr>
        <w:ilvl w:val="0"/>
        <w:numId w:val="1"/>
      </w:numPr>
      <w:spacing w:line="276" w:lineRule="auto"/>
      <w:jc w:val="both"/>
    </w:pPr>
    <w:rPr>
      <w:rFonts w:ascii="Arial" w:hAnsi="Arial" w:cs="Arial"/>
      <w:b/>
      <w:color w:val="000000" w:themeColor="text1"/>
      <w:szCs w:val="22"/>
      <w:lang w:val="es-ES" w:eastAsia="en-US"/>
      <w14:textFill>
        <w14:solidFill>
          <w14:schemeClr w14:val="tx1"/>
        </w14:solidFill>
      </w14:textFill>
    </w:rPr>
  </w:style>
  <w:style w:type="character" w:customStyle="1" w:styleId="29">
    <w:name w:val="Texto independiente Car"/>
    <w:basedOn w:val="8"/>
    <w:link w:val="20"/>
    <w:qFormat/>
    <w:uiPriority w:val="0"/>
    <w:rPr>
      <w:rFonts w:ascii="Arial" w:hAnsi="Arial"/>
      <w:lang w:val="es-ES"/>
    </w:rPr>
  </w:style>
  <w:style w:type="character" w:customStyle="1" w:styleId="30">
    <w:name w:val="Texto comentario Car"/>
    <w:basedOn w:val="8"/>
    <w:link w:val="14"/>
    <w:semiHidden/>
    <w:qFormat/>
    <w:uiPriority w:val="99"/>
    <w:rPr>
      <w:rFonts w:ascii="Times New Roman" w:hAnsi="Times New Roman" w:eastAsia="Times New Roman" w:cs="Times New Roman"/>
      <w:sz w:val="20"/>
      <w:szCs w:val="20"/>
      <w:lang w:val="es-AR" w:eastAsia="es-ES"/>
    </w:rPr>
  </w:style>
  <w:style w:type="character" w:customStyle="1" w:styleId="31">
    <w:name w:val="Asunto del comentario Car"/>
    <w:basedOn w:val="30"/>
    <w:link w:val="13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val="es-AR" w:eastAsia="es-ES"/>
    </w:rPr>
  </w:style>
  <w:style w:type="character" w:customStyle="1" w:styleId="32">
    <w:name w:val="short_text"/>
    <w:basedOn w:val="8"/>
    <w:qFormat/>
    <w:uiPriority w:val="0"/>
  </w:style>
  <w:style w:type="character" w:customStyle="1" w:styleId="33">
    <w:name w:val="hps"/>
    <w:basedOn w:val="8"/>
    <w:qFormat/>
    <w:uiPriority w:val="0"/>
  </w:style>
  <w:style w:type="paragraph" w:customStyle="1" w:styleId="34">
    <w:name w:val="Revision"/>
    <w:hidden/>
    <w:semiHidden/>
    <w:qFormat/>
    <w:uiPriority w:val="99"/>
    <w:rPr>
      <w:rFonts w:ascii="Times New Roman" w:hAnsi="Times New Roman" w:eastAsia="Times New Roman" w:cs="Times New Roman"/>
      <w:lang w:val="es-AR" w:eastAsia="es-ES" w:bidi="ar-SA"/>
    </w:rPr>
  </w:style>
  <w:style w:type="table" w:customStyle="1" w:styleId="35">
    <w:name w:val="Tabla con cuadrícula1"/>
    <w:basedOn w:val="9"/>
    <w:qFormat/>
    <w:uiPriority w:val="59"/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_Style 34"/>
    <w:basedOn w:val="23"/>
    <w:qFormat/>
    <w:uiPriority w:val="0"/>
    <w:tblPr>
      <w:tblCellMar>
        <w:left w:w="108" w:type="dxa"/>
        <w:right w:w="108" w:type="dxa"/>
      </w:tblCellMar>
    </w:tblPr>
  </w:style>
  <w:style w:type="table" w:customStyle="1" w:styleId="37">
    <w:name w:val="_Style 35"/>
    <w:basedOn w:val="23"/>
    <w:qFormat/>
    <w:uiPriority w:val="0"/>
    <w:tblPr>
      <w:tblCellMar>
        <w:left w:w="108" w:type="dxa"/>
        <w:right w:w="108" w:type="dxa"/>
      </w:tblCellMar>
    </w:tblPr>
  </w:style>
  <w:style w:type="table" w:customStyle="1" w:styleId="38">
    <w:name w:val="_Style 36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39">
    <w:name w:val="_Style 37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0">
    <w:name w:val="_Style 38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1">
    <w:name w:val="_Style 39"/>
    <w:basedOn w:val="23"/>
    <w:qFormat/>
    <w:uiPriority w:val="0"/>
    <w:tblPr>
      <w:tblCellMar>
        <w:left w:w="71" w:type="dxa"/>
        <w:right w:w="71" w:type="dxa"/>
      </w:tblCellMar>
    </w:tblPr>
  </w:style>
  <w:style w:type="table" w:customStyle="1" w:styleId="42">
    <w:name w:val="_Style 53"/>
    <w:basedOn w:val="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hsuW5zdLLCvaR9ArKoqp3/pt2A==">CgMxLjA4AHIhMUJCQzVCVUt0Z0tVSkg3MjNiQXJWQjktVFNTUEJQM2Nl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417</Words>
  <Characters>2296</Characters>
  <Lines>1</Lines>
  <Paragraphs>1</Paragraphs>
  <TotalTime>3</TotalTime>
  <ScaleCrop>false</ScaleCrop>
  <LinksUpToDate>false</LinksUpToDate>
  <CharactersWithSpaces>2708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2025-08-26T18:37:00Z</dcterms:created>
  <dc:creator>Castro Koller, Vicente</dc:creator>
  <cp:lastModifiedBy>karen adasme</cp:lastModifiedBy>
  <dcterms:modified xsi:type="dcterms:W3CDTF">2025-11-28T02:03:20Z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  <property fmtid="{D5CDD505-2E9C-101B-9397-08002B2CF9AE}" pid="3" name="KSOProductBuildVer">
    <vt:lpwstr>3082-12.2.0.23155</vt:lpwstr>
  </property>
  <property fmtid="{D5CDD505-2E9C-101B-9397-08002B2CF9AE}" pid="4" name="ICV">
    <vt:lpwstr>913BFCAEE460493DB0B45346EA32A463_13</vt:lpwstr>
  </property>
</Properties>
</file>