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no se pueda registrar un ejercicio en blanco correctamente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MIN-024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Actividad Física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2175" cy="1983740"/>
                  <wp:effectExtent l="0" t="0" r="12065" b="1270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98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tipo de actividad fisica </w:t>
            </w:r>
          </w:p>
          <w:p w14:paraId="0A2553DE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8365" cy="1353185"/>
                  <wp:effectExtent l="0" t="0" r="635" b="317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EFFE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1F6047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3195" w:type="dxa"/>
            <w:shd w:val="clear" w:color="auto" w:fill="84E291"/>
            <w:vAlign w:val="center"/>
          </w:tcPr>
          <w:p w14:paraId="2EBA3DF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19A306A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Presionae boton guardar </w:t>
            </w:r>
          </w:p>
          <w:p w14:paraId="65F292E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1540" cy="2766060"/>
                  <wp:effectExtent l="0" t="0" r="12700" b="762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BB5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314B044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52EF211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Validar que no se pueden ingresar datos vacios </w:t>
            </w:r>
            <w:r>
              <w:drawing>
                <wp:inline distT="0" distB="0" distL="114300" distR="114300">
                  <wp:extent cx="3432175" cy="3151505"/>
                  <wp:effectExtent l="0" t="0" r="12065" b="317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15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7E7681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D44133A-3D30-4D78-8F38-50D937BCF3C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76CCC95-B32B-40B3-8AA9-1088E25BF4D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7A1139A-DA1D-4683-9DD5-6569C0DFD39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23F9A55-7321-4BBF-A784-F2FA89E0E08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13D3F4C-2512-48DA-AE70-E6139CF03F49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1D4DB0F-F77A-4455-9B37-EAB99687A73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817172C"/>
    <w:rsid w:val="298B0555"/>
    <w:rsid w:val="2E3B1934"/>
    <w:rsid w:val="36E4632F"/>
    <w:rsid w:val="39BF3306"/>
    <w:rsid w:val="40574C1C"/>
    <w:rsid w:val="55177DCA"/>
    <w:rsid w:val="58896DD2"/>
    <w:rsid w:val="5CF1084A"/>
    <w:rsid w:val="67710670"/>
    <w:rsid w:val="684C2C5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1141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2025-11-14T19:15:17Z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77CCA256E5664D53807B627FA50AC320_13</vt:lpwstr>
  </property>
</Properties>
</file>