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MIN-105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Nombre del caso de prueba </w:t>
            </w:r>
            <w:bookmarkStart w:id="0" w:name="_GoBack"/>
            <w:bookmarkEnd w:id="0"/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rol no se pueda registrar un rol administrativo con el mismo nombre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19-11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E8E6A03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b/>
                <w:bCs/>
                <w:rtl w:val="0"/>
                <w:lang w:val="es-AR"/>
              </w:rPr>
              <w:t xml:space="preserve">INGRESAR UN NUEVO ROL DE LOS QUE YA EXISTE  </w:t>
            </w:r>
            <w:r>
              <w:drawing>
                <wp:inline distT="0" distB="0" distL="114300" distR="114300">
                  <wp:extent cx="3425825" cy="1330325"/>
                  <wp:effectExtent l="0" t="0" r="3175" b="1079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133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B79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49E77D1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No se registra</w:t>
            </w:r>
          </w:p>
          <w:p w14:paraId="6735DCE5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rtl w:val="0"/>
                <w:lang w:val="es-AR"/>
              </w:rPr>
              <w:t xml:space="preserve"> </w:t>
            </w:r>
            <w:r>
              <w:drawing>
                <wp:inline distT="0" distB="0" distL="114300" distR="114300">
                  <wp:extent cx="3390900" cy="4267200"/>
                  <wp:effectExtent l="0" t="0" r="7620" b="0"/>
                  <wp:docPr id="1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426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FC0D9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</w:p>
          <w:p w14:paraId="5440393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Luego de dar guardar </w:t>
            </w:r>
          </w:p>
          <w:p w14:paraId="49531E3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2175" cy="4469765"/>
                  <wp:effectExtent l="0" t="0" r="12065" b="11430"/>
                  <wp:docPr id="11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446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1B596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B012C3D-2B79-4D7D-8863-B668EEBB27A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48017B0-1635-49F7-A36B-7AD9898CEF1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5D733AC-7704-428E-A6AC-D515AD68D3D1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4BB0073-185A-48ED-B6E0-88F530CCA29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F8193BF4-13DE-49BB-BEC4-30990987F363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4599A4EC-4F4B-4CC4-A504-4D32D220E20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7643D48"/>
    <w:rsid w:val="28B11AB4"/>
    <w:rsid w:val="299E0B55"/>
    <w:rsid w:val="3332198B"/>
    <w:rsid w:val="337E3FFB"/>
    <w:rsid w:val="3487319C"/>
    <w:rsid w:val="36E4632F"/>
    <w:rsid w:val="36FC541A"/>
    <w:rsid w:val="37752D4C"/>
    <w:rsid w:val="40574C1C"/>
    <w:rsid w:val="42F356A5"/>
    <w:rsid w:val="4FE93C39"/>
    <w:rsid w:val="56814267"/>
    <w:rsid w:val="57F42B0E"/>
    <w:rsid w:val="5A7125EE"/>
    <w:rsid w:val="5C6A307B"/>
    <w:rsid w:val="5CF1084A"/>
    <w:rsid w:val="61030EA5"/>
    <w:rsid w:val="689E60B1"/>
    <w:rsid w:val="723447D1"/>
    <w:rsid w:val="769350D9"/>
    <w:rsid w:val="77371E99"/>
    <w:rsid w:val="781C2EF4"/>
    <w:rsid w:val="7A3B78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2025-11-26T21:23:10Z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5F0E6519D8FB40BC82260A78B07F474C_13</vt:lpwstr>
  </property>
</Properties>
</file>