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r>
              <w:rPr>
                <w:rFonts w:hint="default" w:ascii="Arial" w:hAnsi="Arial" w:cs="Arial"/>
                <w:lang w:val="es-CL"/>
              </w:rPr>
              <w:t>MIN-143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r>
              <w:rPr>
                <w:rFonts w:hint="default" w:ascii="Arial" w:hAnsi="Arial" w:cs="Arial"/>
                <w:lang w:val="es-AR"/>
              </w:rPr>
              <w:t>Nombre d</w:t>
            </w:r>
            <w:r>
              <w:rPr>
                <w:rFonts w:hint="default" w:ascii="Arial" w:hAnsi="Arial" w:cs="Arial"/>
                <w:lang w:val="es-CL"/>
              </w:rPr>
              <w:t>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Validar que en catalogo - usuario con rol apoderado no pueda acceder a mantenedor 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CL"/>
              </w:rPr>
              <w:t>26</w:t>
            </w:r>
            <w:r>
              <w:rPr>
                <w:rFonts w:hint="default" w:ascii="Arial" w:hAnsi="Arial" w:cs="Arial"/>
                <w:lang w:val="es-AR"/>
              </w:rPr>
              <w:t>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3372AFD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 xml:space="preserve">Ingresar a roles y validar la informacion del usuario apoderado </w:t>
            </w:r>
            <w:r>
              <w:drawing>
                <wp:inline distT="0" distB="0" distL="114300" distR="114300">
                  <wp:extent cx="3424555" cy="613410"/>
                  <wp:effectExtent l="0" t="0" r="4445" b="15240"/>
                  <wp:docPr id="37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n 3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555" cy="613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3AD34B4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 xml:space="preserve">Ingresar credenciales del apoderado en mantenedor </w:t>
            </w:r>
            <w:r>
              <w:drawing>
                <wp:inline distT="0" distB="0" distL="114300" distR="114300">
                  <wp:extent cx="3431540" cy="2427605"/>
                  <wp:effectExtent l="0" t="0" r="16510" b="10795"/>
                  <wp:docPr id="38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n 3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2427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DD6B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CA4EB08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1290CCC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CL"/>
              </w:rPr>
            </w:pPr>
            <w:r>
              <w:rPr>
                <w:rFonts w:hint="default"/>
                <w:lang w:val="es-CL"/>
              </w:rPr>
              <w:t xml:space="preserve">Validar mensaje de no ingreso </w:t>
            </w:r>
          </w:p>
          <w:p w14:paraId="3390E4F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CL"/>
              </w:rPr>
            </w:pPr>
            <w:r>
              <w:drawing>
                <wp:inline distT="0" distB="0" distL="114300" distR="114300">
                  <wp:extent cx="3143250" cy="3295650"/>
                  <wp:effectExtent l="0" t="0" r="0" b="0"/>
                  <wp:docPr id="39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n 3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3295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B12E60">
      <w:pPr>
        <w:rPr>
          <w:rFonts w:hint="default"/>
          <w:lang w:val="es-AR"/>
        </w:rPr>
      </w:pPr>
      <w:r>
        <w:rPr>
          <w:rFonts w:hint="default"/>
          <w:lang w:val="es-AR"/>
        </w:rPr>
        <w:t>|</w:t>
      </w:r>
    </w:p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227BD836-0293-4977-B8BB-5DE70923390A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0639B403-5C26-4C76-A885-68430A1BDB70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64BE8D66-A562-4786-9FD4-252238397403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AD4514A0-18D0-4DE3-8F08-DDEF88DFAAC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103C0366-C50B-46A0-8E16-91D941FC3CDC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05319A56-3BA1-48CB-AAE5-8B891C386F0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81465CD"/>
    <w:rsid w:val="0C6F7B97"/>
    <w:rsid w:val="106D0ADE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4C5241"/>
    <w:rsid w:val="217F1324"/>
    <w:rsid w:val="23771ACC"/>
    <w:rsid w:val="23A37585"/>
    <w:rsid w:val="269E3A6B"/>
    <w:rsid w:val="28B11AB4"/>
    <w:rsid w:val="29915199"/>
    <w:rsid w:val="299E0B55"/>
    <w:rsid w:val="2A95250A"/>
    <w:rsid w:val="31121EB3"/>
    <w:rsid w:val="3332198B"/>
    <w:rsid w:val="337E3FFB"/>
    <w:rsid w:val="3487319C"/>
    <w:rsid w:val="36E4632F"/>
    <w:rsid w:val="36FC541A"/>
    <w:rsid w:val="37135BB2"/>
    <w:rsid w:val="37752D4C"/>
    <w:rsid w:val="40574C1C"/>
    <w:rsid w:val="42F356A5"/>
    <w:rsid w:val="45C34EB1"/>
    <w:rsid w:val="4FE93C39"/>
    <w:rsid w:val="56814267"/>
    <w:rsid w:val="576E6AFE"/>
    <w:rsid w:val="57F42B0E"/>
    <w:rsid w:val="5A7125EE"/>
    <w:rsid w:val="5C6A307B"/>
    <w:rsid w:val="5CF1084A"/>
    <w:rsid w:val="5EE4753E"/>
    <w:rsid w:val="61030EA5"/>
    <w:rsid w:val="62D2193D"/>
    <w:rsid w:val="67E75368"/>
    <w:rsid w:val="689E60B1"/>
    <w:rsid w:val="69EE6CD8"/>
    <w:rsid w:val="714A1482"/>
    <w:rsid w:val="723447D1"/>
    <w:rsid w:val="72C834C6"/>
    <w:rsid w:val="756242F1"/>
    <w:rsid w:val="769350D9"/>
    <w:rsid w:val="77371E99"/>
    <w:rsid w:val="781C2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84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2025-11-26T21:50:17Z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CDBE75F712B5435DA648A5B292D3CA6A_13</vt:lpwstr>
  </property>
</Properties>
</file>