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MIN-039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eliminación de un hijo del perfil se ejecute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ind w:left="120" w:hanging="120" w:hangingChars="50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Iniciar sesion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425B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Rellenar información </w:t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941705"/>
                  <wp:effectExtent l="0" t="0" r="15240" b="10795"/>
                  <wp:docPr id="42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94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226489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Seleccionar hijo </w:t>
            </w:r>
          </w:p>
          <w:p w14:paraId="09C0BF3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810" cy="1853565"/>
                  <wp:effectExtent l="0" t="0" r="15240" b="13335"/>
                  <wp:docPr id="43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85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EAD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F22DF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0A135C1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Presionar boton de hamburguesa y seleccionar perfil </w:t>
            </w:r>
          </w:p>
          <w:p w14:paraId="3CF7BC7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3445" cy="1597025"/>
                  <wp:effectExtent l="0" t="0" r="14605" b="3175"/>
                  <wp:docPr id="44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3D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55073A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  <w:vAlign w:val="center"/>
          </w:tcPr>
          <w:p w14:paraId="1E4F01BB">
            <w:pPr>
              <w:numPr>
                <w:ilvl w:val="0"/>
                <w:numId w:val="0"/>
              </w:numPr>
              <w:spacing w:after="0" w:line="240" w:lineRule="auto"/>
            </w:pPr>
          </w:p>
          <w:p w14:paraId="6570444F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Presionar X para eliminar un hijo </w:t>
            </w:r>
          </w:p>
          <w:p w14:paraId="56410EC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1540" cy="3910965"/>
                  <wp:effectExtent l="0" t="0" r="16510" b="13335"/>
                  <wp:docPr id="53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5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91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C0C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A2705C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  <w:vAlign w:val="center"/>
          </w:tcPr>
          <w:p w14:paraId="7F2E808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Confirmar eliminacion </w:t>
            </w:r>
          </w:p>
          <w:p w14:paraId="4CECE1B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4080" cy="4243705"/>
                  <wp:effectExtent l="0" t="0" r="13970" b="4445"/>
                  <wp:docPr id="52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5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424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291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907283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  <w:vAlign w:val="center"/>
          </w:tcPr>
          <w:p w14:paraId="73D4C9A8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el hijo se elimino </w:t>
            </w:r>
          </w:p>
          <w:p w14:paraId="36BC84C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4715" cy="3529330"/>
                  <wp:effectExtent l="0" t="0" r="13335" b="13970"/>
                  <wp:docPr id="51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52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B475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2F044ED-4AC9-4A62-855E-05C25B2C477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B7354DD-D838-4D8D-9F89-C90066F5D79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4EEC48E-3F6B-4E8E-991D-3996E94FA2E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3512387-5A32-404B-892D-850A2346E74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5001E66-1721-45D9-AAA4-91B0BBC1CD8B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158214E-E194-4DD2-B826-060EE8C0DB0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315549"/>
    <w:rsid w:val="06C32324"/>
    <w:rsid w:val="074F5A1D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3C785F45"/>
    <w:rsid w:val="40574C1C"/>
    <w:rsid w:val="51EA65FC"/>
    <w:rsid w:val="55177DCA"/>
    <w:rsid w:val="58896DD2"/>
    <w:rsid w:val="5978263A"/>
    <w:rsid w:val="5CF1084A"/>
    <w:rsid w:val="5D236E89"/>
    <w:rsid w:val="60684491"/>
    <w:rsid w:val="67710670"/>
    <w:rsid w:val="684C2C5A"/>
    <w:rsid w:val="69A05F97"/>
    <w:rsid w:val="6B1C0DC7"/>
    <w:rsid w:val="727E2CB9"/>
    <w:rsid w:val="769350D9"/>
    <w:rsid w:val="79421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8834C92498AE4AA6B61061ED21358AAD_13</vt:lpwstr>
  </property>
</Properties>
</file>