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MIN-131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ejercicio se pueda filtrar un tipo de ejercicio por tipo activo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20-11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3867A22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Tipos de ejercicios </w:t>
            </w:r>
          </w:p>
          <w:p w14:paraId="6BD09B27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3920" cy="1350645"/>
                  <wp:effectExtent l="0" t="0" r="5080" b="5715"/>
                  <wp:docPr id="48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920" cy="1350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28A81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C6F441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AR"/>
              </w:rPr>
              <w:t xml:space="preserve">Filtrar </w:t>
            </w:r>
          </w:p>
          <w:p w14:paraId="1C88FAB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</w:p>
          <w:p w14:paraId="6DFC3F8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3285" cy="1242060"/>
                  <wp:effectExtent l="0" t="0" r="5715" b="7620"/>
                  <wp:docPr id="49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n 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285" cy="1242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E0585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D71E006-AED9-42F3-91FA-12C9C39B0970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DD38A5C-389C-4A76-89B8-F1F34A7D7ED6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747CFC7-CE1A-4686-8944-B3EE0B0DB95E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5ECA43C-821E-4A4E-9104-05F05869A6E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965AD980-A97B-41C4-BE92-C62D6D98AF2E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37C3C052-2FE9-49F1-AFAB-01B9E9F1D93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132209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264738"/>
    <w:rsid w:val="23771ACC"/>
    <w:rsid w:val="23A37585"/>
    <w:rsid w:val="269E3A6B"/>
    <w:rsid w:val="28B11AB4"/>
    <w:rsid w:val="299E0B55"/>
    <w:rsid w:val="2C7B2BFF"/>
    <w:rsid w:val="2F0C6789"/>
    <w:rsid w:val="31121EB3"/>
    <w:rsid w:val="31151AF1"/>
    <w:rsid w:val="3332198B"/>
    <w:rsid w:val="337E3FFB"/>
    <w:rsid w:val="3487319C"/>
    <w:rsid w:val="36E4632F"/>
    <w:rsid w:val="36FC541A"/>
    <w:rsid w:val="37752D4C"/>
    <w:rsid w:val="40574C1C"/>
    <w:rsid w:val="42F356A5"/>
    <w:rsid w:val="4B0D4CE1"/>
    <w:rsid w:val="4FC72A92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3387D47"/>
    <w:rsid w:val="666B23BE"/>
    <w:rsid w:val="689E60B1"/>
    <w:rsid w:val="68ED6ADC"/>
    <w:rsid w:val="6B573B2D"/>
    <w:rsid w:val="723447D1"/>
    <w:rsid w:val="72C834C6"/>
    <w:rsid w:val="756242F1"/>
    <w:rsid w:val="769350D9"/>
    <w:rsid w:val="77371E99"/>
    <w:rsid w:val="781C2EF4"/>
    <w:rsid w:val="7B9854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77D884D5106B41E5A3E5E567CAC19A41_13</vt:lpwstr>
  </property>
</Properties>
</file>