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="360" w:lineRule="auto"/>
        <w:jc w:val="right"/>
        <w:rPr>
          <w:i w:val="0"/>
          <w:sz w:val="36"/>
          <w:szCs w:val="36"/>
          <w:vertAlign w:val="baseline"/>
        </w:rPr>
      </w:pPr>
      <w:bookmarkStart w:colFirst="0" w:colLast="0" w:name="_heading=h.wtenki1b6noo" w:id="0"/>
      <w:bookmarkEnd w:id="0"/>
      <w:r w:rsidDel="00000000" w:rsidR="00000000" w:rsidRPr="00000000">
        <w:rPr>
          <w:vertAlign w:val="baseline"/>
          <w:rtl w:val="0"/>
        </w:rPr>
        <w:t xml:space="preserve">Documento de requerimientos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right"/>
        <w:rPr>
          <w:i w:val="0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MiniFit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righ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03-09-2025</w:t>
      </w:r>
    </w:p>
    <w:p w:rsidR="00000000" w:rsidDel="00000000" w:rsidP="00000000" w:rsidRDefault="00000000" w:rsidRPr="00000000" w14:paraId="00000004">
      <w:pPr>
        <w:spacing w:after="0" w:line="36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lef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/>
      </w:pPr>
      <w:r w:rsidDel="00000000" w:rsidR="00000000" w:rsidRPr="00000000">
        <w:rPr>
          <w:b w:val="1"/>
          <w:rtl w:val="0"/>
        </w:rPr>
        <w:t xml:space="preserve">Integrantes:</w:t>
      </w:r>
      <w:r w:rsidDel="00000000" w:rsidR="00000000" w:rsidRPr="00000000">
        <w:rPr>
          <w:rtl w:val="0"/>
        </w:rPr>
        <w:t xml:space="preserve"> Dyland Martinez Cisternas</w:t>
      </w:r>
    </w:p>
    <w:p w:rsidR="00000000" w:rsidDel="00000000" w:rsidP="00000000" w:rsidRDefault="00000000" w:rsidRPr="00000000" w14:paraId="00000009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Polet Adasme Peñailillo </w:t>
      </w:r>
    </w:p>
    <w:p w:rsidR="00000000" w:rsidDel="00000000" w:rsidP="00000000" w:rsidRDefault="00000000" w:rsidRPr="00000000" w14:paraId="0000000A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Fernanda Barra Reyes</w:t>
      </w:r>
    </w:p>
    <w:p w:rsidR="00000000" w:rsidDel="00000000" w:rsidP="00000000" w:rsidRDefault="00000000" w:rsidRPr="00000000" w14:paraId="0000000B">
      <w:pPr>
        <w:spacing w:after="0" w:line="360" w:lineRule="auto"/>
        <w:rPr/>
      </w:pPr>
      <w:r w:rsidDel="00000000" w:rsidR="00000000" w:rsidRPr="00000000">
        <w:rPr>
          <w:b w:val="1"/>
          <w:rtl w:val="0"/>
        </w:rPr>
        <w:t xml:space="preserve">Sección:</w:t>
      </w:r>
      <w:r w:rsidDel="00000000" w:rsidR="00000000" w:rsidRPr="00000000">
        <w:rPr>
          <w:rtl w:val="0"/>
        </w:rPr>
        <w:t xml:space="preserve"> Capstone-007v</w:t>
      </w:r>
    </w:p>
    <w:p w:rsidR="00000000" w:rsidDel="00000000" w:rsidP="00000000" w:rsidRDefault="00000000" w:rsidRPr="00000000" w14:paraId="0000000C">
      <w:pPr>
        <w:spacing w:after="0" w:line="360" w:lineRule="auto"/>
        <w:rPr/>
      </w:pPr>
      <w:r w:rsidDel="00000000" w:rsidR="00000000" w:rsidRPr="00000000">
        <w:rPr>
          <w:b w:val="1"/>
          <w:rtl w:val="0"/>
        </w:rPr>
        <w:t xml:space="preserve">Docente:</w:t>
      </w:r>
      <w:r w:rsidDel="00000000" w:rsidR="00000000" w:rsidRPr="00000000">
        <w:rPr>
          <w:rtl w:val="0"/>
        </w:rPr>
        <w:t xml:space="preserve"> Fernando Herrera Francesconi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id w:val="147611971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am7428ymxwr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Historial de Versiones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Información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Aprobaciones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57ntnhdlyzj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1. Propósito 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pi1c83ijncx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2. Alcance del producto / Software 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d3pty1wy5le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3. Referencias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ebbhz2h54pk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4. Funcionalidades del producto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d4f7yyvttbk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5. Clases y características de usuarios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rr9r2v3wntk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6. Entorno operativo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yswug8eyfoj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7. Requerimientos funcionales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2q86wcii9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8. Reglas de negocio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eip8u592qz3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9. Requerimientos de interfaces externas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oohl81x8ohy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Interfaces de usuario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a4mxdk6kztp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Interfaces de hardware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u60km7diev5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Interfaces de software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dx2xcczcqmo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10. Requerimientos no funcionales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y9thbrxd1pc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11. Otros requerimientos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cypdk8ywazn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12. Glosario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spacing w:after="0" w:line="360" w:lineRule="auto"/>
        <w:rPr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after="280" w:line="360" w:lineRule="auto"/>
        <w:rPr/>
      </w:pPr>
      <w:bookmarkStart w:colFirst="0" w:colLast="0" w:name="_heading=h.ayjeq49efnnd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spacing w:after="280" w:line="360" w:lineRule="auto"/>
        <w:rPr>
          <w:vertAlign w:val="baseline"/>
        </w:rPr>
      </w:pPr>
      <w:bookmarkStart w:colFirst="0" w:colLast="0" w:name="_heading=h.am7428ymxwr9" w:id="3"/>
      <w:bookmarkEnd w:id="3"/>
      <w:r w:rsidDel="00000000" w:rsidR="00000000" w:rsidRPr="00000000">
        <w:rPr>
          <w:vertAlign w:val="baseline"/>
          <w:rtl w:val="0"/>
        </w:rPr>
        <w:t xml:space="preserve">Historial de Versiones</w:t>
      </w:r>
    </w:p>
    <w:tbl>
      <w:tblPr>
        <w:tblStyle w:val="Table1"/>
        <w:tblW w:w="894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5"/>
        <w:gridCol w:w="1183"/>
        <w:gridCol w:w="1843"/>
        <w:gridCol w:w="1843"/>
        <w:gridCol w:w="2992"/>
        <w:tblGridChange w:id="0">
          <w:tblGrid>
            <w:gridCol w:w="1085"/>
            <w:gridCol w:w="1183"/>
            <w:gridCol w:w="1843"/>
            <w:gridCol w:w="1843"/>
            <w:gridCol w:w="29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spacing w:after="0" w:line="3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A">
            <w:pPr>
              <w:spacing w:after="0" w:line="3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spacing w:after="0" w:line="3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C">
            <w:pPr>
              <w:spacing w:after="0" w:line="3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spacing w:after="0" w:line="3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3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03-09-25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3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3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 Barra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3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3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Primera versión del MVP para revisión interna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3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3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3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3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3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Style w:val="Heading3"/>
        <w:spacing w:after="280" w:before="280" w:line="360" w:lineRule="auto"/>
        <w:rPr>
          <w:vertAlign w:val="baseline"/>
        </w:rPr>
      </w:pPr>
      <w:bookmarkStart w:colFirst="0" w:colLast="0" w:name="_heading=h.30j0zll" w:id="4"/>
      <w:bookmarkEnd w:id="4"/>
      <w:r w:rsidDel="00000000" w:rsidR="00000000" w:rsidRPr="00000000">
        <w:rPr>
          <w:vertAlign w:val="baseline"/>
          <w:rtl w:val="0"/>
        </w:rPr>
        <w:t xml:space="preserve">Información del Proyecto</w:t>
      </w:r>
    </w:p>
    <w:tbl>
      <w:tblPr>
        <w:tblStyle w:val="Table2"/>
        <w:tblW w:w="89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20"/>
        <w:gridCol w:w="5565"/>
        <w:tblGridChange w:id="0">
          <w:tblGrid>
            <w:gridCol w:w="3420"/>
            <w:gridCol w:w="556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MiniFit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03-09-2025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Municipalidad la Pintana / Tutores de niños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Supermercado Lider - Walmart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Gerente / Líder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36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Dyland Martínez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Gerente / Líder de Análisis de negocio y requerimientos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36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Polet Adasme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Heading3"/>
        <w:spacing w:after="280" w:before="280" w:line="360" w:lineRule="auto"/>
        <w:rPr>
          <w:vertAlign w:val="baseline"/>
        </w:rPr>
      </w:pPr>
      <w:bookmarkStart w:colFirst="0" w:colLast="0" w:name="_heading=h.1fob9te" w:id="5"/>
      <w:bookmarkEnd w:id="5"/>
      <w:r w:rsidDel="00000000" w:rsidR="00000000" w:rsidRPr="00000000">
        <w:rPr>
          <w:vertAlign w:val="baseline"/>
          <w:rtl w:val="0"/>
        </w:rPr>
        <w:t xml:space="preserve">Aprobaciones</w:t>
      </w:r>
    </w:p>
    <w:tbl>
      <w:tblPr>
        <w:tblStyle w:val="Table3"/>
        <w:tblW w:w="8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1560"/>
        <w:gridCol w:w="1980"/>
        <w:gridCol w:w="1110"/>
        <w:gridCol w:w="2160"/>
        <w:tblGridChange w:id="0">
          <w:tblGrid>
            <w:gridCol w:w="1980"/>
            <w:gridCol w:w="1560"/>
            <w:gridCol w:w="1980"/>
            <w:gridCol w:w="111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8">
            <w:pPr>
              <w:spacing w:after="0" w:line="3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9">
            <w:pPr>
              <w:spacing w:after="0" w:line="3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A">
            <w:pPr>
              <w:spacing w:after="0" w:line="3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Departamento u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B">
            <w:pPr>
              <w:spacing w:after="0" w:line="3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3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360" w:lineRule="auto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Dyland Martínez Cisternas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3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Lider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3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3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03-09-35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3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360" w:lineRule="auto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Polet Adasme Peñailillo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3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Lider de Negocios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3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03-09-35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3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360" w:lineRule="auto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 Barra Reyes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3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QA/UX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3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03-09-35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3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.94140624999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360" w:lineRule="auto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3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3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3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3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0" w:line="360" w:lineRule="auto"/>
        <w:rPr>
          <w:vertAlign w:val="baseline"/>
        </w:rPr>
      </w:pPr>
      <w:bookmarkStart w:colFirst="0" w:colLast="0" w:name="_heading=h.3znysh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numPr>
          <w:ilvl w:val="0"/>
          <w:numId w:val="25"/>
        </w:numPr>
        <w:spacing w:after="280" w:before="280" w:line="360" w:lineRule="auto"/>
        <w:ind w:left="567"/>
        <w:rPr/>
      </w:pPr>
      <w:bookmarkStart w:colFirst="0" w:colLast="0" w:name="_heading=h.57ntnhdlyzji" w:id="7"/>
      <w:bookmarkEnd w:id="7"/>
      <w:r w:rsidDel="00000000" w:rsidR="00000000" w:rsidRPr="00000000">
        <w:rPr>
          <w:vertAlign w:val="baseline"/>
          <w:rtl w:val="0"/>
        </w:rPr>
        <w:t xml:space="preserve">Propósito </w:t>
      </w:r>
    </w:p>
    <w:p w:rsidR="00000000" w:rsidDel="00000000" w:rsidP="00000000" w:rsidRDefault="00000000" w:rsidRPr="00000000" w14:paraId="00000063">
      <w:pPr>
        <w:shd w:fill="ffffff" w:val="clear"/>
        <w:spacing w:after="0" w:line="36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En el presente documento se especifica los requerimientos del MVP de MiniFit , una app móvil y PWA a padres, apoderados y tutores para registro simple de alimentación y actividad física para niños, con visualizaciones básicas, recomendaciones educativas para padres/tutores y consumo de APIs externas. En el documento se cubre el MVP completo, no incluye futuras extensiones, pagos ni integraciones. El proyecto utilizará herramientas y tecnologías accesibles y fáciles de implementar; Ionic, Angular y Firebase.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spacing w:after="280" w:before="280" w:line="360" w:lineRule="auto"/>
        <w:ind w:left="0" w:firstLine="0"/>
        <w:rPr/>
      </w:pPr>
      <w:bookmarkStart w:colFirst="0" w:colLast="0" w:name="_heading=h.shyvqygty7zu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numPr>
          <w:ilvl w:val="0"/>
          <w:numId w:val="25"/>
        </w:numPr>
        <w:spacing w:after="280" w:before="280" w:line="360" w:lineRule="auto"/>
        <w:ind w:left="567"/>
        <w:rPr/>
      </w:pPr>
      <w:bookmarkStart w:colFirst="0" w:colLast="0" w:name="_heading=h.pi1c83ijncx3" w:id="9"/>
      <w:bookmarkEnd w:id="9"/>
      <w:r w:rsidDel="00000000" w:rsidR="00000000" w:rsidRPr="00000000">
        <w:rPr>
          <w:vertAlign w:val="baseline"/>
          <w:rtl w:val="0"/>
        </w:rPr>
        <w:t xml:space="preserve">Alcance del producto / Software </w:t>
      </w:r>
    </w:p>
    <w:p w:rsidR="00000000" w:rsidDel="00000000" w:rsidP="00000000" w:rsidRDefault="00000000" w:rsidRPr="00000000" w14:paraId="00000066">
      <w:pPr>
        <w:shd w:fill="ffffff" w:val="clear"/>
        <w:spacing w:after="0" w:line="360" w:lineRule="auto"/>
        <w:rPr/>
      </w:pPr>
      <w:r w:rsidDel="00000000" w:rsidR="00000000" w:rsidRPr="00000000">
        <w:rPr>
          <w:rtl w:val="0"/>
        </w:rPr>
        <w:t xml:space="preserve">El producto tiene como objetivo apoyar a padres y tutores en la concientización y seguimiento en los hábitos de sus hijos, con la finalidad de hacerlos más saludables a corto plazo.</w:t>
      </w:r>
    </w:p>
    <w:p w:rsidR="00000000" w:rsidDel="00000000" w:rsidP="00000000" w:rsidRDefault="00000000" w:rsidRPr="00000000" w14:paraId="00000067">
      <w:pPr>
        <w:shd w:fill="ffffff" w:val="clear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Beneficios del producto:</w:t>
      </w:r>
    </w:p>
    <w:p w:rsidR="00000000" w:rsidDel="00000000" w:rsidP="00000000" w:rsidRDefault="00000000" w:rsidRPr="00000000" w14:paraId="00000069">
      <w:pPr>
        <w:numPr>
          <w:ilvl w:val="0"/>
          <w:numId w:val="31"/>
        </w:numPr>
        <w:shd w:fill="ffffff" w:val="clear"/>
        <w:spacing w:after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Patrocinador: En este caso el supermercado Lider (Walmart) se le dará visibilidad, donde se le dará una diferenciación de sus productos y como marca responsable en apoyar el proyecto de mejorar la salud. Se anuncia textual que es patrocinador.</w:t>
      </w:r>
    </w:p>
    <w:p w:rsidR="00000000" w:rsidDel="00000000" w:rsidP="00000000" w:rsidRDefault="00000000" w:rsidRPr="00000000" w14:paraId="0000006A">
      <w:pPr>
        <w:numPr>
          <w:ilvl w:val="0"/>
          <w:numId w:val="31"/>
        </w:numPr>
        <w:shd w:fill="ffffff" w:val="clear"/>
        <w:spacing w:after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Municipalidad: Fortalecimiento de programas vida saludable, alineación con estrategias de MINSAL y JUNAEB, institución innovadora, comprometida con la infancia y posibilidad de integrar la app en escuelas.</w:t>
      </w:r>
    </w:p>
    <w:p w:rsidR="00000000" w:rsidDel="00000000" w:rsidP="00000000" w:rsidRDefault="00000000" w:rsidRPr="00000000" w14:paraId="0000006B">
      <w:pPr>
        <w:numPr>
          <w:ilvl w:val="0"/>
          <w:numId w:val="31"/>
        </w:numPr>
        <w:shd w:fill="ffffff" w:val="clear"/>
        <w:spacing w:after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Usuarios: acceso gratuito a los usuarios de la comuna de la municipalidad permitiendo monitorear hábitos alimenticios y actividad física. </w:t>
      </w:r>
    </w:p>
    <w:p w:rsidR="00000000" w:rsidDel="00000000" w:rsidP="00000000" w:rsidRDefault="00000000" w:rsidRPr="00000000" w14:paraId="0000006C">
      <w:pPr>
        <w:shd w:fill="ffffff" w:val="clear"/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1"/>
        <w:widowControl w:val="1"/>
        <w:shd w:fill="ffffff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del software</w:t>
      </w:r>
    </w:p>
    <w:p w:rsidR="00000000" w:rsidDel="00000000" w:rsidP="00000000" w:rsidRDefault="00000000" w:rsidRPr="00000000" w14:paraId="0000006E">
      <w:pPr>
        <w:keepLines w:val="1"/>
        <w:widowControl w:val="1"/>
        <w:numPr>
          <w:ilvl w:val="0"/>
          <w:numId w:val="23"/>
        </w:numPr>
        <w:shd w:fill="ffffff" w:val="clear"/>
        <w:spacing w:after="0" w:afterAutospacing="0" w:before="24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roveer una aplicación híbrida (PWA + Android) para registrar, visualizar y reflexionar sobre hábitos de alimentación y actividad física infantil.</w:t>
      </w:r>
    </w:p>
    <w:p w:rsidR="00000000" w:rsidDel="00000000" w:rsidP="00000000" w:rsidRDefault="00000000" w:rsidRPr="00000000" w14:paraId="0000006F">
      <w:pPr>
        <w:keepLines w:val="1"/>
        <w:widowControl w:val="1"/>
        <w:numPr>
          <w:ilvl w:val="0"/>
          <w:numId w:val="23"/>
        </w:numPr>
        <w:shd w:fill="ffffff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Integrar OpenFoodFacts para datos nutricionales; garantizar seguridad de datos en Firebase; implementar dashboard con gráficos; entregar un MVP en 16 semanas.</w:t>
      </w:r>
    </w:p>
    <w:p w:rsidR="00000000" w:rsidDel="00000000" w:rsidP="00000000" w:rsidRDefault="00000000" w:rsidRPr="00000000" w14:paraId="00000070">
      <w:pPr>
        <w:keepLines w:val="1"/>
        <w:widowControl w:val="1"/>
        <w:numPr>
          <w:ilvl w:val="0"/>
          <w:numId w:val="23"/>
        </w:numPr>
        <w:shd w:fill="ffffff" w:val="clear"/>
        <w:spacing w:after="24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Fomentar la concientización familiar sobre obesidad infantil; entregar recomendaciones educativas simples; abrir la puerta a escalabilidad hacia colegios o instituciones.</w:t>
      </w:r>
    </w:p>
    <w:p w:rsidR="00000000" w:rsidDel="00000000" w:rsidP="00000000" w:rsidRDefault="00000000" w:rsidRPr="00000000" w14:paraId="00000071">
      <w:pPr>
        <w:keepNext w:val="0"/>
        <w:keepLines w:val="0"/>
        <w:shd w:fill="ffffff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Relación con objetivos corporativos</w:t>
      </w:r>
    </w:p>
    <w:p w:rsidR="00000000" w:rsidDel="00000000" w:rsidP="00000000" w:rsidRDefault="00000000" w:rsidRPr="00000000" w14:paraId="00000072">
      <w:pPr>
        <w:numPr>
          <w:ilvl w:val="0"/>
          <w:numId w:val="32"/>
        </w:numPr>
        <w:shd w:fill="ffffff" w:val="clear"/>
        <w:spacing w:after="240" w:before="24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Supermercado patrocinador: estrategia corporativa de promover vida saludable en familias y niños. MiniFit actúa como canal digital y educativo, reforzando el posicionamiento responsable.</w:t>
      </w:r>
    </w:p>
    <w:p w:rsidR="00000000" w:rsidDel="00000000" w:rsidP="00000000" w:rsidRDefault="00000000" w:rsidRPr="00000000" w14:paraId="00000073">
      <w:pPr>
        <w:keepNext w:val="0"/>
        <w:keepLines w:val="0"/>
        <w:shd w:fill="ffffff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Fuera de alcance</w:t>
      </w:r>
    </w:p>
    <w:p w:rsidR="00000000" w:rsidDel="00000000" w:rsidP="00000000" w:rsidRDefault="00000000" w:rsidRPr="00000000" w14:paraId="00000074">
      <w:pPr>
        <w:numPr>
          <w:ilvl w:val="0"/>
          <w:numId w:val="44"/>
        </w:numPr>
        <w:shd w:fill="ffffff" w:val="clear"/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Módulos de monetización, pagos o suscripciones.</w:t>
      </w:r>
    </w:p>
    <w:p w:rsidR="00000000" w:rsidDel="00000000" w:rsidP="00000000" w:rsidRDefault="00000000" w:rsidRPr="00000000" w14:paraId="00000075">
      <w:pPr>
        <w:numPr>
          <w:ilvl w:val="0"/>
          <w:numId w:val="44"/>
        </w:numPr>
        <w:shd w:fill="ffffff" w:val="clear"/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Gamificación avanzada, rankings o comunidad.</w:t>
      </w:r>
    </w:p>
    <w:p w:rsidR="00000000" w:rsidDel="00000000" w:rsidP="00000000" w:rsidRDefault="00000000" w:rsidRPr="00000000" w14:paraId="00000076">
      <w:pPr>
        <w:numPr>
          <w:ilvl w:val="0"/>
          <w:numId w:val="44"/>
        </w:numPr>
        <w:shd w:fill="ffffff" w:val="clear"/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Integración con wearables (Fitbit, Apple Watch).</w:t>
      </w:r>
    </w:p>
    <w:p w:rsidR="00000000" w:rsidDel="00000000" w:rsidP="00000000" w:rsidRDefault="00000000" w:rsidRPr="00000000" w14:paraId="00000077">
      <w:pPr>
        <w:numPr>
          <w:ilvl w:val="0"/>
          <w:numId w:val="44"/>
        </w:numPr>
        <w:shd w:fill="ffffff" w:val="clear"/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Soporte iOS en MVP inicial</w:t>
      </w:r>
    </w:p>
    <w:p w:rsidR="00000000" w:rsidDel="00000000" w:rsidP="00000000" w:rsidRDefault="00000000" w:rsidRPr="00000000" w14:paraId="00000078">
      <w:pPr>
        <w:shd w:fill="ffffff" w:val="clear"/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0" w:line="360" w:lineRule="auto"/>
        <w:rPr>
          <w:vertAlign w:val="baseline"/>
        </w:rPr>
      </w:pPr>
      <w:bookmarkStart w:colFirst="0" w:colLast="0" w:name="_heading=h.tyjcw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spacing w:after="280" w:before="280" w:line="360" w:lineRule="auto"/>
        <w:ind w:left="360" w:firstLine="0"/>
        <w:rPr/>
      </w:pPr>
      <w:bookmarkStart w:colFirst="0" w:colLast="0" w:name="_heading=h.pu0ntind3jq3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numPr>
          <w:ilvl w:val="0"/>
          <w:numId w:val="25"/>
        </w:numPr>
        <w:spacing w:after="280" w:before="280" w:line="360" w:lineRule="auto"/>
        <w:ind w:left="567"/>
        <w:rPr/>
      </w:pPr>
      <w:bookmarkStart w:colFirst="0" w:colLast="0" w:name="_heading=h.d3pty1wy5les" w:id="12"/>
      <w:bookmarkEnd w:id="12"/>
      <w:r w:rsidDel="00000000" w:rsidR="00000000" w:rsidRPr="00000000">
        <w:rPr>
          <w:vertAlign w:val="baseline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shd w:fill="ffffff" w:val="clear"/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Mapa Nutricional JUNAEB: </w:t>
      </w:r>
      <w:hyperlink r:id="rId7">
        <w:r w:rsidDel="00000000" w:rsidR="00000000" w:rsidRPr="00000000">
          <w:rPr>
            <w:u w:val="single"/>
            <w:rtl w:val="0"/>
          </w:rPr>
          <w:t xml:space="preserve">https://www.mineduc.cl/mapa-nutricional-junaeb-registra-leve-alza-en-malnutricion-por-exceso-y-disminucion-de-grupos-con-deficit-alimentario/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hd w:fill="ffffff" w:val="clear"/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OMS — Ending childhood obesity: </w:t>
      </w:r>
      <w:hyperlink r:id="rId8">
        <w:r w:rsidDel="00000000" w:rsidR="00000000" w:rsidRPr="00000000">
          <w:rPr>
            <w:u w:val="single"/>
            <w:rtl w:val="0"/>
          </w:rPr>
          <w:t xml:space="preserve">https://www.who.int/publications/i/item/9789241510066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shd w:fill="ffffff" w:val="clear"/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OpenFoodFacts API Docs: </w:t>
      </w:r>
      <w:hyperlink r:id="rId9">
        <w:r w:rsidDel="00000000" w:rsidR="00000000" w:rsidRPr="00000000">
          <w:rPr>
            <w:u w:val="single"/>
            <w:rtl w:val="0"/>
          </w:rPr>
          <w:t xml:space="preserve">https://world.openfoodfacts.org/data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shd w:fill="ffffff" w:val="clear"/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WCAG 2.2 — Web Content Accessibility Guidelines.</w:t>
      </w:r>
    </w:p>
    <w:p w:rsidR="00000000" w:rsidDel="00000000" w:rsidP="00000000" w:rsidRDefault="00000000" w:rsidRPr="00000000" w14:paraId="00000080">
      <w:pPr>
        <w:shd w:fill="ffffff" w:val="clear"/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spacing w:after="280" w:before="280" w:line="360" w:lineRule="auto"/>
        <w:ind w:left="360" w:firstLine="0"/>
        <w:rPr/>
      </w:pPr>
      <w:bookmarkStart w:colFirst="0" w:colLast="0" w:name="_heading=h.22myjfmvkfs8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numPr>
          <w:ilvl w:val="0"/>
          <w:numId w:val="25"/>
        </w:numPr>
        <w:spacing w:after="280" w:before="280" w:line="360" w:lineRule="auto"/>
        <w:ind w:left="567"/>
        <w:rPr/>
      </w:pPr>
      <w:bookmarkStart w:colFirst="0" w:colLast="0" w:name="_heading=h.ebbhz2h54pkw" w:id="14"/>
      <w:bookmarkEnd w:id="14"/>
      <w:r w:rsidDel="00000000" w:rsidR="00000000" w:rsidRPr="00000000">
        <w:rPr>
          <w:vertAlign w:val="baseline"/>
          <w:rtl w:val="0"/>
        </w:rPr>
        <w:t xml:space="preserve">Funcionalidades del producto</w:t>
      </w:r>
    </w:p>
    <w:p w:rsidR="00000000" w:rsidDel="00000000" w:rsidP="00000000" w:rsidRDefault="00000000" w:rsidRPr="00000000" w14:paraId="00000083">
      <w:pPr>
        <w:numPr>
          <w:ilvl w:val="0"/>
          <w:numId w:val="33"/>
        </w:numPr>
        <w:shd w:fill="ffffff" w:val="clear"/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Autenticación y gestión de sesión (Firebase Auth).</w:t>
      </w:r>
    </w:p>
    <w:p w:rsidR="00000000" w:rsidDel="00000000" w:rsidP="00000000" w:rsidRDefault="00000000" w:rsidRPr="00000000" w14:paraId="00000084">
      <w:pPr>
        <w:numPr>
          <w:ilvl w:val="0"/>
          <w:numId w:val="33"/>
        </w:numPr>
        <w:shd w:fill="ffffff" w:val="clear"/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Perfil del apoderado (datos básicos y preferencia de recordatorios).</w:t>
      </w:r>
    </w:p>
    <w:p w:rsidR="00000000" w:rsidDel="00000000" w:rsidP="00000000" w:rsidRDefault="00000000" w:rsidRPr="00000000" w14:paraId="00000085">
      <w:pPr>
        <w:numPr>
          <w:ilvl w:val="0"/>
          <w:numId w:val="33"/>
        </w:numPr>
        <w:shd w:fill="ffffff" w:val="clear"/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Gestión de niño(s) (alta/edición y historial de peso/estatura).</w:t>
      </w:r>
    </w:p>
    <w:p w:rsidR="00000000" w:rsidDel="00000000" w:rsidP="00000000" w:rsidRDefault="00000000" w:rsidRPr="00000000" w14:paraId="00000086">
      <w:pPr>
        <w:numPr>
          <w:ilvl w:val="0"/>
          <w:numId w:val="33"/>
        </w:numPr>
        <w:shd w:fill="ffffff" w:val="clear"/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Registro de alimentación diaria (slots: desayuno, colaciones, almuerzo, cena; categorías simples; notas).</w:t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shd w:fill="ffffff" w:val="clear"/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Registro de actividad física (tipo de actividad y minutos por día).</w:t>
      </w:r>
    </w:p>
    <w:p w:rsidR="00000000" w:rsidDel="00000000" w:rsidP="00000000" w:rsidRDefault="00000000" w:rsidRPr="00000000" w14:paraId="00000088">
      <w:pPr>
        <w:numPr>
          <w:ilvl w:val="0"/>
          <w:numId w:val="33"/>
        </w:numPr>
        <w:shd w:fill="ffffff" w:val="clear"/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Reportes y gráficos (resumen semanal y mensual de alimentación y minutos activos).</w:t>
      </w:r>
    </w:p>
    <w:p w:rsidR="00000000" w:rsidDel="00000000" w:rsidP="00000000" w:rsidRDefault="00000000" w:rsidRPr="00000000" w14:paraId="00000089">
      <w:pPr>
        <w:numPr>
          <w:ilvl w:val="0"/>
          <w:numId w:val="33"/>
        </w:numPr>
        <w:shd w:fill="ffffff" w:val="clear"/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Integración con OFF (búsqueda por texto/categoría y consulta por código de barras).</w:t>
      </w:r>
    </w:p>
    <w:p w:rsidR="00000000" w:rsidDel="00000000" w:rsidP="00000000" w:rsidRDefault="00000000" w:rsidRPr="00000000" w14:paraId="0000008A">
      <w:pPr>
        <w:numPr>
          <w:ilvl w:val="0"/>
          <w:numId w:val="33"/>
        </w:numPr>
        <w:shd w:fill="ffffff" w:val="clear"/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Ficha nutricional del alimento (valores por 100 g/ml y por porción; Nutri-Score cuando exista).</w:t>
      </w:r>
    </w:p>
    <w:p w:rsidR="00000000" w:rsidDel="00000000" w:rsidP="00000000" w:rsidRDefault="00000000" w:rsidRPr="00000000" w14:paraId="0000008B">
      <w:pPr>
        <w:numPr>
          <w:ilvl w:val="0"/>
          <w:numId w:val="33"/>
        </w:numPr>
        <w:shd w:fill="ffffff" w:val="clear"/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Calificación de salud del alimento (reglas educativas basadas en umbrales MINSAL; alertas de energía/azúcares/grasas sat./sodio).</w:t>
      </w:r>
    </w:p>
    <w:p w:rsidR="00000000" w:rsidDel="00000000" w:rsidP="00000000" w:rsidRDefault="00000000" w:rsidRPr="00000000" w14:paraId="0000008C">
      <w:pPr>
        <w:numPr>
          <w:ilvl w:val="0"/>
          <w:numId w:val="33"/>
        </w:numPr>
        <w:shd w:fill="ffffff" w:val="clear"/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Tips educativos (catálogo administrable por Admin; sin referencias a marcas).</w:t>
      </w:r>
    </w:p>
    <w:p w:rsidR="00000000" w:rsidDel="00000000" w:rsidP="00000000" w:rsidRDefault="00000000" w:rsidRPr="00000000" w14:paraId="0000008D">
      <w:pPr>
        <w:numPr>
          <w:ilvl w:val="0"/>
          <w:numId w:val="33"/>
        </w:numPr>
        <w:shd w:fill="ffffff" w:val="clear"/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Patrocinio con nota una nota visible “Patrocinado”.</w:t>
      </w:r>
    </w:p>
    <w:p w:rsidR="00000000" w:rsidDel="00000000" w:rsidP="00000000" w:rsidRDefault="00000000" w:rsidRPr="00000000" w14:paraId="0000008E">
      <w:pPr>
        <w:numPr>
          <w:ilvl w:val="0"/>
          <w:numId w:val="33"/>
        </w:numPr>
        <w:shd w:fill="ffffff" w:val="clear"/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Notificaciones locales (recordatorios básicos de registro; Android y PWA cuando aplique).</w:t>
      </w:r>
    </w:p>
    <w:p w:rsidR="00000000" w:rsidDel="00000000" w:rsidP="00000000" w:rsidRDefault="00000000" w:rsidRPr="00000000" w14:paraId="0000008F">
      <w:pPr>
        <w:numPr>
          <w:ilvl w:val="0"/>
          <w:numId w:val="33"/>
        </w:numPr>
        <w:shd w:fill="ffffff" w:val="clear"/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PWA instalable y build Android (Capacitor) para distribución de pruebas.</w:t>
      </w:r>
    </w:p>
    <w:p w:rsidR="00000000" w:rsidDel="00000000" w:rsidP="00000000" w:rsidRDefault="00000000" w:rsidRPr="00000000" w14:paraId="00000090">
      <w:pPr>
        <w:numPr>
          <w:ilvl w:val="0"/>
          <w:numId w:val="33"/>
        </w:numPr>
        <w:shd w:fill="ffffff" w:val="clear"/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Panel Admin (semilla) para gestión de tips, banderas de features y datos de patrocinio.</w:t>
      </w:r>
    </w:p>
    <w:p w:rsidR="00000000" w:rsidDel="00000000" w:rsidP="00000000" w:rsidRDefault="00000000" w:rsidRPr="00000000" w14:paraId="00000091">
      <w:pPr>
        <w:shd w:fill="ffffff" w:val="clear"/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0" w:line="360" w:lineRule="auto"/>
        <w:ind w:left="0" w:firstLine="0"/>
        <w:rPr/>
      </w:pPr>
      <w:hyperlink r:id="rId10">
        <w:r w:rsidDel="00000000" w:rsidR="00000000" w:rsidRPr="00000000">
          <w:rPr>
            <w:u w:val="single"/>
            <w:rtl w:val="0"/>
          </w:rPr>
          <w:t xml:space="preserve">Matriz de trazabilidad de requisitos</w:t>
        </w:r>
      </w:hyperlink>
      <w:r w:rsidDel="00000000" w:rsidR="00000000" w:rsidRPr="00000000">
        <w:rPr>
          <w:rtl w:val="0"/>
        </w:rPr>
        <w:t xml:space="preserve"> - Matriz explicativa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spacing w:after="280" w:before="280" w:line="360" w:lineRule="auto"/>
        <w:ind w:left="360" w:firstLine="0"/>
        <w:rPr/>
      </w:pPr>
      <w:bookmarkStart w:colFirst="0" w:colLast="0" w:name="_heading=h.4iq6w1klu70u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numPr>
          <w:ilvl w:val="0"/>
          <w:numId w:val="25"/>
        </w:numPr>
        <w:spacing w:after="280" w:before="280" w:line="360" w:lineRule="auto"/>
        <w:ind w:left="567"/>
        <w:rPr/>
      </w:pPr>
      <w:bookmarkStart w:colFirst="0" w:colLast="0" w:name="_heading=h.d4f7yyvttbk4" w:id="16"/>
      <w:bookmarkEnd w:id="16"/>
      <w:r w:rsidDel="00000000" w:rsidR="00000000" w:rsidRPr="00000000">
        <w:rPr>
          <w:vertAlign w:val="baseline"/>
          <w:rtl w:val="0"/>
        </w:rPr>
        <w:t xml:space="preserve">Clases y características de usuario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95">
      <w:pPr>
        <w:numPr>
          <w:ilvl w:val="0"/>
          <w:numId w:val="30"/>
        </w:numPr>
        <w:spacing w:after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Administrador:</w:t>
      </w:r>
      <w:r w:rsidDel="00000000" w:rsidR="00000000" w:rsidRPr="00000000">
        <w:rPr>
          <w:rtl w:val="0"/>
        </w:rPr>
        <w:t xml:space="preserve"> encargado de gestionar la plataforma a nivel global. Sus funciones incluyen mantener el catálogo de alimentos y actividades, revisar la consistencia de la información, y administrar los perfiles de usuarios registrados. Este rol es esencial para asegurar la calidad de los datos y la continuidad operativa de la aplicación.</w:t>
      </w:r>
    </w:p>
    <w:p w:rsidR="00000000" w:rsidDel="00000000" w:rsidP="00000000" w:rsidRDefault="00000000" w:rsidRPr="00000000" w14:paraId="00000096">
      <w:pPr>
        <w:spacing w:after="0"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Privilegio de seguridad: Alta</w:t>
      </w:r>
    </w:p>
    <w:p w:rsidR="00000000" w:rsidDel="00000000" w:rsidP="00000000" w:rsidRDefault="00000000" w:rsidRPr="00000000" w14:paraId="00000097">
      <w:pPr>
        <w:spacing w:after="0"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Nivel de experiencia: Media/Alta</w:t>
      </w:r>
    </w:p>
    <w:p w:rsidR="00000000" w:rsidDel="00000000" w:rsidP="00000000" w:rsidRDefault="00000000" w:rsidRPr="00000000" w14:paraId="00000098">
      <w:pPr>
        <w:numPr>
          <w:ilvl w:val="0"/>
          <w:numId w:val="30"/>
        </w:numPr>
        <w:spacing w:after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Apoderado (usuario principal):</w:t>
      </w:r>
      <w:r w:rsidDel="00000000" w:rsidR="00000000" w:rsidRPr="00000000">
        <w:rPr>
          <w:rtl w:val="0"/>
        </w:rPr>
        <w:t xml:space="preserve"> constituye el rol central del proyecto, ya que el sistema está diseñado principalmente para los padres y tutores responsables. El apoderado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será quien registre la información de sus hijos (alimentación, actividad física, parámetros de crecimiento) y quien consulte los reportes y gráficos de progreso. Este rol refleja la convicción del proyecto: son los adultos quienes deben asumir la responsabilidad de guiar y acompañar la formación de hábitos saludables en los niños.</w:t>
      </w:r>
    </w:p>
    <w:p w:rsidR="00000000" w:rsidDel="00000000" w:rsidP="00000000" w:rsidRDefault="00000000" w:rsidRPr="00000000" w14:paraId="00000099">
      <w:pPr>
        <w:spacing w:after="0"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Privilegio de seguridad: Baja, acceso solo a los datos que el mismo ingresó y reportes generados de estos.</w:t>
      </w:r>
    </w:p>
    <w:p w:rsidR="00000000" w:rsidDel="00000000" w:rsidP="00000000" w:rsidRDefault="00000000" w:rsidRPr="00000000" w14:paraId="0000009A">
      <w:pPr>
        <w:spacing w:after="0"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Nivel de experiencia: Básica con dispositivo móvil android o navegador móvil.</w:t>
      </w:r>
    </w:p>
    <w:p w:rsidR="00000000" w:rsidDel="00000000" w:rsidP="00000000" w:rsidRDefault="00000000" w:rsidRPr="00000000" w14:paraId="0000009B">
      <w:pPr>
        <w:numPr>
          <w:ilvl w:val="0"/>
          <w:numId w:val="30"/>
        </w:numPr>
        <w:spacing w:after="16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Niño (usuario pasivo):</w:t>
      </w:r>
      <w:r w:rsidDel="00000000" w:rsidR="00000000" w:rsidRPr="00000000">
        <w:rPr>
          <w:rtl w:val="0"/>
        </w:rPr>
        <w:t xml:space="preserve"> aunque el beneficiario directo del proyecto es el niño, este no tendrá un acceso activo al sistema en la primera versión (MVP). Su rol será indirecto: a través de los registros hechos por el apoderado, el niño verá reflejado su progreso en los gráficos y estadísticas, fomentando la motivación y el diálogo con los padres. Esta decisión de diseño responde tanto a la factibilidad técnica como a la importancia de mantener la supervisión adulta como filtro principal.</w:t>
      </w:r>
    </w:p>
    <w:p w:rsidR="00000000" w:rsidDel="00000000" w:rsidP="00000000" w:rsidRDefault="00000000" w:rsidRPr="00000000" w14:paraId="0000009C">
      <w:pPr>
        <w:spacing w:after="0"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Privilegio de seguridad: Inexistente</w:t>
      </w:r>
    </w:p>
    <w:p w:rsidR="00000000" w:rsidDel="00000000" w:rsidP="00000000" w:rsidRDefault="00000000" w:rsidRPr="00000000" w14:paraId="0000009D">
      <w:pPr>
        <w:spacing w:after="0"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Nivel de experiencia: No aplica.</w:t>
      </w:r>
    </w:p>
    <w:p w:rsidR="00000000" w:rsidDel="00000000" w:rsidP="00000000" w:rsidRDefault="00000000" w:rsidRPr="00000000" w14:paraId="0000009E">
      <w:pPr>
        <w:shd w:fill="ffffff" w:val="clear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 por usuario:</w:t>
      </w:r>
    </w:p>
    <w:p w:rsidR="00000000" w:rsidDel="00000000" w:rsidP="00000000" w:rsidRDefault="00000000" w:rsidRPr="00000000" w14:paraId="000000A0">
      <w:pPr>
        <w:shd w:fill="ffffff" w:val="clear"/>
        <w:spacing w:after="0"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Apoderado:</w:t>
      </w:r>
    </w:p>
    <w:p w:rsidR="00000000" w:rsidDel="00000000" w:rsidP="00000000" w:rsidRDefault="00000000" w:rsidRPr="00000000" w14:paraId="000000A1">
      <w:pPr>
        <w:numPr>
          <w:ilvl w:val="0"/>
          <w:numId w:val="45"/>
        </w:numPr>
        <w:shd w:fill="ffffff" w:val="clear"/>
        <w:spacing w:after="0" w:afterAutospacing="0" w:before="24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Crear cuenta e iniciar sesión.</w:t>
      </w:r>
    </w:p>
    <w:p w:rsidR="00000000" w:rsidDel="00000000" w:rsidP="00000000" w:rsidRDefault="00000000" w:rsidRPr="00000000" w14:paraId="000000A2">
      <w:pPr>
        <w:numPr>
          <w:ilvl w:val="0"/>
          <w:numId w:val="45"/>
        </w:numPr>
        <w:shd w:fill="ffffff" w:val="clear"/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Crear niño y cargar métricas iniciales.</w:t>
      </w:r>
    </w:p>
    <w:p w:rsidR="00000000" w:rsidDel="00000000" w:rsidP="00000000" w:rsidRDefault="00000000" w:rsidRPr="00000000" w14:paraId="000000A3">
      <w:pPr>
        <w:numPr>
          <w:ilvl w:val="0"/>
          <w:numId w:val="45"/>
        </w:numPr>
        <w:shd w:fill="ffffff" w:val="clear"/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Registrar alimentación/actividad diaria con ayuda de las herramientas.</w:t>
      </w:r>
    </w:p>
    <w:p w:rsidR="00000000" w:rsidDel="00000000" w:rsidP="00000000" w:rsidRDefault="00000000" w:rsidRPr="00000000" w14:paraId="000000A4">
      <w:pPr>
        <w:numPr>
          <w:ilvl w:val="0"/>
          <w:numId w:val="45"/>
        </w:numPr>
        <w:shd w:fill="ffffff" w:val="clear"/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Consultar reportes semanales/mensuales y tips.</w:t>
      </w:r>
    </w:p>
    <w:p w:rsidR="00000000" w:rsidDel="00000000" w:rsidP="00000000" w:rsidRDefault="00000000" w:rsidRPr="00000000" w14:paraId="000000A5">
      <w:pPr>
        <w:numPr>
          <w:ilvl w:val="0"/>
          <w:numId w:val="45"/>
        </w:numPr>
        <w:shd w:fill="ffffff" w:val="clear"/>
        <w:spacing w:after="24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Activar recordatorios.</w:t>
      </w:r>
    </w:p>
    <w:p w:rsidR="00000000" w:rsidDel="00000000" w:rsidP="00000000" w:rsidRDefault="00000000" w:rsidRPr="00000000" w14:paraId="000000A6">
      <w:pPr>
        <w:shd w:fill="ffffff" w:val="clear"/>
        <w:spacing w:after="0"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Administrador: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shd w:fill="ffffff" w:val="clear"/>
        <w:spacing w:after="0" w:afterAutospacing="0" w:before="24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Gestionar tips y categorías.</w:t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shd w:fill="ffffff" w:val="clear"/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Configurar patrocinio y banderas.</w:t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shd w:fill="ffffff" w:val="clear"/>
        <w:spacing w:after="24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Verificar consistencia de catálogos.</w:t>
      </w:r>
    </w:p>
    <w:p w:rsidR="00000000" w:rsidDel="00000000" w:rsidP="00000000" w:rsidRDefault="00000000" w:rsidRPr="00000000" w14:paraId="000000AA">
      <w:pPr>
        <w:shd w:fill="ffffff" w:val="clear"/>
        <w:spacing w:after="0" w:line="360" w:lineRule="auto"/>
        <w:ind w:left="720" w:firstLine="0"/>
        <w:rPr>
          <w:vertAlign w:val="baseline"/>
        </w:rPr>
      </w:pPr>
      <w:r w:rsidDel="00000000" w:rsidR="00000000" w:rsidRPr="00000000">
        <w:rPr>
          <w:b w:val="1"/>
          <w:rtl w:val="0"/>
        </w:rPr>
        <w:t xml:space="preserve">Niño:</w:t>
      </w:r>
      <w:r w:rsidDel="00000000" w:rsidR="00000000" w:rsidRPr="00000000">
        <w:rPr>
          <w:rtl w:val="0"/>
        </w:rPr>
        <w:t xml:space="preserve"> Sin acceso (beneficiario indirecto de los registros y reportes).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spacing w:after="280" w:before="280" w:line="360" w:lineRule="auto"/>
        <w:ind w:left="360" w:firstLine="0"/>
        <w:rPr/>
      </w:pPr>
      <w:bookmarkStart w:colFirst="0" w:colLast="0" w:name="_heading=h.2mdq93pxhdup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25"/>
        </w:numPr>
        <w:spacing w:after="280" w:before="280" w:line="360" w:lineRule="auto"/>
        <w:ind w:left="567"/>
        <w:rPr/>
      </w:pPr>
      <w:bookmarkStart w:colFirst="0" w:colLast="0" w:name="_heading=h.rr9r2v3wntka" w:id="18"/>
      <w:bookmarkEnd w:id="18"/>
      <w:r w:rsidDel="00000000" w:rsidR="00000000" w:rsidRPr="00000000">
        <w:rPr>
          <w:vertAlign w:val="baseline"/>
          <w:rtl w:val="0"/>
        </w:rPr>
        <w:t xml:space="preserve">Entorno operativ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1"/>
        </w:numPr>
        <w:shd w:fill="ffffff" w:val="clear"/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Frontend: Ionic 7 + Angular 17.</w:t>
      </w:r>
    </w:p>
    <w:p w:rsidR="00000000" w:rsidDel="00000000" w:rsidP="00000000" w:rsidRDefault="00000000" w:rsidRPr="00000000" w14:paraId="000000AE">
      <w:pPr>
        <w:numPr>
          <w:ilvl w:val="0"/>
          <w:numId w:val="21"/>
        </w:numPr>
        <w:shd w:fill="ffffff" w:val="clear"/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Backend: Firebase (Auth, Firestore, Hosting, opcional Functions).</w:t>
      </w:r>
    </w:p>
    <w:p w:rsidR="00000000" w:rsidDel="00000000" w:rsidP="00000000" w:rsidRDefault="00000000" w:rsidRPr="00000000" w14:paraId="000000AF">
      <w:pPr>
        <w:numPr>
          <w:ilvl w:val="0"/>
          <w:numId w:val="21"/>
        </w:numPr>
        <w:shd w:fill="ffffff" w:val="clear"/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API externa: OpenFoodFacts (REST JSON, gratuita).</w:t>
      </w:r>
    </w:p>
    <w:p w:rsidR="00000000" w:rsidDel="00000000" w:rsidP="00000000" w:rsidRDefault="00000000" w:rsidRPr="00000000" w14:paraId="000000B0">
      <w:pPr>
        <w:numPr>
          <w:ilvl w:val="0"/>
          <w:numId w:val="21"/>
        </w:numPr>
        <w:shd w:fill="ffffff" w:val="clear"/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Distribución: PWA + Android (Capacitor).</w:t>
      </w:r>
    </w:p>
    <w:p w:rsidR="00000000" w:rsidDel="00000000" w:rsidP="00000000" w:rsidRDefault="00000000" w:rsidRPr="00000000" w14:paraId="000000B1">
      <w:pPr>
        <w:numPr>
          <w:ilvl w:val="0"/>
          <w:numId w:val="21"/>
        </w:numPr>
        <w:shd w:fill="ffffff" w:val="clear"/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Herramientas complementarias: GitHub para control de versiones, Chart.js para gráficos.</w:t>
      </w:r>
    </w:p>
    <w:p w:rsidR="00000000" w:rsidDel="00000000" w:rsidP="00000000" w:rsidRDefault="00000000" w:rsidRPr="00000000" w14:paraId="000000B2">
      <w:pPr>
        <w:shd w:fill="ffffff" w:val="clear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0" w:line="360" w:lineRule="auto"/>
        <w:rPr>
          <w:vertAlign w:val="baseline"/>
        </w:rPr>
      </w:pPr>
      <w:bookmarkStart w:colFirst="0" w:colLast="0" w:name="_heading=h.2s8eyo1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spacing w:after="280" w:before="280" w:line="360" w:lineRule="auto"/>
        <w:ind w:left="360" w:firstLine="0"/>
        <w:rPr/>
      </w:pPr>
      <w:bookmarkStart w:colFirst="0" w:colLast="0" w:name="_heading=h.ii8xu63qilj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numPr>
          <w:ilvl w:val="0"/>
          <w:numId w:val="25"/>
        </w:numPr>
        <w:spacing w:after="280" w:before="280" w:line="360" w:lineRule="auto"/>
        <w:ind w:left="567"/>
        <w:rPr/>
      </w:pPr>
      <w:bookmarkStart w:colFirst="0" w:colLast="0" w:name="_heading=h.yswug8eyfojf" w:id="21"/>
      <w:bookmarkEnd w:id="21"/>
      <w:r w:rsidDel="00000000" w:rsidR="00000000" w:rsidRPr="00000000">
        <w:rPr>
          <w:vertAlign w:val="baseline"/>
          <w:rtl w:val="0"/>
        </w:rPr>
        <w:t xml:space="preserve">Requerimientos funcionales</w:t>
      </w:r>
    </w:p>
    <w:p w:rsidR="00000000" w:rsidDel="00000000" w:rsidP="00000000" w:rsidRDefault="00000000" w:rsidRPr="00000000" w14:paraId="000000B9">
      <w:pPr>
        <w:keepNext w:val="0"/>
        <w:keepLines w:val="0"/>
        <w:shd w:fill="ffffff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F1 - Autenticación y gestión de sesión</w:t>
      </w:r>
    </w:p>
    <w:p w:rsidR="00000000" w:rsidDel="00000000" w:rsidP="00000000" w:rsidRDefault="00000000" w:rsidRPr="00000000" w14:paraId="000000BA">
      <w:pPr>
        <w:numPr>
          <w:ilvl w:val="0"/>
          <w:numId w:val="26"/>
        </w:numPr>
        <w:shd w:fill="ffffff" w:val="clear"/>
        <w:spacing w:after="0" w:afterAutospacing="0" w:before="240" w:line="360" w:lineRule="auto"/>
        <w:ind w:left="720" w:hanging="360"/>
        <w:rPr/>
      </w:pPr>
      <w:bookmarkStart w:colFirst="0" w:colLast="0" w:name="_heading=h.3rdcrjn" w:id="22"/>
      <w:bookmarkEnd w:id="22"/>
      <w:r w:rsidDel="00000000" w:rsidR="00000000" w:rsidRPr="00000000">
        <w:rPr>
          <w:rtl w:val="0"/>
        </w:rPr>
        <w:t xml:space="preserve">REQ-AUTH-01: Crear cuenta con email/contraseña.</w:t>
        <w:br w:type="textWrapping"/>
        <w:t xml:space="preserve"> Descripción: El apoderado ingresa correo y clave para registrarse y quedar autenticado.</w:t>
      </w:r>
    </w:p>
    <w:p w:rsidR="00000000" w:rsidDel="00000000" w:rsidP="00000000" w:rsidRDefault="00000000" w:rsidRPr="00000000" w14:paraId="000000BB">
      <w:pPr>
        <w:numPr>
          <w:ilvl w:val="0"/>
          <w:numId w:val="26"/>
        </w:numPr>
        <w:shd w:fill="ffffff" w:val="clear"/>
        <w:spacing w:after="0" w:afterAutospacing="0" w:before="0" w:beforeAutospacing="0" w:line="360" w:lineRule="auto"/>
        <w:ind w:left="720" w:hanging="360"/>
        <w:rPr/>
      </w:pPr>
      <w:bookmarkStart w:colFirst="0" w:colLast="0" w:name="_heading=h.3rdcrjn" w:id="22"/>
      <w:bookmarkEnd w:id="22"/>
      <w:r w:rsidDel="00000000" w:rsidR="00000000" w:rsidRPr="00000000">
        <w:rPr>
          <w:rtl w:val="0"/>
        </w:rPr>
        <w:t xml:space="preserve">REQ-AUTH-02: Iniciar y cerrar sesión.</w:t>
        <w:br w:type="textWrapping"/>
        <w:t xml:space="preserve"> Descripción: Permite entrar a la app y salir cuando lo desee, mostrando mensajes claros.</w:t>
      </w:r>
    </w:p>
    <w:p w:rsidR="00000000" w:rsidDel="00000000" w:rsidP="00000000" w:rsidRDefault="00000000" w:rsidRPr="00000000" w14:paraId="000000BC">
      <w:pPr>
        <w:numPr>
          <w:ilvl w:val="0"/>
          <w:numId w:val="26"/>
        </w:numPr>
        <w:shd w:fill="ffffff" w:val="clear"/>
        <w:spacing w:after="240" w:before="0" w:beforeAutospacing="0" w:line="360" w:lineRule="auto"/>
        <w:ind w:left="720" w:hanging="360"/>
        <w:rPr/>
      </w:pPr>
      <w:bookmarkStart w:colFirst="0" w:colLast="0" w:name="_heading=h.3rdcrjn" w:id="22"/>
      <w:bookmarkEnd w:id="22"/>
      <w:r w:rsidDel="00000000" w:rsidR="00000000" w:rsidRPr="00000000">
        <w:rPr>
          <w:rtl w:val="0"/>
        </w:rPr>
        <w:t xml:space="preserve">REQ-AUTH-03: Proteger pantallas internas.</w:t>
        <w:br w:type="textWrapping"/>
        <w:t xml:space="preserve"> Descripción: Solo usuarios con sesión activa pueden ver y usar las funciones privadas.</w:t>
      </w:r>
    </w:p>
    <w:p w:rsidR="00000000" w:rsidDel="00000000" w:rsidP="00000000" w:rsidRDefault="00000000" w:rsidRPr="00000000" w14:paraId="000000BD">
      <w:pPr>
        <w:keepNext w:val="0"/>
        <w:keepLines w:val="0"/>
        <w:shd w:fill="ffffff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F2 - Perfil del apoderado</w:t>
      </w:r>
    </w:p>
    <w:p w:rsidR="00000000" w:rsidDel="00000000" w:rsidP="00000000" w:rsidRDefault="00000000" w:rsidRPr="00000000" w14:paraId="000000BE">
      <w:pPr>
        <w:numPr>
          <w:ilvl w:val="0"/>
          <w:numId w:val="40"/>
        </w:numPr>
        <w:shd w:fill="ffffff" w:val="clear"/>
        <w:spacing w:after="0" w:afterAutospacing="0" w:before="240" w:line="360" w:lineRule="auto"/>
        <w:ind w:left="720" w:hanging="360"/>
        <w:rPr/>
      </w:pPr>
      <w:bookmarkStart w:colFirst="0" w:colLast="0" w:name="_heading=h.3rdcrjn" w:id="22"/>
      <w:bookmarkEnd w:id="22"/>
      <w:r w:rsidDel="00000000" w:rsidR="00000000" w:rsidRPr="00000000">
        <w:rPr>
          <w:rtl w:val="0"/>
        </w:rPr>
        <w:t xml:space="preserve">REQ-PROFILE-01: Editar datos básicos (nombre y teléfono opcional).</w:t>
        <w:br w:type="textWrapping"/>
        <w:t xml:space="preserve"> Descripción: El usuario puede mantener su información actualizada desde “Perfil”.</w:t>
      </w:r>
    </w:p>
    <w:p w:rsidR="00000000" w:rsidDel="00000000" w:rsidP="00000000" w:rsidRDefault="00000000" w:rsidRPr="00000000" w14:paraId="000000BF">
      <w:pPr>
        <w:numPr>
          <w:ilvl w:val="0"/>
          <w:numId w:val="40"/>
        </w:numPr>
        <w:shd w:fill="ffffff" w:val="clear"/>
        <w:spacing w:after="240" w:before="0" w:beforeAutospacing="0" w:line="360" w:lineRule="auto"/>
        <w:ind w:left="720" w:hanging="360"/>
        <w:rPr/>
      </w:pPr>
      <w:bookmarkStart w:colFirst="0" w:colLast="0" w:name="_heading=h.3rdcrjn" w:id="22"/>
      <w:bookmarkEnd w:id="22"/>
      <w:r w:rsidDel="00000000" w:rsidR="00000000" w:rsidRPr="00000000">
        <w:rPr>
          <w:rtl w:val="0"/>
        </w:rPr>
        <w:t xml:space="preserve">REQ-PROFILE-02: Configurar recordatorios.</w:t>
        <w:br w:type="textWrapping"/>
        <w:t xml:space="preserve"> Descripción: Permite activar/desactivar recordatorios y definir una hora preferida.</w:t>
      </w:r>
    </w:p>
    <w:p w:rsidR="00000000" w:rsidDel="00000000" w:rsidP="00000000" w:rsidRDefault="00000000" w:rsidRPr="00000000" w14:paraId="000000C0">
      <w:pPr>
        <w:keepNext w:val="0"/>
        <w:keepLines w:val="0"/>
        <w:shd w:fill="ffffff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F3 - Gestión de niño(s)</w:t>
      </w:r>
    </w:p>
    <w:p w:rsidR="00000000" w:rsidDel="00000000" w:rsidP="00000000" w:rsidRDefault="00000000" w:rsidRPr="00000000" w14:paraId="000000C1">
      <w:pPr>
        <w:numPr>
          <w:ilvl w:val="0"/>
          <w:numId w:val="14"/>
        </w:numPr>
        <w:shd w:fill="ffffff" w:val="clear"/>
        <w:spacing w:after="0" w:afterAutospacing="0" w:before="240" w:line="360" w:lineRule="auto"/>
        <w:ind w:left="720" w:hanging="360"/>
        <w:rPr/>
      </w:pPr>
      <w:bookmarkStart w:colFirst="0" w:colLast="0" w:name="_heading=h.3rdcrjn" w:id="22"/>
      <w:bookmarkEnd w:id="22"/>
      <w:r w:rsidDel="00000000" w:rsidR="00000000" w:rsidRPr="00000000">
        <w:rPr>
          <w:rtl w:val="0"/>
        </w:rPr>
        <w:t xml:space="preserve">REQ-CHILD-01: Crear/editar niño(s) con datos básicos.</w:t>
        <w:br w:type="textWrapping"/>
        <w:t xml:space="preserve"> Descripción: Se registra nombre y datos mínimos para poder llevar seguimiento.</w:t>
      </w:r>
    </w:p>
    <w:p w:rsidR="00000000" w:rsidDel="00000000" w:rsidP="00000000" w:rsidRDefault="00000000" w:rsidRPr="00000000" w14:paraId="000000C2">
      <w:pPr>
        <w:numPr>
          <w:ilvl w:val="0"/>
          <w:numId w:val="14"/>
        </w:numPr>
        <w:shd w:fill="ffffff" w:val="clear"/>
        <w:spacing w:after="0" w:afterAutospacing="0" w:before="0" w:beforeAutospacing="0" w:line="360" w:lineRule="auto"/>
        <w:ind w:left="720" w:hanging="360"/>
        <w:rPr/>
      </w:pPr>
      <w:bookmarkStart w:colFirst="0" w:colLast="0" w:name="_heading=h.3rdcrjn" w:id="22"/>
      <w:bookmarkEnd w:id="22"/>
      <w:r w:rsidDel="00000000" w:rsidR="00000000" w:rsidRPr="00000000">
        <w:rPr>
          <w:rtl w:val="0"/>
        </w:rPr>
        <w:t xml:space="preserve">REQ-CHILD-02: Historial de peso y estatura.</w:t>
        <w:br w:type="textWrapping"/>
        <w:t xml:space="preserve"> Descripción: Se guardan mediciones por fecha para ver evolución en el tiempo.</w:t>
      </w:r>
    </w:p>
    <w:p w:rsidR="00000000" w:rsidDel="00000000" w:rsidP="00000000" w:rsidRDefault="00000000" w:rsidRPr="00000000" w14:paraId="000000C3">
      <w:pPr>
        <w:numPr>
          <w:ilvl w:val="0"/>
          <w:numId w:val="14"/>
        </w:numPr>
        <w:shd w:fill="ffffff" w:val="clear"/>
        <w:spacing w:after="240" w:before="0" w:beforeAutospacing="0" w:line="360" w:lineRule="auto"/>
        <w:ind w:left="720" w:hanging="360"/>
        <w:rPr/>
      </w:pPr>
      <w:bookmarkStart w:colFirst="0" w:colLast="0" w:name="_heading=h.3rdcrjn" w:id="22"/>
      <w:bookmarkEnd w:id="22"/>
      <w:r w:rsidDel="00000000" w:rsidR="00000000" w:rsidRPr="00000000">
        <w:rPr>
          <w:rtl w:val="0"/>
        </w:rPr>
        <w:t xml:space="preserve">REQ-CHILD-03: Límite razonable de niños por cuenta (5)</w:t>
        <w:br w:type="textWrapping"/>
        <w:t xml:space="preserve"> Descripción: Evita sobrecarga del sistema manteniendo un número máximo (configurable).</w:t>
      </w:r>
    </w:p>
    <w:p w:rsidR="00000000" w:rsidDel="00000000" w:rsidP="00000000" w:rsidRDefault="00000000" w:rsidRPr="00000000" w14:paraId="000000C4">
      <w:pPr>
        <w:keepNext w:val="0"/>
        <w:keepLines w:val="0"/>
        <w:shd w:fill="ffffff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F4 - Registro de alimentación diaria</w:t>
      </w:r>
    </w:p>
    <w:p w:rsidR="00000000" w:rsidDel="00000000" w:rsidP="00000000" w:rsidRDefault="00000000" w:rsidRPr="00000000" w14:paraId="000000C5">
      <w:pPr>
        <w:numPr>
          <w:ilvl w:val="0"/>
          <w:numId w:val="17"/>
        </w:numPr>
        <w:shd w:fill="ffffff" w:val="clear"/>
        <w:spacing w:after="0" w:afterAutospacing="0" w:before="240" w:line="360" w:lineRule="auto"/>
        <w:ind w:left="720" w:hanging="360"/>
        <w:rPr/>
      </w:pPr>
      <w:bookmarkStart w:colFirst="0" w:colLast="0" w:name="_heading=h.3rdcrjn" w:id="22"/>
      <w:bookmarkEnd w:id="22"/>
      <w:r w:rsidDel="00000000" w:rsidR="00000000" w:rsidRPr="00000000">
        <w:rPr>
          <w:rtl w:val="0"/>
        </w:rPr>
        <w:t xml:space="preserve">REQ-MEAL-01: Registrar por franjas (desayuno, colaciones, almuerzo, cena).</w:t>
        <w:br w:type="textWrapping"/>
        <w:t xml:space="preserve"> Descripción: Facilita anotar qué comió el niño en cada momento del día.</w:t>
      </w:r>
    </w:p>
    <w:p w:rsidR="00000000" w:rsidDel="00000000" w:rsidP="00000000" w:rsidRDefault="00000000" w:rsidRPr="00000000" w14:paraId="000000C6">
      <w:pPr>
        <w:numPr>
          <w:ilvl w:val="0"/>
          <w:numId w:val="17"/>
        </w:numPr>
        <w:shd w:fill="ffffff" w:val="clear"/>
        <w:spacing w:after="0" w:afterAutospacing="0" w:before="0" w:beforeAutospacing="0" w:line="360" w:lineRule="auto"/>
        <w:ind w:left="720" w:hanging="360"/>
        <w:rPr/>
      </w:pPr>
      <w:bookmarkStart w:colFirst="0" w:colLast="0" w:name="_heading=h.3rdcrjn" w:id="22"/>
      <w:bookmarkEnd w:id="22"/>
      <w:r w:rsidDel="00000000" w:rsidR="00000000" w:rsidRPr="00000000">
        <w:rPr>
          <w:rtl w:val="0"/>
        </w:rPr>
        <w:t xml:space="preserve">REQ-MEAL-02: Categoría simple y notas.</w:t>
        <w:br w:type="textWrapping"/>
        <w:t xml:space="preserve"> Descripción: Se etiqueta cada registro (ej.: fruta, lácteo) y se pueden agregar comentarios.</w:t>
      </w:r>
    </w:p>
    <w:p w:rsidR="00000000" w:rsidDel="00000000" w:rsidP="00000000" w:rsidRDefault="00000000" w:rsidRPr="00000000" w14:paraId="000000C7">
      <w:pPr>
        <w:numPr>
          <w:ilvl w:val="0"/>
          <w:numId w:val="17"/>
        </w:numPr>
        <w:shd w:fill="ffffff" w:val="clear"/>
        <w:spacing w:after="240" w:before="0" w:beforeAutospacing="0" w:line="360" w:lineRule="auto"/>
        <w:ind w:left="720" w:hanging="360"/>
        <w:rPr/>
      </w:pPr>
      <w:bookmarkStart w:colFirst="0" w:colLast="0" w:name="_heading=h.3rdcrjn" w:id="22"/>
      <w:bookmarkEnd w:id="22"/>
      <w:r w:rsidDel="00000000" w:rsidR="00000000" w:rsidRPr="00000000">
        <w:rPr>
          <w:rtl w:val="0"/>
        </w:rPr>
        <w:t xml:space="preserve">REQ-MEAL-03: Editar/eliminar del día.</w:t>
        <w:br w:type="textWrapping"/>
        <w:t xml:space="preserve"> Descripción: Permite corregir o borrar registros recientes de forma sencilla.</w:t>
      </w:r>
    </w:p>
    <w:p w:rsidR="00000000" w:rsidDel="00000000" w:rsidP="00000000" w:rsidRDefault="00000000" w:rsidRPr="00000000" w14:paraId="000000C8">
      <w:pPr>
        <w:keepNext w:val="0"/>
        <w:keepLines w:val="0"/>
        <w:shd w:fill="ffffff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F5 - Registro de actividad física</w:t>
      </w:r>
    </w:p>
    <w:p w:rsidR="00000000" w:rsidDel="00000000" w:rsidP="00000000" w:rsidRDefault="00000000" w:rsidRPr="00000000" w14:paraId="000000C9">
      <w:pPr>
        <w:numPr>
          <w:ilvl w:val="0"/>
          <w:numId w:val="39"/>
        </w:numPr>
        <w:shd w:fill="ffffff" w:val="clear"/>
        <w:spacing w:after="0" w:afterAutospacing="0" w:before="240" w:line="360" w:lineRule="auto"/>
        <w:ind w:left="720" w:hanging="360"/>
        <w:rPr/>
      </w:pPr>
      <w:bookmarkStart w:colFirst="0" w:colLast="0" w:name="_heading=h.3rdcrjn" w:id="22"/>
      <w:bookmarkEnd w:id="22"/>
      <w:r w:rsidDel="00000000" w:rsidR="00000000" w:rsidRPr="00000000">
        <w:rPr>
          <w:rtl w:val="0"/>
        </w:rPr>
        <w:t xml:space="preserve">REQ-ACT-01: Registrar tipo de actividad y minutos.</w:t>
        <w:br w:type="textWrapping"/>
        <w:t xml:space="preserve"> Descripción: Se anota lo realizado (caminar, jugar, deporte) y su duración.</w:t>
      </w:r>
    </w:p>
    <w:p w:rsidR="00000000" w:rsidDel="00000000" w:rsidP="00000000" w:rsidRDefault="00000000" w:rsidRPr="00000000" w14:paraId="000000CA">
      <w:pPr>
        <w:numPr>
          <w:ilvl w:val="0"/>
          <w:numId w:val="39"/>
        </w:numPr>
        <w:shd w:fill="ffffff" w:val="clear"/>
        <w:spacing w:after="240" w:before="0" w:beforeAutospacing="0" w:line="360" w:lineRule="auto"/>
        <w:ind w:left="720" w:hanging="360"/>
        <w:rPr/>
      </w:pPr>
      <w:bookmarkStart w:colFirst="0" w:colLast="0" w:name="_heading=h.3rdcrjn" w:id="22"/>
      <w:bookmarkEnd w:id="22"/>
      <w:r w:rsidDel="00000000" w:rsidR="00000000" w:rsidRPr="00000000">
        <w:rPr>
          <w:rtl w:val="0"/>
        </w:rPr>
        <w:t xml:space="preserve">REQ-ACT-02: Editar/eliminar del día.</w:t>
        <w:br w:type="textWrapping"/>
        <w:t xml:space="preserve"> Descripción: Se corrigen o quitan actividades registradas por error.</w:t>
      </w:r>
    </w:p>
    <w:p w:rsidR="00000000" w:rsidDel="00000000" w:rsidP="00000000" w:rsidRDefault="00000000" w:rsidRPr="00000000" w14:paraId="000000CB">
      <w:pPr>
        <w:keepNext w:val="0"/>
        <w:keepLines w:val="0"/>
        <w:shd w:fill="ffffff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F6 - Reportes y gráficos</w:t>
      </w:r>
    </w:p>
    <w:p w:rsidR="00000000" w:rsidDel="00000000" w:rsidP="00000000" w:rsidRDefault="00000000" w:rsidRPr="00000000" w14:paraId="000000CC">
      <w:pPr>
        <w:numPr>
          <w:ilvl w:val="0"/>
          <w:numId w:val="27"/>
        </w:numPr>
        <w:shd w:fill="ffffff" w:val="clear"/>
        <w:spacing w:after="0" w:afterAutospacing="0" w:before="240" w:line="360" w:lineRule="auto"/>
        <w:ind w:left="720" w:hanging="360"/>
        <w:rPr/>
      </w:pPr>
      <w:bookmarkStart w:colFirst="0" w:colLast="0" w:name="_heading=h.3rdcrjn" w:id="22"/>
      <w:bookmarkEnd w:id="22"/>
      <w:r w:rsidDel="00000000" w:rsidR="00000000" w:rsidRPr="00000000">
        <w:rPr>
          <w:rtl w:val="0"/>
        </w:rPr>
        <w:t xml:space="preserve">REQ-REP-01: Resumen semanal.</w:t>
        <w:br w:type="textWrapping"/>
        <w:t xml:space="preserve"> Descripción: Muestra, de forma simple, categorías de comida y minutos activos por semana.</w:t>
      </w:r>
    </w:p>
    <w:p w:rsidR="00000000" w:rsidDel="00000000" w:rsidP="00000000" w:rsidRDefault="00000000" w:rsidRPr="00000000" w14:paraId="000000CD">
      <w:pPr>
        <w:numPr>
          <w:ilvl w:val="0"/>
          <w:numId w:val="27"/>
        </w:numPr>
        <w:shd w:fill="ffffff" w:val="clear"/>
        <w:spacing w:after="0" w:afterAutospacing="0" w:before="0" w:beforeAutospacing="0" w:line="360" w:lineRule="auto"/>
        <w:ind w:left="720" w:hanging="360"/>
        <w:rPr/>
      </w:pPr>
      <w:bookmarkStart w:colFirst="0" w:colLast="0" w:name="_heading=h.3rdcrjn" w:id="22"/>
      <w:bookmarkEnd w:id="22"/>
      <w:r w:rsidDel="00000000" w:rsidR="00000000" w:rsidRPr="00000000">
        <w:rPr>
          <w:rtl w:val="0"/>
        </w:rPr>
        <w:t xml:space="preserve">REQ-REP-02: Tendencia mensual.</w:t>
        <w:br w:type="textWrapping"/>
        <w:t xml:space="preserve"> Descripción: Permite ver el progreso durante el mes con un gráfico claro.</w:t>
      </w:r>
    </w:p>
    <w:p w:rsidR="00000000" w:rsidDel="00000000" w:rsidP="00000000" w:rsidRDefault="00000000" w:rsidRPr="00000000" w14:paraId="000000CE">
      <w:pPr>
        <w:numPr>
          <w:ilvl w:val="0"/>
          <w:numId w:val="27"/>
        </w:numPr>
        <w:shd w:fill="ffffff" w:val="clear"/>
        <w:spacing w:after="240" w:before="0" w:beforeAutospacing="0" w:line="360" w:lineRule="auto"/>
        <w:ind w:left="720" w:hanging="360"/>
      </w:pPr>
      <w:bookmarkStart w:colFirst="0" w:colLast="0" w:name="_heading=h.3rdcrjn" w:id="22"/>
      <w:bookmarkEnd w:id="22"/>
      <w:r w:rsidDel="00000000" w:rsidR="00000000" w:rsidRPr="00000000">
        <w:rPr>
          <w:rtl w:val="0"/>
        </w:rPr>
        <w:t xml:space="preserve">REQ-REP-03: Compartir/guardar gráfico.</w:t>
        <w:br w:type="textWrapping"/>
        <w:t xml:space="preserve"> Descripción: Genera una imagen básica del reporte para enviar o guardar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F">
      <w:pPr>
        <w:keepNext w:val="0"/>
        <w:keepLines w:val="0"/>
        <w:shd w:fill="ffffff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F7 - Integración con OpenFoodFacts (OFF)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shd w:fill="ffffff" w:val="clear"/>
        <w:spacing w:after="0" w:afterAutospacing="0" w:before="240" w:line="360" w:lineRule="auto"/>
        <w:ind w:left="720" w:hanging="360"/>
        <w:rPr/>
      </w:pPr>
      <w:bookmarkStart w:colFirst="0" w:colLast="0" w:name="_heading=h.3rdcrjn" w:id="22"/>
      <w:bookmarkEnd w:id="22"/>
      <w:r w:rsidDel="00000000" w:rsidR="00000000" w:rsidRPr="00000000">
        <w:rPr>
          <w:rtl w:val="0"/>
        </w:rPr>
        <w:t xml:space="preserve">REQ-OFF-01: Búsqueda por texto/categoría.</w:t>
        <w:br w:type="textWrapping"/>
        <w:t xml:space="preserve"> Descripción: Al escribir el nombre del alimento, se muestran resultados de OFF.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shd w:fill="ffffff" w:val="clear"/>
        <w:spacing w:after="0" w:afterAutospacing="0" w:before="0" w:beforeAutospacing="0" w:line="360" w:lineRule="auto"/>
        <w:ind w:left="720" w:hanging="360"/>
        <w:rPr/>
      </w:pPr>
      <w:bookmarkStart w:colFirst="0" w:colLast="0" w:name="_heading=h.3rdcrjn" w:id="22"/>
      <w:bookmarkEnd w:id="22"/>
      <w:r w:rsidDel="00000000" w:rsidR="00000000" w:rsidRPr="00000000">
        <w:rPr>
          <w:rtl w:val="0"/>
        </w:rPr>
        <w:t xml:space="preserve">REQ-OFF-02: Consulta por código de barras.</w:t>
        <w:br w:type="textWrapping"/>
        <w:t xml:space="preserve"> Descripción: Permite ingresar o escanear el código para traer la ficha del producto.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shd w:fill="ffffff" w:val="clear"/>
        <w:spacing w:after="240" w:before="0" w:beforeAutospacing="0" w:line="360" w:lineRule="auto"/>
        <w:ind w:left="720" w:hanging="360"/>
        <w:rPr/>
      </w:pPr>
      <w:bookmarkStart w:colFirst="0" w:colLast="0" w:name="_heading=h.3rdcrjn" w:id="22"/>
      <w:bookmarkEnd w:id="22"/>
      <w:r w:rsidDel="00000000" w:rsidR="00000000" w:rsidRPr="00000000">
        <w:rPr>
          <w:rtl w:val="0"/>
        </w:rPr>
        <w:t xml:space="preserve">REQ-OFF-03: Registro manual si no hay resultados o falla la red.</w:t>
        <w:br w:type="textWrapping"/>
        <w:t xml:space="preserve"> Descripción: El apoderado puede ingresar el alimento a mano para no detener el registro.</w:t>
      </w:r>
    </w:p>
    <w:p w:rsidR="00000000" w:rsidDel="00000000" w:rsidP="00000000" w:rsidRDefault="00000000" w:rsidRPr="00000000" w14:paraId="000000D3">
      <w:pPr>
        <w:keepNext w:val="0"/>
        <w:keepLines w:val="0"/>
        <w:shd w:fill="ffffff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F8 - Ficha nutricional del alimento</w:t>
      </w:r>
    </w:p>
    <w:p w:rsidR="00000000" w:rsidDel="00000000" w:rsidP="00000000" w:rsidRDefault="00000000" w:rsidRPr="00000000" w14:paraId="000000D4">
      <w:pPr>
        <w:numPr>
          <w:ilvl w:val="0"/>
          <w:numId w:val="37"/>
        </w:numPr>
        <w:shd w:fill="ffffff" w:val="clear"/>
        <w:spacing w:after="0" w:afterAutospacing="0" w:before="240" w:line="360" w:lineRule="auto"/>
        <w:ind w:left="720" w:hanging="360"/>
        <w:rPr/>
      </w:pPr>
      <w:bookmarkStart w:colFirst="0" w:colLast="0" w:name="_heading=h.3rdcrjn" w:id="22"/>
      <w:bookmarkEnd w:id="22"/>
      <w:r w:rsidDel="00000000" w:rsidR="00000000" w:rsidRPr="00000000">
        <w:rPr>
          <w:rtl w:val="0"/>
        </w:rPr>
        <w:t xml:space="preserve">REQ-NUTRI-01: Mostrar valores por 100 g/ml (kcal, azúcares, grasas saturadas, sodio).</w:t>
        <w:br w:type="textWrapping"/>
        <w:t xml:space="preserve"> Descripción: Se presentan los datos clave que ayudan a entender el producto.</w:t>
      </w:r>
    </w:p>
    <w:p w:rsidR="00000000" w:rsidDel="00000000" w:rsidP="00000000" w:rsidRDefault="00000000" w:rsidRPr="00000000" w14:paraId="000000D5">
      <w:pPr>
        <w:numPr>
          <w:ilvl w:val="0"/>
          <w:numId w:val="37"/>
        </w:numPr>
        <w:shd w:fill="ffffff" w:val="clear"/>
        <w:spacing w:after="0" w:afterAutospacing="0" w:before="0" w:beforeAutospacing="0" w:line="360" w:lineRule="auto"/>
        <w:ind w:left="720" w:hanging="360"/>
        <w:rPr/>
      </w:pPr>
      <w:bookmarkStart w:colFirst="0" w:colLast="0" w:name="_heading=h.3rdcrjn" w:id="22"/>
      <w:bookmarkEnd w:id="22"/>
      <w:r w:rsidDel="00000000" w:rsidR="00000000" w:rsidRPr="00000000">
        <w:rPr>
          <w:rtl w:val="0"/>
        </w:rPr>
        <w:t xml:space="preserve">REQ-NUTRI-02: Calcular por porción indicada.</w:t>
        <w:br w:type="textWrapping"/>
        <w:t xml:space="preserve"> Descripción: El usuario escribe la porción y la app estima los valores para esa cantidad.</w:t>
      </w:r>
    </w:p>
    <w:p w:rsidR="00000000" w:rsidDel="00000000" w:rsidP="00000000" w:rsidRDefault="00000000" w:rsidRPr="00000000" w14:paraId="000000D6">
      <w:pPr>
        <w:numPr>
          <w:ilvl w:val="0"/>
          <w:numId w:val="37"/>
        </w:numPr>
        <w:shd w:fill="ffffff" w:val="clear"/>
        <w:spacing w:after="240" w:before="0" w:beforeAutospacing="0" w:line="360" w:lineRule="auto"/>
        <w:ind w:left="720" w:hanging="360"/>
        <w:rPr/>
      </w:pPr>
      <w:bookmarkStart w:colFirst="0" w:colLast="0" w:name="_heading=h.3rdcrjn" w:id="22"/>
      <w:bookmarkEnd w:id="22"/>
      <w:r w:rsidDel="00000000" w:rsidR="00000000" w:rsidRPr="00000000">
        <w:rPr>
          <w:rtl w:val="0"/>
        </w:rPr>
        <w:t xml:space="preserve">REQ-NUTRI-03: Mostrar Nutri-Score cuando exista.</w:t>
        <w:br w:type="textWrapping"/>
        <w:t xml:space="preserve"> Descripción: Si OFF lo entrega, se muestra la letra A–E como referencia general.</w:t>
      </w:r>
    </w:p>
    <w:p w:rsidR="00000000" w:rsidDel="00000000" w:rsidP="00000000" w:rsidRDefault="00000000" w:rsidRPr="00000000" w14:paraId="000000D7">
      <w:pPr>
        <w:keepNext w:val="0"/>
        <w:keepLines w:val="0"/>
        <w:shd w:fill="ffffff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F9 - Calificación educativa del alimento</w:t>
      </w:r>
    </w:p>
    <w:p w:rsidR="00000000" w:rsidDel="00000000" w:rsidP="00000000" w:rsidRDefault="00000000" w:rsidRPr="00000000" w14:paraId="000000D8">
      <w:pPr>
        <w:numPr>
          <w:ilvl w:val="0"/>
          <w:numId w:val="41"/>
        </w:numPr>
        <w:shd w:fill="ffffff" w:val="clear"/>
        <w:spacing w:after="0" w:afterAutospacing="0" w:before="240" w:line="360" w:lineRule="auto"/>
        <w:ind w:left="720" w:hanging="360"/>
        <w:rPr/>
      </w:pPr>
      <w:bookmarkStart w:colFirst="0" w:colLast="0" w:name="_heading=h.3rdcrjn" w:id="22"/>
      <w:bookmarkEnd w:id="22"/>
      <w:r w:rsidDel="00000000" w:rsidR="00000000" w:rsidRPr="00000000">
        <w:rPr>
          <w:rtl w:val="0"/>
        </w:rPr>
        <w:t xml:space="preserve">REQ-HEALTH-01: Mostrar alertas (energía/azúcares/grasas sat./sodio) por 100 g/ml.</w:t>
        <w:br w:type="textWrapping"/>
        <w:t xml:space="preserve"> Descripción: Si superan límites de referencia, se muestran avisos simples (“Azúcares altos”, etc.).</w:t>
      </w:r>
    </w:p>
    <w:p w:rsidR="00000000" w:rsidDel="00000000" w:rsidP="00000000" w:rsidRDefault="00000000" w:rsidRPr="00000000" w14:paraId="000000D9">
      <w:pPr>
        <w:numPr>
          <w:ilvl w:val="0"/>
          <w:numId w:val="41"/>
        </w:numPr>
        <w:shd w:fill="ffffff" w:val="clear"/>
        <w:spacing w:after="240" w:before="0" w:beforeAutospacing="0" w:line="360" w:lineRule="auto"/>
        <w:ind w:left="720" w:hanging="360"/>
        <w:rPr/>
      </w:pPr>
      <w:bookmarkStart w:colFirst="0" w:colLast="0" w:name="_heading=h.3rdcrjn" w:id="22"/>
      <w:bookmarkEnd w:id="22"/>
      <w:r w:rsidDel="00000000" w:rsidR="00000000" w:rsidRPr="00000000">
        <w:rPr>
          <w:rtl w:val="0"/>
        </w:rPr>
        <w:t xml:space="preserve">REQ-HEALTH-02: Etiquetar Saludable/Moderado/Limitar.</w:t>
        <w:br w:type="textWrapping"/>
        <w:t xml:space="preserve"> Descripción: La app resume la evaluación con una etiqueta y una explicación breve.</w:t>
      </w:r>
    </w:p>
    <w:p w:rsidR="00000000" w:rsidDel="00000000" w:rsidP="00000000" w:rsidRDefault="00000000" w:rsidRPr="00000000" w14:paraId="000000DA">
      <w:pPr>
        <w:keepNext w:val="0"/>
        <w:keepLines w:val="0"/>
        <w:shd w:fill="ffffff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F10 - Tips educativos (sin marcas)</w:t>
      </w:r>
    </w:p>
    <w:p w:rsidR="00000000" w:rsidDel="00000000" w:rsidP="00000000" w:rsidRDefault="00000000" w:rsidRPr="00000000" w14:paraId="000000DB">
      <w:pPr>
        <w:numPr>
          <w:ilvl w:val="0"/>
          <w:numId w:val="28"/>
        </w:numPr>
        <w:shd w:fill="ffffff" w:val="clear"/>
        <w:spacing w:after="0" w:afterAutospacing="0" w:before="240" w:line="360" w:lineRule="auto"/>
        <w:ind w:left="720" w:hanging="360"/>
        <w:rPr/>
      </w:pPr>
      <w:bookmarkStart w:colFirst="0" w:colLast="0" w:name="_heading=h.3rdcrjn" w:id="22"/>
      <w:bookmarkEnd w:id="22"/>
      <w:r w:rsidDel="00000000" w:rsidR="00000000" w:rsidRPr="00000000">
        <w:rPr>
          <w:rtl w:val="0"/>
        </w:rPr>
        <w:t xml:space="preserve">REQ-TIPS-01: Mostrar 1–3 tips en la pantalla inicial.</w:t>
        <w:br w:type="textWrapping"/>
        <w:t xml:space="preserve"> Descripción: Consejos cortos, rotativos, para apoyar hábitos saludables.</w:t>
      </w:r>
    </w:p>
    <w:p w:rsidR="00000000" w:rsidDel="00000000" w:rsidP="00000000" w:rsidRDefault="00000000" w:rsidRPr="00000000" w14:paraId="000000DC">
      <w:pPr>
        <w:numPr>
          <w:ilvl w:val="0"/>
          <w:numId w:val="28"/>
        </w:numPr>
        <w:shd w:fill="ffffff" w:val="clear"/>
        <w:spacing w:after="240" w:before="0" w:beforeAutospacing="0" w:line="360" w:lineRule="auto"/>
        <w:ind w:left="720" w:hanging="360"/>
        <w:rPr/>
      </w:pPr>
      <w:bookmarkStart w:colFirst="0" w:colLast="0" w:name="_heading=h.3rdcrjn" w:id="22"/>
      <w:bookmarkEnd w:id="22"/>
      <w:r w:rsidDel="00000000" w:rsidR="00000000" w:rsidRPr="00000000">
        <w:rPr>
          <w:rtl w:val="0"/>
        </w:rPr>
        <w:t xml:space="preserve">REQ-TIPS-02: Gestión de tips por Administrador.</w:t>
        <w:br w:type="textWrapping"/>
        <w:t xml:space="preserve"> Descripción: Permite crear, editar o desactivar tips desde un panel simple.</w:t>
      </w:r>
    </w:p>
    <w:p w:rsidR="00000000" w:rsidDel="00000000" w:rsidP="00000000" w:rsidRDefault="00000000" w:rsidRPr="00000000" w14:paraId="000000DD">
      <w:pPr>
        <w:keepNext w:val="0"/>
        <w:keepLines w:val="0"/>
        <w:shd w:fill="ffffff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F11 - Módulo de patrocinio (MVP)</w:t>
      </w:r>
    </w:p>
    <w:p w:rsidR="00000000" w:rsidDel="00000000" w:rsidP="00000000" w:rsidRDefault="00000000" w:rsidRPr="00000000" w14:paraId="000000DE">
      <w:pPr>
        <w:numPr>
          <w:ilvl w:val="0"/>
          <w:numId w:val="43"/>
        </w:numPr>
        <w:shd w:fill="ffffff" w:val="clear"/>
        <w:spacing w:after="0" w:afterAutospacing="0" w:before="240" w:line="360" w:lineRule="auto"/>
        <w:ind w:left="720" w:hanging="360"/>
        <w:rPr/>
      </w:pPr>
      <w:bookmarkStart w:colFirst="0" w:colLast="0" w:name="_heading=h.3rdcrjn" w:id="22"/>
      <w:bookmarkEnd w:id="22"/>
      <w:r w:rsidDel="00000000" w:rsidR="00000000" w:rsidRPr="00000000">
        <w:rPr>
          <w:rtl w:val="0"/>
        </w:rPr>
        <w:t xml:space="preserve">REQ-SPONSOR-01: Nota visible “Patrocinado”.</w:t>
        <w:br w:type="textWrapping"/>
        <w:t xml:space="preserve"> Descripción: Toda tarjeta o sección del sponsor se identifica claramente como patrocinada.</w:t>
      </w:r>
    </w:p>
    <w:p w:rsidR="00000000" w:rsidDel="00000000" w:rsidP="00000000" w:rsidRDefault="00000000" w:rsidRPr="00000000" w14:paraId="000000DF">
      <w:pPr>
        <w:numPr>
          <w:ilvl w:val="0"/>
          <w:numId w:val="43"/>
        </w:numPr>
        <w:shd w:fill="ffffff" w:val="clear"/>
        <w:spacing w:after="0" w:afterAutospacing="0" w:before="0" w:beforeAutospacing="0" w:line="360" w:lineRule="auto"/>
        <w:ind w:left="720" w:hanging="360"/>
        <w:rPr/>
      </w:pPr>
      <w:bookmarkStart w:colFirst="0" w:colLast="0" w:name="_heading=h.3rdcrjn" w:id="22"/>
      <w:bookmarkEnd w:id="22"/>
      <w:r w:rsidDel="00000000" w:rsidR="00000000" w:rsidRPr="00000000">
        <w:rPr>
          <w:rtl w:val="0"/>
        </w:rPr>
        <w:t xml:space="preserve">REQ-SPONSOR-02: Activar/desactivar patrocinio desde una bandera remota.</w:t>
        <w:br w:type="textWrapping"/>
        <w:t xml:space="preserve"> Descripción: Permite prender o apagar el bloque del patrocinador sin cambiar la app.</w:t>
      </w:r>
    </w:p>
    <w:p w:rsidR="00000000" w:rsidDel="00000000" w:rsidP="00000000" w:rsidRDefault="00000000" w:rsidRPr="00000000" w14:paraId="000000E0">
      <w:pPr>
        <w:numPr>
          <w:ilvl w:val="0"/>
          <w:numId w:val="43"/>
        </w:numPr>
        <w:shd w:fill="ffffff" w:val="clear"/>
        <w:spacing w:after="0" w:afterAutospacing="0" w:before="0" w:beforeAutospacing="0" w:line="360" w:lineRule="auto"/>
        <w:ind w:left="720" w:hanging="360"/>
        <w:rPr/>
      </w:pPr>
      <w:bookmarkStart w:colFirst="0" w:colLast="0" w:name="_heading=h.3rdcrjn" w:id="22"/>
      <w:bookmarkEnd w:id="22"/>
      <w:r w:rsidDel="00000000" w:rsidR="00000000" w:rsidRPr="00000000">
        <w:rPr>
          <w:rtl w:val="0"/>
        </w:rPr>
        <w:t xml:space="preserve">REQ-SPONSOR-03 (opcional): Botón “Dónde comprar” con enlace.</w:t>
        <w:br w:type="textWrapping"/>
        <w:t xml:space="preserve"> Descripción: Dirige a la tienda del sponsor cuando corresponde.</w:t>
      </w:r>
    </w:p>
    <w:p w:rsidR="00000000" w:rsidDel="00000000" w:rsidP="00000000" w:rsidRDefault="00000000" w:rsidRPr="00000000" w14:paraId="000000E1">
      <w:pPr>
        <w:numPr>
          <w:ilvl w:val="0"/>
          <w:numId w:val="43"/>
        </w:numPr>
        <w:shd w:fill="ffffff" w:val="clear"/>
        <w:spacing w:after="240" w:before="0" w:beforeAutospacing="0" w:line="360" w:lineRule="auto"/>
        <w:ind w:left="720" w:hanging="360"/>
        <w:rPr/>
      </w:pPr>
      <w:bookmarkStart w:colFirst="0" w:colLast="0" w:name="_heading=h.3rdcrjn" w:id="22"/>
      <w:bookmarkEnd w:id="22"/>
      <w:r w:rsidDel="00000000" w:rsidR="00000000" w:rsidRPr="00000000">
        <w:rPr>
          <w:rtl w:val="0"/>
        </w:rPr>
        <w:t xml:space="preserve">REQ-SPONSOR-04: Separar patrocinio de tips y reportes.</w:t>
        <w:br w:type="textWrapping"/>
        <w:t xml:space="preserve"> Descripción: Evita confusiones manteniéndolo en secciones distintas.</w:t>
      </w:r>
    </w:p>
    <w:p w:rsidR="00000000" w:rsidDel="00000000" w:rsidP="00000000" w:rsidRDefault="00000000" w:rsidRPr="00000000" w14:paraId="000000E2">
      <w:pPr>
        <w:shd w:fill="ffffff" w:val="clear"/>
        <w:spacing w:after="240" w:before="240" w:line="360" w:lineRule="auto"/>
        <w:ind w:left="0" w:right="600" w:firstLine="0"/>
        <w:rPr/>
      </w:pPr>
      <w:bookmarkStart w:colFirst="0" w:colLast="0" w:name="_heading=h.3rdcrjn" w:id="22"/>
      <w:bookmarkEnd w:id="22"/>
      <w:r w:rsidDel="00000000" w:rsidR="00000000" w:rsidRPr="00000000">
        <w:rPr>
          <w:rtl w:val="0"/>
        </w:rPr>
        <w:t xml:space="preserve">* En el MVP no se filtra el contenido patrocinado por su calidad nutricional; solo se identifica con la nota “Patrocinado”.</w:t>
      </w:r>
    </w:p>
    <w:p w:rsidR="00000000" w:rsidDel="00000000" w:rsidP="00000000" w:rsidRDefault="00000000" w:rsidRPr="00000000" w14:paraId="000000E3">
      <w:pPr>
        <w:keepNext w:val="0"/>
        <w:keepLines w:val="0"/>
        <w:shd w:fill="ffffff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F12 - Notificaciones locales</w:t>
      </w:r>
    </w:p>
    <w:p w:rsidR="00000000" w:rsidDel="00000000" w:rsidP="00000000" w:rsidRDefault="00000000" w:rsidRPr="00000000" w14:paraId="000000E4">
      <w:pPr>
        <w:numPr>
          <w:ilvl w:val="0"/>
          <w:numId w:val="22"/>
        </w:numPr>
        <w:shd w:fill="ffffff" w:val="clear"/>
        <w:spacing w:after="0" w:afterAutospacing="0" w:before="240" w:line="360" w:lineRule="auto"/>
        <w:ind w:left="720" w:hanging="360"/>
        <w:rPr/>
      </w:pPr>
      <w:bookmarkStart w:colFirst="0" w:colLast="0" w:name="_heading=h.3rdcrjn" w:id="22"/>
      <w:bookmarkEnd w:id="22"/>
      <w:r w:rsidDel="00000000" w:rsidR="00000000" w:rsidRPr="00000000">
        <w:rPr>
          <w:rtl w:val="0"/>
        </w:rPr>
        <w:t xml:space="preserve">REQ-NOTIF-01: Activar/desactivar recordatorios diarios.</w:t>
        <w:br w:type="textWrapping"/>
        <w:t xml:space="preserve"> Descripción: El apoderado decide si quiere avisos para registrar hábitos.</w:t>
      </w:r>
    </w:p>
    <w:p w:rsidR="00000000" w:rsidDel="00000000" w:rsidP="00000000" w:rsidRDefault="00000000" w:rsidRPr="00000000" w14:paraId="000000E5">
      <w:pPr>
        <w:numPr>
          <w:ilvl w:val="0"/>
          <w:numId w:val="22"/>
        </w:numPr>
        <w:shd w:fill="ffffff" w:val="clear"/>
        <w:spacing w:after="240" w:before="0" w:beforeAutospacing="0" w:line="360" w:lineRule="auto"/>
        <w:ind w:left="720" w:hanging="360"/>
        <w:rPr/>
      </w:pPr>
      <w:bookmarkStart w:colFirst="0" w:colLast="0" w:name="_heading=h.3rdcrjn" w:id="22"/>
      <w:bookmarkEnd w:id="22"/>
      <w:r w:rsidDel="00000000" w:rsidR="00000000" w:rsidRPr="00000000">
        <w:rPr>
          <w:rtl w:val="0"/>
        </w:rPr>
        <w:t xml:space="preserve">REQ-NOTIF-02: Definir hora preferida.</w:t>
        <w:br w:type="textWrapping"/>
        <w:t xml:space="preserve"> Descripción: Se fija un horario conveniente para recibir el aviso.</w:t>
      </w:r>
    </w:p>
    <w:p w:rsidR="00000000" w:rsidDel="00000000" w:rsidP="00000000" w:rsidRDefault="00000000" w:rsidRPr="00000000" w14:paraId="000000E6">
      <w:pPr>
        <w:keepNext w:val="0"/>
        <w:keepLines w:val="0"/>
        <w:shd w:fill="ffffff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F13 - Distribución (PWA + Android)</w:t>
      </w:r>
    </w:p>
    <w:p w:rsidR="00000000" w:rsidDel="00000000" w:rsidP="00000000" w:rsidRDefault="00000000" w:rsidRPr="00000000" w14:paraId="000000E7">
      <w:pPr>
        <w:numPr>
          <w:ilvl w:val="0"/>
          <w:numId w:val="8"/>
        </w:numPr>
        <w:shd w:fill="ffffff" w:val="clear"/>
        <w:spacing w:after="0" w:afterAutospacing="0" w:before="240" w:line="360" w:lineRule="auto"/>
        <w:ind w:left="720" w:hanging="360"/>
        <w:rPr/>
      </w:pPr>
      <w:bookmarkStart w:colFirst="0" w:colLast="0" w:name="_heading=h.3rdcrjn" w:id="22"/>
      <w:bookmarkEnd w:id="22"/>
      <w:r w:rsidDel="00000000" w:rsidR="00000000" w:rsidRPr="00000000">
        <w:rPr>
          <w:rtl w:val="0"/>
        </w:rPr>
        <w:t xml:space="preserve">REQ-DIST-01: PWA instalable.</w:t>
        <w:br w:type="textWrapping"/>
        <w:t xml:space="preserve"> Descripción: La app se puede “instalar” desde el navegador y usar como app.</w:t>
      </w:r>
    </w:p>
    <w:p w:rsidR="00000000" w:rsidDel="00000000" w:rsidP="00000000" w:rsidRDefault="00000000" w:rsidRPr="00000000" w14:paraId="000000E8">
      <w:pPr>
        <w:numPr>
          <w:ilvl w:val="0"/>
          <w:numId w:val="8"/>
        </w:numPr>
        <w:shd w:fill="ffffff" w:val="clear"/>
        <w:spacing w:after="240" w:before="0" w:beforeAutospacing="0" w:line="360" w:lineRule="auto"/>
        <w:ind w:left="720" w:hanging="360"/>
        <w:rPr/>
      </w:pPr>
      <w:bookmarkStart w:colFirst="0" w:colLast="0" w:name="_heading=h.3rdcrjn" w:id="22"/>
      <w:bookmarkEnd w:id="22"/>
      <w:r w:rsidDel="00000000" w:rsidR="00000000" w:rsidRPr="00000000">
        <w:rPr>
          <w:rtl w:val="0"/>
        </w:rPr>
        <w:t xml:space="preserve">REQ-DIST-02: Se genera APK para pruebas en Android.</w:t>
        <w:br w:type="textWrapping"/>
        <w:t xml:space="preserve"> Descripción: Se crea un instalador sencillo para probar en dispositivos reales.</w:t>
      </w:r>
    </w:p>
    <w:p w:rsidR="00000000" w:rsidDel="00000000" w:rsidP="00000000" w:rsidRDefault="00000000" w:rsidRPr="00000000" w14:paraId="000000E9">
      <w:pPr>
        <w:keepNext w:val="0"/>
        <w:keepLines w:val="0"/>
        <w:shd w:fill="ffffff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F14 - Panel Admin (semilla)</w:t>
      </w:r>
    </w:p>
    <w:p w:rsidR="00000000" w:rsidDel="00000000" w:rsidP="00000000" w:rsidRDefault="00000000" w:rsidRPr="00000000" w14:paraId="000000EA">
      <w:pPr>
        <w:numPr>
          <w:ilvl w:val="0"/>
          <w:numId w:val="13"/>
        </w:numPr>
        <w:shd w:fill="ffffff" w:val="clear"/>
        <w:spacing w:after="0" w:afterAutospacing="0" w:before="240" w:line="360" w:lineRule="auto"/>
        <w:ind w:left="720" w:hanging="360"/>
        <w:rPr/>
      </w:pPr>
      <w:bookmarkStart w:colFirst="0" w:colLast="0" w:name="_heading=h.3rdcrjn" w:id="22"/>
      <w:bookmarkEnd w:id="22"/>
      <w:r w:rsidDel="00000000" w:rsidR="00000000" w:rsidRPr="00000000">
        <w:rPr>
          <w:rtl w:val="0"/>
        </w:rPr>
        <w:t xml:space="preserve">REQ-ADMIN-01: Gestionar tips y banderas de funciones.</w:t>
        <w:br w:type="textWrapping"/>
        <w:t xml:space="preserve"> Descripción: Permite a un administrador ajustar contenido y encender/apagar módulos.</w:t>
      </w:r>
    </w:p>
    <w:p w:rsidR="00000000" w:rsidDel="00000000" w:rsidP="00000000" w:rsidRDefault="00000000" w:rsidRPr="00000000" w14:paraId="000000EB">
      <w:pPr>
        <w:numPr>
          <w:ilvl w:val="0"/>
          <w:numId w:val="13"/>
        </w:numPr>
        <w:shd w:fill="ffffff" w:val="clear"/>
        <w:spacing w:after="240" w:before="0" w:beforeAutospacing="0" w:line="360" w:lineRule="auto"/>
        <w:ind w:left="720" w:hanging="360"/>
        <w:rPr/>
      </w:pPr>
      <w:bookmarkStart w:colFirst="0" w:colLast="0" w:name="_heading=h.3rdcrjn" w:id="22"/>
      <w:bookmarkEnd w:id="22"/>
      <w:r w:rsidDel="00000000" w:rsidR="00000000" w:rsidRPr="00000000">
        <w:rPr>
          <w:rtl w:val="0"/>
        </w:rPr>
        <w:t xml:space="preserve">REQ-ADMIN-02: Sin acceso a datos personales de familias.</w:t>
        <w:br w:type="textWrapping"/>
        <w:t xml:space="preserve"> Descripción: El panel no incluye información privada de apoderados ni niños.</w:t>
      </w:r>
    </w:p>
    <w:p w:rsidR="00000000" w:rsidDel="00000000" w:rsidP="00000000" w:rsidRDefault="00000000" w:rsidRPr="00000000" w14:paraId="000000EC">
      <w:pPr>
        <w:pStyle w:val="Heading3"/>
        <w:spacing w:after="280" w:before="280" w:line="360" w:lineRule="auto"/>
        <w:ind w:left="0" w:firstLine="0"/>
        <w:rPr/>
      </w:pPr>
      <w:bookmarkStart w:colFirst="0" w:colLast="0" w:name="_heading=h.gbe5qvhemajq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numPr>
          <w:ilvl w:val="0"/>
          <w:numId w:val="25"/>
        </w:numPr>
        <w:spacing w:after="280" w:before="280" w:line="360" w:lineRule="auto"/>
        <w:ind w:left="567"/>
        <w:rPr/>
      </w:pPr>
      <w:bookmarkStart w:colFirst="0" w:colLast="0" w:name="_heading=h.2q86wcii9wt" w:id="24"/>
      <w:bookmarkEnd w:id="24"/>
      <w:r w:rsidDel="00000000" w:rsidR="00000000" w:rsidRPr="00000000">
        <w:rPr>
          <w:vertAlign w:val="baseline"/>
          <w:rtl w:val="0"/>
        </w:rPr>
        <w:t xml:space="preserve">Reglas de negocio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El apoderado es el único que registra información del niño; el niño no accede en el MVP.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MiniFit es educativo, no clínico; no prescribe dietas ni tratamientos.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Los tips son neutrales (sin marcas); el patrocinio se muestra solo con badge y en módulos separados.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No se promueven productos que no cumplan filtros saludables.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Los datos de menores son privados para el apoderado; no se comparten con terceros.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La municipalidad, si participa, solo accede a datos agregados y anonimizados (futuro).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Límite de 5 niños por cuenta (configurable).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Límite de registros diarios (p. ej., 25 entradas por niño/día).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Las banderas permiten activar/desactivar patrocinio y funciones sin redeploy.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Toda aparición de patrocinio debe ir con etiqueta visible “Patrocinado”.</w:t>
      </w:r>
    </w:p>
    <w:p w:rsidR="00000000" w:rsidDel="00000000" w:rsidP="00000000" w:rsidRDefault="00000000" w:rsidRPr="00000000" w14:paraId="000000F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rPr>
          <w:vertAlign w:val="baseline"/>
        </w:rPr>
      </w:pPr>
      <w:bookmarkStart w:colFirst="0" w:colLast="0" w:name="_heading=h.35nkun2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numPr>
          <w:ilvl w:val="0"/>
          <w:numId w:val="25"/>
        </w:numPr>
        <w:spacing w:after="280" w:before="280" w:line="360" w:lineRule="auto"/>
        <w:ind w:left="567"/>
        <w:rPr/>
      </w:pPr>
      <w:bookmarkStart w:colFirst="0" w:colLast="0" w:name="_heading=h.eip8u592qz3v" w:id="26"/>
      <w:bookmarkEnd w:id="26"/>
      <w:r w:rsidDel="00000000" w:rsidR="00000000" w:rsidRPr="00000000">
        <w:rPr>
          <w:vertAlign w:val="baseline"/>
          <w:rtl w:val="0"/>
        </w:rPr>
        <w:t xml:space="preserve">Requerimientos de interfaces externas</w:t>
      </w:r>
    </w:p>
    <w:p w:rsidR="00000000" w:rsidDel="00000000" w:rsidP="00000000" w:rsidRDefault="00000000" w:rsidRPr="00000000" w14:paraId="00000103">
      <w:pPr>
        <w:pStyle w:val="Heading4"/>
        <w:spacing w:line="360" w:lineRule="auto"/>
        <w:rPr>
          <w:sz w:val="28"/>
          <w:szCs w:val="28"/>
        </w:rPr>
      </w:pPr>
      <w:bookmarkStart w:colFirst="0" w:colLast="0" w:name="_heading=h.oohl81x8ohyw" w:id="27"/>
      <w:bookmarkEnd w:id="27"/>
      <w:r w:rsidDel="00000000" w:rsidR="00000000" w:rsidRPr="00000000">
        <w:rPr>
          <w:sz w:val="28"/>
          <w:szCs w:val="28"/>
          <w:rtl w:val="0"/>
        </w:rPr>
        <w:t xml:space="preserve">Interfaces de usuario</w:t>
      </w:r>
    </w:p>
    <w:p w:rsidR="00000000" w:rsidDel="00000000" w:rsidP="00000000" w:rsidRDefault="00000000" w:rsidRPr="00000000" w14:paraId="0000010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MiniFit es una PWA y app Android pensada para padres/apoderados. Las pantallas son sencillas, con textos breves y botones grandes.</w:t>
      </w:r>
    </w:p>
    <w:p w:rsidR="00000000" w:rsidDel="00000000" w:rsidP="00000000" w:rsidRDefault="00000000" w:rsidRPr="00000000" w14:paraId="00000105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Tipos / áreas con interfaz distinta</w:t>
      </w:r>
    </w:p>
    <w:p w:rsidR="00000000" w:rsidDel="00000000" w:rsidP="00000000" w:rsidRDefault="00000000" w:rsidRPr="00000000" w14:paraId="00000106">
      <w:pPr>
        <w:numPr>
          <w:ilvl w:val="0"/>
          <w:numId w:val="16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Acceso: Login/Registro, Recuperar contraseña.</w:t>
      </w:r>
    </w:p>
    <w:p w:rsidR="00000000" w:rsidDel="00000000" w:rsidP="00000000" w:rsidRDefault="00000000" w:rsidRPr="00000000" w14:paraId="00000107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Hogar (inicio): accesos rápidos a registrar comida/actividad y ver tips.</w:t>
      </w:r>
    </w:p>
    <w:p w:rsidR="00000000" w:rsidDel="00000000" w:rsidP="00000000" w:rsidRDefault="00000000" w:rsidRPr="00000000" w14:paraId="00000108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Registro:</w:t>
      </w:r>
    </w:p>
    <w:p w:rsidR="00000000" w:rsidDel="00000000" w:rsidP="00000000" w:rsidRDefault="00000000" w:rsidRPr="00000000" w14:paraId="00000109">
      <w:pPr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Alimentación</w:t>
      </w:r>
      <w:r w:rsidDel="00000000" w:rsidR="00000000" w:rsidRPr="00000000">
        <w:rPr>
          <w:rtl w:val="0"/>
        </w:rPr>
        <w:t xml:space="preserve"> (desayuno, colación, almuerzo, cena).</w:t>
      </w:r>
    </w:p>
    <w:p w:rsidR="00000000" w:rsidDel="00000000" w:rsidP="00000000" w:rsidRDefault="00000000" w:rsidRPr="00000000" w14:paraId="0000010A">
      <w:pPr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Actividad física</w:t>
      </w:r>
      <w:r w:rsidDel="00000000" w:rsidR="00000000" w:rsidRPr="00000000">
        <w:rPr>
          <w:rtl w:val="0"/>
        </w:rPr>
        <w:t xml:space="preserve"> (tipo + minutos).</w:t>
      </w:r>
    </w:p>
    <w:p w:rsidR="00000000" w:rsidDel="00000000" w:rsidP="00000000" w:rsidRDefault="00000000" w:rsidRPr="00000000" w14:paraId="0000010B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Niños: alta/edición y métricas (peso/estatura).</w:t>
      </w:r>
    </w:p>
    <w:p w:rsidR="00000000" w:rsidDel="00000000" w:rsidP="00000000" w:rsidRDefault="00000000" w:rsidRPr="00000000" w14:paraId="0000010C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Reportes: semanal y mensual (gráficos simples).</w:t>
      </w:r>
    </w:p>
    <w:p w:rsidR="00000000" w:rsidDel="00000000" w:rsidP="00000000" w:rsidRDefault="00000000" w:rsidRPr="00000000" w14:paraId="0000010D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Alimentos: búsqueda/escáner, ficha nutricional y calificación educativa.</w:t>
        <w:br w:type="textWrapping"/>
        <w:t xml:space="preserve">Patrocinio: bloques y tarjetas con nota visible “Patrocinado” (no se filtra contenido por salud).</w:t>
      </w:r>
    </w:p>
    <w:p w:rsidR="00000000" w:rsidDel="00000000" w:rsidP="00000000" w:rsidRDefault="00000000" w:rsidRPr="00000000" w14:paraId="0000010E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Perfil: datos del apoderado y recordatorios.</w:t>
      </w:r>
    </w:p>
    <w:p w:rsidR="00000000" w:rsidDel="00000000" w:rsidP="00000000" w:rsidRDefault="00000000" w:rsidRPr="00000000" w14:paraId="0000010F">
      <w:pPr>
        <w:numPr>
          <w:ilvl w:val="0"/>
          <w:numId w:val="16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Admin (semilla): gestión de tips y textos del patrocinio (sin datos personales).</w:t>
      </w:r>
    </w:p>
    <w:p w:rsidR="00000000" w:rsidDel="00000000" w:rsidP="00000000" w:rsidRDefault="00000000" w:rsidRPr="00000000" w14:paraId="00000110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Guías y estándares GUI</w:t>
      </w:r>
    </w:p>
    <w:p w:rsidR="00000000" w:rsidDel="00000000" w:rsidP="00000000" w:rsidRDefault="00000000" w:rsidRPr="00000000" w14:paraId="00000111">
      <w:pPr>
        <w:numPr>
          <w:ilvl w:val="0"/>
          <w:numId w:val="9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Estructura: encabezado con título y botón “atrás”; contenido en tarjetas; acciones principales visibles.</w:t>
      </w:r>
    </w:p>
    <w:p w:rsidR="00000000" w:rsidDel="00000000" w:rsidP="00000000" w:rsidRDefault="00000000" w:rsidRPr="00000000" w14:paraId="00000112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Botones: principal “Guardar/Agregar”, secundario “Cancelar/Editar/Eliminar”. Estados: normal, deshabilitado, cargando.</w:t>
      </w:r>
    </w:p>
    <w:p w:rsidR="00000000" w:rsidDel="00000000" w:rsidP="00000000" w:rsidRDefault="00000000" w:rsidRPr="00000000" w14:paraId="00000113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Formularios: etiquetas claras, validaciones al enviar, mensajes simples; campos obligatorios marcados.</w:t>
      </w:r>
    </w:p>
    <w:p w:rsidR="00000000" w:rsidDel="00000000" w:rsidP="00000000" w:rsidRDefault="00000000" w:rsidRPr="00000000" w14:paraId="00000114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Listas: paginadas o con “ver más”.</w:t>
      </w:r>
    </w:p>
    <w:p w:rsidR="00000000" w:rsidDel="00000000" w:rsidP="00000000" w:rsidRDefault="00000000" w:rsidRPr="00000000" w14:paraId="00000115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Mensajería: toasts para éxito/errores; estados “sin datos” con texto guía.</w:t>
      </w:r>
    </w:p>
    <w:p w:rsidR="00000000" w:rsidDel="00000000" w:rsidP="00000000" w:rsidRDefault="00000000" w:rsidRPr="00000000" w14:paraId="00000116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Accesibilidad: contrastes legibles, tamaños táctiles amplios, foco visible, soporte lector de pantalla.</w:t>
      </w:r>
    </w:p>
    <w:p w:rsidR="00000000" w:rsidDel="00000000" w:rsidP="00000000" w:rsidRDefault="00000000" w:rsidRPr="00000000" w14:paraId="00000117">
      <w:pPr>
        <w:numPr>
          <w:ilvl w:val="0"/>
          <w:numId w:val="9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Lenguaje: español claro; sin tecnicismos.</w:t>
        <w:br w:type="textWrapping"/>
        <w:t xml:space="preserve">Patrocinio: cada pieza muestra badge “Patrocinado”; no se mezcla con tips ni con gráficos.</w:t>
      </w:r>
    </w:p>
    <w:p w:rsidR="00000000" w:rsidDel="00000000" w:rsidP="00000000" w:rsidRDefault="00000000" w:rsidRPr="00000000" w14:paraId="00000118">
      <w:pPr>
        <w:spacing w:after="240" w:before="240" w:line="360" w:lineRule="auto"/>
        <w:ind w:left="0" w:right="600" w:firstLine="0"/>
        <w:rPr/>
      </w:pPr>
      <w:r w:rsidDel="00000000" w:rsidR="00000000" w:rsidRPr="00000000">
        <w:rPr>
          <w:i w:val="1"/>
          <w:rtl w:val="0"/>
        </w:rPr>
        <w:t xml:space="preserve">Ejemplos de pantalla:</w:t>
      </w:r>
      <w:r w:rsidDel="00000000" w:rsidR="00000000" w:rsidRPr="00000000">
        <w:rPr>
          <w:rtl w:val="0"/>
        </w:rPr>
        <w:t xml:space="preserve"> Login, Inicio, Registrar alimentación, Reporte semanal, Ficha de producto, Bloque de patrocinio, Admin de tips.</w:t>
      </w:r>
    </w:p>
    <w:p w:rsidR="00000000" w:rsidDel="00000000" w:rsidP="00000000" w:rsidRDefault="00000000" w:rsidRPr="00000000" w14:paraId="00000119">
      <w:pPr>
        <w:spacing w:after="240" w:before="240" w:line="36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4"/>
        <w:spacing w:line="360" w:lineRule="auto"/>
        <w:rPr>
          <w:sz w:val="28"/>
          <w:szCs w:val="28"/>
        </w:rPr>
      </w:pPr>
      <w:bookmarkStart w:colFirst="0" w:colLast="0" w:name="_heading=h.svhiuu1ivpoh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spacing w:line="360" w:lineRule="auto"/>
        <w:rPr>
          <w:sz w:val="28"/>
          <w:szCs w:val="28"/>
        </w:rPr>
      </w:pPr>
      <w:bookmarkStart w:colFirst="0" w:colLast="0" w:name="_heading=h.a4mxdk6kztpm" w:id="29"/>
      <w:bookmarkEnd w:id="29"/>
      <w:r w:rsidDel="00000000" w:rsidR="00000000" w:rsidRPr="00000000">
        <w:rPr>
          <w:sz w:val="28"/>
          <w:szCs w:val="28"/>
          <w:rtl w:val="0"/>
        </w:rPr>
        <w:t xml:space="preserve">Interfaces de hardware</w:t>
      </w:r>
    </w:p>
    <w:p w:rsidR="00000000" w:rsidDel="00000000" w:rsidP="00000000" w:rsidRDefault="00000000" w:rsidRPr="00000000" w14:paraId="0000011C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Dispositivos soportados</w:t>
      </w:r>
    </w:p>
    <w:p w:rsidR="00000000" w:rsidDel="00000000" w:rsidP="00000000" w:rsidRDefault="00000000" w:rsidRPr="00000000" w14:paraId="0000011D">
      <w:pPr>
        <w:numPr>
          <w:ilvl w:val="0"/>
          <w:numId w:val="35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Computadores (navegador moderno) para la PWA.</w:t>
      </w:r>
    </w:p>
    <w:p w:rsidR="00000000" w:rsidDel="00000000" w:rsidP="00000000" w:rsidRDefault="00000000" w:rsidRPr="00000000" w14:paraId="0000011E">
      <w:pPr>
        <w:numPr>
          <w:ilvl w:val="0"/>
          <w:numId w:val="35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Dispositivos móviles Android (APK) y PWA en móviles.</w:t>
      </w:r>
    </w:p>
    <w:p w:rsidR="00000000" w:rsidDel="00000000" w:rsidP="00000000" w:rsidRDefault="00000000" w:rsidRPr="00000000" w14:paraId="0000011F">
      <w:pPr>
        <w:numPr>
          <w:ilvl w:val="0"/>
          <w:numId w:val="35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iOS: uso vía navegador (PWA); </w:t>
      </w:r>
      <w:r w:rsidDel="00000000" w:rsidR="00000000" w:rsidRPr="00000000">
        <w:rPr>
          <w:i w:val="1"/>
          <w:rtl w:val="0"/>
        </w:rPr>
        <w:t xml:space="preserve">app nativa fuera de este MVP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0">
      <w:pPr>
        <w:numPr>
          <w:ilvl w:val="0"/>
          <w:numId w:val="35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Impresoras / otros periféricos: no aplican en el MVP.</w:t>
      </w:r>
    </w:p>
    <w:p w:rsidR="00000000" w:rsidDel="00000000" w:rsidP="00000000" w:rsidRDefault="00000000" w:rsidRPr="00000000" w14:paraId="00000121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Interacciones de datos y control</w:t>
      </w:r>
    </w:p>
    <w:p w:rsidR="00000000" w:rsidDel="00000000" w:rsidP="00000000" w:rsidRDefault="00000000" w:rsidRPr="00000000" w14:paraId="00000122">
      <w:pPr>
        <w:numPr>
          <w:ilvl w:val="0"/>
          <w:numId w:val="15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Cámara / escáner de código de barras: lectura del código para consultar productos.</w:t>
      </w:r>
    </w:p>
    <w:p w:rsidR="00000000" w:rsidDel="00000000" w:rsidP="00000000" w:rsidRDefault="00000000" w:rsidRPr="00000000" w14:paraId="00000123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Solicitud de permiso solo al usar el escáner.</w:t>
      </w:r>
    </w:p>
    <w:p w:rsidR="00000000" w:rsidDel="00000000" w:rsidP="00000000" w:rsidRDefault="00000000" w:rsidRPr="00000000" w14:paraId="00000124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No se guardan fotos; se captura solo el código leído.</w:t>
      </w:r>
    </w:p>
    <w:p w:rsidR="00000000" w:rsidDel="00000000" w:rsidP="00000000" w:rsidRDefault="00000000" w:rsidRPr="00000000" w14:paraId="00000125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Notificaciones locales: programación de recordatorios en el sistema operativo.</w:t>
      </w:r>
    </w:p>
    <w:p w:rsidR="00000000" w:rsidDel="00000000" w:rsidP="00000000" w:rsidRDefault="00000000" w:rsidRPr="00000000" w14:paraId="00000126">
      <w:pPr>
        <w:numPr>
          <w:ilvl w:val="0"/>
          <w:numId w:val="15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Vibración / sonido: comportamiento por defecto del sistema (sin personalización especial).</w:t>
      </w:r>
    </w:p>
    <w:p w:rsidR="00000000" w:rsidDel="00000000" w:rsidP="00000000" w:rsidRDefault="00000000" w:rsidRPr="00000000" w14:paraId="00000127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Protocolos de comunicación con hardware</w:t>
      </w:r>
    </w:p>
    <w:p w:rsidR="00000000" w:rsidDel="00000000" w:rsidP="00000000" w:rsidRDefault="00000000" w:rsidRPr="00000000" w14:paraId="00000128">
      <w:pPr>
        <w:numPr>
          <w:ilvl w:val="0"/>
          <w:numId w:val="20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Conectividad por Wi-Fi/4G/5G; no se usa Bluetooth/NFC.</w:t>
      </w:r>
    </w:p>
    <w:p w:rsidR="00000000" w:rsidDel="00000000" w:rsidP="00000000" w:rsidRDefault="00000000" w:rsidRPr="00000000" w14:paraId="00000129">
      <w:pPr>
        <w:numPr>
          <w:ilvl w:val="0"/>
          <w:numId w:val="20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Acceso a cámara y notificaciones mediante plugins de Capacitor/Ionic autorizados por el SO.</w:t>
      </w:r>
    </w:p>
    <w:p w:rsidR="00000000" w:rsidDel="00000000" w:rsidP="00000000" w:rsidRDefault="00000000" w:rsidRPr="00000000" w14:paraId="0000012A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4"/>
        <w:spacing w:line="360" w:lineRule="auto"/>
        <w:rPr>
          <w:sz w:val="28"/>
          <w:szCs w:val="28"/>
        </w:rPr>
      </w:pPr>
      <w:bookmarkStart w:colFirst="0" w:colLast="0" w:name="_heading=h.rnlh72ylpnp7" w:id="30"/>
      <w:bookmarkEnd w:id="3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4"/>
        <w:spacing w:line="360" w:lineRule="auto"/>
        <w:rPr>
          <w:sz w:val="28"/>
          <w:szCs w:val="28"/>
        </w:rPr>
      </w:pPr>
      <w:bookmarkStart w:colFirst="0" w:colLast="0" w:name="_heading=h.u60km7diev56" w:id="31"/>
      <w:bookmarkEnd w:id="31"/>
      <w:r w:rsidDel="00000000" w:rsidR="00000000" w:rsidRPr="00000000">
        <w:rPr>
          <w:sz w:val="28"/>
          <w:szCs w:val="28"/>
          <w:rtl w:val="0"/>
        </w:rPr>
        <w:t xml:space="preserve">Interfaces de software</w:t>
      </w:r>
    </w:p>
    <w:p w:rsidR="00000000" w:rsidDel="00000000" w:rsidP="00000000" w:rsidRDefault="00000000" w:rsidRPr="00000000" w14:paraId="0000012D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 y sistemas externos</w:t>
      </w:r>
    </w:p>
    <w:p w:rsidR="00000000" w:rsidDel="00000000" w:rsidP="00000000" w:rsidRDefault="00000000" w:rsidRPr="00000000" w14:paraId="0000012E">
      <w:pPr>
        <w:numPr>
          <w:ilvl w:val="0"/>
          <w:numId w:val="29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OpenFoodFacts (API): búsqueda por texto/categoría y consulta por código de barras.</w:t>
      </w:r>
    </w:p>
    <w:p w:rsidR="00000000" w:rsidDel="00000000" w:rsidP="00000000" w:rsidRDefault="00000000" w:rsidRPr="00000000" w14:paraId="0000012F">
      <w:pPr>
        <w:numPr>
          <w:ilvl w:val="1"/>
          <w:numId w:val="29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Formato: JSON.</w:t>
      </w:r>
    </w:p>
    <w:p w:rsidR="00000000" w:rsidDel="00000000" w:rsidP="00000000" w:rsidRDefault="00000000" w:rsidRPr="00000000" w14:paraId="00000130">
      <w:pPr>
        <w:numPr>
          <w:ilvl w:val="1"/>
          <w:numId w:val="2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Campos clave (cuando existan):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ode</w:t>
      </w:r>
      <w:r w:rsidDel="00000000" w:rsidR="00000000" w:rsidRPr="00000000">
        <w:rPr>
          <w:color w:val="999999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product_name</w:t>
      </w:r>
      <w:r w:rsidDel="00000000" w:rsidR="00000000" w:rsidRPr="00000000">
        <w:rPr>
          <w:color w:val="999999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brands</w:t>
      </w:r>
      <w:r w:rsidDel="00000000" w:rsidR="00000000" w:rsidRPr="00000000">
        <w:rPr>
          <w:color w:val="999999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nutrition_grades</w:t>
      </w:r>
      <w:r w:rsidDel="00000000" w:rsidR="00000000" w:rsidRPr="00000000">
        <w:rPr>
          <w:rtl w:val="0"/>
        </w:rPr>
        <w:t xml:space="preserve"> (Nutri-Score), nutrientes por 100 g/ml (energía, azúcares, grasas saturadas, sodio).</w:t>
      </w:r>
    </w:p>
    <w:p w:rsidR="00000000" w:rsidDel="00000000" w:rsidP="00000000" w:rsidRDefault="00000000" w:rsidRPr="00000000" w14:paraId="00000131">
      <w:pPr>
        <w:numPr>
          <w:ilvl w:val="0"/>
          <w:numId w:val="29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Firebase Authentication: creación de cuentas, inicio/cierre de sesión.</w:t>
      </w:r>
    </w:p>
    <w:p w:rsidR="00000000" w:rsidDel="00000000" w:rsidP="00000000" w:rsidRDefault="00000000" w:rsidRPr="00000000" w14:paraId="00000132">
      <w:pPr>
        <w:numPr>
          <w:ilvl w:val="0"/>
          <w:numId w:val="29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Firestore (Firebase): almacenamiento de perfiles, niños, comidas, actividades, tips, textos de patrocinio.</w:t>
      </w:r>
    </w:p>
    <w:p w:rsidR="00000000" w:rsidDel="00000000" w:rsidP="00000000" w:rsidRDefault="00000000" w:rsidRPr="00000000" w14:paraId="00000133">
      <w:pPr>
        <w:numPr>
          <w:ilvl w:val="0"/>
          <w:numId w:val="29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Hosting/Deploy: Firebase Hosting (PWA) y build Android con Capacitor.</w:t>
      </w:r>
    </w:p>
    <w:p w:rsidR="00000000" w:rsidDel="00000000" w:rsidP="00000000" w:rsidRDefault="00000000" w:rsidRPr="00000000" w14:paraId="00000134">
      <w:pPr>
        <w:numPr>
          <w:ilvl w:val="0"/>
          <w:numId w:val="29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Librerías cliente: Ionic/Angular, Chart.js (gráficos).</w:t>
      </w:r>
    </w:p>
    <w:p w:rsidR="00000000" w:rsidDel="00000000" w:rsidP="00000000" w:rsidRDefault="00000000" w:rsidRPr="00000000" w14:paraId="00000135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de integración</w:t>
      </w:r>
    </w:p>
    <w:p w:rsidR="00000000" w:rsidDel="00000000" w:rsidP="00000000" w:rsidRDefault="00000000" w:rsidRPr="00000000" w14:paraId="00000136">
      <w:pPr>
        <w:numPr>
          <w:ilvl w:val="0"/>
          <w:numId w:val="36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No enviar datos personales a OpenFoodFacts.</w:t>
      </w:r>
    </w:p>
    <w:p w:rsidR="00000000" w:rsidDel="00000000" w:rsidP="00000000" w:rsidRDefault="00000000" w:rsidRPr="00000000" w14:paraId="00000137">
      <w:pPr>
        <w:numPr>
          <w:ilvl w:val="0"/>
          <w:numId w:val="36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Si OFF no responde o faltan datos, permitir registro manual del alimento.</w:t>
      </w:r>
    </w:p>
    <w:p w:rsidR="00000000" w:rsidDel="00000000" w:rsidP="00000000" w:rsidRDefault="00000000" w:rsidRPr="00000000" w14:paraId="00000138">
      <w:pPr>
        <w:numPr>
          <w:ilvl w:val="0"/>
          <w:numId w:val="36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Reglas de Firestore: cada documento tiene dueño; solo el dueño lee/escribe lo suyo.</w:t>
      </w:r>
    </w:p>
    <w:p w:rsidR="00000000" w:rsidDel="00000000" w:rsidP="00000000" w:rsidRDefault="00000000" w:rsidRPr="00000000" w14:paraId="00000139">
      <w:pPr>
        <w:numPr>
          <w:ilvl w:val="0"/>
          <w:numId w:val="36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Manejo de errores y mensajes claros (reintentar / flujo manual).</w:t>
      </w:r>
    </w:p>
    <w:p w:rsidR="00000000" w:rsidDel="00000000" w:rsidP="00000000" w:rsidRDefault="00000000" w:rsidRPr="00000000" w14:paraId="0000013A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Interfaces de comunicación</w:t>
      </w:r>
    </w:p>
    <w:p w:rsidR="00000000" w:rsidDel="00000000" w:rsidP="00000000" w:rsidRDefault="00000000" w:rsidRPr="00000000" w14:paraId="0000013C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 de comunicación necesarias</w:t>
      </w:r>
    </w:p>
    <w:p w:rsidR="00000000" w:rsidDel="00000000" w:rsidP="00000000" w:rsidRDefault="00000000" w:rsidRPr="00000000" w14:paraId="0000013D">
      <w:pPr>
        <w:numPr>
          <w:ilvl w:val="0"/>
          <w:numId w:val="11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Navegador web para la PWA y conectividad de red para consultas externas.</w:t>
      </w:r>
    </w:p>
    <w:p w:rsidR="00000000" w:rsidDel="00000000" w:rsidP="00000000" w:rsidRDefault="00000000" w:rsidRPr="00000000" w14:paraId="0000013E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Enlaces externos para el botón “Dónde comprar” del patrocinador (abre fuera de la app).</w:t>
      </w:r>
    </w:p>
    <w:p w:rsidR="00000000" w:rsidDel="00000000" w:rsidP="00000000" w:rsidRDefault="00000000" w:rsidRPr="00000000" w14:paraId="0000013F">
      <w:pPr>
        <w:numPr>
          <w:ilvl w:val="0"/>
          <w:numId w:val="11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Correo electrónico: no se envía correo desde MiniFit (solo podría usarse el flujo estándar de recuperación de Firebase si se habilita).</w:t>
      </w:r>
    </w:p>
    <w:p w:rsidR="00000000" w:rsidDel="00000000" w:rsidP="00000000" w:rsidRDefault="00000000" w:rsidRPr="00000000" w14:paraId="00000140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Estándares y formatos</w:t>
      </w:r>
    </w:p>
    <w:p w:rsidR="00000000" w:rsidDel="00000000" w:rsidP="00000000" w:rsidRDefault="00000000" w:rsidRPr="00000000" w14:paraId="00000141">
      <w:pPr>
        <w:numPr>
          <w:ilvl w:val="0"/>
          <w:numId w:val="38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Protocolos: HTTPS (TLS 1.2 o superior) para todo el tráfico.</w:t>
      </w:r>
    </w:p>
    <w:p w:rsidR="00000000" w:rsidDel="00000000" w:rsidP="00000000" w:rsidRDefault="00000000" w:rsidRPr="00000000" w14:paraId="00000142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Estilo de API: REST sobre HTTP; JSON como formato de intercambio.</w:t>
      </w:r>
    </w:p>
    <w:p w:rsidR="00000000" w:rsidDel="00000000" w:rsidP="00000000" w:rsidRDefault="00000000" w:rsidRPr="00000000" w14:paraId="00000143">
      <w:pPr>
        <w:numPr>
          <w:ilvl w:val="0"/>
          <w:numId w:val="38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CORS: habilitado para la PWA desde el dominio de despliegue.</w:t>
        <w:br w:type="textWrapping"/>
        <w:t xml:space="preserve">Idiomas: preferencia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es-CL</w:t>
      </w:r>
      <w:r w:rsidDel="00000000" w:rsidR="00000000" w:rsidRPr="00000000">
        <w:rPr>
          <w:rtl w:val="0"/>
        </w:rPr>
        <w:t xml:space="preserve"> cuando el servicio externo lo soporte.</w:t>
      </w:r>
    </w:p>
    <w:p w:rsidR="00000000" w:rsidDel="00000000" w:rsidP="00000000" w:rsidRDefault="00000000" w:rsidRPr="00000000" w14:paraId="00000144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 en las comunicaciones</w:t>
      </w:r>
    </w:p>
    <w:p w:rsidR="00000000" w:rsidDel="00000000" w:rsidP="00000000" w:rsidRDefault="00000000" w:rsidRPr="00000000" w14:paraId="00000145">
      <w:pPr>
        <w:numPr>
          <w:ilvl w:val="0"/>
          <w:numId w:val="19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Todo viaja cifrado (HTTPS).</w:t>
      </w:r>
    </w:p>
    <w:p w:rsidR="00000000" w:rsidDel="00000000" w:rsidP="00000000" w:rsidRDefault="00000000" w:rsidRPr="00000000" w14:paraId="00000146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Sesión manejada por el SDK de Firebase; no se comparten tokens con terceros.</w:t>
      </w:r>
    </w:p>
    <w:p w:rsidR="00000000" w:rsidDel="00000000" w:rsidP="00000000" w:rsidRDefault="00000000" w:rsidRPr="00000000" w14:paraId="00000147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No se registran ni transmiten datos sensibles de niños a servicios externos.</w:t>
      </w:r>
    </w:p>
    <w:p w:rsidR="00000000" w:rsidDel="00000000" w:rsidP="00000000" w:rsidRDefault="00000000" w:rsidRPr="00000000" w14:paraId="00000148">
      <w:pPr>
        <w:numPr>
          <w:ilvl w:val="0"/>
          <w:numId w:val="19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Enlaces del patrocinador se abren en navegador/app externa sin adjuntar datos del usuario.</w:t>
      </w:r>
    </w:p>
    <w:p w:rsidR="00000000" w:rsidDel="00000000" w:rsidP="00000000" w:rsidRDefault="00000000" w:rsidRPr="00000000" w14:paraId="00000149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Tiempos y fallos</w:t>
      </w:r>
    </w:p>
    <w:p w:rsidR="00000000" w:rsidDel="00000000" w:rsidP="00000000" w:rsidRDefault="00000000" w:rsidRPr="00000000" w14:paraId="0000014A">
      <w:pPr>
        <w:numPr>
          <w:ilvl w:val="0"/>
          <w:numId w:val="7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Si una consulta externa supera un tiempo razonable, mostrar aviso y permitir continuar manualmente.</w:t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Reintentos limitados y mensajes simples.</w:t>
      </w:r>
    </w:p>
    <w:p w:rsidR="00000000" w:rsidDel="00000000" w:rsidP="00000000" w:rsidRDefault="00000000" w:rsidRPr="00000000" w14:paraId="0000014C">
      <w:pPr>
        <w:numPr>
          <w:ilvl w:val="0"/>
          <w:numId w:val="7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La falta de red no bloquea el registro de comidas/actividades (se permite anotar manualmente y continuar).</w:t>
      </w:r>
    </w:p>
    <w:p w:rsidR="00000000" w:rsidDel="00000000" w:rsidP="00000000" w:rsidRDefault="00000000" w:rsidRPr="00000000" w14:paraId="0000014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spacing w:after="280" w:before="280" w:line="360" w:lineRule="auto"/>
        <w:ind w:left="0" w:firstLine="0"/>
        <w:rPr/>
      </w:pPr>
      <w:bookmarkStart w:colFirst="0" w:colLast="0" w:name="_heading=h.fkorx06efgbn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numPr>
          <w:ilvl w:val="0"/>
          <w:numId w:val="25"/>
        </w:numPr>
        <w:spacing w:after="280" w:before="280" w:line="360" w:lineRule="auto"/>
        <w:ind w:left="360"/>
        <w:rPr/>
      </w:pPr>
      <w:bookmarkStart w:colFirst="0" w:colLast="0" w:name="_heading=h.dx2xcczcqmos" w:id="33"/>
      <w:bookmarkEnd w:id="33"/>
      <w:r w:rsidDel="00000000" w:rsidR="00000000" w:rsidRPr="00000000">
        <w:rPr>
          <w:vertAlign w:val="baseline"/>
          <w:rtl w:val="0"/>
        </w:rPr>
        <w:t xml:space="preserve">Requerimientos no funcionales</w:t>
      </w:r>
    </w:p>
    <w:p w:rsidR="00000000" w:rsidDel="00000000" w:rsidP="00000000" w:rsidRDefault="00000000" w:rsidRPr="00000000" w14:paraId="00000150">
      <w:pPr>
        <w:keepNext w:val="0"/>
        <w:keepLines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 y privacidad (RNF-SEC)</w:t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RNF-SEC-01: Cada usuario solo ve sus propios datos.</w:t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RNF-SEC-02: Minimizar datos personales solicitados.</w:t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RNF-SEC-03: Onboarding con explicación y aceptación del uso de datos.</w:t>
      </w:r>
    </w:p>
    <w:p w:rsidR="00000000" w:rsidDel="00000000" w:rsidP="00000000" w:rsidRDefault="00000000" w:rsidRPr="00000000" w14:paraId="0000015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RNF-SEC-04: Opción de eliminar cuenta y datos.</w:t>
      </w:r>
    </w:p>
    <w:p w:rsidR="00000000" w:rsidDel="00000000" w:rsidP="00000000" w:rsidRDefault="00000000" w:rsidRPr="00000000" w14:paraId="0000015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RNF-SEC-05: No compartir datos personales con el patrocinador.</w:t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RNF-SEC-06: Reportes futuros a municipios solo como resúmenes sin nombres.</w:t>
      </w:r>
    </w:p>
    <w:p w:rsidR="00000000" w:rsidDel="00000000" w:rsidP="00000000" w:rsidRDefault="00000000" w:rsidRPr="00000000" w14:paraId="00000157">
      <w:pPr>
        <w:keepNext w:val="0"/>
        <w:keepLines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Rendimiento (RNF-PERF)</w:t>
      </w:r>
    </w:p>
    <w:p w:rsidR="00000000" w:rsidDel="00000000" w:rsidP="00000000" w:rsidRDefault="00000000" w:rsidRPr="00000000" w14:paraId="00000158">
      <w:pPr>
        <w:numPr>
          <w:ilvl w:val="0"/>
          <w:numId w:val="42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RNF-PERF-01: App liviana y rápida en celulares comunes y 4G.</w:t>
      </w:r>
    </w:p>
    <w:p w:rsidR="00000000" w:rsidDel="00000000" w:rsidP="00000000" w:rsidRDefault="00000000" w:rsidRPr="00000000" w14:paraId="00000159">
      <w:pPr>
        <w:numPr>
          <w:ilvl w:val="0"/>
          <w:numId w:val="4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RNF-PERF-02: Listas y gráficos muestran solo lo necesario.</w:t>
      </w:r>
    </w:p>
    <w:p w:rsidR="00000000" w:rsidDel="00000000" w:rsidP="00000000" w:rsidRDefault="00000000" w:rsidRPr="00000000" w14:paraId="0000015A">
      <w:pPr>
        <w:numPr>
          <w:ilvl w:val="0"/>
          <w:numId w:val="42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RNF-PERF-03: Consultas externas eficientes y reutilización de resultados recientes cuando sea posible.</w:t>
      </w:r>
    </w:p>
    <w:p w:rsidR="00000000" w:rsidDel="00000000" w:rsidP="00000000" w:rsidRDefault="00000000" w:rsidRPr="00000000" w14:paraId="0000015B">
      <w:pPr>
        <w:keepNext w:val="0"/>
        <w:keepLines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Confiabilidad (RNF-REL)</w:t>
      </w:r>
    </w:p>
    <w:p w:rsidR="00000000" w:rsidDel="00000000" w:rsidP="00000000" w:rsidRDefault="00000000" w:rsidRPr="00000000" w14:paraId="0000015C">
      <w:pPr>
        <w:numPr>
          <w:ilvl w:val="0"/>
          <w:numId w:val="34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RNF-REL-01: Si falla OFF o no hay internet, permitir registro manual.</w:t>
      </w:r>
    </w:p>
    <w:p w:rsidR="00000000" w:rsidDel="00000000" w:rsidP="00000000" w:rsidRDefault="00000000" w:rsidRPr="00000000" w14:paraId="0000015D">
      <w:pPr>
        <w:numPr>
          <w:ilvl w:val="0"/>
          <w:numId w:val="34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RNF-REL-02: Mensajes claros ante errores y reintentos automáticos.</w:t>
      </w:r>
    </w:p>
    <w:p w:rsidR="00000000" w:rsidDel="00000000" w:rsidP="00000000" w:rsidRDefault="00000000" w:rsidRPr="00000000" w14:paraId="0000015E">
      <w:pPr>
        <w:numPr>
          <w:ilvl w:val="0"/>
          <w:numId w:val="34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RNF-REL-03: Evitar duplicados por toques repetidos.</w:t>
        <w:br w:type="textWrapping"/>
      </w:r>
    </w:p>
    <w:p w:rsidR="00000000" w:rsidDel="00000000" w:rsidP="00000000" w:rsidRDefault="00000000" w:rsidRPr="00000000" w14:paraId="0000015F">
      <w:pPr>
        <w:keepNext w:val="0"/>
        <w:keepLines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Usabilidad y accesibilidad (RNF-UX)</w:t>
      </w:r>
    </w:p>
    <w:p w:rsidR="00000000" w:rsidDel="00000000" w:rsidP="00000000" w:rsidRDefault="00000000" w:rsidRPr="00000000" w14:paraId="00000160">
      <w:pPr>
        <w:numPr>
          <w:ilvl w:val="0"/>
          <w:numId w:val="24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RNF-UX-01: Interfaz simple (botones grandes, textos cortos).</w:t>
      </w:r>
    </w:p>
    <w:p w:rsidR="00000000" w:rsidDel="00000000" w:rsidP="00000000" w:rsidRDefault="00000000" w:rsidRPr="00000000" w14:paraId="00000161">
      <w:pPr>
        <w:numPr>
          <w:ilvl w:val="0"/>
          <w:numId w:val="24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RNF-UX-02: Buena lectura (contraste y tamaño legible).</w:t>
      </w:r>
    </w:p>
    <w:p w:rsidR="00000000" w:rsidDel="00000000" w:rsidP="00000000" w:rsidRDefault="00000000" w:rsidRPr="00000000" w14:paraId="00000162">
      <w:pPr>
        <w:numPr>
          <w:ilvl w:val="0"/>
          <w:numId w:val="24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RNF-UX-03: Formularios con etiquetas y mensajes sencillos.</w:t>
      </w:r>
    </w:p>
    <w:p w:rsidR="00000000" w:rsidDel="00000000" w:rsidP="00000000" w:rsidRDefault="00000000" w:rsidRPr="00000000" w14:paraId="00000163">
      <w:pPr>
        <w:numPr>
          <w:ilvl w:val="0"/>
          <w:numId w:val="24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RNF-UX-04: Uso cómodo en pantallas pequeñas y con lector de pantalla.</w:t>
      </w:r>
    </w:p>
    <w:p w:rsidR="00000000" w:rsidDel="00000000" w:rsidP="00000000" w:rsidRDefault="00000000" w:rsidRPr="00000000" w14:paraId="00000164">
      <w:pPr>
        <w:keepNext w:val="0"/>
        <w:keepLines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Mantenibilidad (RNF-MAINT)</w:t>
      </w:r>
    </w:p>
    <w:p w:rsidR="00000000" w:rsidDel="00000000" w:rsidP="00000000" w:rsidRDefault="00000000" w:rsidRPr="00000000" w14:paraId="00000165">
      <w:pPr>
        <w:numPr>
          <w:ilvl w:val="0"/>
          <w:numId w:val="18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RNF-MAINT-01: Código ordenado por pantallas/funciones, nombres claros.</w:t>
      </w:r>
    </w:p>
    <w:p w:rsidR="00000000" w:rsidDel="00000000" w:rsidP="00000000" w:rsidRDefault="00000000" w:rsidRPr="00000000" w14:paraId="00000166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RNF-MAINT-02: Pruebas básicas en login, registros y ficha nutricional.</w:t>
      </w:r>
    </w:p>
    <w:p w:rsidR="00000000" w:rsidDel="00000000" w:rsidP="00000000" w:rsidRDefault="00000000" w:rsidRPr="00000000" w14:paraId="00000167">
      <w:pPr>
        <w:numPr>
          <w:ilvl w:val="0"/>
          <w:numId w:val="18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RNF-MAINT-03: Guía breve para instalar/publicar y facilitar traspaso.</w:t>
      </w:r>
    </w:p>
    <w:p w:rsidR="00000000" w:rsidDel="00000000" w:rsidP="00000000" w:rsidRDefault="00000000" w:rsidRPr="00000000" w14:paraId="00000168">
      <w:pPr>
        <w:keepNext w:val="0"/>
        <w:keepLines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Portabilidad (RNF-PORT)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RNF-PORT-01: Funciona como PWA y como APK Android.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RNF-PORT-02: Si no hay cámara, se puede ingresar alimento/código a mano.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RNF-PORT-03: Diseño responsive para distintos tamaños de pantalla.</w:t>
      </w:r>
    </w:p>
    <w:p w:rsidR="00000000" w:rsidDel="00000000" w:rsidP="00000000" w:rsidRDefault="00000000" w:rsidRPr="00000000" w14:paraId="0000016C">
      <w:pPr>
        <w:keepNext w:val="0"/>
        <w:keepLines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Legal y ética (RNF-ETH)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RNF-ETH-01: Contenido educativo; no sustituye consejo médico.</w:t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RNF-ETH-02: Prioridad a la privacidad de los niños.</w:t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RNF-ETH-03: Patrocinio siempre identificado con “Patrocinado”.</w:t>
      </w:r>
    </w:p>
    <w:p w:rsidR="00000000" w:rsidDel="00000000" w:rsidP="00000000" w:rsidRDefault="00000000" w:rsidRPr="00000000" w14:paraId="00000170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RNF-ETH-04: En el MVP no se filtra el contenido patrocinado; solo se identifica.</w:t>
      </w:r>
    </w:p>
    <w:p w:rsidR="00000000" w:rsidDel="00000000" w:rsidP="00000000" w:rsidRDefault="00000000" w:rsidRPr="00000000" w14:paraId="00000171">
      <w:pPr>
        <w:numPr>
          <w:ilvl w:val="0"/>
          <w:numId w:val="4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RNF-ETH-05: Mantener el patrocinio separado de tips y reportes.</w:t>
        <w:br w:type="textWrapping"/>
      </w:r>
    </w:p>
    <w:p w:rsidR="00000000" w:rsidDel="00000000" w:rsidP="00000000" w:rsidRDefault="00000000" w:rsidRPr="00000000" w14:paraId="00000172">
      <w:pPr>
        <w:spacing w:after="240" w:before="240"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spacing w:after="280" w:before="280" w:line="360" w:lineRule="auto"/>
        <w:ind w:left="0" w:firstLine="0"/>
        <w:rPr/>
      </w:pPr>
      <w:bookmarkStart w:colFirst="0" w:colLast="0" w:name="_heading=h.7d7n02ira3t0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3"/>
        <w:spacing w:after="280" w:before="280" w:line="360" w:lineRule="auto"/>
        <w:ind w:left="360" w:firstLine="0"/>
        <w:rPr/>
      </w:pPr>
      <w:bookmarkStart w:colFirst="0" w:colLast="0" w:name="_heading=h.mictuttu2i2c" w:id="35"/>
      <w:bookmarkEnd w:id="3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3"/>
        <w:numPr>
          <w:ilvl w:val="0"/>
          <w:numId w:val="25"/>
        </w:numPr>
        <w:spacing w:after="280" w:before="280" w:line="360" w:lineRule="auto"/>
        <w:ind w:left="360"/>
        <w:rPr/>
      </w:pPr>
      <w:bookmarkStart w:colFirst="0" w:colLast="0" w:name="_heading=h.y9thbrxd1pck" w:id="36"/>
      <w:bookmarkEnd w:id="36"/>
      <w:r w:rsidDel="00000000" w:rsidR="00000000" w:rsidRPr="00000000">
        <w:rPr>
          <w:vertAlign w:val="baseline"/>
          <w:rtl w:val="0"/>
        </w:rPr>
        <w:t xml:space="preserve">Otros requerimientos</w:t>
      </w:r>
    </w:p>
    <w:p w:rsidR="00000000" w:rsidDel="00000000" w:rsidP="00000000" w:rsidRDefault="00000000" w:rsidRPr="00000000" w14:paraId="00000176">
      <w:pPr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Requerimientos no cubiertos en ninguna otra sección del documento de requerimientos de software, por ejemplo: Requerimientos de bases de datos, internacionalización, legales y objetivos de reúso de componentes de software.</w:t>
      </w:r>
    </w:p>
    <w:p w:rsidR="00000000" w:rsidDel="00000000" w:rsidP="00000000" w:rsidRDefault="00000000" w:rsidRPr="00000000" w14:paraId="00000177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60" w:lineRule="auto"/>
        <w:rPr>
          <w:vertAlign w:val="baseline"/>
        </w:rPr>
      </w:pPr>
      <w:bookmarkStart w:colFirst="0" w:colLast="0" w:name="_heading=h.4i7ojhp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numPr>
          <w:ilvl w:val="0"/>
          <w:numId w:val="25"/>
        </w:numPr>
        <w:spacing w:after="280" w:before="280" w:line="360" w:lineRule="auto"/>
        <w:ind w:left="360"/>
        <w:rPr/>
      </w:pPr>
      <w:bookmarkStart w:colFirst="0" w:colLast="0" w:name="_heading=h.cypdk8ywaznv" w:id="38"/>
      <w:bookmarkEnd w:id="38"/>
      <w:r w:rsidDel="00000000" w:rsidR="00000000" w:rsidRPr="00000000">
        <w:rPr>
          <w:vertAlign w:val="baseline"/>
          <w:rtl w:val="0"/>
        </w:rPr>
        <w:t xml:space="preserve">Glosario</w:t>
      </w:r>
    </w:p>
    <w:p w:rsidR="00000000" w:rsidDel="00000000" w:rsidP="00000000" w:rsidRDefault="00000000" w:rsidRPr="00000000" w14:paraId="00000189">
      <w:pPr>
        <w:numPr>
          <w:ilvl w:val="0"/>
          <w:numId w:val="6"/>
        </w:numPr>
        <w:spacing w:after="0" w:afterAutospacing="0" w:before="24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Apoderado:</w:t>
      </w:r>
      <w:r w:rsidDel="00000000" w:rsidR="00000000" w:rsidRPr="00000000">
        <w:rPr>
          <w:rtl w:val="0"/>
        </w:rPr>
        <w:t xml:space="preserve"> Adulto responsable que usa la app para registrar y revisar hábitos del niño.</w:t>
      </w:r>
    </w:p>
    <w:p w:rsidR="00000000" w:rsidDel="00000000" w:rsidP="00000000" w:rsidRDefault="00000000" w:rsidRPr="00000000" w14:paraId="0000018A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Niño (beneficiario):</w:t>
      </w:r>
      <w:r w:rsidDel="00000000" w:rsidR="00000000" w:rsidRPr="00000000">
        <w:rPr>
          <w:rtl w:val="0"/>
        </w:rPr>
        <w:t xml:space="preserve"> Menor cuyos hábitos se registran; no usa la app en el MVP.</w:t>
      </w:r>
    </w:p>
    <w:p w:rsidR="00000000" w:rsidDel="00000000" w:rsidP="00000000" w:rsidRDefault="00000000" w:rsidRPr="00000000" w14:paraId="0000018B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Administrador (Admin):</w:t>
      </w:r>
      <w:r w:rsidDel="00000000" w:rsidR="00000000" w:rsidRPr="00000000">
        <w:rPr>
          <w:rtl w:val="0"/>
        </w:rPr>
        <w:t xml:space="preserve"> Persona que gestiona tips y textos del patrocinio; no ve datos personales.</w:t>
      </w:r>
    </w:p>
    <w:p w:rsidR="00000000" w:rsidDel="00000000" w:rsidP="00000000" w:rsidRDefault="00000000" w:rsidRPr="00000000" w14:paraId="0000018C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MVP (Producto Mínimo Viable):</w:t>
      </w:r>
      <w:r w:rsidDel="00000000" w:rsidR="00000000" w:rsidRPr="00000000">
        <w:rPr>
          <w:rtl w:val="0"/>
        </w:rPr>
        <w:t xml:space="preserve"> Primera versión funcional y acotada del proyecto.</w:t>
      </w:r>
    </w:p>
    <w:p w:rsidR="00000000" w:rsidDel="00000000" w:rsidP="00000000" w:rsidRDefault="00000000" w:rsidRPr="00000000" w14:paraId="0000018D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PWA (Aplicación Web Progresiva):</w:t>
      </w:r>
      <w:r w:rsidDel="00000000" w:rsidR="00000000" w:rsidRPr="00000000">
        <w:rPr>
          <w:rtl w:val="0"/>
        </w:rPr>
        <w:t xml:space="preserve"> Sitio que se puede instalar como app desde el navegador.</w:t>
      </w:r>
    </w:p>
    <w:p w:rsidR="00000000" w:rsidDel="00000000" w:rsidP="00000000" w:rsidRDefault="00000000" w:rsidRPr="00000000" w14:paraId="0000018E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APK:</w:t>
      </w:r>
      <w:r w:rsidDel="00000000" w:rsidR="00000000" w:rsidRPr="00000000">
        <w:rPr>
          <w:rtl w:val="0"/>
        </w:rPr>
        <w:t xml:space="preserve"> Archivo instalable de Android para probar la app en teléfonos.</w:t>
      </w:r>
    </w:p>
    <w:p w:rsidR="00000000" w:rsidDel="00000000" w:rsidP="00000000" w:rsidRDefault="00000000" w:rsidRPr="00000000" w14:paraId="0000018F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Ionic / Angular:</w:t>
      </w:r>
      <w:r w:rsidDel="00000000" w:rsidR="00000000" w:rsidRPr="00000000">
        <w:rPr>
          <w:rtl w:val="0"/>
        </w:rPr>
        <w:t xml:space="preserve"> Frameworks que usamos para construir la interfaz y la lógica de la app.</w:t>
      </w:r>
    </w:p>
    <w:p w:rsidR="00000000" w:rsidDel="00000000" w:rsidP="00000000" w:rsidRDefault="00000000" w:rsidRPr="00000000" w14:paraId="00000190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Capacitor (plugins):</w:t>
      </w:r>
      <w:r w:rsidDel="00000000" w:rsidR="00000000" w:rsidRPr="00000000">
        <w:rPr>
          <w:rtl w:val="0"/>
        </w:rPr>
        <w:t xml:space="preserve"> Puente que permite usar funciones del teléfono (cámara, notificaciones) desde Ionic.</w:t>
      </w:r>
    </w:p>
    <w:p w:rsidR="00000000" w:rsidDel="00000000" w:rsidP="00000000" w:rsidRDefault="00000000" w:rsidRPr="00000000" w14:paraId="00000191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Chart.js:</w:t>
      </w:r>
      <w:r w:rsidDel="00000000" w:rsidR="00000000" w:rsidRPr="00000000">
        <w:rPr>
          <w:rtl w:val="0"/>
        </w:rPr>
        <w:t xml:space="preserve"> Librería para mostrar gráficos simples en la app.</w:t>
      </w:r>
    </w:p>
    <w:p w:rsidR="00000000" w:rsidDel="00000000" w:rsidP="00000000" w:rsidRDefault="00000000" w:rsidRPr="00000000" w14:paraId="00000192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OpenFoodFacts (OFF):</w:t>
      </w:r>
      <w:r w:rsidDel="00000000" w:rsidR="00000000" w:rsidRPr="00000000">
        <w:rPr>
          <w:rtl w:val="0"/>
        </w:rPr>
        <w:t xml:space="preserve"> API pública con información de alimentos (nombre, marca, nutrientes, etc.)</w:t>
      </w:r>
    </w:p>
    <w:p w:rsidR="00000000" w:rsidDel="00000000" w:rsidP="00000000" w:rsidRDefault="00000000" w:rsidRPr="00000000" w14:paraId="00000193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Nutri-Score (A–E):</w:t>
      </w:r>
      <w:r w:rsidDel="00000000" w:rsidR="00000000" w:rsidRPr="00000000">
        <w:rPr>
          <w:rtl w:val="0"/>
        </w:rPr>
        <w:t xml:space="preserve"> Letra que resume la calidad nutricional de un producto (A es mejor, E es peor).</w:t>
      </w:r>
    </w:p>
    <w:p w:rsidR="00000000" w:rsidDel="00000000" w:rsidP="00000000" w:rsidRDefault="00000000" w:rsidRPr="00000000" w14:paraId="00000194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Código de barras:</w:t>
      </w:r>
      <w:r w:rsidDel="00000000" w:rsidR="00000000" w:rsidRPr="00000000">
        <w:rPr>
          <w:rtl w:val="0"/>
        </w:rPr>
        <w:t xml:space="preserve"> Identificador del producto que se puede leer con cámara o escribir a mano.</w:t>
      </w:r>
    </w:p>
    <w:p w:rsidR="00000000" w:rsidDel="00000000" w:rsidP="00000000" w:rsidRDefault="00000000" w:rsidRPr="00000000" w14:paraId="00000195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Ficha nutricional:</w:t>
      </w:r>
      <w:r w:rsidDel="00000000" w:rsidR="00000000" w:rsidRPr="00000000">
        <w:rPr>
          <w:rtl w:val="0"/>
        </w:rPr>
        <w:t xml:space="preserve"> Vista que muestra calorías, azúcares, grasas saturadas y sodio (por 100 g/ml y por porción).</w:t>
      </w:r>
    </w:p>
    <w:p w:rsidR="00000000" w:rsidDel="00000000" w:rsidP="00000000" w:rsidRDefault="00000000" w:rsidRPr="00000000" w14:paraId="00000196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Calificación educativa:</w:t>
      </w:r>
      <w:r w:rsidDel="00000000" w:rsidR="00000000" w:rsidRPr="00000000">
        <w:rPr>
          <w:rtl w:val="0"/>
        </w:rPr>
        <w:t xml:space="preserve"> Etiqueta que la app asigna a un alimento: Saludable / Moderado / Limitar, con explicación breve.</w:t>
      </w:r>
    </w:p>
    <w:p w:rsidR="00000000" w:rsidDel="00000000" w:rsidP="00000000" w:rsidRDefault="00000000" w:rsidRPr="00000000" w14:paraId="00000197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Firebase Authentication (Auth):</w:t>
      </w:r>
      <w:r w:rsidDel="00000000" w:rsidR="00000000" w:rsidRPr="00000000">
        <w:rPr>
          <w:rtl w:val="0"/>
        </w:rPr>
        <w:t xml:space="preserve"> Servicio para crear cuentas, iniciar y cerrar sesión.</w:t>
      </w:r>
    </w:p>
    <w:p w:rsidR="00000000" w:rsidDel="00000000" w:rsidP="00000000" w:rsidRDefault="00000000" w:rsidRPr="00000000" w14:paraId="00000198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Firestore:</w:t>
      </w:r>
      <w:r w:rsidDel="00000000" w:rsidR="00000000" w:rsidRPr="00000000">
        <w:rPr>
          <w:rtl w:val="0"/>
        </w:rPr>
        <w:t xml:space="preserve"> Base de datos en la nube donde guardamos perfiles, niños, comidas, actividades, tips y textos del patrocinio.</w:t>
      </w:r>
    </w:p>
    <w:p w:rsidR="00000000" w:rsidDel="00000000" w:rsidP="00000000" w:rsidRDefault="00000000" w:rsidRPr="00000000" w14:paraId="00000199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Reglas de seguridad (Firestore Rules):</w:t>
      </w:r>
      <w:r w:rsidDel="00000000" w:rsidR="00000000" w:rsidRPr="00000000">
        <w:rPr>
          <w:rtl w:val="0"/>
        </w:rPr>
        <w:t xml:space="preserve"> Permisos que aseguran que cada usuario solo vea sus propios datos.</w:t>
      </w:r>
    </w:p>
    <w:p w:rsidR="00000000" w:rsidDel="00000000" w:rsidP="00000000" w:rsidRDefault="00000000" w:rsidRPr="00000000" w14:paraId="0000019A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Emuladores de Firebase:</w:t>
      </w:r>
      <w:r w:rsidDel="00000000" w:rsidR="00000000" w:rsidRPr="00000000">
        <w:rPr>
          <w:rtl w:val="0"/>
        </w:rPr>
        <w:t xml:space="preserve"> Entorno local para probar sin tocar datos reales.</w:t>
      </w:r>
    </w:p>
    <w:p w:rsidR="00000000" w:rsidDel="00000000" w:rsidP="00000000" w:rsidRDefault="00000000" w:rsidRPr="00000000" w14:paraId="0000019B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Patrocinio (MVP):</w:t>
      </w:r>
      <w:r w:rsidDel="00000000" w:rsidR="00000000" w:rsidRPr="00000000">
        <w:rPr>
          <w:rtl w:val="0"/>
        </w:rPr>
        <w:t xml:space="preserve"> Bloque con contenido identificado con la </w:t>
      </w:r>
      <w:r w:rsidDel="00000000" w:rsidR="00000000" w:rsidRPr="00000000">
        <w:rPr>
          <w:b w:val="1"/>
          <w:rtl w:val="0"/>
        </w:rPr>
        <w:t xml:space="preserve">nota “Patrocinado”</w:t>
      </w:r>
      <w:r w:rsidDel="00000000" w:rsidR="00000000" w:rsidRPr="00000000">
        <w:rPr>
          <w:rtl w:val="0"/>
        </w:rPr>
        <w:t xml:space="preserve"> y botón “Dónde comprar”.</w:t>
      </w:r>
    </w:p>
    <w:p w:rsidR="00000000" w:rsidDel="00000000" w:rsidP="00000000" w:rsidRDefault="00000000" w:rsidRPr="00000000" w14:paraId="0000019C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Interfaz de usuario (UI):</w:t>
      </w:r>
      <w:r w:rsidDel="00000000" w:rsidR="00000000" w:rsidRPr="00000000">
        <w:rPr>
          <w:rtl w:val="0"/>
        </w:rPr>
        <w:t xml:space="preserve"> Pantallas que ve el usuario (Login, Inicio, Registrar, Reportes, Ficha alimento, etc.).</w:t>
      </w:r>
    </w:p>
    <w:p w:rsidR="00000000" w:rsidDel="00000000" w:rsidP="00000000" w:rsidRDefault="00000000" w:rsidRPr="00000000" w14:paraId="0000019D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Accesibilidad:</w:t>
      </w:r>
      <w:r w:rsidDel="00000000" w:rsidR="00000000" w:rsidRPr="00000000">
        <w:rPr>
          <w:rtl w:val="0"/>
        </w:rPr>
        <w:t xml:space="preserve"> Buen contraste, textos claros, tamaños táctiles amplios y soporte para lector de pantalla.</w:t>
      </w:r>
    </w:p>
    <w:p w:rsidR="00000000" w:rsidDel="00000000" w:rsidP="00000000" w:rsidRDefault="00000000" w:rsidRPr="00000000" w14:paraId="0000019E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Guía de estilo:</w:t>
      </w:r>
      <w:r w:rsidDel="00000000" w:rsidR="00000000" w:rsidRPr="00000000">
        <w:rPr>
          <w:rtl w:val="0"/>
        </w:rPr>
        <w:t xml:space="preserve"> Botones principales visibles, formularios con etiquetas, mensajes simples y estados “sin datos”.</w:t>
      </w:r>
    </w:p>
    <w:p w:rsidR="00000000" w:rsidDel="00000000" w:rsidP="00000000" w:rsidRDefault="00000000" w:rsidRPr="00000000" w14:paraId="0000019F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Interfaces de hardware:</w:t>
      </w:r>
      <w:r w:rsidDel="00000000" w:rsidR="00000000" w:rsidRPr="00000000">
        <w:rPr>
          <w:rtl w:val="0"/>
        </w:rPr>
        <w:t xml:space="preserve"> Uso de </w:t>
      </w:r>
      <w:r w:rsidDel="00000000" w:rsidR="00000000" w:rsidRPr="00000000">
        <w:rPr>
          <w:b w:val="1"/>
          <w:rtl w:val="0"/>
        </w:rPr>
        <w:t xml:space="preserve">cámara/escáner</w:t>
      </w:r>
      <w:r w:rsidDel="00000000" w:rsidR="00000000" w:rsidRPr="00000000">
        <w:rPr>
          <w:rtl w:val="0"/>
        </w:rPr>
        <w:t xml:space="preserve"> para leer códigos y </w:t>
      </w:r>
      <w:r w:rsidDel="00000000" w:rsidR="00000000" w:rsidRPr="00000000">
        <w:rPr>
          <w:b w:val="1"/>
          <w:rtl w:val="0"/>
        </w:rPr>
        <w:t xml:space="preserve">notificaciones locales</w:t>
      </w:r>
      <w:r w:rsidDel="00000000" w:rsidR="00000000" w:rsidRPr="00000000">
        <w:rPr>
          <w:rtl w:val="0"/>
        </w:rPr>
        <w:t xml:space="preserve"> del sistema.</w:t>
      </w:r>
    </w:p>
    <w:p w:rsidR="00000000" w:rsidDel="00000000" w:rsidP="00000000" w:rsidRDefault="00000000" w:rsidRPr="00000000" w14:paraId="000001A0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Interfaces de software:</w:t>
      </w:r>
      <w:r w:rsidDel="00000000" w:rsidR="00000000" w:rsidRPr="00000000">
        <w:rPr>
          <w:rtl w:val="0"/>
        </w:rPr>
        <w:t xml:space="preserve"> Conexiones con OFF, Firebase Auth, Firestore, y librerías cliente (Ionic/Angular, Chart.js).</w:t>
      </w:r>
    </w:p>
    <w:p w:rsidR="00000000" w:rsidDel="00000000" w:rsidP="00000000" w:rsidRDefault="00000000" w:rsidRPr="00000000" w14:paraId="000001A1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Interfaces de comunicación:</w:t>
      </w:r>
      <w:r w:rsidDel="00000000" w:rsidR="00000000" w:rsidRPr="00000000">
        <w:rPr>
          <w:rtl w:val="0"/>
        </w:rPr>
        <w:t xml:space="preserve"> Navegador, red, y apertura de enlaces externos (por ejemplo, del patrocinador).</w:t>
      </w:r>
    </w:p>
    <w:p w:rsidR="00000000" w:rsidDel="00000000" w:rsidP="00000000" w:rsidRDefault="00000000" w:rsidRPr="00000000" w14:paraId="000001A2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REST:</w:t>
      </w:r>
      <w:r w:rsidDel="00000000" w:rsidR="00000000" w:rsidRPr="00000000">
        <w:rPr>
          <w:rtl w:val="0"/>
        </w:rPr>
        <w:t xml:space="preserve"> Forma de acceder a servicios por web usando URLs y métodos (GET, POST, etc.).</w:t>
      </w:r>
    </w:p>
    <w:p w:rsidR="00000000" w:rsidDel="00000000" w:rsidP="00000000" w:rsidRDefault="00000000" w:rsidRPr="00000000" w14:paraId="000001A3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JSON:</w:t>
      </w:r>
      <w:r w:rsidDel="00000000" w:rsidR="00000000" w:rsidRPr="00000000">
        <w:rPr>
          <w:rtl w:val="0"/>
        </w:rPr>
        <w:t xml:space="preserve"> Formato de datos liviano que usan las APIs para enviar y recibir información.</w:t>
      </w:r>
    </w:p>
    <w:p w:rsidR="00000000" w:rsidDel="00000000" w:rsidP="00000000" w:rsidRDefault="00000000" w:rsidRPr="00000000" w14:paraId="000001A4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HTTPS / TLS:</w:t>
      </w:r>
      <w:r w:rsidDel="00000000" w:rsidR="00000000" w:rsidRPr="00000000">
        <w:rPr>
          <w:rtl w:val="0"/>
        </w:rPr>
        <w:t xml:space="preserve"> Capa de seguridad para cifrar las comunicaciones en red.</w:t>
      </w:r>
    </w:p>
    <w:p w:rsidR="00000000" w:rsidDel="00000000" w:rsidP="00000000" w:rsidRDefault="00000000" w:rsidRPr="00000000" w14:paraId="000001A5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CORS:</w:t>
      </w:r>
      <w:r w:rsidDel="00000000" w:rsidR="00000000" w:rsidRPr="00000000">
        <w:rPr>
          <w:rtl w:val="0"/>
        </w:rPr>
        <w:t xml:space="preserve"> Permiso que permite a la PWA consultar servicios externos desde su dominio.</w:t>
      </w:r>
    </w:p>
    <w:p w:rsidR="00000000" w:rsidDel="00000000" w:rsidP="00000000" w:rsidRDefault="00000000" w:rsidRPr="00000000" w14:paraId="000001A6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Notificaciones locales:</w:t>
      </w:r>
      <w:r w:rsidDel="00000000" w:rsidR="00000000" w:rsidRPr="00000000">
        <w:rPr>
          <w:rtl w:val="0"/>
        </w:rPr>
        <w:t xml:space="preserve"> Avisos que programa el teléfono para recordar registrar hábitos.</w:t>
      </w:r>
    </w:p>
    <w:p w:rsidR="00000000" w:rsidDel="00000000" w:rsidP="00000000" w:rsidRDefault="00000000" w:rsidRPr="00000000" w14:paraId="000001A7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Permisos (cámara/notificaciones):</w:t>
      </w:r>
      <w:r w:rsidDel="00000000" w:rsidR="00000000" w:rsidRPr="00000000">
        <w:rPr>
          <w:rtl w:val="0"/>
        </w:rPr>
        <w:t xml:space="preserve"> Autorizaciones del sistema que el usuario acepta o rechaza.</w:t>
      </w:r>
    </w:p>
    <w:p w:rsidR="00000000" w:rsidDel="00000000" w:rsidP="00000000" w:rsidRDefault="00000000" w:rsidRPr="00000000" w14:paraId="000001A8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Fallback manual:</w:t>
      </w:r>
      <w:r w:rsidDel="00000000" w:rsidR="00000000" w:rsidRPr="00000000">
        <w:rPr>
          <w:rtl w:val="0"/>
        </w:rPr>
        <w:t xml:space="preserve"> Alternativa para seguir registrando cuando no hay internet o la API no responde.</w:t>
        <w:br w:type="textWrapping"/>
      </w:r>
      <w:r w:rsidDel="00000000" w:rsidR="00000000" w:rsidRPr="00000000">
        <w:rPr>
          <w:b w:val="1"/>
          <w:rtl w:val="0"/>
        </w:rPr>
        <w:t xml:space="preserve">Datos personales (PII):</w:t>
      </w:r>
      <w:r w:rsidDel="00000000" w:rsidR="00000000" w:rsidRPr="00000000">
        <w:rPr>
          <w:rtl w:val="0"/>
        </w:rPr>
        <w:t xml:space="preserve"> Información de una persona (como nombre y contacto). Se minimiza y no se comparte con terceros.</w:t>
      </w:r>
    </w:p>
    <w:p w:rsidR="00000000" w:rsidDel="00000000" w:rsidP="00000000" w:rsidRDefault="00000000" w:rsidRPr="00000000" w14:paraId="000001A9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  <w:r w:rsidDel="00000000" w:rsidR="00000000" w:rsidRPr="00000000">
        <w:rPr>
          <w:rtl w:val="0"/>
        </w:rPr>
        <w:t xml:space="preserve"> Condiciones claras que deben cumplirse para decir que un requisito está logrado.</w:t>
      </w:r>
    </w:p>
    <w:p w:rsidR="00000000" w:rsidDel="00000000" w:rsidP="00000000" w:rsidRDefault="00000000" w:rsidRPr="00000000" w14:paraId="000001AA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Caso de prueba (TC):</w:t>
      </w:r>
      <w:r w:rsidDel="00000000" w:rsidR="00000000" w:rsidRPr="00000000">
        <w:rPr>
          <w:rtl w:val="0"/>
        </w:rPr>
        <w:t xml:space="preserve"> Pasos y resultado esperado para comprobar un requisito.</w:t>
      </w:r>
    </w:p>
    <w:p w:rsidR="00000000" w:rsidDel="00000000" w:rsidP="00000000" w:rsidRDefault="00000000" w:rsidRPr="00000000" w14:paraId="000001AB">
      <w:pPr>
        <w:numPr>
          <w:ilvl w:val="0"/>
          <w:numId w:val="6"/>
        </w:numPr>
        <w:spacing w:after="24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Requerimientos no funcionales (RNF):</w:t>
      </w:r>
      <w:r w:rsidDel="00000000" w:rsidR="00000000" w:rsidRPr="00000000">
        <w:rPr>
          <w:rtl w:val="0"/>
        </w:rPr>
        <w:t xml:space="preserve"> Condiciones de calidad (seguridad, velocidad, accesibilidad, etc.).</w:t>
      </w:r>
    </w:p>
    <w:p w:rsidR="00000000" w:rsidDel="00000000" w:rsidP="00000000" w:rsidRDefault="00000000" w:rsidRPr="00000000" w14:paraId="000001AC">
      <w:pPr>
        <w:spacing w:after="240" w:before="240" w:line="36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-123824</wp:posOffset>
          </wp:positionH>
          <wp:positionV relativeFrom="paragraph">
            <wp:posOffset>-133349</wp:posOffset>
          </wp:positionV>
          <wp:extent cx="2353310" cy="588328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53310" cy="58832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emplate">
    <w:name w:val="template"/>
    <w:basedOn w:val="Normal"/>
    <w:next w:val="template"/>
    <w:autoRedefine w:val="0"/>
    <w:hidden w:val="0"/>
    <w:qFormat w:val="0"/>
    <w:pPr>
      <w:suppressAutoHyphens w:val="1"/>
      <w:spacing w:after="0" w:line="240" w:lineRule="atLeast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level3text">
    <w:name w:val="level 3 text"/>
    <w:basedOn w:val="Normal"/>
    <w:next w:val="level3text"/>
    <w:autoRedefine w:val="0"/>
    <w:hidden w:val="0"/>
    <w:qFormat w:val="0"/>
    <w:pPr>
      <w:numPr>
        <w:ilvl w:val="12"/>
        <w:numId w:val="2047"/>
      </w:numPr>
      <w:suppressAutoHyphens w:val="1"/>
      <w:spacing w:after="0" w:line="220" w:lineRule="atLeast"/>
      <w:ind w:left="1350" w:leftChars="-1" w:rightChars="0" w:hanging="716" w:firstLineChars="-1"/>
      <w:textDirection w:val="btLr"/>
      <w:textAlignment w:val="top"/>
      <w:outlineLvl w:val="0"/>
    </w:pPr>
    <w:rPr>
      <w:rFonts w:ascii="Arial" w:eastAsia="Times New Roman" w:hAnsi="Arial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requirement">
    <w:name w:val="requirement"/>
    <w:basedOn w:val="Normal"/>
    <w:next w:val="requirement"/>
    <w:autoRedefine w:val="0"/>
    <w:hidden w:val="0"/>
    <w:qFormat w:val="0"/>
    <w:pPr>
      <w:suppressAutoHyphens w:val="1"/>
      <w:spacing w:after="0" w:line="240" w:lineRule="atLeast"/>
      <w:ind w:left="2348" w:leftChars="-1" w:rightChars="0" w:hanging="994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ocs.google.com/spreadsheets/d/13o5kubqDqNw1BWKs33lt-n9o7rDexv9q/edit?usp=sharing&amp;ouid=115065065507976570629&amp;rtpof=true&amp;sd=true" TargetMode="External"/><Relationship Id="rId12" Type="http://schemas.openxmlformats.org/officeDocument/2006/relationships/footer" Target="footer1.xml"/><Relationship Id="rId9" Type="http://schemas.openxmlformats.org/officeDocument/2006/relationships/hyperlink" Target="https://world.openfoodfacts.org/dat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ineduc.cl/mapa-nutricional-junaeb-registra-leve-alza-en-malnutricion-por-exceso-y-disminucion-de-grupos-con-deficit-alimentario/" TargetMode="External"/><Relationship Id="rId8" Type="http://schemas.openxmlformats.org/officeDocument/2006/relationships/hyperlink" Target="https://www.who.int/publications/i/item/978924151006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2PEQSqRmYlwI423PeRI95pLvGA==">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2012-10-28T15:08:00Z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