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F364" w14:textId="77777777" w:rsidR="001345B4" w:rsidRDefault="00134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107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988"/>
        <w:gridCol w:w="838"/>
        <w:gridCol w:w="4956"/>
        <w:gridCol w:w="17"/>
      </w:tblGrid>
      <w:tr w:rsidR="001345B4" w14:paraId="12D69E28" w14:textId="77777777">
        <w:trPr>
          <w:trHeight w:val="344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0F30A5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CA2ABF" w14:textId="162EC2D2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r w:rsidR="00B607ED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-08-202</w:t>
            </w:r>
            <w:r w:rsidR="00B607ED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</w:tr>
      <w:tr w:rsidR="001345B4" w14:paraId="4F7113E1" w14:textId="77777777">
        <w:trPr>
          <w:trHeight w:val="242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7E23EC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34E1D6" w14:textId="4EAB75B8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Desde: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1</w:t>
            </w:r>
            <w:r w:rsidR="00B607ED">
              <w:rPr>
                <w:rFonts w:ascii="Arial" w:eastAsia="Arial" w:hAnsi="Arial" w:cs="Arial"/>
                <w:sz w:val="18"/>
                <w:szCs w:val="18"/>
              </w:rPr>
              <w:t xml:space="preserve">1:00 </w:t>
            </w:r>
          </w:p>
        </w:tc>
        <w:tc>
          <w:tcPr>
            <w:tcW w:w="5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C8A50E" w14:textId="1F16170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Hasta: </w:t>
            </w:r>
            <w:r w:rsidR="00B607ED"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  <w:r w:rsidR="00EF152B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:00 horas</w:t>
            </w:r>
          </w:p>
        </w:tc>
      </w:tr>
      <w:tr w:rsidR="001345B4" w14:paraId="3AD8C2E4" w14:textId="77777777">
        <w:trPr>
          <w:trHeight w:val="53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147A14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9C14D9" w14:textId="63B8F672" w:rsidR="001345B4" w:rsidRDefault="00B607ED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Biblioteca Duoc</w:t>
            </w:r>
          </w:p>
        </w:tc>
      </w:tr>
      <w:tr w:rsidR="001345B4" w14:paraId="57B7EA0A" w14:textId="77777777">
        <w:trPr>
          <w:trHeight w:val="20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B97A9F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A1FEC6" w14:textId="77777777" w:rsidR="001345B4" w:rsidRDefault="00000000">
            <w:pPr>
              <w:spacing w:before="60" w:after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Especificación proyecto</w:t>
            </w:r>
          </w:p>
        </w:tc>
      </w:tr>
      <w:tr w:rsidR="001345B4" w14:paraId="5910B3F4" w14:textId="77777777">
        <w:trPr>
          <w:trHeight w:val="319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9A6211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B0F73F" w14:textId="77777777" w:rsidR="001345B4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60A1A41" w14:textId="77777777" w:rsidR="001345B4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7C9E1ECE" w14:textId="77777777" w:rsidR="001345B4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Rol / Sede</w:t>
            </w:r>
          </w:p>
        </w:tc>
      </w:tr>
      <w:tr w:rsidR="001345B4" w14:paraId="017BCBC0" w14:textId="77777777">
        <w:trPr>
          <w:trHeight w:val="163"/>
        </w:trPr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D47FDD" w14:textId="77777777" w:rsidR="001345B4" w:rsidRDefault="00134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3487" w14:textId="0C2DF252" w:rsidR="001345B4" w:rsidRDefault="00B607ED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AFDE09C" w14:textId="77777777" w:rsidR="001345B4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89E71AD" w14:textId="46FEC92E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Jefe de proyecto / QA</w:t>
            </w:r>
          </w:p>
        </w:tc>
      </w:tr>
      <w:tr w:rsidR="001345B4" w14:paraId="5C100898" w14:textId="77777777">
        <w:trPr>
          <w:trHeight w:val="171"/>
        </w:trPr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442652" w14:textId="77777777" w:rsidR="001345B4" w:rsidRDefault="00134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ED9A8" w14:textId="34CE21F5" w:rsidR="001345B4" w:rsidRDefault="00B607ED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70B40A" w14:textId="77777777" w:rsidR="001345B4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9B7D26A" w14:textId="33551EE8" w:rsidR="001345B4" w:rsidRDefault="00EF152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Scrum / QA</w:t>
            </w:r>
          </w:p>
        </w:tc>
      </w:tr>
      <w:tr w:rsidR="001345B4" w14:paraId="309B72A2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26921F" w14:textId="77777777" w:rsidR="001345B4" w:rsidRDefault="00134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A679" w14:textId="5E07C679" w:rsidR="001345B4" w:rsidRDefault="00B607ED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Paulo </w:t>
            </w:r>
            <w:r w:rsidR="00A33B85">
              <w:rPr>
                <w:rFonts w:ascii="Arial" w:eastAsia="Arial" w:hAnsi="Arial" w:cs="Arial"/>
                <w:sz w:val="18"/>
                <w:szCs w:val="18"/>
              </w:rPr>
              <w:t>Troncoso (</w:t>
            </w:r>
            <w:r>
              <w:rPr>
                <w:rFonts w:ascii="Arial" w:eastAsia="Arial" w:hAnsi="Arial" w:cs="Arial"/>
                <w:sz w:val="18"/>
                <w:szCs w:val="18"/>
              </w:rPr>
              <w:t>PT)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BF497E" w14:textId="77777777" w:rsidR="001345B4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273694C" w14:textId="77777777" w:rsidR="001345B4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Desarrollador / QA</w:t>
            </w:r>
          </w:p>
        </w:tc>
      </w:tr>
      <w:tr w:rsidR="001345B4" w14:paraId="7F4CABA4" w14:textId="77777777">
        <w:trPr>
          <w:trHeight w:val="522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98B84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5BA188C" w14:textId="6258076D" w:rsidR="00F43A3C" w:rsidRDefault="00000000" w:rsidP="00F43A3C">
            <w:pPr>
              <w:tabs>
                <w:tab w:val="left" w:pos="176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Definición de actividades a realizar 2da semana Capstone</w:t>
            </w:r>
          </w:p>
        </w:tc>
      </w:tr>
      <w:tr w:rsidR="001345B4" w14:paraId="4E4116B5" w14:textId="77777777">
        <w:trPr>
          <w:trHeight w:val="26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61AB4A" w14:textId="77777777" w:rsidR="001345B4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F50156" w14:textId="0F3ABD96" w:rsidR="001345B4" w:rsidRDefault="00000000">
            <w:pPr>
              <w:tabs>
                <w:tab w:val="left" w:pos="176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1768E5"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-08-202</w:t>
            </w:r>
            <w:r w:rsidR="00F43A3C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1345B4" w14:paraId="537DEB48" w14:textId="77777777">
        <w:trPr>
          <w:gridAfter w:val="1"/>
          <w:wAfter w:w="17" w:type="dxa"/>
          <w:trHeight w:val="347"/>
        </w:trPr>
        <w:tc>
          <w:tcPr>
            <w:tcW w:w="10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32110F1F" w14:textId="77777777" w:rsidR="001345B4" w:rsidRDefault="0000000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y Acuerdos</w:t>
            </w:r>
          </w:p>
        </w:tc>
      </w:tr>
      <w:tr w:rsidR="001345B4" w14:paraId="0E49A1F2" w14:textId="77777777">
        <w:trPr>
          <w:gridAfter w:val="1"/>
          <w:wAfter w:w="17" w:type="dxa"/>
          <w:trHeight w:val="300"/>
        </w:trPr>
        <w:tc>
          <w:tcPr>
            <w:tcW w:w="10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B80CE3" w14:textId="77777777" w:rsidR="001345B4" w:rsidRDefault="001345B4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FD3313D" w14:textId="13B8B7A6" w:rsidR="001345B4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</w:t>
            </w:r>
            <w:r w:rsidR="00F43A3C">
              <w:rPr>
                <w:rFonts w:ascii="Arial" w:eastAsia="Arial" w:hAnsi="Arial" w:cs="Arial"/>
              </w:rPr>
              <w:t>trabaja</w:t>
            </w:r>
            <w:r>
              <w:rPr>
                <w:rFonts w:ascii="Arial" w:eastAsia="Arial" w:hAnsi="Arial" w:cs="Arial"/>
              </w:rPr>
              <w:t xml:space="preserve"> el avance correspondiente a la </w:t>
            </w:r>
            <w:r w:rsidR="00F43A3C">
              <w:rPr>
                <w:rFonts w:ascii="Arial" w:eastAsia="Arial" w:hAnsi="Arial" w:cs="Arial"/>
              </w:rPr>
              <w:t>1ra</w:t>
            </w:r>
            <w:r>
              <w:rPr>
                <w:rFonts w:ascii="Arial" w:eastAsia="Arial" w:hAnsi="Arial" w:cs="Arial"/>
              </w:rPr>
              <w:t xml:space="preserve"> parte de la primera entrega del proyecto de portafolio, actividades definidas y distribuidas de la siguiente forma:</w:t>
            </w:r>
          </w:p>
          <w:p w14:paraId="7414C3A7" w14:textId="77777777" w:rsidR="001345B4" w:rsidRDefault="001345B4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7CDB37" w14:textId="54C91C0B" w:rsidR="00CF0A71" w:rsidRDefault="00CF0A71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Desarrollo </w:t>
            </w:r>
          </w:p>
          <w:p w14:paraId="4BA4F808" w14:textId="19C75F5B" w:rsidR="00A33B85" w:rsidRDefault="00A33B85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trabaja en la definición de concepto del proyecto, dudas, alcances, lluvia de ideas. </w:t>
            </w:r>
          </w:p>
          <w:p w14:paraId="01F6999B" w14:textId="77777777" w:rsidR="00CC6B25" w:rsidRDefault="00CC6B25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C67E981" w14:textId="4671FA2D" w:rsid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Se realizó una </w:t>
            </w:r>
            <w:r w:rsidRPr="00CC6B25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lluvia de ideas</w:t>
            </w: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 para definir el enfoque del proyecto.</w:t>
            </w:r>
          </w:p>
          <w:p w14:paraId="0EFE936B" w14:textId="77777777" w:rsidR="00CC6B25" w:rsidRP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1975D38E" w14:textId="4A492841" w:rsid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Se discutió sobre la </w:t>
            </w:r>
            <w:r w:rsidRPr="00CC6B25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problemática de la obesidad infantil en Chile</w:t>
            </w:r>
            <w:r w:rsidRPr="00CC6B25">
              <w:rPr>
                <w:rFonts w:ascii="Arial" w:eastAsia="Arial" w:hAnsi="Arial" w:cs="Arial"/>
                <w:color w:val="000000"/>
                <w:lang w:val="es-CL"/>
              </w:rPr>
              <w:t>, identificando la necesidad de una herramienta que fomente hábitos saludables en niños.</w:t>
            </w:r>
          </w:p>
          <w:p w14:paraId="1F508E32" w14:textId="77777777" w:rsidR="00CC6B25" w:rsidRP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5841B252" w14:textId="5B45186D" w:rsid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Se revisaron </w:t>
            </w:r>
            <w:r w:rsidRPr="00CC6B25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aplicaciones de referencia</w:t>
            </w: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 (</w:t>
            </w:r>
            <w:proofErr w:type="spellStart"/>
            <w:r w:rsidRPr="00CC6B25">
              <w:rPr>
                <w:rFonts w:ascii="Arial" w:eastAsia="Arial" w:hAnsi="Arial" w:cs="Arial"/>
                <w:color w:val="000000"/>
                <w:lang w:val="es-CL"/>
              </w:rPr>
              <w:t>Fitia</w:t>
            </w:r>
            <w:proofErr w:type="spellEnd"/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 y </w:t>
            </w:r>
            <w:proofErr w:type="spellStart"/>
            <w:r w:rsidRPr="00CC6B25">
              <w:rPr>
                <w:rFonts w:ascii="Arial" w:eastAsia="Arial" w:hAnsi="Arial" w:cs="Arial"/>
                <w:color w:val="000000"/>
                <w:lang w:val="es-CL"/>
              </w:rPr>
              <w:t>Hevy</w:t>
            </w:r>
            <w:proofErr w:type="spellEnd"/>
            <w:r w:rsidRPr="00CC6B25">
              <w:rPr>
                <w:rFonts w:ascii="Arial" w:eastAsia="Arial" w:hAnsi="Arial" w:cs="Arial"/>
                <w:color w:val="000000"/>
                <w:lang w:val="es-CL"/>
              </w:rPr>
              <w:t>) como inspiración.</w:t>
            </w:r>
          </w:p>
          <w:p w14:paraId="71F92EB2" w14:textId="77777777" w:rsidR="00CC6B25" w:rsidRP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6B62D56B" w14:textId="178C8404" w:rsid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Se conversó sobre la </w:t>
            </w:r>
            <w:r w:rsidRPr="00CC6B25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diferencia entre ejercicios adultos y niños</w:t>
            </w: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, proponiendo que el enfoque en MiniFit sea a través de </w:t>
            </w:r>
            <w:r w:rsidRPr="00CC6B25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juegos, deportes y actividades recreativas</w:t>
            </w:r>
            <w:r w:rsidRPr="00CC6B25">
              <w:rPr>
                <w:rFonts w:ascii="Arial" w:eastAsia="Arial" w:hAnsi="Arial" w:cs="Arial"/>
                <w:color w:val="000000"/>
                <w:lang w:val="es-CL"/>
              </w:rPr>
              <w:t>.</w:t>
            </w:r>
          </w:p>
          <w:p w14:paraId="2005C40E" w14:textId="77777777" w:rsidR="00CC6B25" w:rsidRP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49A25DB6" w14:textId="0AFD99A4" w:rsidR="00CC6B25" w:rsidRPr="00CC6B25" w:rsidRDefault="00CC6B25" w:rsidP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Se analizó la importancia de incluir también un </w:t>
            </w:r>
            <w:r w:rsidRPr="00CC6B25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plan de alimentación adaptado a niños</w:t>
            </w:r>
            <w:r w:rsidRPr="00CC6B25">
              <w:rPr>
                <w:rFonts w:ascii="Arial" w:eastAsia="Arial" w:hAnsi="Arial" w:cs="Arial"/>
                <w:color w:val="000000"/>
                <w:lang w:val="es-CL"/>
              </w:rPr>
              <w:t xml:space="preserve"> y una sección de apoyo a los padres.</w:t>
            </w:r>
          </w:p>
          <w:p w14:paraId="1B46815B" w14:textId="77777777" w:rsidR="00CC6B25" w:rsidRPr="00CC6B25" w:rsidRDefault="00CC6B25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2ED7EF46" w14:textId="11732F09" w:rsidR="00A33B85" w:rsidRDefault="00CF0A71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Acuerdos </w:t>
            </w:r>
          </w:p>
          <w:p w14:paraId="3216597C" w14:textId="30E6008D" w:rsid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Enfoque del proyecto: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MiniFit será una aplicación orientada a </w:t>
            </w: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niños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>, que promueva hábitos saludables mediante alimentación equilibrada y actividad física lúdica.</w:t>
            </w:r>
          </w:p>
          <w:p w14:paraId="10D53E54" w14:textId="77777777" w:rsidR="00CF0A71" w:rsidRP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1E73A9D0" w14:textId="01517D9D" w:rsid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Inspiración de base: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Se tomarán como referencia </w:t>
            </w:r>
            <w:proofErr w:type="spellStart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>Fitia</w:t>
            </w:r>
            <w:proofErr w:type="spellEnd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(nutrición) y </w:t>
            </w:r>
            <w:proofErr w:type="spellStart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>Hevy</w:t>
            </w:r>
            <w:proofErr w:type="spellEnd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(actividad física), adaptándolas a un entorno infantil.</w:t>
            </w:r>
          </w:p>
          <w:p w14:paraId="1B3B62A8" w14:textId="77777777" w:rsidR="00CF0A71" w:rsidRP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56465A24" w14:textId="1F0318B5" w:rsid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Diferenciación: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La </w:t>
            </w:r>
            <w:proofErr w:type="gramStart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>app</w:t>
            </w:r>
            <w:proofErr w:type="gramEnd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registrará actividades recreativas (fútbol, baile, karate, juegos, etc.), </w:t>
            </w: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NO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rutinas de gimnasio.</w:t>
            </w:r>
          </w:p>
          <w:p w14:paraId="70448611" w14:textId="77777777" w:rsidR="00CF0A71" w:rsidRP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63FCFF27" w14:textId="2E27A101" w:rsidR="00CF0A71" w:rsidRP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Gamificación: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Se incluirá un sistema de puntos y recompensas para motivar a los niños.</w:t>
            </w:r>
            <w:r>
              <w:rPr>
                <w:rFonts w:ascii="Arial" w:eastAsia="Arial" w:hAnsi="Arial" w:cs="Arial"/>
                <w:color w:val="000000"/>
                <w:lang w:val="es-C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lang w:val="es-CL"/>
              </w:rPr>
              <w:t>( si</w:t>
            </w:r>
            <w:proofErr w:type="gramEnd"/>
            <w:r>
              <w:rPr>
                <w:rFonts w:ascii="Arial" w:eastAsia="Arial" w:hAnsi="Arial" w:cs="Arial"/>
                <w:color w:val="000000"/>
                <w:lang w:val="es-CL"/>
              </w:rPr>
              <w:t xml:space="preserve"> cumple X días de ejercicios darle un día libre o algo que motive al niño a seguir con MiniFit)</w:t>
            </w:r>
          </w:p>
          <w:p w14:paraId="1CA5F6FD" w14:textId="77777777" w:rsidR="00CF0A71" w:rsidRDefault="00CF0A71" w:rsidP="00CF0A71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</w:pPr>
          </w:p>
          <w:p w14:paraId="7BD56078" w14:textId="23AA0149" w:rsidR="00CF0A71" w:rsidRPr="00CF0A71" w:rsidRDefault="00CF0A71" w:rsidP="00CF0A71">
            <w:p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</w:p>
          <w:p w14:paraId="43E2CB9D" w14:textId="77777777" w:rsidR="00CF0A71" w:rsidRPr="00CF0A71" w:rsidRDefault="00CF0A71" w:rsidP="00CF0A71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color w:val="000000"/>
                <w:lang w:val="es-CL"/>
              </w:rPr>
              <w:lastRenderedPageBreak/>
              <w:t xml:space="preserve">Definir los </w:t>
            </w: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objetivos generales y específicos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del proyecto.</w:t>
            </w:r>
          </w:p>
          <w:p w14:paraId="6EAA0ECA" w14:textId="77777777" w:rsidR="00CF0A71" w:rsidRPr="00CF0A71" w:rsidRDefault="00CF0A71" w:rsidP="00CF0A71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Revisar </w:t>
            </w: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fuentes oficiales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sobre obesidad infantil en Chile (</w:t>
            </w:r>
            <w:proofErr w:type="spellStart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>ej</w:t>
            </w:r>
            <w:proofErr w:type="spellEnd"/>
            <w:r w:rsidRPr="00CF0A71">
              <w:rPr>
                <w:rFonts w:ascii="Arial" w:eastAsia="Arial" w:hAnsi="Arial" w:cs="Arial"/>
                <w:color w:val="000000"/>
                <w:lang w:val="es-CL"/>
              </w:rPr>
              <w:t>: JUNAEB, MINSAL).</w:t>
            </w:r>
          </w:p>
          <w:p w14:paraId="0D064389" w14:textId="77777777" w:rsidR="00CF0A71" w:rsidRPr="00CF0A71" w:rsidRDefault="00CF0A71" w:rsidP="00CF0A71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/>
                <w:lang w:val="es-CL"/>
              </w:rPr>
            </w:pP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Preparar la </w:t>
            </w:r>
            <w:r w:rsidRPr="00CF0A71">
              <w:rPr>
                <w:rFonts w:ascii="Arial" w:eastAsia="Arial" w:hAnsi="Arial" w:cs="Arial"/>
                <w:b/>
                <w:bCs/>
                <w:color w:val="000000"/>
                <w:lang w:val="es-CL"/>
              </w:rPr>
              <w:t>siguiente reunión</w:t>
            </w:r>
            <w:r w:rsidRPr="00CF0A71">
              <w:rPr>
                <w:rFonts w:ascii="Arial" w:eastAsia="Arial" w:hAnsi="Arial" w:cs="Arial"/>
                <w:color w:val="000000"/>
                <w:lang w:val="es-CL"/>
              </w:rPr>
              <w:t xml:space="preserve"> para estructurar el documento con Introducción, Problema y Justificación.</w:t>
            </w:r>
          </w:p>
          <w:p w14:paraId="3FD94C1C" w14:textId="77777777" w:rsidR="001345B4" w:rsidRPr="00745991" w:rsidRDefault="001345B4" w:rsidP="0074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lang w:val="es-CL"/>
              </w:rPr>
            </w:pPr>
          </w:p>
        </w:tc>
      </w:tr>
    </w:tbl>
    <w:p w14:paraId="7759971A" w14:textId="77777777" w:rsidR="00A33B85" w:rsidRDefault="00A33B85">
      <w:pPr>
        <w:rPr>
          <w:rFonts w:ascii="Arial" w:eastAsia="Arial" w:hAnsi="Arial" w:cs="Arial"/>
          <w:sz w:val="18"/>
          <w:szCs w:val="18"/>
        </w:rPr>
      </w:pPr>
    </w:p>
    <w:p w14:paraId="55AC4079" w14:textId="77777777" w:rsidR="00745991" w:rsidRDefault="00745991">
      <w:pPr>
        <w:rPr>
          <w:rFonts w:ascii="Arial" w:eastAsia="Arial" w:hAnsi="Arial" w:cs="Arial"/>
          <w:sz w:val="18"/>
          <w:szCs w:val="18"/>
        </w:rPr>
      </w:pPr>
    </w:p>
    <w:tbl>
      <w:tblPr>
        <w:tblW w:w="10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5"/>
        <w:gridCol w:w="1417"/>
        <w:gridCol w:w="1276"/>
        <w:gridCol w:w="1418"/>
        <w:gridCol w:w="1860"/>
      </w:tblGrid>
      <w:tr w:rsidR="00745991" w14:paraId="74BB8F6F" w14:textId="77777777" w:rsidTr="002901C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668D8AD" w14:textId="77777777" w:rsidR="00745991" w:rsidRDefault="00745991" w:rsidP="002901C7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Compromisos de esta Reunión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F4D5218" w14:textId="77777777" w:rsidR="00745991" w:rsidRDefault="00745991" w:rsidP="002901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453361E" w14:textId="77777777" w:rsidR="00745991" w:rsidRDefault="00745991" w:rsidP="002901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Prioridad</w:t>
            </w:r>
          </w:p>
          <w:p w14:paraId="574FD6BE" w14:textId="77777777" w:rsidR="00745991" w:rsidRDefault="00745991" w:rsidP="002901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CEE198E" w14:textId="77777777" w:rsidR="00745991" w:rsidRDefault="00745991" w:rsidP="002901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455730F5" w14:textId="77777777" w:rsidR="00745991" w:rsidRDefault="00745991" w:rsidP="002901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</w:p>
          <w:p w14:paraId="3CFDEEB6" w14:textId="77777777" w:rsidR="00745991" w:rsidRDefault="00745991" w:rsidP="002901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(Pendiente /OK)</w:t>
            </w:r>
          </w:p>
        </w:tc>
      </w:tr>
      <w:tr w:rsidR="00745991" w14:paraId="4E2C9419" w14:textId="77777777" w:rsidTr="002901C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A94ED" w14:textId="27EC021A" w:rsidR="00745991" w:rsidRPr="00745991" w:rsidRDefault="00107C36" w:rsidP="00745991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107C36">
              <w:rPr>
                <w:rFonts w:eastAsia="Arial"/>
                <w:bCs/>
                <w:color w:val="000000"/>
                <w:sz w:val="18"/>
                <w:szCs w:val="18"/>
              </w:rPr>
              <w:t>Investigar metodologías ágiles y proponer implementación en MiniFit</w:t>
            </w:r>
          </w:p>
          <w:p w14:paraId="2BB02ED3" w14:textId="77777777" w:rsidR="00745991" w:rsidRDefault="00745991" w:rsidP="00290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2F9E" w14:textId="1A5AC4AC" w:rsidR="00745991" w:rsidRDefault="00107C36" w:rsidP="00107C36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8781" w14:textId="77777777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7482A" w14:textId="571EB848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-202</w:t>
            </w:r>
            <w:r w:rsidR="00107C36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2D8471A" w14:textId="0C8AA72E" w:rsidR="00745991" w:rsidRDefault="001768E5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OK</w:t>
            </w:r>
          </w:p>
        </w:tc>
      </w:tr>
      <w:tr w:rsidR="00745991" w14:paraId="40C98952" w14:textId="77777777" w:rsidTr="002901C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434DF" w14:textId="3F1DEDA8" w:rsidR="00107C36" w:rsidRPr="00107C36" w:rsidRDefault="00107C36" w:rsidP="00107C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107C36">
              <w:rPr>
                <w:rFonts w:ascii="Arial" w:eastAsia="Arial" w:hAnsi="Arial" w:cs="Arial"/>
                <w:color w:val="000000"/>
                <w:sz w:val="18"/>
                <w:szCs w:val="18"/>
              </w:rPr>
              <w:t>Elaborar Project Charter del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D0197" w14:textId="5187A4E6" w:rsidR="00745991" w:rsidRDefault="00107C36" w:rsidP="00107C36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C8A3" w14:textId="77777777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7D356" w14:textId="76092008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-202</w:t>
            </w:r>
            <w:r w:rsidR="00107C36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E132D9B" w14:textId="1F014D27" w:rsidR="00745991" w:rsidRDefault="00107C36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Pendiente</w:t>
            </w:r>
          </w:p>
        </w:tc>
      </w:tr>
      <w:tr w:rsidR="00745991" w14:paraId="363F96EA" w14:textId="77777777" w:rsidTr="002901C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EBEE" w14:textId="08F860C2" w:rsidR="00745991" w:rsidRPr="00CF0A71" w:rsidRDefault="00107C36" w:rsidP="00290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107C36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Revisar y definir la programación y máquinas necesarias</w:t>
            </w:r>
          </w:p>
          <w:p w14:paraId="0E58B479" w14:textId="77777777" w:rsidR="00745991" w:rsidRPr="00CF0A71" w:rsidRDefault="00745991" w:rsidP="00290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2"/>
              <w:jc w:val="both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04378" w14:textId="4E9526AF" w:rsidR="00745991" w:rsidRDefault="00107C36" w:rsidP="00107C36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57AB" w14:textId="77777777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055F" w14:textId="102EFF69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>08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-202</w:t>
            </w:r>
            <w:r w:rsidR="00107C36"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CC0DF1" w14:textId="2B124148" w:rsidR="00745991" w:rsidRDefault="001768E5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Pendiente</w:t>
            </w:r>
          </w:p>
        </w:tc>
      </w:tr>
      <w:tr w:rsidR="00745991" w14:paraId="13C14D80" w14:textId="77777777" w:rsidTr="002901C7">
        <w:trPr>
          <w:trHeight w:val="575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D69F9" w14:textId="77777777" w:rsidR="00745991" w:rsidRPr="004D5ABC" w:rsidRDefault="00745991" w:rsidP="00290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4D5AB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Definir los objetivos generales y específicos del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3C91" w14:textId="0390F99B" w:rsidR="00745991" w:rsidRDefault="00107C36" w:rsidP="00107C36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B489D" w14:textId="77777777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D82E1" w14:textId="2ABC2D9F" w:rsidR="00745991" w:rsidRDefault="00745991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26-08-202</w:t>
            </w:r>
            <w:r w:rsidR="00107C36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02D564" w14:textId="3ABE74FA" w:rsidR="00745991" w:rsidRDefault="001768E5" w:rsidP="002901C7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Pendiente</w:t>
            </w:r>
          </w:p>
        </w:tc>
      </w:tr>
      <w:tr w:rsidR="00745991" w14:paraId="13A953E6" w14:textId="77777777" w:rsidTr="002901C7">
        <w:trPr>
          <w:trHeight w:val="635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D7F4" w14:textId="77777777" w:rsidR="00745991" w:rsidRPr="004D5ABC" w:rsidRDefault="00745991" w:rsidP="002901C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4D5AB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Realización fuentes oficiales sobre obesidad infantil en Chile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98B8C" w14:textId="77777777" w:rsidR="00745991" w:rsidRDefault="00745991" w:rsidP="00107C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B66E1" w14:textId="77777777" w:rsidR="00745991" w:rsidRDefault="00745991" w:rsidP="002901C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AAAB" w14:textId="7EDE219B" w:rsidR="00745991" w:rsidRDefault="00107C36" w:rsidP="002901C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26-08-2025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3E2F4C" w14:textId="71A27C13" w:rsidR="00745991" w:rsidRDefault="001768E5" w:rsidP="002901C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Pendiente</w:t>
            </w:r>
          </w:p>
        </w:tc>
      </w:tr>
    </w:tbl>
    <w:p w14:paraId="62045780" w14:textId="77777777" w:rsidR="00745991" w:rsidRDefault="00745991" w:rsidP="00745991">
      <w:pPr>
        <w:rPr>
          <w:rFonts w:ascii="Arial" w:eastAsia="Arial" w:hAnsi="Arial" w:cs="Arial"/>
          <w:sz w:val="18"/>
          <w:szCs w:val="18"/>
        </w:rPr>
      </w:pPr>
    </w:p>
    <w:p w14:paraId="5B9DA523" w14:textId="77777777" w:rsidR="00745991" w:rsidRDefault="00745991" w:rsidP="00745991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2219" w:type="dxa"/>
        <w:jc w:val="right"/>
        <w:tblLook w:val="04A0" w:firstRow="1" w:lastRow="0" w:firstColumn="1" w:lastColumn="0" w:noHBand="0" w:noVBand="1"/>
      </w:tblPr>
      <w:tblGrid>
        <w:gridCol w:w="1083"/>
        <w:gridCol w:w="1136"/>
      </w:tblGrid>
      <w:tr w:rsidR="00745991" w14:paraId="4BB9E92A" w14:textId="77777777" w:rsidTr="001768E5">
        <w:trPr>
          <w:trHeight w:val="252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 w14:textId="77777777" w:rsidR="00745991" w:rsidRPr="001768E5" w:rsidRDefault="00745991" w:rsidP="002901C7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768E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 w14:textId="77777777" w:rsidR="00745991" w:rsidRPr="001768E5" w:rsidRDefault="00745991" w:rsidP="002901C7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768E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ALTA</w:t>
            </w:r>
          </w:p>
        </w:tc>
      </w:tr>
      <w:tr w:rsidR="00745991" w14:paraId="6D13AF72" w14:textId="77777777" w:rsidTr="001768E5">
        <w:trPr>
          <w:trHeight w:val="271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 w14:textId="77777777" w:rsidR="00745991" w:rsidRPr="001768E5" w:rsidRDefault="00745991" w:rsidP="002901C7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768E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 w14:textId="77777777" w:rsidR="00745991" w:rsidRPr="001768E5" w:rsidRDefault="00745991" w:rsidP="002901C7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768E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MEDIA </w:t>
            </w:r>
          </w:p>
        </w:tc>
      </w:tr>
      <w:tr w:rsidR="00745991" w14:paraId="44AAE991" w14:textId="77777777" w:rsidTr="001768E5">
        <w:trPr>
          <w:trHeight w:val="252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 w14:textId="77777777" w:rsidR="00745991" w:rsidRPr="001768E5" w:rsidRDefault="00745991" w:rsidP="002901C7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768E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 w14:textId="77777777" w:rsidR="00745991" w:rsidRPr="001768E5" w:rsidRDefault="00745991" w:rsidP="002901C7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1768E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BAJA </w:t>
            </w:r>
          </w:p>
        </w:tc>
      </w:tr>
    </w:tbl>
    <w:p w14:paraId="3F6BE46D" w14:textId="77777777" w:rsidR="00745991" w:rsidRDefault="00745991">
      <w:pPr>
        <w:rPr>
          <w:rFonts w:ascii="Arial" w:eastAsia="Arial" w:hAnsi="Arial" w:cs="Arial"/>
          <w:sz w:val="18"/>
          <w:szCs w:val="18"/>
        </w:rPr>
      </w:pPr>
    </w:p>
    <w:sectPr w:rsidR="00745991">
      <w:head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F8A93" w14:textId="77777777" w:rsidR="00EB2EF5" w:rsidRDefault="00EB2EF5">
      <w:r>
        <w:separator/>
      </w:r>
    </w:p>
  </w:endnote>
  <w:endnote w:type="continuationSeparator" w:id="0">
    <w:p w14:paraId="3F1B3120" w14:textId="77777777" w:rsidR="00EB2EF5" w:rsidRDefault="00EB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PMG Log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E2340" w14:textId="77777777" w:rsidR="00EB2EF5" w:rsidRDefault="00EB2EF5">
      <w:r>
        <w:separator/>
      </w:r>
    </w:p>
  </w:footnote>
  <w:footnote w:type="continuationSeparator" w:id="0">
    <w:p w14:paraId="4C206B95" w14:textId="77777777" w:rsidR="00EB2EF5" w:rsidRDefault="00EB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F4E7F" w14:textId="77777777" w:rsidR="001345B4" w:rsidRDefault="001345B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8"/>
        <w:szCs w:val="18"/>
      </w:rPr>
    </w:pPr>
  </w:p>
  <w:tbl>
    <w:tblPr>
      <w:tblStyle w:val="a4"/>
      <w:tblW w:w="10754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83"/>
      <w:gridCol w:w="2241"/>
      <w:gridCol w:w="4930"/>
    </w:tblGrid>
    <w:tr w:rsidR="001345B4" w14:paraId="6473318E" w14:textId="77777777">
      <w:trPr>
        <w:cantSplit/>
        <w:trHeight w:val="1231"/>
      </w:trPr>
      <w:tc>
        <w:tcPr>
          <w:tcW w:w="3583" w:type="dxa"/>
          <w:tcBorders>
            <w:top w:val="single" w:sz="6" w:space="0" w:color="000000"/>
          </w:tcBorders>
        </w:tcPr>
        <w:p w14:paraId="59133F3E" w14:textId="77777777" w:rsidR="001345B4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60" w:after="40"/>
            <w:ind w:right="360"/>
            <w:jc w:val="center"/>
            <w:rPr>
              <w:rFonts w:ascii="KPMG Logo" w:eastAsia="KPMG Logo" w:hAnsi="KPMG Logo" w:cs="KPMG Logo"/>
              <w:color w:val="000000"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94673BB" wp14:editId="5ED2B1DC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sz="6" w:space="0" w:color="000000"/>
          </w:tcBorders>
          <w:vAlign w:val="center"/>
        </w:tcPr>
        <w:p w14:paraId="526E16F2" w14:textId="37BEBC83" w:rsidR="001345B4" w:rsidRDefault="00000000">
          <w:pPr>
            <w:spacing w:before="100" w:after="60"/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 xml:space="preserve">Equipo </w:t>
          </w:r>
          <w:r w:rsidR="00EF152B">
            <w:rPr>
              <w:rFonts w:ascii="Arial" w:eastAsia="Arial" w:hAnsi="Arial" w:cs="Arial"/>
              <w:sz w:val="28"/>
              <w:szCs w:val="28"/>
            </w:rPr>
            <w:t>MiniFit</w:t>
          </w:r>
          <w:r>
            <w:rPr>
              <w:rFonts w:ascii="Arial" w:eastAsia="Arial" w:hAnsi="Arial" w:cs="Arial"/>
              <w:sz w:val="28"/>
              <w:szCs w:val="28"/>
            </w:rPr>
            <w:t xml:space="preserve"> - Duoc UC</w:t>
          </w:r>
        </w:p>
      </w:tc>
    </w:tr>
    <w:tr w:rsidR="001345B4" w14:paraId="65EDB95F" w14:textId="77777777">
      <w:trPr>
        <w:cantSplit/>
        <w:trHeight w:val="330"/>
      </w:trPr>
      <w:tc>
        <w:tcPr>
          <w:tcW w:w="5824" w:type="dxa"/>
          <w:gridSpan w:val="2"/>
          <w:tcBorders>
            <w:bottom w:val="single" w:sz="6" w:space="0" w:color="000000"/>
          </w:tcBorders>
        </w:tcPr>
        <w:p w14:paraId="32410727" w14:textId="77777777" w:rsidR="001345B4" w:rsidRDefault="00000000">
          <w:pPr>
            <w:spacing w:before="100" w:after="6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sz="6" w:space="0" w:color="000000"/>
            <w:bottom w:val="single" w:sz="6" w:space="0" w:color="000000"/>
          </w:tcBorders>
          <w:shd w:val="clear" w:color="auto" w:fill="D9D9D9"/>
        </w:tcPr>
        <w:p w14:paraId="03BC3299" w14:textId="77777777" w:rsidR="001345B4" w:rsidRDefault="00000000">
          <w:pPr>
            <w:spacing w:before="80" w:after="80"/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Minuta de Reunión</w:t>
          </w:r>
        </w:p>
      </w:tc>
    </w:tr>
  </w:tbl>
  <w:p w14:paraId="6BED6EA4" w14:textId="77777777" w:rsidR="001345B4" w:rsidRDefault="001345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104"/>
    <w:multiLevelType w:val="multilevel"/>
    <w:tmpl w:val="464E973C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524A87"/>
    <w:multiLevelType w:val="multilevel"/>
    <w:tmpl w:val="BBA4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22830"/>
    <w:multiLevelType w:val="multilevel"/>
    <w:tmpl w:val="0C0C7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82545">
    <w:abstractNumId w:val="0"/>
  </w:num>
  <w:num w:numId="2" w16cid:durableId="1726374626">
    <w:abstractNumId w:val="2"/>
  </w:num>
  <w:num w:numId="3" w16cid:durableId="389428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97026">
    <w:abstractNumId w:val="1"/>
  </w:num>
  <w:num w:numId="5" w16cid:durableId="1696885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E427"/>
  <w15:docId w15:val="{AEA9B8F1-BA28-41E7-B414-646E7537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91"/>
    <w:rPr>
      <w:lang w:eastAsia="es-ES"/>
    </w:rPr>
  </w:style>
  <w:style w:type="paragraph" w:styleId="Ttulo1">
    <w:name w:val="heading 1"/>
    <w:aliases w:val="capitulo"/>
    <w:basedOn w:val="Normal"/>
    <w:next w:val="Normal"/>
    <w:link w:val="Ttulo1Car"/>
    <w:uiPriority w:val="9"/>
    <w:qFormat/>
    <w:rsid w:val="00C7723B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2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/>
    <w:rsid w:val="00C772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23B"/>
  </w:style>
  <w:style w:type="character" w:customStyle="1" w:styleId="Ttulo1Car">
    <w:name w:val="Título 1 Car"/>
    <w:aliases w:val="capitulo Car"/>
    <w:basedOn w:val="Fuentedeprrafopredeter"/>
    <w:link w:val="Ttulo1"/>
    <w:uiPriority w:val="99"/>
    <w:rsid w:val="00C7723B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2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7C81"/>
    <w:pPr>
      <w:numPr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nhideWhenUsed/>
    <w:rsid w:val="00BC1C2D"/>
    <w:pPr>
      <w:spacing w:after="120"/>
      <w:jc w:val="both"/>
    </w:pPr>
    <w:rPr>
      <w:rFonts w:ascii="Arial" w:eastAsiaTheme="minorHAnsi" w:hAnsi="Arial" w:cstheme="minorBidi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463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4638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46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4638"/>
    <w:rPr>
      <w:rFonts w:ascii="Times New Roman" w:eastAsia="Times New Roman" w:hAnsi="Times New Roman" w:cs="Times New Roman"/>
      <w:b/>
      <w:bCs/>
      <w:sz w:val="20"/>
      <w:szCs w:val="20"/>
      <w:lang w:val="es-AR" w:eastAsia="es-ES"/>
    </w:rPr>
  </w:style>
  <w:style w:type="character" w:customStyle="1" w:styleId="shorttext">
    <w:name w:val="short_text"/>
    <w:basedOn w:val="Fuentedeprrafopredeter"/>
    <w:rsid w:val="00A427F4"/>
  </w:style>
  <w:style w:type="character" w:customStyle="1" w:styleId="hps">
    <w:name w:val="hps"/>
    <w:basedOn w:val="Fuentedeprrafopredeter"/>
    <w:rsid w:val="00A427F4"/>
  </w:style>
  <w:style w:type="paragraph" w:styleId="Revisin">
    <w:name w:val="Revision"/>
    <w:hidden/>
    <w:uiPriority w:val="99"/>
    <w:semiHidden/>
    <w:rsid w:val="00E75B46"/>
    <w:rPr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2452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040b5de6-6e2e-46f2-bca1-507eb809bbf7}" enabled="1" method="Privileged" siteId="{56d7daaa-b378-45b3-aa11-af9402b401b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Koller, Vicente</dc:creator>
  <cp:lastModifiedBy>Adasme Penailillo, Polet</cp:lastModifiedBy>
  <cp:revision>2</cp:revision>
  <dcterms:created xsi:type="dcterms:W3CDTF">2025-08-26T18:37:00Z</dcterms:created>
  <dcterms:modified xsi:type="dcterms:W3CDTF">2025-08-26T18:37:00Z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