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AA230E" w14:textId="77777777" w:rsidR="008A1046" w:rsidRDefault="008A1046" w:rsidP="008A1046">
      <w:pPr>
        <w:tabs>
          <w:tab w:val="right" w:pos="9360"/>
        </w:tabs>
        <w:spacing w:after="0" w:line="240" w:lineRule="auto"/>
        <w:rPr>
          <w:rFonts w:ascii="Arial" w:hAnsi="Arial" w:cs="Arial"/>
          <w:b/>
          <w:sz w:val="24"/>
          <w:szCs w:val="24"/>
        </w:rPr>
      </w:pPr>
    </w:p>
    <w:p w14:paraId="700FBB4E" w14:textId="77777777" w:rsidR="008A1046" w:rsidRPr="00F14355" w:rsidRDefault="008A1046" w:rsidP="008A1046">
      <w:pPr>
        <w:tabs>
          <w:tab w:val="right" w:pos="9360"/>
        </w:tabs>
        <w:spacing w:after="0" w:line="240" w:lineRule="auto"/>
        <w:rPr>
          <w:rFonts w:ascii="Arial" w:hAnsi="Arial" w:cs="Arial"/>
          <w:b/>
          <w:sz w:val="24"/>
          <w:szCs w:val="24"/>
        </w:rPr>
      </w:pPr>
      <w:r w:rsidRPr="00F14355">
        <w:rPr>
          <w:rFonts w:ascii="Arial" w:hAnsi="Arial" w:cs="Arial"/>
          <w:b/>
          <w:sz w:val="24"/>
          <w:szCs w:val="24"/>
        </w:rPr>
        <w:t xml:space="preserve">Action Items from Panel and Program Director for </w:t>
      </w:r>
      <w:r>
        <w:rPr>
          <w:rFonts w:ascii="Arial" w:hAnsi="Arial" w:cs="Arial"/>
          <w:b/>
          <w:sz w:val="24"/>
          <w:szCs w:val="24"/>
        </w:rPr>
        <w:t xml:space="preserve">POSE </w:t>
      </w:r>
      <w:r w:rsidRPr="00F14355">
        <w:rPr>
          <w:rFonts w:ascii="Arial" w:hAnsi="Arial" w:cs="Arial"/>
          <w:b/>
          <w:sz w:val="24"/>
          <w:szCs w:val="24"/>
        </w:rPr>
        <w:t xml:space="preserve">Proposal </w:t>
      </w:r>
      <w:r w:rsidRPr="000A7175">
        <w:rPr>
          <w:rFonts w:ascii="Arial" w:hAnsi="Arial" w:cs="Arial"/>
          <w:b/>
          <w:sz w:val="24"/>
          <w:szCs w:val="24"/>
        </w:rPr>
        <w:t>2518372</w:t>
      </w:r>
      <w:r>
        <w:rPr>
          <w:rFonts w:ascii="Arial" w:hAnsi="Arial" w:cs="Arial"/>
          <w:b/>
          <w:sz w:val="24"/>
          <w:szCs w:val="24"/>
        </w:rPr>
        <w:t>–</w:t>
      </w:r>
      <w:bookmarkStart w:id="0" w:name="_Hlk44473685"/>
      <w:r>
        <w:rPr>
          <w:rFonts w:ascii="Arial" w:hAnsi="Arial" w:cs="Arial"/>
          <w:b/>
          <w:sz w:val="24"/>
          <w:szCs w:val="24"/>
        </w:rPr>
        <w:t xml:space="preserve"> S</w:t>
      </w:r>
      <w:r w:rsidRPr="00F14355">
        <w:rPr>
          <w:rFonts w:ascii="Arial" w:hAnsi="Arial" w:cs="Arial"/>
          <w:b/>
          <w:sz w:val="24"/>
          <w:szCs w:val="24"/>
        </w:rPr>
        <w:t xml:space="preserve">ubmit your response within </w:t>
      </w:r>
      <w:r>
        <w:rPr>
          <w:rFonts w:ascii="Arial" w:hAnsi="Arial" w:cs="Arial"/>
          <w:b/>
          <w:sz w:val="24"/>
          <w:szCs w:val="24"/>
        </w:rPr>
        <w:t>two</w:t>
      </w:r>
      <w:r w:rsidRPr="00F14355">
        <w:rPr>
          <w:rFonts w:ascii="Arial" w:hAnsi="Arial" w:cs="Arial"/>
          <w:b/>
          <w:sz w:val="24"/>
          <w:szCs w:val="24"/>
        </w:rPr>
        <w:t xml:space="preserve"> (</w:t>
      </w:r>
      <w:r>
        <w:rPr>
          <w:rFonts w:ascii="Arial" w:hAnsi="Arial" w:cs="Arial"/>
          <w:b/>
          <w:sz w:val="24"/>
          <w:szCs w:val="24"/>
        </w:rPr>
        <w:t>2</w:t>
      </w:r>
      <w:r w:rsidRPr="00F14355">
        <w:rPr>
          <w:rFonts w:ascii="Arial" w:hAnsi="Arial" w:cs="Arial"/>
          <w:b/>
          <w:sz w:val="24"/>
          <w:szCs w:val="24"/>
        </w:rPr>
        <w:t>) business days of the date of this request</w:t>
      </w:r>
    </w:p>
    <w:bookmarkEnd w:id="0"/>
    <w:p w14:paraId="1DF93C7F" w14:textId="77777777" w:rsidR="00C8769E" w:rsidRPr="00F14355" w:rsidRDefault="00C8769E" w:rsidP="00F14355">
      <w:pPr>
        <w:spacing w:after="0" w:line="240" w:lineRule="auto"/>
        <w:rPr>
          <w:rFonts w:ascii="Arial" w:hAnsi="Arial" w:cs="Arial"/>
          <w:b/>
          <w:color w:val="FF0000"/>
          <w:sz w:val="24"/>
          <w:szCs w:val="24"/>
        </w:rPr>
      </w:pPr>
    </w:p>
    <w:p w14:paraId="7D928DE7" w14:textId="77777777" w:rsidR="00C8769E" w:rsidRPr="00F14355" w:rsidRDefault="00C8769E" w:rsidP="00F14355">
      <w:pPr>
        <w:spacing w:after="0" w:line="240" w:lineRule="auto"/>
        <w:rPr>
          <w:rFonts w:ascii="Arial" w:hAnsi="Arial" w:cs="Arial"/>
          <w:b/>
          <w:color w:val="FF0000"/>
          <w:sz w:val="24"/>
          <w:szCs w:val="24"/>
        </w:rPr>
      </w:pPr>
      <w:r w:rsidRPr="00F14355">
        <w:rPr>
          <w:rFonts w:ascii="Arial" w:hAnsi="Arial" w:cs="Arial"/>
          <w:b/>
          <w:color w:val="FF0000"/>
          <w:sz w:val="24"/>
          <w:szCs w:val="24"/>
        </w:rPr>
        <w:t>Notes:</w:t>
      </w:r>
    </w:p>
    <w:p w14:paraId="7A5AD8D7" w14:textId="77777777" w:rsidR="00C8769E" w:rsidRPr="00F14355" w:rsidRDefault="00C8769E" w:rsidP="00F14355">
      <w:pPr>
        <w:pStyle w:val="ListParagraph"/>
        <w:numPr>
          <w:ilvl w:val="0"/>
          <w:numId w:val="21"/>
        </w:numPr>
        <w:spacing w:after="0" w:line="240" w:lineRule="auto"/>
        <w:rPr>
          <w:rFonts w:ascii="Arial" w:hAnsi="Arial" w:cs="Arial"/>
          <w:b/>
          <w:color w:val="FF0000"/>
          <w:sz w:val="24"/>
          <w:szCs w:val="24"/>
        </w:rPr>
      </w:pPr>
      <w:bookmarkStart w:id="1" w:name="_Hlk44474586"/>
      <w:r w:rsidRPr="00F14355">
        <w:rPr>
          <w:rFonts w:ascii="Arial" w:hAnsi="Arial" w:cs="Arial"/>
          <w:b/>
          <w:color w:val="FF0000"/>
          <w:sz w:val="24"/>
          <w:szCs w:val="24"/>
        </w:rPr>
        <w:t>Please acknowledge receipt of this communication.</w:t>
      </w:r>
    </w:p>
    <w:p w14:paraId="0A3DAF1D" w14:textId="77777777" w:rsidR="00C8769E" w:rsidRPr="00F14355" w:rsidRDefault="00C8769E" w:rsidP="00F14355">
      <w:pPr>
        <w:pStyle w:val="ListParagraph"/>
        <w:numPr>
          <w:ilvl w:val="0"/>
          <w:numId w:val="21"/>
        </w:numPr>
        <w:spacing w:after="0" w:line="240" w:lineRule="auto"/>
        <w:rPr>
          <w:rFonts w:ascii="Arial" w:hAnsi="Arial" w:cs="Arial"/>
          <w:b/>
          <w:color w:val="FF0000"/>
          <w:sz w:val="24"/>
          <w:szCs w:val="24"/>
        </w:rPr>
      </w:pPr>
      <w:bookmarkStart w:id="2" w:name="_Hlk44476134"/>
      <w:bookmarkEnd w:id="1"/>
      <w:r w:rsidRPr="00F14355">
        <w:rPr>
          <w:rFonts w:ascii="Arial" w:hAnsi="Arial" w:cs="Arial"/>
          <w:b/>
          <w:color w:val="FF0000"/>
          <w:sz w:val="24"/>
          <w:szCs w:val="24"/>
        </w:rPr>
        <w:t xml:space="preserve">Always include your proposal number on the subject line of any communication with the Program Officer. </w:t>
      </w:r>
    </w:p>
    <w:bookmarkEnd w:id="2"/>
    <w:p w14:paraId="7B739A83" w14:textId="77777777" w:rsidR="00C8769E" w:rsidRPr="00F14355" w:rsidRDefault="00C8769E" w:rsidP="00F14355">
      <w:pPr>
        <w:spacing w:after="0" w:line="240" w:lineRule="auto"/>
        <w:rPr>
          <w:rFonts w:ascii="Arial" w:hAnsi="Arial" w:cs="Arial"/>
          <w:sz w:val="24"/>
          <w:szCs w:val="24"/>
        </w:rPr>
      </w:pPr>
    </w:p>
    <w:p w14:paraId="1CFB8F86" w14:textId="0DAEC48B" w:rsidR="00C8769E" w:rsidRDefault="00C8769E" w:rsidP="00F14355">
      <w:pPr>
        <w:spacing w:after="0" w:line="240" w:lineRule="auto"/>
        <w:rPr>
          <w:rFonts w:ascii="Arial" w:hAnsi="Arial" w:cs="Arial"/>
          <w:sz w:val="24"/>
          <w:szCs w:val="24"/>
        </w:rPr>
      </w:pPr>
      <w:r w:rsidRPr="00F14355">
        <w:rPr>
          <w:rFonts w:ascii="Arial" w:hAnsi="Arial" w:cs="Arial"/>
          <w:sz w:val="24"/>
          <w:szCs w:val="24"/>
        </w:rPr>
        <w:t xml:space="preserve">Dear Dr. </w:t>
      </w:r>
      <w:proofErr w:type="spellStart"/>
      <w:r w:rsidR="008A1046">
        <w:rPr>
          <w:rFonts w:ascii="Arial" w:hAnsi="Arial" w:cs="Arial"/>
          <w:sz w:val="24"/>
          <w:szCs w:val="24"/>
        </w:rPr>
        <w:t>Ghenis</w:t>
      </w:r>
      <w:proofErr w:type="spellEnd"/>
      <w:r w:rsidRPr="00F14355">
        <w:rPr>
          <w:rFonts w:ascii="Arial" w:hAnsi="Arial" w:cs="Arial"/>
          <w:sz w:val="24"/>
          <w:szCs w:val="24"/>
        </w:rPr>
        <w:t>,</w:t>
      </w:r>
    </w:p>
    <w:p w14:paraId="0047DB76" w14:textId="77777777" w:rsidR="001F3038" w:rsidRPr="00F14355" w:rsidRDefault="001F3038" w:rsidP="00F14355">
      <w:pPr>
        <w:spacing w:after="0" w:line="240" w:lineRule="auto"/>
        <w:rPr>
          <w:rFonts w:ascii="Arial" w:hAnsi="Arial" w:cs="Arial"/>
          <w:sz w:val="24"/>
          <w:szCs w:val="24"/>
        </w:rPr>
      </w:pPr>
    </w:p>
    <w:p w14:paraId="79BDCBF0" w14:textId="31032CF0" w:rsidR="00C8769E" w:rsidRPr="00F14355" w:rsidRDefault="00C8769E" w:rsidP="00F14355">
      <w:pPr>
        <w:spacing w:after="0" w:line="240" w:lineRule="auto"/>
        <w:rPr>
          <w:rFonts w:ascii="Arial" w:hAnsi="Arial" w:cs="Arial"/>
          <w:b/>
          <w:bCs/>
          <w:color w:val="FF0000"/>
          <w:sz w:val="24"/>
          <w:szCs w:val="24"/>
          <w:u w:val="single"/>
        </w:rPr>
      </w:pPr>
      <w:r w:rsidRPr="00F14355">
        <w:rPr>
          <w:rFonts w:ascii="Arial" w:hAnsi="Arial" w:cs="Arial"/>
          <w:b/>
          <w:bCs/>
          <w:color w:val="FF0000"/>
          <w:sz w:val="24"/>
          <w:szCs w:val="24"/>
          <w:u w:val="single"/>
        </w:rPr>
        <w:t>NOTE: If the proposed project includes studies with laboratory animals and/or human subjects, please provide an IRB or IACUC letter as soon as possible.</w:t>
      </w:r>
      <w:r w:rsidR="00F02DE1">
        <w:rPr>
          <w:rFonts w:ascii="Arial" w:hAnsi="Arial" w:cs="Arial"/>
          <w:b/>
          <w:bCs/>
          <w:color w:val="FF0000"/>
          <w:sz w:val="24"/>
          <w:szCs w:val="24"/>
          <w:u w:val="single"/>
        </w:rPr>
        <w:t xml:space="preserve">  </w:t>
      </w:r>
      <w:r w:rsidR="00F02DE1" w:rsidRPr="00F14355">
        <w:rPr>
          <w:rFonts w:ascii="Arial" w:hAnsi="Arial" w:cs="Arial"/>
          <w:b/>
          <w:bCs/>
          <w:color w:val="FF0000"/>
          <w:sz w:val="24"/>
          <w:szCs w:val="24"/>
          <w:u w:val="single"/>
        </w:rPr>
        <w:t xml:space="preserve">NO AWARD CAN BE MADE WITHOUT AN IRB APPROVAL OR EXEMPTION LETTER, OR AN IACUC AWARD LETTER.  </w:t>
      </w:r>
    </w:p>
    <w:p w14:paraId="23B7F866" w14:textId="77777777" w:rsidR="001F3038" w:rsidRDefault="001F3038" w:rsidP="00F14355">
      <w:pPr>
        <w:spacing w:after="0" w:line="240" w:lineRule="auto"/>
        <w:rPr>
          <w:rFonts w:ascii="Arial" w:hAnsi="Arial" w:cs="Arial"/>
          <w:sz w:val="24"/>
          <w:szCs w:val="24"/>
        </w:rPr>
      </w:pPr>
    </w:p>
    <w:p w14:paraId="466B1E50" w14:textId="0B7E8577" w:rsidR="001F3038" w:rsidRDefault="00C8769E" w:rsidP="00F14355">
      <w:pPr>
        <w:spacing w:after="0" w:line="240" w:lineRule="auto"/>
        <w:rPr>
          <w:rFonts w:ascii="Arial" w:hAnsi="Arial" w:cs="Arial"/>
          <w:sz w:val="24"/>
          <w:szCs w:val="24"/>
        </w:rPr>
      </w:pPr>
      <w:r w:rsidRPr="00F14355">
        <w:rPr>
          <w:rFonts w:ascii="Arial" w:hAnsi="Arial" w:cs="Arial"/>
          <w:sz w:val="24"/>
          <w:szCs w:val="24"/>
        </w:rPr>
        <w:t xml:space="preserve">Thank you for submitting an application to our </w:t>
      </w:r>
      <w:r w:rsidR="00F02DE1">
        <w:rPr>
          <w:rFonts w:ascii="Arial" w:hAnsi="Arial" w:cs="Arial"/>
          <w:sz w:val="24"/>
          <w:szCs w:val="24"/>
        </w:rPr>
        <w:t xml:space="preserve">POSE </w:t>
      </w:r>
      <w:r w:rsidRPr="00F14355">
        <w:rPr>
          <w:rFonts w:ascii="Arial" w:hAnsi="Arial" w:cs="Arial"/>
          <w:sz w:val="24"/>
          <w:szCs w:val="24"/>
        </w:rPr>
        <w:t>solicitation</w:t>
      </w:r>
      <w:r w:rsidR="005E0CBC" w:rsidRPr="00F14355">
        <w:rPr>
          <w:rFonts w:ascii="Arial" w:hAnsi="Arial" w:cs="Arial"/>
          <w:sz w:val="24"/>
          <w:szCs w:val="24"/>
        </w:rPr>
        <w:t>.</w:t>
      </w:r>
      <w:r w:rsidRPr="00F14355">
        <w:rPr>
          <w:rFonts w:ascii="Arial" w:hAnsi="Arial" w:cs="Arial"/>
          <w:sz w:val="24"/>
          <w:szCs w:val="24"/>
        </w:rPr>
        <w:t xml:space="preserve"> </w:t>
      </w:r>
      <w:r w:rsidR="005E0CBC" w:rsidRPr="00F14355">
        <w:rPr>
          <w:rFonts w:ascii="Arial" w:hAnsi="Arial" w:cs="Arial"/>
          <w:sz w:val="24"/>
          <w:szCs w:val="24"/>
        </w:rPr>
        <w:t>Y</w:t>
      </w:r>
      <w:r w:rsidRPr="00F14355">
        <w:rPr>
          <w:rFonts w:ascii="Arial" w:hAnsi="Arial" w:cs="Arial"/>
          <w:sz w:val="24"/>
          <w:szCs w:val="24"/>
        </w:rPr>
        <w:t xml:space="preserve">our </w:t>
      </w:r>
      <w:r w:rsidR="00F02DE1">
        <w:rPr>
          <w:rFonts w:ascii="Arial" w:hAnsi="Arial" w:cs="Arial"/>
          <w:sz w:val="24"/>
          <w:szCs w:val="24"/>
        </w:rPr>
        <w:t xml:space="preserve">POSE </w:t>
      </w:r>
      <w:r w:rsidRPr="00F14355">
        <w:rPr>
          <w:rFonts w:ascii="Arial" w:hAnsi="Arial" w:cs="Arial"/>
          <w:sz w:val="24"/>
          <w:szCs w:val="24"/>
        </w:rPr>
        <w:t>Phase I</w:t>
      </w:r>
      <w:r w:rsidR="00F02DE1">
        <w:rPr>
          <w:rFonts w:ascii="Arial" w:hAnsi="Arial" w:cs="Arial"/>
          <w:sz w:val="24"/>
          <w:szCs w:val="24"/>
        </w:rPr>
        <w:t>/Phase II</w:t>
      </w:r>
      <w:r w:rsidRPr="00F14355">
        <w:rPr>
          <w:rFonts w:ascii="Arial" w:hAnsi="Arial" w:cs="Arial"/>
          <w:sz w:val="24"/>
          <w:szCs w:val="24"/>
        </w:rPr>
        <w:t xml:space="preserve"> proposal has been </w:t>
      </w:r>
      <w:r w:rsidR="005E0CBC" w:rsidRPr="00F14355">
        <w:rPr>
          <w:rFonts w:ascii="Arial" w:hAnsi="Arial" w:cs="Arial"/>
          <w:sz w:val="24"/>
          <w:szCs w:val="24"/>
        </w:rPr>
        <w:t xml:space="preserve">reviewed by a </w:t>
      </w:r>
      <w:r w:rsidRPr="00F14355">
        <w:rPr>
          <w:rFonts w:ascii="Arial" w:hAnsi="Arial" w:cs="Arial"/>
          <w:sz w:val="24"/>
          <w:szCs w:val="24"/>
        </w:rPr>
        <w:t xml:space="preserve">panel </w:t>
      </w:r>
      <w:r w:rsidR="005E0CBC" w:rsidRPr="00F14355">
        <w:rPr>
          <w:rFonts w:ascii="Arial" w:hAnsi="Arial" w:cs="Arial"/>
          <w:sz w:val="24"/>
          <w:szCs w:val="24"/>
        </w:rPr>
        <w:t>of experts</w:t>
      </w:r>
      <w:r w:rsidRPr="00F14355">
        <w:rPr>
          <w:rFonts w:ascii="Arial" w:hAnsi="Arial" w:cs="Arial"/>
          <w:sz w:val="24"/>
          <w:szCs w:val="24"/>
        </w:rPr>
        <w:t>. I need additional information for the ongoing evaluation</w:t>
      </w:r>
      <w:r w:rsidR="00223BFF" w:rsidRPr="00F14355">
        <w:rPr>
          <w:rFonts w:ascii="Arial" w:hAnsi="Arial" w:cs="Arial"/>
          <w:sz w:val="24"/>
          <w:szCs w:val="24"/>
        </w:rPr>
        <w:t xml:space="preserve"> and due diligence</w:t>
      </w:r>
      <w:r w:rsidRPr="00F14355">
        <w:rPr>
          <w:rFonts w:ascii="Arial" w:hAnsi="Arial" w:cs="Arial"/>
          <w:sz w:val="24"/>
          <w:szCs w:val="24"/>
        </w:rPr>
        <w:t xml:space="preserve">. Please </w:t>
      </w:r>
      <w:r w:rsidR="006E2C28">
        <w:rPr>
          <w:rFonts w:ascii="Arial" w:hAnsi="Arial" w:cs="Arial"/>
          <w:sz w:val="24"/>
          <w:szCs w:val="24"/>
        </w:rPr>
        <w:t xml:space="preserve">copy/paste this email in MS Word and </w:t>
      </w:r>
      <w:r w:rsidRPr="00F14355">
        <w:rPr>
          <w:rFonts w:ascii="Arial" w:hAnsi="Arial" w:cs="Arial"/>
          <w:sz w:val="24"/>
          <w:szCs w:val="24"/>
        </w:rPr>
        <w:t xml:space="preserve">provide a response to this e-mail in </w:t>
      </w:r>
      <w:r w:rsidR="006E2C28">
        <w:rPr>
          <w:rFonts w:ascii="Arial" w:hAnsi="Arial" w:cs="Arial"/>
          <w:sz w:val="24"/>
          <w:szCs w:val="24"/>
        </w:rPr>
        <w:t xml:space="preserve">a </w:t>
      </w:r>
      <w:r w:rsidRPr="00F14355">
        <w:rPr>
          <w:rFonts w:ascii="Arial" w:hAnsi="Arial" w:cs="Arial"/>
          <w:b/>
          <w:bCs/>
          <w:sz w:val="24"/>
          <w:szCs w:val="24"/>
        </w:rPr>
        <w:t xml:space="preserve">Word </w:t>
      </w:r>
      <w:r w:rsidR="006E2C28">
        <w:rPr>
          <w:rFonts w:ascii="Arial" w:hAnsi="Arial" w:cs="Arial"/>
          <w:b/>
          <w:bCs/>
          <w:sz w:val="24"/>
          <w:szCs w:val="24"/>
        </w:rPr>
        <w:t>attachment</w:t>
      </w:r>
      <w:r w:rsidRPr="00F14355">
        <w:rPr>
          <w:rFonts w:ascii="Arial" w:hAnsi="Arial" w:cs="Arial"/>
          <w:sz w:val="24"/>
          <w:szCs w:val="24"/>
        </w:rPr>
        <w:t xml:space="preserve">. </w:t>
      </w:r>
      <w:r w:rsidR="00B72D13" w:rsidRPr="00F14355">
        <w:rPr>
          <w:rFonts w:ascii="Arial" w:hAnsi="Arial" w:cs="Arial"/>
          <w:sz w:val="24"/>
          <w:szCs w:val="24"/>
        </w:rPr>
        <w:t xml:space="preserve"> </w:t>
      </w:r>
      <w:r w:rsidRPr="00F14355">
        <w:rPr>
          <w:rFonts w:ascii="Arial" w:hAnsi="Arial" w:cs="Arial"/>
          <w:sz w:val="24"/>
          <w:szCs w:val="24"/>
        </w:rPr>
        <w:t xml:space="preserve">Please respond </w:t>
      </w:r>
      <w:r w:rsidRPr="00F14355">
        <w:rPr>
          <w:rFonts w:ascii="Arial" w:hAnsi="Arial" w:cs="Arial"/>
          <w:sz w:val="24"/>
          <w:szCs w:val="24"/>
          <w:u w:val="single"/>
        </w:rPr>
        <w:t xml:space="preserve">as soon as possible and definitely </w:t>
      </w:r>
      <w:r w:rsidR="00092F83" w:rsidRPr="00F14355">
        <w:rPr>
          <w:rFonts w:ascii="Arial" w:hAnsi="Arial" w:cs="Arial"/>
          <w:sz w:val="24"/>
          <w:szCs w:val="24"/>
          <w:u w:val="single"/>
        </w:rPr>
        <w:t>within 4 business days</w:t>
      </w:r>
      <w:r w:rsidRPr="00F14355">
        <w:rPr>
          <w:rFonts w:ascii="Arial" w:hAnsi="Arial" w:cs="Arial"/>
          <w:sz w:val="24"/>
          <w:szCs w:val="24"/>
        </w:rPr>
        <w:t>.</w:t>
      </w:r>
      <w:r w:rsidR="00B72D13" w:rsidRPr="00F14355">
        <w:rPr>
          <w:rFonts w:ascii="Arial" w:hAnsi="Arial" w:cs="Arial"/>
          <w:sz w:val="24"/>
          <w:szCs w:val="24"/>
        </w:rPr>
        <w:t xml:space="preserve"> </w:t>
      </w:r>
      <w:r w:rsidRPr="00F14355">
        <w:rPr>
          <w:rFonts w:ascii="Arial" w:hAnsi="Arial" w:cs="Arial"/>
          <w:sz w:val="24"/>
          <w:szCs w:val="24"/>
        </w:rPr>
        <w:t xml:space="preserve"> A specific written response is required for each of the following questions or concerns. </w:t>
      </w:r>
      <w:r w:rsidR="002734BC">
        <w:rPr>
          <w:rFonts w:ascii="Arial" w:hAnsi="Arial" w:cs="Arial"/>
          <w:sz w:val="24"/>
          <w:szCs w:val="24"/>
        </w:rPr>
        <w:t xml:space="preserve">Each response </w:t>
      </w:r>
      <w:r w:rsidR="00A57A76">
        <w:rPr>
          <w:rFonts w:ascii="Arial" w:hAnsi="Arial" w:cs="Arial"/>
          <w:sz w:val="24"/>
          <w:szCs w:val="24"/>
        </w:rPr>
        <w:t xml:space="preserve">(a) </w:t>
      </w:r>
      <w:r w:rsidR="002734BC">
        <w:rPr>
          <w:rFonts w:ascii="Arial" w:hAnsi="Arial" w:cs="Arial"/>
          <w:sz w:val="24"/>
          <w:szCs w:val="24"/>
        </w:rPr>
        <w:t xml:space="preserve">must be self-contained without referring to other responses </w:t>
      </w:r>
      <w:r w:rsidR="006A2D1D">
        <w:rPr>
          <w:rFonts w:ascii="Arial" w:hAnsi="Arial" w:cs="Arial"/>
          <w:sz w:val="24"/>
          <w:szCs w:val="24"/>
        </w:rPr>
        <w:t xml:space="preserve">(or the proposal) </w:t>
      </w:r>
      <w:r w:rsidR="002734BC">
        <w:rPr>
          <w:rFonts w:ascii="Arial" w:hAnsi="Arial" w:cs="Arial"/>
          <w:sz w:val="24"/>
          <w:szCs w:val="24"/>
        </w:rPr>
        <w:t xml:space="preserve">in your reply and </w:t>
      </w:r>
      <w:r w:rsidR="00A57A76">
        <w:rPr>
          <w:rFonts w:ascii="Arial" w:hAnsi="Arial" w:cs="Arial"/>
          <w:sz w:val="24"/>
          <w:szCs w:val="24"/>
        </w:rPr>
        <w:t xml:space="preserve">(b) </w:t>
      </w:r>
      <w:r w:rsidR="002734BC" w:rsidRPr="00A57A76">
        <w:rPr>
          <w:rFonts w:ascii="Arial" w:hAnsi="Arial" w:cs="Arial"/>
          <w:sz w:val="24"/>
          <w:szCs w:val="24"/>
        </w:rPr>
        <w:t xml:space="preserve">should not be more than half page. </w:t>
      </w:r>
      <w:r w:rsidR="002734BC">
        <w:rPr>
          <w:rFonts w:ascii="Arial" w:hAnsi="Arial" w:cs="Arial"/>
          <w:sz w:val="24"/>
          <w:szCs w:val="24"/>
        </w:rPr>
        <w:t xml:space="preserve">  </w:t>
      </w:r>
    </w:p>
    <w:p w14:paraId="63FA7E6F" w14:textId="77777777" w:rsidR="001F3038" w:rsidRDefault="001F3038" w:rsidP="00F14355">
      <w:pPr>
        <w:spacing w:after="0" w:line="240" w:lineRule="auto"/>
        <w:rPr>
          <w:rFonts w:ascii="Arial" w:hAnsi="Arial" w:cs="Arial"/>
          <w:sz w:val="24"/>
          <w:szCs w:val="24"/>
        </w:rPr>
      </w:pPr>
    </w:p>
    <w:p w14:paraId="0145A23D" w14:textId="1676BB42" w:rsidR="00C8769E" w:rsidRPr="00F14355" w:rsidRDefault="00C8769E" w:rsidP="00F14355">
      <w:pPr>
        <w:spacing w:after="0" w:line="240" w:lineRule="auto"/>
        <w:rPr>
          <w:rFonts w:ascii="Arial" w:hAnsi="Arial" w:cs="Arial"/>
          <w:sz w:val="24"/>
          <w:szCs w:val="24"/>
        </w:rPr>
      </w:pPr>
      <w:r w:rsidRPr="00F14355">
        <w:rPr>
          <w:rFonts w:ascii="Arial" w:hAnsi="Arial" w:cs="Arial"/>
          <w:sz w:val="24"/>
          <w:szCs w:val="24"/>
        </w:rPr>
        <w:t xml:space="preserve">Please be aware that this communication is in NO WAY an indication of </w:t>
      </w:r>
      <w:r w:rsidR="00427D80" w:rsidRPr="00F14355">
        <w:rPr>
          <w:rFonts w:ascii="Arial" w:hAnsi="Arial" w:cs="Arial"/>
          <w:sz w:val="24"/>
          <w:szCs w:val="24"/>
        </w:rPr>
        <w:t xml:space="preserve">a </w:t>
      </w:r>
      <w:r w:rsidRPr="00F14355">
        <w:rPr>
          <w:rFonts w:ascii="Arial" w:hAnsi="Arial" w:cs="Arial"/>
          <w:sz w:val="24"/>
          <w:szCs w:val="24"/>
        </w:rPr>
        <w:t xml:space="preserve">successful award.  </w:t>
      </w:r>
      <w:r w:rsidRPr="00F14355">
        <w:rPr>
          <w:rFonts w:ascii="Arial" w:hAnsi="Arial" w:cs="Arial"/>
          <w:b/>
          <w:sz w:val="24"/>
          <w:szCs w:val="24"/>
        </w:rPr>
        <w:t xml:space="preserve">In fact, many </w:t>
      </w:r>
      <w:r w:rsidR="00427D80" w:rsidRPr="00F14355">
        <w:rPr>
          <w:rFonts w:ascii="Arial" w:hAnsi="Arial" w:cs="Arial"/>
          <w:b/>
          <w:sz w:val="24"/>
          <w:szCs w:val="24"/>
        </w:rPr>
        <w:t xml:space="preserve">proposals do </w:t>
      </w:r>
      <w:r w:rsidRPr="00F14355">
        <w:rPr>
          <w:rFonts w:ascii="Arial" w:hAnsi="Arial" w:cs="Arial"/>
          <w:b/>
          <w:sz w:val="24"/>
          <w:szCs w:val="24"/>
        </w:rPr>
        <w:t>not make it past this stage.</w:t>
      </w:r>
      <w:r w:rsidRPr="00F14355">
        <w:rPr>
          <w:rFonts w:ascii="Arial" w:hAnsi="Arial" w:cs="Arial"/>
          <w:sz w:val="24"/>
          <w:szCs w:val="24"/>
        </w:rPr>
        <w:t xml:space="preserve"> </w:t>
      </w:r>
      <w:r w:rsidR="00B80FA0" w:rsidRPr="00F14355">
        <w:rPr>
          <w:rFonts w:ascii="Arial" w:hAnsi="Arial" w:cs="Arial"/>
          <w:sz w:val="24"/>
          <w:szCs w:val="24"/>
        </w:rPr>
        <w:t xml:space="preserve"> </w:t>
      </w:r>
      <w:r w:rsidRPr="00F14355">
        <w:rPr>
          <w:rFonts w:ascii="Arial" w:hAnsi="Arial" w:cs="Arial"/>
          <w:sz w:val="24"/>
          <w:szCs w:val="24"/>
        </w:rPr>
        <w:t>If you have previously provided some of the information requested below, please include it again in your response to this email.</w:t>
      </w:r>
    </w:p>
    <w:p w14:paraId="00A9882A" w14:textId="77777777" w:rsidR="00F14355" w:rsidRDefault="00F14355" w:rsidP="00F14355">
      <w:pPr>
        <w:spacing w:after="0" w:line="240" w:lineRule="auto"/>
        <w:rPr>
          <w:rFonts w:ascii="Arial" w:hAnsi="Arial" w:cs="Arial"/>
          <w:b/>
          <w:sz w:val="24"/>
          <w:szCs w:val="24"/>
          <w:u w:val="single"/>
        </w:rPr>
      </w:pPr>
    </w:p>
    <w:p w14:paraId="75DD108A" w14:textId="28B69CC9" w:rsidR="00C8769E" w:rsidRPr="00F14355" w:rsidRDefault="00C8769E" w:rsidP="00F14355">
      <w:pPr>
        <w:spacing w:after="0" w:line="240" w:lineRule="auto"/>
        <w:rPr>
          <w:rFonts w:ascii="Arial" w:hAnsi="Arial" w:cs="Arial"/>
          <w:b/>
          <w:sz w:val="24"/>
          <w:szCs w:val="24"/>
          <w:u w:val="single"/>
        </w:rPr>
      </w:pPr>
      <w:r w:rsidRPr="00F14355">
        <w:rPr>
          <w:rFonts w:ascii="Arial" w:hAnsi="Arial" w:cs="Arial"/>
          <w:b/>
          <w:sz w:val="24"/>
          <w:szCs w:val="24"/>
          <w:u w:val="single"/>
        </w:rPr>
        <w:t>SECTION 1:</w:t>
      </w:r>
    </w:p>
    <w:p w14:paraId="6A88FD7C" w14:textId="77777777" w:rsidR="00F14355" w:rsidRDefault="00F14355" w:rsidP="00F14355">
      <w:pPr>
        <w:spacing w:after="0" w:line="240" w:lineRule="auto"/>
        <w:rPr>
          <w:rFonts w:ascii="Arial" w:hAnsi="Arial" w:cs="Arial"/>
          <w:sz w:val="24"/>
          <w:szCs w:val="24"/>
        </w:rPr>
      </w:pPr>
    </w:p>
    <w:p w14:paraId="3CD08441" w14:textId="02D96F21" w:rsidR="00C8769E" w:rsidRPr="00F14355" w:rsidRDefault="00C8769E" w:rsidP="00F14355">
      <w:pPr>
        <w:spacing w:after="0" w:line="240" w:lineRule="auto"/>
        <w:rPr>
          <w:rFonts w:ascii="Arial" w:hAnsi="Arial" w:cs="Arial"/>
          <w:sz w:val="24"/>
          <w:szCs w:val="24"/>
        </w:rPr>
      </w:pPr>
      <w:r w:rsidRPr="00F14355">
        <w:rPr>
          <w:rFonts w:ascii="Arial" w:hAnsi="Arial" w:cs="Arial"/>
          <w:sz w:val="24"/>
          <w:szCs w:val="24"/>
        </w:rPr>
        <w:t xml:space="preserve">During the review process, several weaknesses have been identified that we are giving you an opportunity to address.  </w:t>
      </w:r>
    </w:p>
    <w:p w14:paraId="2CBF592B" w14:textId="77777777" w:rsidR="00F14355" w:rsidRDefault="00F14355" w:rsidP="00F14355">
      <w:pPr>
        <w:spacing w:after="0" w:line="240" w:lineRule="auto"/>
        <w:rPr>
          <w:rFonts w:ascii="Arial" w:hAnsi="Arial" w:cs="Arial"/>
          <w:b/>
          <w:sz w:val="24"/>
          <w:szCs w:val="24"/>
          <w:u w:val="single"/>
        </w:rPr>
      </w:pPr>
    </w:p>
    <w:p w14:paraId="266E90D9" w14:textId="247161BD" w:rsidR="00C8769E" w:rsidRPr="00F14355" w:rsidRDefault="00C8769E" w:rsidP="00F14355">
      <w:pPr>
        <w:spacing w:after="0" w:line="240" w:lineRule="auto"/>
        <w:rPr>
          <w:rFonts w:ascii="Arial" w:hAnsi="Arial" w:cs="Arial"/>
          <w:b/>
          <w:sz w:val="24"/>
          <w:szCs w:val="24"/>
          <w:u w:val="single"/>
        </w:rPr>
      </w:pPr>
      <w:r w:rsidRPr="00F14355">
        <w:rPr>
          <w:rFonts w:ascii="Arial" w:hAnsi="Arial" w:cs="Arial"/>
          <w:b/>
          <w:sz w:val="24"/>
          <w:szCs w:val="24"/>
          <w:u w:val="single"/>
        </w:rPr>
        <w:t>Panel and Program Director Questions:</w:t>
      </w:r>
    </w:p>
    <w:p w14:paraId="178BB636" w14:textId="77777777" w:rsidR="00F14355" w:rsidRDefault="00F14355" w:rsidP="00F14355">
      <w:pPr>
        <w:spacing w:after="0" w:line="240" w:lineRule="auto"/>
        <w:rPr>
          <w:rFonts w:ascii="Arial" w:hAnsi="Arial" w:cs="Arial"/>
          <w:sz w:val="24"/>
          <w:szCs w:val="24"/>
        </w:rPr>
      </w:pPr>
    </w:p>
    <w:p w14:paraId="7AB7A97F" w14:textId="657E8BF3" w:rsidR="00C8769E" w:rsidRDefault="00C8769E" w:rsidP="00F14355">
      <w:pPr>
        <w:spacing w:after="0" w:line="240" w:lineRule="auto"/>
        <w:rPr>
          <w:rFonts w:ascii="Arial" w:hAnsi="Arial" w:cs="Arial"/>
          <w:sz w:val="24"/>
          <w:szCs w:val="24"/>
        </w:rPr>
      </w:pPr>
      <w:r w:rsidRPr="00F14355">
        <w:rPr>
          <w:rFonts w:ascii="Arial" w:hAnsi="Arial" w:cs="Arial"/>
          <w:sz w:val="24"/>
          <w:szCs w:val="24"/>
        </w:rPr>
        <w:t>Please provide responses to the following questions</w:t>
      </w:r>
      <w:r w:rsidR="00CC2D04" w:rsidRPr="00F14355">
        <w:rPr>
          <w:rFonts w:ascii="Arial" w:hAnsi="Arial" w:cs="Arial"/>
          <w:sz w:val="24"/>
          <w:szCs w:val="24"/>
        </w:rPr>
        <w:t>:</w:t>
      </w:r>
    </w:p>
    <w:p w14:paraId="47E97FA7" w14:textId="77777777" w:rsidR="001F3038" w:rsidRPr="00F14355" w:rsidRDefault="001F3038" w:rsidP="00F14355">
      <w:pPr>
        <w:spacing w:after="0" w:line="240" w:lineRule="auto"/>
        <w:rPr>
          <w:rFonts w:ascii="Arial" w:hAnsi="Arial" w:cs="Arial"/>
          <w:sz w:val="24"/>
          <w:szCs w:val="24"/>
        </w:rPr>
      </w:pPr>
    </w:p>
    <w:p w14:paraId="071C8B16" w14:textId="205E16F9" w:rsidR="009E57C1" w:rsidRPr="00F14355" w:rsidRDefault="00C8769E" w:rsidP="00F14355">
      <w:pPr>
        <w:pStyle w:val="ListParagraph"/>
        <w:numPr>
          <w:ilvl w:val="0"/>
          <w:numId w:val="19"/>
        </w:numPr>
        <w:spacing w:after="0" w:line="240" w:lineRule="auto"/>
        <w:rPr>
          <w:rFonts w:ascii="Arial" w:eastAsia="Times New Roman" w:hAnsi="Arial" w:cs="Arial"/>
          <w:sz w:val="24"/>
          <w:szCs w:val="24"/>
        </w:rPr>
      </w:pPr>
      <w:r w:rsidRPr="00F14355">
        <w:rPr>
          <w:rFonts w:ascii="Arial" w:eastAsia="Times New Roman" w:hAnsi="Arial" w:cs="Arial"/>
          <w:color w:val="000000"/>
          <w:sz w:val="24"/>
          <w:szCs w:val="24"/>
        </w:rPr>
        <w:t xml:space="preserve">Please clarify your tasks to be accomplished </w:t>
      </w:r>
      <w:r w:rsidR="00CC2D04" w:rsidRPr="00F14355">
        <w:rPr>
          <w:rFonts w:ascii="Arial" w:eastAsia="Times New Roman" w:hAnsi="Arial" w:cs="Arial"/>
          <w:color w:val="000000"/>
          <w:sz w:val="24"/>
          <w:szCs w:val="24"/>
        </w:rPr>
        <w:t>and</w:t>
      </w:r>
      <w:r w:rsidRPr="00F14355">
        <w:rPr>
          <w:rFonts w:ascii="Arial" w:eastAsia="Times New Roman" w:hAnsi="Arial" w:cs="Arial"/>
          <w:color w:val="000000"/>
          <w:sz w:val="24"/>
          <w:szCs w:val="24"/>
        </w:rPr>
        <w:t xml:space="preserve"> provide </w:t>
      </w:r>
      <w:r w:rsidR="009E57C1" w:rsidRPr="00F14355">
        <w:rPr>
          <w:rFonts w:ascii="Arial" w:eastAsia="Times New Roman" w:hAnsi="Arial" w:cs="Arial"/>
          <w:color w:val="000000"/>
          <w:sz w:val="24"/>
          <w:szCs w:val="24"/>
        </w:rPr>
        <w:t xml:space="preserve">quantitative </w:t>
      </w:r>
      <w:r w:rsidRPr="00F14355">
        <w:rPr>
          <w:rFonts w:ascii="Arial" w:eastAsia="Times New Roman" w:hAnsi="Arial" w:cs="Arial"/>
          <w:color w:val="000000"/>
          <w:sz w:val="24"/>
          <w:szCs w:val="24"/>
        </w:rPr>
        <w:t xml:space="preserve">milestones and </w:t>
      </w:r>
      <w:r w:rsidR="009E57C1" w:rsidRPr="00F14355">
        <w:rPr>
          <w:rFonts w:ascii="Arial" w:eastAsia="Times New Roman" w:hAnsi="Arial" w:cs="Arial"/>
          <w:color w:val="000000"/>
          <w:sz w:val="24"/>
          <w:szCs w:val="24"/>
        </w:rPr>
        <w:t xml:space="preserve">quantitative </w:t>
      </w:r>
      <w:r w:rsidRPr="00F14355">
        <w:rPr>
          <w:rFonts w:ascii="Arial" w:eastAsia="Times New Roman" w:hAnsi="Arial" w:cs="Arial"/>
          <w:color w:val="000000"/>
          <w:sz w:val="24"/>
          <w:szCs w:val="24"/>
        </w:rPr>
        <w:t>outcome metrics.</w:t>
      </w:r>
      <w:r w:rsidR="009E57C1" w:rsidRPr="00F14355">
        <w:rPr>
          <w:rFonts w:ascii="Arial" w:eastAsia="Times New Roman" w:hAnsi="Arial" w:cs="Arial"/>
          <w:sz w:val="24"/>
          <w:szCs w:val="24"/>
        </w:rPr>
        <w:t xml:space="preserve"> </w:t>
      </w:r>
    </w:p>
    <w:p w14:paraId="056C9D72" w14:textId="2A8746FB" w:rsidR="009E57C1" w:rsidRPr="00F14355" w:rsidRDefault="009E57C1" w:rsidP="00F14355">
      <w:pPr>
        <w:pStyle w:val="ListParagraph"/>
        <w:numPr>
          <w:ilvl w:val="0"/>
          <w:numId w:val="19"/>
        </w:numPr>
        <w:spacing w:after="0" w:line="240" w:lineRule="auto"/>
        <w:rPr>
          <w:rFonts w:ascii="Arial" w:eastAsia="Times New Roman" w:hAnsi="Arial" w:cs="Arial"/>
          <w:sz w:val="24"/>
          <w:szCs w:val="24"/>
        </w:rPr>
      </w:pPr>
      <w:r w:rsidRPr="00F14355">
        <w:rPr>
          <w:rFonts w:ascii="Arial" w:eastAsia="Times New Roman" w:hAnsi="Arial" w:cs="Arial"/>
          <w:sz w:val="24"/>
          <w:szCs w:val="24"/>
        </w:rPr>
        <w:t>Kindly propose alternative strategies if the desired metrics of success are not met.</w:t>
      </w:r>
    </w:p>
    <w:p w14:paraId="415B238A" w14:textId="4E69FB22" w:rsidR="00C8769E" w:rsidRPr="00F14355" w:rsidRDefault="00C8769E" w:rsidP="00F14355">
      <w:pPr>
        <w:numPr>
          <w:ilvl w:val="0"/>
          <w:numId w:val="19"/>
        </w:numPr>
        <w:shd w:val="clear" w:color="auto" w:fill="FFFFFF"/>
        <w:spacing w:after="0" w:line="240" w:lineRule="auto"/>
        <w:rPr>
          <w:rFonts w:ascii="Arial" w:eastAsia="Times New Roman" w:hAnsi="Arial" w:cs="Arial"/>
          <w:color w:val="222222"/>
          <w:sz w:val="24"/>
          <w:szCs w:val="24"/>
        </w:rPr>
      </w:pPr>
      <w:r w:rsidRPr="00F14355">
        <w:rPr>
          <w:rFonts w:ascii="Arial" w:eastAsia="Times New Roman" w:hAnsi="Arial" w:cs="Arial"/>
          <w:color w:val="000000"/>
          <w:sz w:val="24"/>
          <w:szCs w:val="24"/>
        </w:rPr>
        <w:t>Please clarify what has been developed to date and what will be developed under this proposal.</w:t>
      </w:r>
    </w:p>
    <w:p w14:paraId="28005A6C" w14:textId="01A223CC" w:rsidR="00C8769E" w:rsidRDefault="00C8769E" w:rsidP="00F14355">
      <w:pPr>
        <w:pStyle w:val="ListParagraph"/>
        <w:numPr>
          <w:ilvl w:val="0"/>
          <w:numId w:val="19"/>
        </w:numPr>
        <w:spacing w:after="0" w:line="240" w:lineRule="auto"/>
        <w:rPr>
          <w:rFonts w:ascii="Arial" w:eastAsia="Times New Roman" w:hAnsi="Arial" w:cs="Arial"/>
          <w:sz w:val="24"/>
          <w:szCs w:val="24"/>
        </w:rPr>
      </w:pPr>
      <w:r w:rsidRPr="00F14355">
        <w:rPr>
          <w:rFonts w:ascii="Arial" w:eastAsia="Times New Roman" w:hAnsi="Arial" w:cs="Arial"/>
          <w:sz w:val="24"/>
          <w:szCs w:val="24"/>
        </w:rPr>
        <w:t>Please address your current and planned intellectual property activities.</w:t>
      </w:r>
    </w:p>
    <w:p w14:paraId="4443F145" w14:textId="77777777" w:rsidR="0056123F" w:rsidRDefault="0056123F" w:rsidP="00F14355">
      <w:pPr>
        <w:pStyle w:val="ListParagraph"/>
        <w:numPr>
          <w:ilvl w:val="0"/>
          <w:numId w:val="19"/>
        </w:numPr>
        <w:spacing w:after="0" w:line="240" w:lineRule="auto"/>
        <w:rPr>
          <w:rFonts w:ascii="Arial" w:eastAsia="Times New Roman" w:hAnsi="Arial" w:cs="Arial"/>
          <w:sz w:val="24"/>
          <w:szCs w:val="24"/>
        </w:rPr>
      </w:pPr>
    </w:p>
    <w:p w14:paraId="6449E34E" w14:textId="77777777" w:rsidR="0056123F" w:rsidRPr="00F14355" w:rsidRDefault="0056123F" w:rsidP="00F14355">
      <w:pPr>
        <w:pStyle w:val="ListParagraph"/>
        <w:numPr>
          <w:ilvl w:val="0"/>
          <w:numId w:val="19"/>
        </w:numPr>
        <w:spacing w:after="0" w:line="240" w:lineRule="auto"/>
        <w:rPr>
          <w:rFonts w:ascii="Arial" w:eastAsia="Times New Roman" w:hAnsi="Arial" w:cs="Arial"/>
          <w:sz w:val="24"/>
          <w:szCs w:val="24"/>
        </w:rPr>
      </w:pPr>
    </w:p>
    <w:p w14:paraId="126033F6" w14:textId="39051973" w:rsidR="00C8769E" w:rsidRDefault="00C8769E" w:rsidP="00F14355">
      <w:pPr>
        <w:spacing w:after="0" w:line="240" w:lineRule="auto"/>
        <w:ind w:left="360"/>
        <w:rPr>
          <w:rFonts w:ascii="Arial" w:eastAsia="Times New Roman" w:hAnsi="Arial" w:cs="Arial"/>
          <w:sz w:val="24"/>
          <w:szCs w:val="24"/>
        </w:rPr>
      </w:pPr>
    </w:p>
    <w:p w14:paraId="13AE2BAB" w14:textId="1BCDFF43" w:rsidR="00F67B05" w:rsidRDefault="00F67B05" w:rsidP="00F67B05">
      <w:pPr>
        <w:spacing w:after="0" w:line="240" w:lineRule="auto"/>
        <w:rPr>
          <w:rFonts w:ascii="Arial" w:eastAsia="Times New Roman" w:hAnsi="Arial" w:cs="Arial"/>
          <w:sz w:val="24"/>
          <w:szCs w:val="24"/>
        </w:rPr>
      </w:pPr>
    </w:p>
    <w:p w14:paraId="4F697EB0" w14:textId="2BF081C5" w:rsidR="00375E02" w:rsidRPr="00F14355" w:rsidRDefault="00375E02" w:rsidP="00375E02">
      <w:pPr>
        <w:spacing w:after="0" w:line="240" w:lineRule="auto"/>
        <w:rPr>
          <w:rFonts w:ascii="Arial" w:hAnsi="Arial" w:cs="Arial"/>
          <w:b/>
          <w:sz w:val="24"/>
          <w:szCs w:val="24"/>
          <w:u w:val="single"/>
        </w:rPr>
      </w:pPr>
      <w:r w:rsidRPr="00F14355">
        <w:rPr>
          <w:rFonts w:ascii="Arial" w:hAnsi="Arial" w:cs="Arial"/>
          <w:b/>
          <w:sz w:val="24"/>
          <w:szCs w:val="24"/>
          <w:u w:val="single"/>
        </w:rPr>
        <w:t xml:space="preserve">SECTION </w:t>
      </w:r>
      <w:r>
        <w:rPr>
          <w:rFonts w:ascii="Arial" w:hAnsi="Arial" w:cs="Arial"/>
          <w:b/>
          <w:sz w:val="24"/>
          <w:szCs w:val="24"/>
          <w:u w:val="single"/>
        </w:rPr>
        <w:t>2</w:t>
      </w:r>
      <w:r w:rsidRPr="00F14355">
        <w:rPr>
          <w:rFonts w:ascii="Arial" w:hAnsi="Arial" w:cs="Arial"/>
          <w:b/>
          <w:sz w:val="24"/>
          <w:szCs w:val="24"/>
          <w:u w:val="single"/>
        </w:rPr>
        <w:t>:</w:t>
      </w:r>
    </w:p>
    <w:p w14:paraId="1D8D43A9" w14:textId="77777777" w:rsidR="00375E02" w:rsidRDefault="00375E02" w:rsidP="00F67B05">
      <w:pPr>
        <w:spacing w:after="0" w:line="240" w:lineRule="auto"/>
        <w:rPr>
          <w:rFonts w:ascii="Arial" w:eastAsia="Times New Roman" w:hAnsi="Arial" w:cs="Arial"/>
          <w:sz w:val="24"/>
          <w:szCs w:val="24"/>
        </w:rPr>
      </w:pPr>
    </w:p>
    <w:p w14:paraId="48C67366" w14:textId="5AA2500D" w:rsidR="00F67B05" w:rsidRPr="00AB1DB7" w:rsidRDefault="00AB1DB7" w:rsidP="00AB1DB7">
      <w:pPr>
        <w:spacing w:after="0" w:line="240" w:lineRule="auto"/>
        <w:rPr>
          <w:rFonts w:ascii="Arial" w:hAnsi="Arial" w:cs="Arial"/>
          <w:b/>
          <w:sz w:val="24"/>
          <w:szCs w:val="24"/>
          <w:u w:val="single"/>
        </w:rPr>
      </w:pPr>
      <w:r w:rsidRPr="00AB1DB7">
        <w:rPr>
          <w:rFonts w:ascii="Arial" w:hAnsi="Arial" w:cs="Arial"/>
          <w:b/>
          <w:sz w:val="24"/>
          <w:szCs w:val="24"/>
          <w:u w:val="single"/>
        </w:rPr>
        <w:t>Administrative Certifications:</w:t>
      </w:r>
    </w:p>
    <w:p w14:paraId="521A1D29" w14:textId="77777777" w:rsidR="00AB1DB7" w:rsidRDefault="00AB1DB7" w:rsidP="00F14355">
      <w:pPr>
        <w:spacing w:after="0" w:line="240" w:lineRule="auto"/>
        <w:ind w:left="360"/>
        <w:rPr>
          <w:rFonts w:ascii="Arial" w:eastAsia="Times New Roman" w:hAnsi="Arial" w:cs="Arial"/>
          <w:sz w:val="24"/>
          <w:szCs w:val="24"/>
        </w:rPr>
      </w:pPr>
    </w:p>
    <w:p w14:paraId="2DF93EB5" w14:textId="016D356D" w:rsidR="00F813C4" w:rsidRPr="00F813C4" w:rsidRDefault="001B452E" w:rsidP="001B452E">
      <w:pPr>
        <w:pStyle w:val="ListParagraph"/>
        <w:numPr>
          <w:ilvl w:val="0"/>
          <w:numId w:val="15"/>
        </w:numPr>
        <w:adjustRightInd w:val="0"/>
        <w:spacing w:after="0" w:line="240" w:lineRule="auto"/>
        <w:contextualSpacing w:val="0"/>
        <w:rPr>
          <w:rFonts w:ascii="Arial" w:hAnsi="Arial" w:cs="Arial"/>
          <w:sz w:val="24"/>
          <w:szCs w:val="24"/>
        </w:rPr>
      </w:pPr>
      <w:r w:rsidRPr="007A6998">
        <w:rPr>
          <w:rFonts w:ascii="Arial" w:hAnsi="Arial" w:cs="Arial"/>
          <w:sz w:val="24"/>
          <w:szCs w:val="24"/>
        </w:rPr>
        <w:t xml:space="preserve">If there are any overlapping, similar or equivalent past, current or pending applications that have been submitted to </w:t>
      </w:r>
      <w:r w:rsidR="00F46AD1">
        <w:rPr>
          <w:rFonts w:ascii="Arial" w:hAnsi="Arial" w:cs="Arial"/>
          <w:sz w:val="24"/>
          <w:szCs w:val="24"/>
        </w:rPr>
        <w:t xml:space="preserve">other </w:t>
      </w:r>
      <w:r w:rsidRPr="007A6998">
        <w:rPr>
          <w:rFonts w:ascii="Arial" w:hAnsi="Arial" w:cs="Arial"/>
          <w:sz w:val="24"/>
          <w:szCs w:val="24"/>
        </w:rPr>
        <w:t>federal agency</w:t>
      </w:r>
      <w:r w:rsidR="00F46AD1">
        <w:rPr>
          <w:rFonts w:ascii="Arial" w:hAnsi="Arial" w:cs="Arial"/>
          <w:sz w:val="24"/>
          <w:szCs w:val="24"/>
        </w:rPr>
        <w:t>/agencies</w:t>
      </w:r>
      <w:r w:rsidRPr="007A6998">
        <w:rPr>
          <w:rFonts w:ascii="Arial" w:hAnsi="Arial" w:cs="Arial"/>
          <w:sz w:val="24"/>
          <w:szCs w:val="24"/>
        </w:rPr>
        <w:t xml:space="preserve"> as of today’s date, please address </w:t>
      </w:r>
      <w:r w:rsidR="00F813C4">
        <w:rPr>
          <w:rFonts w:ascii="Arial" w:hAnsi="Arial" w:cs="Arial"/>
          <w:sz w:val="24"/>
          <w:szCs w:val="24"/>
        </w:rPr>
        <w:t xml:space="preserve">the status </w:t>
      </w:r>
      <w:r w:rsidRPr="007A6998">
        <w:rPr>
          <w:rFonts w:ascii="Arial" w:hAnsi="Arial" w:cs="Arial"/>
          <w:sz w:val="24"/>
          <w:szCs w:val="24"/>
        </w:rPr>
        <w:t xml:space="preserve">as below.  </w:t>
      </w:r>
    </w:p>
    <w:p w14:paraId="29175BF8" w14:textId="3DFD0017" w:rsidR="001B452E" w:rsidRPr="007A6998" w:rsidRDefault="001B452E" w:rsidP="00F813C4">
      <w:pPr>
        <w:pStyle w:val="ListParagraph"/>
        <w:adjustRightInd w:val="0"/>
        <w:spacing w:after="0" w:line="240" w:lineRule="auto"/>
        <w:ind w:left="360"/>
        <w:contextualSpacing w:val="0"/>
        <w:rPr>
          <w:rFonts w:ascii="Arial" w:hAnsi="Arial" w:cs="Arial"/>
          <w:sz w:val="24"/>
          <w:szCs w:val="24"/>
        </w:rPr>
      </w:pPr>
      <w:r w:rsidRPr="007A6998">
        <w:rPr>
          <w:rFonts w:ascii="Arial" w:hAnsi="Arial" w:cs="Arial"/>
          <w:sz w:val="24"/>
          <w:szCs w:val="24"/>
        </w:rPr>
        <w:t>(1) provide documentary evidence that any overlapping, similar or equivalent proposal was not funded; or</w:t>
      </w:r>
    </w:p>
    <w:p w14:paraId="002FF557" w14:textId="77777777" w:rsidR="001B452E" w:rsidRPr="007A6998" w:rsidRDefault="001B452E" w:rsidP="001B452E">
      <w:pPr>
        <w:pStyle w:val="ListParagraph"/>
        <w:adjustRightInd w:val="0"/>
        <w:spacing w:after="0" w:line="240" w:lineRule="auto"/>
        <w:ind w:left="360"/>
        <w:contextualSpacing w:val="0"/>
        <w:rPr>
          <w:rFonts w:ascii="Arial" w:hAnsi="Arial" w:cs="Arial"/>
          <w:sz w:val="24"/>
          <w:szCs w:val="24"/>
        </w:rPr>
      </w:pPr>
      <w:r w:rsidRPr="007A6998">
        <w:rPr>
          <w:rFonts w:ascii="Arial" w:hAnsi="Arial" w:cs="Arial"/>
          <w:sz w:val="24"/>
          <w:szCs w:val="24"/>
        </w:rPr>
        <w:t>(2) provide documentary evidence that your overlapping, similar or equivalent proposal has been withdrawn from review; or</w:t>
      </w:r>
    </w:p>
    <w:p w14:paraId="4AE3BF94" w14:textId="66A2C111" w:rsidR="001B452E" w:rsidRPr="007A6998" w:rsidRDefault="001B452E" w:rsidP="001B452E">
      <w:pPr>
        <w:pStyle w:val="ListParagraph"/>
        <w:adjustRightInd w:val="0"/>
        <w:spacing w:after="0" w:line="240" w:lineRule="auto"/>
        <w:ind w:left="360"/>
        <w:contextualSpacing w:val="0"/>
        <w:rPr>
          <w:rFonts w:ascii="Arial" w:hAnsi="Arial" w:cs="Arial"/>
          <w:sz w:val="24"/>
          <w:szCs w:val="24"/>
        </w:rPr>
      </w:pPr>
      <w:r w:rsidRPr="007A6998">
        <w:rPr>
          <w:rFonts w:ascii="Arial" w:hAnsi="Arial" w:cs="Arial"/>
          <w:sz w:val="24"/>
          <w:szCs w:val="24"/>
        </w:rPr>
        <w:t xml:space="preserve">(3) provide documentary evidence of the status of any non-NSF applications, and confirm that only one of the applications </w:t>
      </w:r>
      <w:r w:rsidR="00270689">
        <w:rPr>
          <w:rFonts w:ascii="Arial" w:hAnsi="Arial" w:cs="Arial"/>
          <w:sz w:val="24"/>
          <w:szCs w:val="24"/>
        </w:rPr>
        <w:t xml:space="preserve">will </w:t>
      </w:r>
      <w:r w:rsidRPr="007A6998">
        <w:rPr>
          <w:rFonts w:ascii="Arial" w:hAnsi="Arial" w:cs="Arial"/>
          <w:sz w:val="24"/>
          <w:szCs w:val="24"/>
        </w:rPr>
        <w:t xml:space="preserve">be </w:t>
      </w:r>
      <w:r w:rsidR="00270689">
        <w:rPr>
          <w:rFonts w:ascii="Arial" w:hAnsi="Arial" w:cs="Arial"/>
          <w:sz w:val="24"/>
          <w:szCs w:val="24"/>
        </w:rPr>
        <w:t xml:space="preserve">pursued </w:t>
      </w:r>
      <w:r w:rsidRPr="007A6998">
        <w:rPr>
          <w:rFonts w:ascii="Arial" w:hAnsi="Arial" w:cs="Arial"/>
          <w:sz w:val="24"/>
          <w:szCs w:val="24"/>
        </w:rPr>
        <w:t>if you are unable to certify and document either #2 or #3</w:t>
      </w:r>
    </w:p>
    <w:p w14:paraId="1E397AB8" w14:textId="77777777" w:rsidR="001B452E" w:rsidRPr="007A6998" w:rsidRDefault="001B452E" w:rsidP="001B452E">
      <w:pPr>
        <w:spacing w:after="0" w:line="240" w:lineRule="auto"/>
        <w:rPr>
          <w:rFonts w:ascii="Arial" w:hAnsi="Arial" w:cs="Arial"/>
          <w:sz w:val="24"/>
          <w:szCs w:val="24"/>
        </w:rPr>
      </w:pPr>
    </w:p>
    <w:p w14:paraId="1E25A090" w14:textId="77777777" w:rsidR="001B452E" w:rsidRPr="007A6998" w:rsidRDefault="001B452E" w:rsidP="001B452E">
      <w:pPr>
        <w:spacing w:after="0" w:line="240" w:lineRule="auto"/>
        <w:rPr>
          <w:rFonts w:ascii="Arial" w:hAnsi="Arial" w:cs="Arial"/>
          <w:sz w:val="24"/>
          <w:szCs w:val="24"/>
        </w:rPr>
      </w:pPr>
      <w:r w:rsidRPr="007A6998">
        <w:rPr>
          <w:rFonts w:ascii="Arial" w:hAnsi="Arial" w:cs="Arial"/>
          <w:sz w:val="24"/>
          <w:szCs w:val="24"/>
        </w:rPr>
        <w:t>RESPONSE:</w:t>
      </w:r>
    </w:p>
    <w:p w14:paraId="248D853D" w14:textId="77777777" w:rsidR="001B452E" w:rsidRPr="007A6998" w:rsidRDefault="001B452E" w:rsidP="001B452E">
      <w:pPr>
        <w:spacing w:after="0" w:line="240" w:lineRule="auto"/>
        <w:rPr>
          <w:rFonts w:ascii="Arial" w:hAnsi="Arial" w:cs="Arial"/>
          <w:sz w:val="24"/>
          <w:szCs w:val="24"/>
        </w:rPr>
      </w:pPr>
    </w:p>
    <w:p w14:paraId="643D2F3A" w14:textId="66FDE801" w:rsidR="001B452E" w:rsidRPr="007A6998" w:rsidRDefault="001B452E" w:rsidP="2E1D1595">
      <w:pPr>
        <w:pStyle w:val="ListParagraph"/>
        <w:numPr>
          <w:ilvl w:val="0"/>
          <w:numId w:val="15"/>
        </w:numPr>
        <w:adjustRightInd w:val="0"/>
        <w:spacing w:after="0" w:line="240" w:lineRule="auto"/>
        <w:rPr>
          <w:rFonts w:ascii="Arial" w:hAnsi="Arial" w:cs="Arial"/>
          <w:sz w:val="24"/>
          <w:szCs w:val="24"/>
        </w:rPr>
      </w:pPr>
      <w:r w:rsidRPr="007A6998">
        <w:rPr>
          <w:rFonts w:ascii="Arial" w:hAnsi="Arial" w:cs="Arial"/>
          <w:b/>
          <w:sz w:val="24"/>
          <w:szCs w:val="24"/>
        </w:rPr>
        <w:t xml:space="preserve">If you have </w:t>
      </w:r>
      <w:r w:rsidRPr="00AB08F4">
        <w:rPr>
          <w:rFonts w:ascii="Arial" w:hAnsi="Arial" w:cs="Arial"/>
          <w:b/>
          <w:bCs/>
          <w:sz w:val="24"/>
          <w:szCs w:val="24"/>
        </w:rPr>
        <w:t>chosen</w:t>
      </w:r>
      <w:r w:rsidRPr="007A6998">
        <w:rPr>
          <w:rFonts w:ascii="Arial" w:hAnsi="Arial" w:cs="Arial"/>
          <w:b/>
          <w:sz w:val="24"/>
          <w:szCs w:val="24"/>
        </w:rPr>
        <w:t xml:space="preserve"> a duration of less than 1</w:t>
      </w:r>
      <w:r w:rsidR="00E00EC7">
        <w:rPr>
          <w:rFonts w:ascii="Arial" w:hAnsi="Arial" w:cs="Arial"/>
          <w:b/>
          <w:sz w:val="24"/>
          <w:szCs w:val="24"/>
        </w:rPr>
        <w:t>2</w:t>
      </w:r>
      <w:r w:rsidRPr="007A6998">
        <w:rPr>
          <w:rFonts w:ascii="Arial" w:hAnsi="Arial" w:cs="Arial"/>
          <w:b/>
          <w:sz w:val="24"/>
          <w:szCs w:val="24"/>
        </w:rPr>
        <w:t xml:space="preserve"> months, I urge you to re-affirm the timelines and budgets are reasonable for </w:t>
      </w:r>
      <w:r w:rsidR="00E00EC7">
        <w:rPr>
          <w:rFonts w:ascii="Arial" w:hAnsi="Arial" w:cs="Arial"/>
          <w:b/>
          <w:sz w:val="24"/>
          <w:szCs w:val="24"/>
        </w:rPr>
        <w:t xml:space="preserve">the </w:t>
      </w:r>
      <w:r w:rsidRPr="007A6998">
        <w:rPr>
          <w:rFonts w:ascii="Arial" w:hAnsi="Arial" w:cs="Arial"/>
          <w:b/>
          <w:sz w:val="24"/>
          <w:szCs w:val="24"/>
        </w:rPr>
        <w:t>project or ask for an adjusted timeline</w:t>
      </w:r>
      <w:r w:rsidR="00733ACB">
        <w:rPr>
          <w:rFonts w:ascii="Arial" w:hAnsi="Arial" w:cs="Arial"/>
          <w:b/>
          <w:sz w:val="24"/>
          <w:szCs w:val="24"/>
        </w:rPr>
        <w:t xml:space="preserve"> (within the </w:t>
      </w:r>
      <w:r w:rsidR="00F57155">
        <w:rPr>
          <w:rFonts w:ascii="Arial" w:hAnsi="Arial" w:cs="Arial"/>
          <w:b/>
          <w:sz w:val="24"/>
          <w:szCs w:val="24"/>
        </w:rPr>
        <w:t>max allowed budget)</w:t>
      </w:r>
      <w:r w:rsidRPr="007A6998">
        <w:rPr>
          <w:rFonts w:ascii="Arial" w:hAnsi="Arial" w:cs="Arial"/>
          <w:b/>
          <w:sz w:val="24"/>
          <w:szCs w:val="24"/>
        </w:rPr>
        <w:t xml:space="preserve">. </w:t>
      </w:r>
      <w:r w:rsidRPr="2E1D1595">
        <w:rPr>
          <w:rFonts w:ascii="Arial" w:hAnsi="Arial" w:cs="Arial"/>
          <w:sz w:val="24"/>
          <w:szCs w:val="24"/>
        </w:rPr>
        <w:t>If</w:t>
      </w:r>
      <w:r w:rsidRPr="007A6998">
        <w:rPr>
          <w:rFonts w:ascii="Arial" w:hAnsi="Arial" w:cs="Arial"/>
          <w:sz w:val="24"/>
          <w:szCs w:val="24"/>
        </w:rPr>
        <w:t xml:space="preserve"> necessary, please submit an updated timeline/milestone chart that clearly illustrates the performance plan of your project in a separate file.</w:t>
      </w:r>
    </w:p>
    <w:p w14:paraId="1A49BB82" w14:textId="77777777" w:rsidR="001B452E" w:rsidRPr="007A6998" w:rsidRDefault="001B452E" w:rsidP="001B452E">
      <w:pPr>
        <w:spacing w:after="0" w:line="240" w:lineRule="auto"/>
        <w:rPr>
          <w:rFonts w:ascii="Arial" w:hAnsi="Arial" w:cs="Arial"/>
          <w:sz w:val="24"/>
          <w:szCs w:val="24"/>
        </w:rPr>
      </w:pPr>
    </w:p>
    <w:p w14:paraId="19AB323C" w14:textId="77777777" w:rsidR="001B452E" w:rsidRPr="007A6998" w:rsidRDefault="001B452E" w:rsidP="001B452E">
      <w:pPr>
        <w:spacing w:after="0" w:line="240" w:lineRule="auto"/>
        <w:rPr>
          <w:rFonts w:ascii="Arial" w:hAnsi="Arial" w:cs="Arial"/>
          <w:sz w:val="24"/>
          <w:szCs w:val="24"/>
        </w:rPr>
      </w:pPr>
      <w:r w:rsidRPr="007A6998">
        <w:rPr>
          <w:rFonts w:ascii="Arial" w:hAnsi="Arial" w:cs="Arial"/>
          <w:sz w:val="24"/>
          <w:szCs w:val="24"/>
        </w:rPr>
        <w:t>RESPONSE:</w:t>
      </w:r>
    </w:p>
    <w:p w14:paraId="57B2F0A0" w14:textId="77777777" w:rsidR="001B452E" w:rsidRPr="007A6998" w:rsidRDefault="001B452E" w:rsidP="001B452E">
      <w:pPr>
        <w:adjustRightInd w:val="0"/>
        <w:spacing w:after="0" w:line="240" w:lineRule="auto"/>
        <w:rPr>
          <w:rFonts w:ascii="Arial" w:hAnsi="Arial" w:cs="Arial"/>
          <w:sz w:val="24"/>
          <w:szCs w:val="24"/>
        </w:rPr>
      </w:pPr>
    </w:p>
    <w:p w14:paraId="5067B917" w14:textId="5BC494F0" w:rsidR="001B452E" w:rsidRPr="007A6998" w:rsidRDefault="001B452E" w:rsidP="006D70CA">
      <w:pPr>
        <w:pStyle w:val="ListParagraph"/>
        <w:numPr>
          <w:ilvl w:val="0"/>
          <w:numId w:val="15"/>
        </w:numPr>
        <w:spacing w:after="0" w:line="240" w:lineRule="auto"/>
        <w:rPr>
          <w:rFonts w:ascii="Arial" w:hAnsi="Arial" w:cs="Arial"/>
          <w:sz w:val="24"/>
          <w:szCs w:val="24"/>
        </w:rPr>
      </w:pPr>
      <w:r w:rsidRPr="00AB08F4">
        <w:rPr>
          <w:rFonts w:ascii="Arial" w:hAnsi="Arial" w:cs="Arial"/>
          <w:bCs/>
          <w:sz w:val="24"/>
          <w:szCs w:val="24"/>
        </w:rPr>
        <w:t xml:space="preserve">Please certify that you will </w:t>
      </w:r>
      <w:r w:rsidRPr="00AB08F4">
        <w:rPr>
          <w:rFonts w:ascii="Arial" w:hAnsi="Arial" w:cs="Arial"/>
          <w:b/>
          <w:sz w:val="24"/>
          <w:szCs w:val="24"/>
        </w:rPr>
        <w:t xml:space="preserve">not use </w:t>
      </w:r>
      <w:r w:rsidR="001D68C0">
        <w:rPr>
          <w:rFonts w:ascii="Arial" w:hAnsi="Arial" w:cs="Arial"/>
          <w:b/>
          <w:sz w:val="24"/>
          <w:szCs w:val="24"/>
        </w:rPr>
        <w:t xml:space="preserve">POSE </w:t>
      </w:r>
      <w:r w:rsidRPr="00AB08F4">
        <w:rPr>
          <w:rFonts w:ascii="Arial" w:hAnsi="Arial" w:cs="Arial"/>
          <w:b/>
          <w:sz w:val="24"/>
          <w:szCs w:val="24"/>
        </w:rPr>
        <w:t>funds</w:t>
      </w:r>
      <w:r w:rsidRPr="00AB08F4">
        <w:rPr>
          <w:rFonts w:ascii="Arial" w:hAnsi="Arial" w:cs="Arial"/>
          <w:bCs/>
          <w:sz w:val="24"/>
          <w:szCs w:val="24"/>
        </w:rPr>
        <w:t xml:space="preserve"> </w:t>
      </w:r>
      <w:r w:rsidR="008A75E4">
        <w:rPr>
          <w:rFonts w:ascii="Arial" w:hAnsi="Arial" w:cs="Arial"/>
          <w:bCs/>
          <w:sz w:val="24"/>
          <w:szCs w:val="24"/>
        </w:rPr>
        <w:t>for</w:t>
      </w:r>
      <w:r w:rsidRPr="00AB08F4">
        <w:rPr>
          <w:rFonts w:ascii="Arial" w:hAnsi="Arial" w:cs="Arial"/>
          <w:bCs/>
          <w:sz w:val="24"/>
          <w:szCs w:val="24"/>
        </w:rPr>
        <w:t xml:space="preserve">: </w:t>
      </w:r>
      <w:r>
        <w:rPr>
          <w:rFonts w:ascii="Arial" w:hAnsi="Arial" w:cs="Arial"/>
          <w:bCs/>
          <w:sz w:val="24"/>
          <w:szCs w:val="24"/>
        </w:rPr>
        <w:t>(</w:t>
      </w:r>
      <w:r w:rsidRPr="00AB08F4">
        <w:rPr>
          <w:rFonts w:ascii="Arial" w:hAnsi="Arial" w:cs="Arial"/>
          <w:bCs/>
          <w:sz w:val="24"/>
          <w:szCs w:val="24"/>
        </w:rPr>
        <w:t>1)</w:t>
      </w:r>
      <w:r w:rsidRPr="007A6998">
        <w:rPr>
          <w:rFonts w:ascii="Arial" w:hAnsi="Arial" w:cs="Arial"/>
          <w:b/>
          <w:sz w:val="24"/>
          <w:szCs w:val="24"/>
        </w:rPr>
        <w:t xml:space="preserve"> </w:t>
      </w:r>
      <w:r w:rsidR="006D70CA" w:rsidRPr="006D70CA">
        <w:rPr>
          <w:rFonts w:ascii="Arial" w:hAnsi="Arial" w:cs="Arial"/>
          <w:sz w:val="24"/>
          <w:szCs w:val="24"/>
        </w:rPr>
        <w:t>the development of open-source products, including tools and artifacts</w:t>
      </w:r>
      <w:r w:rsidR="00E46A5F">
        <w:rPr>
          <w:rFonts w:ascii="Arial" w:hAnsi="Arial" w:cs="Arial"/>
          <w:sz w:val="24"/>
          <w:szCs w:val="24"/>
        </w:rPr>
        <w:t>,</w:t>
      </w:r>
      <w:r w:rsidR="006D70CA" w:rsidRPr="006D70CA">
        <w:rPr>
          <w:rFonts w:ascii="Arial" w:hAnsi="Arial" w:cs="Arial"/>
          <w:sz w:val="24"/>
          <w:szCs w:val="24"/>
        </w:rPr>
        <w:t xml:space="preserve"> </w:t>
      </w:r>
      <w:r w:rsidR="006D70CA">
        <w:rPr>
          <w:rFonts w:ascii="Arial" w:hAnsi="Arial" w:cs="Arial"/>
          <w:sz w:val="24"/>
          <w:szCs w:val="24"/>
        </w:rPr>
        <w:t xml:space="preserve">(2) </w:t>
      </w:r>
      <w:r w:rsidR="006D70CA" w:rsidRPr="006D70CA">
        <w:rPr>
          <w:rFonts w:ascii="Arial" w:hAnsi="Arial" w:cs="Arial"/>
          <w:sz w:val="24"/>
          <w:szCs w:val="24"/>
        </w:rPr>
        <w:t>to fund existing well-resourced, open-source communities or ecosystems</w:t>
      </w:r>
      <w:r w:rsidR="00E46A5F">
        <w:rPr>
          <w:rFonts w:ascii="Arial" w:hAnsi="Arial" w:cs="Arial"/>
          <w:sz w:val="24"/>
          <w:szCs w:val="24"/>
        </w:rPr>
        <w:t xml:space="preserve">, (3) </w:t>
      </w:r>
      <w:r w:rsidR="00E46A5F" w:rsidRPr="00E46A5F">
        <w:rPr>
          <w:rFonts w:ascii="Arial" w:hAnsi="Arial" w:cs="Arial"/>
          <w:sz w:val="24"/>
          <w:szCs w:val="24"/>
        </w:rPr>
        <w:t>to support the development of products that are proprietary and/or intended for profit</w:t>
      </w:r>
      <w:r w:rsidRPr="007A6998">
        <w:rPr>
          <w:rFonts w:ascii="Arial" w:hAnsi="Arial" w:cs="Arial"/>
          <w:sz w:val="24"/>
          <w:szCs w:val="24"/>
        </w:rPr>
        <w:t>.</w:t>
      </w:r>
    </w:p>
    <w:p w14:paraId="363487DD" w14:textId="77777777" w:rsidR="001B452E" w:rsidRPr="007A6998" w:rsidRDefault="001B452E" w:rsidP="001B452E">
      <w:pPr>
        <w:spacing w:after="0" w:line="240" w:lineRule="auto"/>
        <w:rPr>
          <w:rFonts w:ascii="Arial" w:hAnsi="Arial" w:cs="Arial"/>
          <w:sz w:val="24"/>
          <w:szCs w:val="24"/>
        </w:rPr>
      </w:pPr>
    </w:p>
    <w:p w14:paraId="184D0154" w14:textId="77777777" w:rsidR="001B452E" w:rsidRPr="007A6998" w:rsidRDefault="001B452E" w:rsidP="001B452E">
      <w:pPr>
        <w:spacing w:after="0" w:line="240" w:lineRule="auto"/>
        <w:rPr>
          <w:rFonts w:ascii="Arial" w:hAnsi="Arial" w:cs="Arial"/>
          <w:sz w:val="24"/>
          <w:szCs w:val="24"/>
        </w:rPr>
      </w:pPr>
      <w:r w:rsidRPr="007A6998">
        <w:rPr>
          <w:rFonts w:ascii="Arial" w:hAnsi="Arial" w:cs="Arial"/>
          <w:sz w:val="24"/>
          <w:szCs w:val="24"/>
        </w:rPr>
        <w:t>RESPONSE:</w:t>
      </w:r>
    </w:p>
    <w:p w14:paraId="5D38B766" w14:textId="77777777" w:rsidR="001B452E" w:rsidRPr="007A6998" w:rsidRDefault="001B452E" w:rsidP="001B452E">
      <w:pPr>
        <w:spacing w:after="0" w:line="240" w:lineRule="auto"/>
        <w:rPr>
          <w:rFonts w:ascii="Arial" w:hAnsi="Arial" w:cs="Arial"/>
          <w:sz w:val="24"/>
          <w:szCs w:val="24"/>
        </w:rPr>
      </w:pPr>
    </w:p>
    <w:p w14:paraId="63E0B39F" w14:textId="1C5F437C" w:rsidR="001B452E" w:rsidRPr="007A6998" w:rsidRDefault="001B452E" w:rsidP="001B452E">
      <w:pPr>
        <w:pStyle w:val="ListParagraph"/>
        <w:numPr>
          <w:ilvl w:val="0"/>
          <w:numId w:val="15"/>
        </w:numPr>
        <w:adjustRightInd w:val="0"/>
        <w:spacing w:after="0" w:line="240" w:lineRule="auto"/>
        <w:contextualSpacing w:val="0"/>
        <w:rPr>
          <w:rFonts w:ascii="Arial" w:hAnsi="Arial" w:cs="Arial"/>
          <w:sz w:val="24"/>
          <w:szCs w:val="24"/>
        </w:rPr>
      </w:pPr>
      <w:r w:rsidRPr="007A6998">
        <w:rPr>
          <w:rFonts w:ascii="Arial" w:hAnsi="Arial" w:cs="Arial"/>
          <w:b/>
          <w:sz w:val="24"/>
          <w:szCs w:val="24"/>
        </w:rPr>
        <w:t>Please confirm that the information provided in the Biographical Sketches of the proposal for the senior personnel on the project is correct and up-to-date.</w:t>
      </w:r>
      <w:r w:rsidRPr="007A6998">
        <w:rPr>
          <w:rFonts w:ascii="Arial" w:hAnsi="Arial" w:cs="Arial"/>
          <w:sz w:val="24"/>
          <w:szCs w:val="24"/>
        </w:rPr>
        <w:t xml:space="preserve"> If applicable, provide updated Biographical Sketch</w:t>
      </w:r>
      <w:r w:rsidR="00963E15">
        <w:rPr>
          <w:rFonts w:ascii="Arial" w:hAnsi="Arial" w:cs="Arial"/>
          <w:sz w:val="24"/>
          <w:szCs w:val="24"/>
        </w:rPr>
        <w:t>es</w:t>
      </w:r>
      <w:r w:rsidRPr="007A6998">
        <w:rPr>
          <w:rFonts w:ascii="Arial" w:hAnsi="Arial" w:cs="Arial"/>
          <w:sz w:val="24"/>
          <w:szCs w:val="24"/>
        </w:rPr>
        <w:t xml:space="preserve"> in NSF-approved format for all participants on the project or reference the page number of the proposal where they may be found for each individual. </w:t>
      </w:r>
    </w:p>
    <w:p w14:paraId="3E57C65C" w14:textId="77777777" w:rsidR="001B452E" w:rsidRPr="007A6998" w:rsidRDefault="001B452E" w:rsidP="001B452E">
      <w:pPr>
        <w:pStyle w:val="ListParagraph"/>
        <w:adjustRightInd w:val="0"/>
        <w:spacing w:after="0" w:line="240" w:lineRule="auto"/>
        <w:ind w:left="360"/>
        <w:contextualSpacing w:val="0"/>
        <w:rPr>
          <w:rFonts w:ascii="Arial" w:hAnsi="Arial" w:cs="Arial"/>
          <w:sz w:val="24"/>
          <w:szCs w:val="24"/>
        </w:rPr>
      </w:pPr>
    </w:p>
    <w:p w14:paraId="48618AF7" w14:textId="77777777" w:rsidR="001B452E" w:rsidRPr="007A6998" w:rsidRDefault="001B452E" w:rsidP="001B452E">
      <w:pPr>
        <w:spacing w:after="0" w:line="240" w:lineRule="auto"/>
        <w:rPr>
          <w:rFonts w:ascii="Arial" w:hAnsi="Arial" w:cs="Arial"/>
          <w:sz w:val="24"/>
          <w:szCs w:val="24"/>
        </w:rPr>
      </w:pPr>
      <w:r w:rsidRPr="007A6998">
        <w:rPr>
          <w:rFonts w:ascii="Arial" w:hAnsi="Arial" w:cs="Arial"/>
          <w:sz w:val="24"/>
          <w:szCs w:val="24"/>
        </w:rPr>
        <w:t>RESPONSE:</w:t>
      </w:r>
    </w:p>
    <w:p w14:paraId="611D13E0" w14:textId="77777777" w:rsidR="001B452E" w:rsidRPr="007A6998" w:rsidRDefault="001B452E" w:rsidP="001B452E">
      <w:pPr>
        <w:spacing w:after="0" w:line="240" w:lineRule="auto"/>
        <w:rPr>
          <w:rFonts w:ascii="Arial" w:hAnsi="Arial" w:cs="Arial"/>
          <w:sz w:val="24"/>
          <w:szCs w:val="24"/>
        </w:rPr>
      </w:pPr>
    </w:p>
    <w:p w14:paraId="7C609AD0" w14:textId="7BC248B6" w:rsidR="001B452E" w:rsidRPr="007A6998" w:rsidRDefault="001B452E" w:rsidP="001B452E">
      <w:pPr>
        <w:pStyle w:val="ListParagraph"/>
        <w:numPr>
          <w:ilvl w:val="0"/>
          <w:numId w:val="15"/>
        </w:numPr>
        <w:adjustRightInd w:val="0"/>
        <w:spacing w:after="0" w:line="240" w:lineRule="auto"/>
        <w:contextualSpacing w:val="0"/>
        <w:rPr>
          <w:rFonts w:ascii="Arial" w:hAnsi="Arial" w:cs="Arial"/>
          <w:color w:val="000000" w:themeColor="text1"/>
          <w:sz w:val="24"/>
          <w:szCs w:val="24"/>
        </w:rPr>
      </w:pPr>
      <w:r w:rsidRPr="007A6998">
        <w:rPr>
          <w:rFonts w:ascii="Arial" w:hAnsi="Arial" w:cs="Arial"/>
          <w:sz w:val="24"/>
          <w:szCs w:val="24"/>
        </w:rPr>
        <w:t>[</w:t>
      </w:r>
      <w:r w:rsidRPr="007A6998">
        <w:rPr>
          <w:rFonts w:ascii="Arial" w:hAnsi="Arial" w:cs="Arial"/>
          <w:i/>
          <w:sz w:val="24"/>
          <w:szCs w:val="24"/>
        </w:rPr>
        <w:t>This question is for statistical purposes only and does not affect your chances of award</w:t>
      </w:r>
      <w:r w:rsidRPr="007A6998">
        <w:rPr>
          <w:rFonts w:ascii="Arial" w:hAnsi="Arial" w:cs="Arial"/>
          <w:sz w:val="24"/>
          <w:szCs w:val="24"/>
        </w:rPr>
        <w:t xml:space="preserve">]. Please indicate whether part or all of the fundamental academic research </w:t>
      </w:r>
      <w:r w:rsidRPr="007A6998">
        <w:rPr>
          <w:rFonts w:ascii="Arial" w:hAnsi="Arial" w:cs="Arial"/>
          <w:sz w:val="24"/>
          <w:szCs w:val="24"/>
        </w:rPr>
        <w:lastRenderedPageBreak/>
        <w:t>underlying this project was funded by NSF</w:t>
      </w:r>
      <w:r w:rsidRPr="007A6998">
        <w:rPr>
          <w:rFonts w:ascii="Arial" w:eastAsia="Times New Roman" w:hAnsi="Arial" w:cs="Arial"/>
          <w:color w:val="000000" w:themeColor="text1"/>
          <w:sz w:val="24"/>
          <w:szCs w:val="24"/>
        </w:rPr>
        <w:t xml:space="preserve">. If so, please provide the NSF award number(s). </w:t>
      </w:r>
    </w:p>
    <w:p w14:paraId="2120075D" w14:textId="77777777" w:rsidR="001B452E" w:rsidRPr="007A6998" w:rsidRDefault="001B452E" w:rsidP="001B452E">
      <w:pPr>
        <w:pStyle w:val="ListParagraph"/>
        <w:adjustRightInd w:val="0"/>
        <w:spacing w:after="0" w:line="240" w:lineRule="auto"/>
        <w:ind w:left="360"/>
        <w:contextualSpacing w:val="0"/>
        <w:rPr>
          <w:rFonts w:ascii="Arial" w:hAnsi="Arial" w:cs="Arial"/>
          <w:color w:val="000000" w:themeColor="text1"/>
          <w:sz w:val="24"/>
          <w:szCs w:val="24"/>
        </w:rPr>
      </w:pPr>
    </w:p>
    <w:p w14:paraId="64C7408B" w14:textId="77777777" w:rsidR="001B452E" w:rsidRPr="007A6998" w:rsidRDefault="001B452E" w:rsidP="001B452E">
      <w:pPr>
        <w:spacing w:after="0" w:line="240" w:lineRule="auto"/>
        <w:rPr>
          <w:rFonts w:ascii="Arial" w:hAnsi="Arial" w:cs="Arial"/>
          <w:sz w:val="24"/>
          <w:szCs w:val="24"/>
        </w:rPr>
      </w:pPr>
      <w:r w:rsidRPr="007A6998">
        <w:rPr>
          <w:rFonts w:ascii="Arial" w:hAnsi="Arial" w:cs="Arial"/>
          <w:sz w:val="24"/>
          <w:szCs w:val="24"/>
        </w:rPr>
        <w:t>RESPONSE:</w:t>
      </w:r>
    </w:p>
    <w:p w14:paraId="4B03F275" w14:textId="77777777" w:rsidR="001B452E" w:rsidRPr="007A6998" w:rsidRDefault="001B452E" w:rsidP="001B452E">
      <w:pPr>
        <w:spacing w:after="0" w:line="240" w:lineRule="auto"/>
        <w:rPr>
          <w:rFonts w:ascii="Arial" w:hAnsi="Arial" w:cs="Arial"/>
          <w:sz w:val="24"/>
          <w:szCs w:val="24"/>
        </w:rPr>
      </w:pPr>
    </w:p>
    <w:p w14:paraId="717943CC" w14:textId="0C893B32" w:rsidR="001B452E" w:rsidRPr="007A6998" w:rsidRDefault="0054319A" w:rsidP="001B452E">
      <w:pPr>
        <w:pStyle w:val="ListParagraph"/>
        <w:numPr>
          <w:ilvl w:val="0"/>
          <w:numId w:val="15"/>
        </w:numPr>
        <w:spacing w:after="0" w:line="240" w:lineRule="auto"/>
        <w:rPr>
          <w:rFonts w:ascii="Arial" w:hAnsi="Arial" w:cs="Arial"/>
          <w:color w:val="000000"/>
          <w:sz w:val="24"/>
          <w:szCs w:val="24"/>
        </w:rPr>
      </w:pPr>
      <w:r>
        <w:rPr>
          <w:rFonts w:ascii="Arial" w:hAnsi="Arial" w:cs="Arial"/>
          <w:b/>
          <w:color w:val="000000"/>
          <w:sz w:val="24"/>
          <w:szCs w:val="24"/>
        </w:rPr>
        <w:t xml:space="preserve">As </w:t>
      </w:r>
      <w:r w:rsidR="00E42265">
        <w:rPr>
          <w:rFonts w:ascii="Arial" w:hAnsi="Arial" w:cs="Arial"/>
          <w:b/>
          <w:color w:val="000000"/>
          <w:sz w:val="24"/>
          <w:szCs w:val="24"/>
        </w:rPr>
        <w:t>applicable</w:t>
      </w:r>
      <w:r>
        <w:rPr>
          <w:rFonts w:ascii="Arial" w:hAnsi="Arial" w:cs="Arial"/>
          <w:b/>
          <w:color w:val="000000"/>
          <w:sz w:val="24"/>
          <w:szCs w:val="24"/>
        </w:rPr>
        <w:t xml:space="preserve"> for applicant </w:t>
      </w:r>
      <w:r w:rsidR="009D391C">
        <w:rPr>
          <w:rFonts w:ascii="Arial" w:hAnsi="Arial" w:cs="Arial"/>
          <w:b/>
          <w:color w:val="000000"/>
          <w:sz w:val="24"/>
          <w:szCs w:val="24"/>
        </w:rPr>
        <w:t>and/</w:t>
      </w:r>
      <w:r>
        <w:rPr>
          <w:rFonts w:ascii="Arial" w:hAnsi="Arial" w:cs="Arial"/>
          <w:b/>
          <w:color w:val="000000"/>
          <w:sz w:val="24"/>
          <w:szCs w:val="24"/>
        </w:rPr>
        <w:t xml:space="preserve">or </w:t>
      </w:r>
      <w:r w:rsidR="009D391C">
        <w:rPr>
          <w:rFonts w:ascii="Arial" w:hAnsi="Arial" w:cs="Arial"/>
          <w:b/>
          <w:color w:val="000000"/>
          <w:sz w:val="24"/>
          <w:szCs w:val="24"/>
        </w:rPr>
        <w:t xml:space="preserve">all </w:t>
      </w:r>
      <w:r w:rsidR="00C142A9">
        <w:rPr>
          <w:rFonts w:ascii="Arial" w:hAnsi="Arial" w:cs="Arial"/>
          <w:b/>
          <w:color w:val="000000"/>
          <w:sz w:val="24"/>
          <w:szCs w:val="24"/>
        </w:rPr>
        <w:t xml:space="preserve">other organizations involved as </w:t>
      </w:r>
      <w:r w:rsidR="00F26A72">
        <w:rPr>
          <w:rFonts w:ascii="Arial" w:hAnsi="Arial" w:cs="Arial"/>
          <w:b/>
          <w:color w:val="000000"/>
          <w:sz w:val="24"/>
          <w:szCs w:val="24"/>
        </w:rPr>
        <w:t xml:space="preserve">for example </w:t>
      </w:r>
      <w:r w:rsidR="00C142A9">
        <w:rPr>
          <w:rFonts w:ascii="Arial" w:hAnsi="Arial" w:cs="Arial"/>
          <w:b/>
          <w:color w:val="000000"/>
          <w:sz w:val="24"/>
          <w:szCs w:val="24"/>
        </w:rPr>
        <w:t>subawardee</w:t>
      </w:r>
      <w:r w:rsidR="00C666BD">
        <w:rPr>
          <w:rFonts w:ascii="Arial" w:hAnsi="Arial" w:cs="Arial"/>
          <w:b/>
          <w:color w:val="000000"/>
          <w:sz w:val="24"/>
          <w:szCs w:val="24"/>
        </w:rPr>
        <w:t>, subcontractor</w:t>
      </w:r>
      <w:r w:rsidR="00E42265">
        <w:rPr>
          <w:rFonts w:ascii="Arial" w:hAnsi="Arial" w:cs="Arial"/>
          <w:b/>
          <w:color w:val="000000"/>
          <w:sz w:val="24"/>
          <w:szCs w:val="24"/>
        </w:rPr>
        <w:t xml:space="preserve">, </w:t>
      </w:r>
      <w:r w:rsidR="00F26A72">
        <w:rPr>
          <w:rFonts w:ascii="Arial" w:hAnsi="Arial" w:cs="Arial"/>
          <w:b/>
          <w:color w:val="000000"/>
          <w:sz w:val="24"/>
          <w:szCs w:val="24"/>
        </w:rPr>
        <w:t xml:space="preserve">etc. </w:t>
      </w:r>
      <w:r w:rsidR="00E42265">
        <w:rPr>
          <w:rFonts w:ascii="Arial" w:hAnsi="Arial" w:cs="Arial"/>
          <w:b/>
          <w:color w:val="000000"/>
          <w:sz w:val="24"/>
          <w:szCs w:val="24"/>
        </w:rPr>
        <w:t>p</w:t>
      </w:r>
      <w:r w:rsidR="001B452E" w:rsidRPr="007A6998">
        <w:rPr>
          <w:rFonts w:ascii="Arial" w:hAnsi="Arial" w:cs="Arial"/>
          <w:b/>
          <w:color w:val="000000"/>
          <w:sz w:val="24"/>
          <w:szCs w:val="24"/>
        </w:rPr>
        <w:t>lease provide proof of right to use the addresses for company business</w:t>
      </w:r>
      <w:r w:rsidR="001B452E" w:rsidRPr="007A6998">
        <w:rPr>
          <w:rFonts w:ascii="Arial" w:hAnsi="Arial" w:cs="Arial"/>
          <w:color w:val="000000"/>
          <w:sz w:val="24"/>
          <w:szCs w:val="24"/>
        </w:rPr>
        <w:t xml:space="preserve"> (copy of business license, copy of the lease or signed letter from someone authorized to allocate that space).</w:t>
      </w:r>
      <w:r w:rsidR="00A61C62">
        <w:rPr>
          <w:rFonts w:ascii="Arial" w:hAnsi="Arial" w:cs="Arial"/>
          <w:color w:val="000000"/>
          <w:sz w:val="24"/>
          <w:szCs w:val="24"/>
        </w:rPr>
        <w:t xml:space="preserve">  Write n/a if all organization are </w:t>
      </w:r>
      <w:r w:rsidR="00AF60B2" w:rsidRPr="00AF60B2">
        <w:rPr>
          <w:rFonts w:ascii="Arial" w:hAnsi="Arial" w:cs="Arial"/>
          <w:color w:val="000000"/>
          <w:sz w:val="24"/>
          <w:szCs w:val="24"/>
        </w:rPr>
        <w:t>Institute</w:t>
      </w:r>
      <w:r w:rsidR="00575801">
        <w:rPr>
          <w:rFonts w:ascii="Arial" w:hAnsi="Arial" w:cs="Arial"/>
          <w:color w:val="000000"/>
          <w:sz w:val="24"/>
          <w:szCs w:val="24"/>
        </w:rPr>
        <w:t>s</w:t>
      </w:r>
      <w:r w:rsidR="00AF60B2" w:rsidRPr="00AF60B2">
        <w:rPr>
          <w:rFonts w:ascii="Arial" w:hAnsi="Arial" w:cs="Arial"/>
          <w:color w:val="000000"/>
          <w:sz w:val="24"/>
          <w:szCs w:val="24"/>
        </w:rPr>
        <w:t xml:space="preserve"> of Higher Education (IHE</w:t>
      </w:r>
      <w:r w:rsidR="00575801">
        <w:rPr>
          <w:rFonts w:ascii="Arial" w:hAnsi="Arial" w:cs="Arial"/>
          <w:color w:val="000000"/>
          <w:sz w:val="24"/>
          <w:szCs w:val="24"/>
        </w:rPr>
        <w:t>s</w:t>
      </w:r>
      <w:r w:rsidR="00AF60B2" w:rsidRPr="00AF60B2">
        <w:rPr>
          <w:rFonts w:ascii="Arial" w:hAnsi="Arial" w:cs="Arial"/>
          <w:color w:val="000000"/>
          <w:sz w:val="24"/>
          <w:szCs w:val="24"/>
        </w:rPr>
        <w:t>)</w:t>
      </w:r>
      <w:r w:rsidR="00575801">
        <w:rPr>
          <w:rFonts w:ascii="Arial" w:hAnsi="Arial" w:cs="Arial"/>
          <w:color w:val="000000"/>
          <w:sz w:val="24"/>
          <w:szCs w:val="24"/>
        </w:rPr>
        <w:t>.</w:t>
      </w:r>
    </w:p>
    <w:p w14:paraId="542AEC62" w14:textId="77777777" w:rsidR="001B452E" w:rsidRPr="007A6998" w:rsidRDefault="001B452E" w:rsidP="001B452E">
      <w:pPr>
        <w:pStyle w:val="ListParagraph"/>
        <w:spacing w:after="0" w:line="240" w:lineRule="auto"/>
        <w:ind w:left="360"/>
        <w:rPr>
          <w:rFonts w:ascii="Arial" w:hAnsi="Arial" w:cs="Arial"/>
          <w:color w:val="000000"/>
          <w:sz w:val="24"/>
          <w:szCs w:val="24"/>
        </w:rPr>
      </w:pPr>
    </w:p>
    <w:p w14:paraId="0DBB4E6F" w14:textId="77777777" w:rsidR="001B452E" w:rsidRPr="007A6998" w:rsidRDefault="001B452E" w:rsidP="001B452E">
      <w:pPr>
        <w:spacing w:after="0" w:line="240" w:lineRule="auto"/>
        <w:rPr>
          <w:rFonts w:ascii="Arial" w:hAnsi="Arial" w:cs="Arial"/>
          <w:sz w:val="24"/>
          <w:szCs w:val="24"/>
        </w:rPr>
      </w:pPr>
      <w:r w:rsidRPr="007A6998">
        <w:rPr>
          <w:rFonts w:ascii="Arial" w:hAnsi="Arial" w:cs="Arial"/>
          <w:sz w:val="24"/>
          <w:szCs w:val="24"/>
        </w:rPr>
        <w:t>RESPONSE:</w:t>
      </w:r>
    </w:p>
    <w:p w14:paraId="65BCC234" w14:textId="77777777" w:rsidR="001B452E" w:rsidRPr="007A6998" w:rsidRDefault="001B452E" w:rsidP="001B452E">
      <w:pPr>
        <w:pStyle w:val="ListParagraph"/>
        <w:spacing w:after="0" w:line="240" w:lineRule="auto"/>
        <w:ind w:left="360"/>
        <w:rPr>
          <w:rFonts w:ascii="Arial" w:hAnsi="Arial" w:cs="Arial"/>
          <w:color w:val="000000"/>
          <w:sz w:val="24"/>
          <w:szCs w:val="24"/>
        </w:rPr>
      </w:pPr>
    </w:p>
    <w:p w14:paraId="1573227B" w14:textId="5AC3A850" w:rsidR="001B452E" w:rsidRPr="007A6998" w:rsidRDefault="0038189D" w:rsidP="001B452E">
      <w:pPr>
        <w:pStyle w:val="ListParagraph"/>
        <w:numPr>
          <w:ilvl w:val="0"/>
          <w:numId w:val="15"/>
        </w:numPr>
        <w:spacing w:after="0" w:line="240" w:lineRule="auto"/>
        <w:rPr>
          <w:rFonts w:ascii="Arial" w:hAnsi="Arial" w:cs="Arial"/>
          <w:color w:val="000000"/>
          <w:sz w:val="24"/>
          <w:szCs w:val="24"/>
        </w:rPr>
      </w:pPr>
      <w:r>
        <w:rPr>
          <w:rFonts w:ascii="Arial" w:hAnsi="Arial" w:cs="Arial"/>
          <w:b/>
          <w:color w:val="000000"/>
          <w:sz w:val="24"/>
          <w:szCs w:val="24"/>
        </w:rPr>
        <w:t>P</w:t>
      </w:r>
      <w:r w:rsidR="001B452E" w:rsidRPr="007A6998">
        <w:rPr>
          <w:rFonts w:ascii="Arial" w:hAnsi="Arial" w:cs="Arial"/>
          <w:b/>
          <w:color w:val="000000"/>
          <w:sz w:val="24"/>
          <w:szCs w:val="24"/>
        </w:rPr>
        <w:t>lease certify in writing</w:t>
      </w:r>
      <w:r w:rsidR="001B452E" w:rsidRPr="007A6998">
        <w:rPr>
          <w:rFonts w:ascii="Arial" w:hAnsi="Arial" w:cs="Arial"/>
          <w:color w:val="000000"/>
          <w:sz w:val="24"/>
          <w:szCs w:val="24"/>
        </w:rPr>
        <w:t xml:space="preserve"> that the PI on the award has the legal right to work in the U.S., and she/he will be primarily employed by the </w:t>
      </w:r>
      <w:r w:rsidRPr="0038189D">
        <w:rPr>
          <w:rFonts w:ascii="Arial" w:hAnsi="Arial" w:cs="Arial"/>
          <w:color w:val="000000"/>
          <w:sz w:val="24"/>
          <w:szCs w:val="24"/>
        </w:rPr>
        <w:t>proposing organization</w:t>
      </w:r>
      <w:r>
        <w:rPr>
          <w:rFonts w:ascii="Arial" w:hAnsi="Arial" w:cs="Arial"/>
          <w:color w:val="000000"/>
          <w:sz w:val="24"/>
          <w:szCs w:val="24"/>
        </w:rPr>
        <w:t xml:space="preserve"> </w:t>
      </w:r>
      <w:r w:rsidR="001B452E" w:rsidRPr="007A6998">
        <w:rPr>
          <w:rFonts w:ascii="Arial" w:hAnsi="Arial" w:cs="Arial"/>
          <w:color w:val="000000"/>
          <w:sz w:val="24"/>
          <w:szCs w:val="24"/>
        </w:rPr>
        <w:t>for the duration of the award</w:t>
      </w:r>
      <w:r w:rsidR="0039220F">
        <w:rPr>
          <w:rFonts w:ascii="Arial" w:hAnsi="Arial" w:cs="Arial"/>
          <w:color w:val="000000"/>
          <w:sz w:val="24"/>
          <w:szCs w:val="24"/>
        </w:rPr>
        <w:t xml:space="preserve">, and does not have </w:t>
      </w:r>
      <w:r w:rsidR="0039220F" w:rsidRPr="0039220F">
        <w:rPr>
          <w:rFonts w:ascii="Arial" w:hAnsi="Arial" w:cs="Arial"/>
          <w:color w:val="000000"/>
          <w:sz w:val="24"/>
          <w:szCs w:val="24"/>
        </w:rPr>
        <w:t>primary appointment</w:t>
      </w:r>
      <w:r w:rsidR="00682F84">
        <w:rPr>
          <w:rFonts w:ascii="Arial" w:hAnsi="Arial" w:cs="Arial"/>
          <w:color w:val="000000"/>
          <w:sz w:val="24"/>
          <w:szCs w:val="24"/>
        </w:rPr>
        <w:t>(</w:t>
      </w:r>
      <w:r w:rsidR="0039220F" w:rsidRPr="0039220F">
        <w:rPr>
          <w:rFonts w:ascii="Arial" w:hAnsi="Arial" w:cs="Arial"/>
          <w:color w:val="000000"/>
          <w:sz w:val="24"/>
          <w:szCs w:val="24"/>
        </w:rPr>
        <w:t>s</w:t>
      </w:r>
      <w:r w:rsidR="00682F84">
        <w:rPr>
          <w:rFonts w:ascii="Arial" w:hAnsi="Arial" w:cs="Arial"/>
          <w:color w:val="000000"/>
          <w:sz w:val="24"/>
          <w:szCs w:val="24"/>
        </w:rPr>
        <w:t>)</w:t>
      </w:r>
      <w:r w:rsidR="0039220F" w:rsidRPr="0039220F">
        <w:rPr>
          <w:rFonts w:ascii="Arial" w:hAnsi="Arial" w:cs="Arial"/>
          <w:color w:val="000000"/>
          <w:sz w:val="24"/>
          <w:szCs w:val="24"/>
        </w:rPr>
        <w:t xml:space="preserve"> at non-U.S. based non-profit or non-U.S. based for-profit organizations</w:t>
      </w:r>
      <w:r w:rsidR="001B452E" w:rsidRPr="007A6998">
        <w:rPr>
          <w:rFonts w:ascii="Arial" w:hAnsi="Arial" w:cs="Arial"/>
          <w:color w:val="000000"/>
          <w:sz w:val="24"/>
          <w:szCs w:val="24"/>
        </w:rPr>
        <w:t xml:space="preserve">.  </w:t>
      </w:r>
    </w:p>
    <w:p w14:paraId="7CFE7723" w14:textId="77777777" w:rsidR="001B452E" w:rsidRPr="007A6998" w:rsidRDefault="001B452E" w:rsidP="001B452E">
      <w:pPr>
        <w:pStyle w:val="ListParagraph"/>
        <w:spacing w:after="0" w:line="240" w:lineRule="auto"/>
        <w:ind w:left="360"/>
        <w:rPr>
          <w:rFonts w:ascii="Arial" w:hAnsi="Arial" w:cs="Arial"/>
          <w:b/>
          <w:color w:val="000000"/>
          <w:sz w:val="24"/>
          <w:szCs w:val="24"/>
        </w:rPr>
      </w:pPr>
    </w:p>
    <w:p w14:paraId="492D6B3B" w14:textId="77777777" w:rsidR="001B452E" w:rsidRPr="007A6998" w:rsidRDefault="001B452E" w:rsidP="001B452E">
      <w:pPr>
        <w:spacing w:after="0" w:line="240" w:lineRule="auto"/>
        <w:rPr>
          <w:rFonts w:ascii="Arial" w:hAnsi="Arial" w:cs="Arial"/>
          <w:sz w:val="24"/>
          <w:szCs w:val="24"/>
        </w:rPr>
      </w:pPr>
      <w:r w:rsidRPr="007A6998">
        <w:rPr>
          <w:rFonts w:ascii="Arial" w:hAnsi="Arial" w:cs="Arial"/>
          <w:sz w:val="24"/>
          <w:szCs w:val="24"/>
        </w:rPr>
        <w:t>RESPONSE:</w:t>
      </w:r>
    </w:p>
    <w:p w14:paraId="6E779777" w14:textId="77777777" w:rsidR="001B452E" w:rsidRPr="007A6998" w:rsidRDefault="001B452E" w:rsidP="001B452E">
      <w:pPr>
        <w:pStyle w:val="ListParagraph"/>
        <w:spacing w:after="0" w:line="240" w:lineRule="auto"/>
        <w:rPr>
          <w:rFonts w:ascii="Arial" w:hAnsi="Arial" w:cs="Arial"/>
          <w:color w:val="000000"/>
          <w:sz w:val="24"/>
          <w:szCs w:val="24"/>
        </w:rPr>
      </w:pPr>
    </w:p>
    <w:p w14:paraId="7CFA92AF" w14:textId="77777777" w:rsidR="001B452E" w:rsidRPr="00C54801" w:rsidRDefault="001B452E" w:rsidP="001B452E">
      <w:pPr>
        <w:pStyle w:val="ListParagraph"/>
        <w:numPr>
          <w:ilvl w:val="0"/>
          <w:numId w:val="15"/>
        </w:numPr>
        <w:spacing w:after="0" w:line="240" w:lineRule="auto"/>
        <w:rPr>
          <w:rFonts w:ascii="Arial" w:hAnsi="Arial" w:cs="Arial"/>
          <w:sz w:val="24"/>
          <w:szCs w:val="24"/>
        </w:rPr>
      </w:pPr>
      <w:r w:rsidRPr="00706186">
        <w:rPr>
          <w:rFonts w:ascii="Arial" w:hAnsi="Arial" w:cs="Arial"/>
          <w:sz w:val="24"/>
          <w:szCs w:val="24"/>
        </w:rPr>
        <w:t xml:space="preserve">The section 889(a)(1)(B) of the John S. McCain National Defense Authorization Act (NDAA) for Fiscal Year (FY) 2019 (Pub. L. 115-232) prohibits the head of any federal agency from procuring contracts with or issuing grants to entities that use equipment or services from Huawei Technologies Co Ltd, ZTE Corp, Hytera Communications Corporation, Hangzhou Hikvision Digital Technology Company, or Dahua Technology Company (or any subsidiary or affiliate of such entities), as a substantial or essential component of any system or as critical technology as part of any system.  </w:t>
      </w:r>
      <w:r w:rsidRPr="008F1767">
        <w:rPr>
          <w:rFonts w:ascii="Arial" w:hAnsi="Arial" w:cs="Arial"/>
          <w:sz w:val="24"/>
          <w:szCs w:val="24"/>
          <w:highlight w:val="yellow"/>
        </w:rPr>
        <w:t xml:space="preserve">Please certify in writing that you do not currently nor will </w:t>
      </w:r>
      <w:r w:rsidRPr="008F1767">
        <w:rPr>
          <w:rFonts w:ascii="Arial" w:eastAsia="Times New Roman" w:hAnsi="Arial" w:cs="Arial"/>
          <w:color w:val="000000"/>
          <w:sz w:val="24"/>
          <w:szCs w:val="24"/>
          <w:highlight w:val="yellow"/>
        </w:rPr>
        <w:t>enter into a contract</w:t>
      </w:r>
      <w:r w:rsidRPr="00706186">
        <w:rPr>
          <w:rFonts w:ascii="Arial" w:eastAsia="Times New Roman" w:hAnsi="Arial" w:cs="Arial"/>
          <w:color w:val="000000"/>
          <w:sz w:val="24"/>
          <w:szCs w:val="24"/>
        </w:rPr>
        <w:t xml:space="preserve"> (or extend or renew a contract) to procure or obtain equipment, services, or systems that uses covered telecommunications equipment or services as a substantial or essential component of any system, or as critical technology as part of any system produced by Huawei Technologies Company or ZTE Corporation (or any subsidiary or affiliate of such entities), or video surveillance and telecommunications equipment produced by Hytera Communications Corporation, Hangzhou Hikvision Digital Technology Company, or Dahua Technology Company (or any subsidiary or affiliate of such entities).</w:t>
      </w:r>
    </w:p>
    <w:p w14:paraId="33DA3757" w14:textId="77777777" w:rsidR="001B452E" w:rsidRPr="007A6998" w:rsidRDefault="001B452E" w:rsidP="001B452E">
      <w:pPr>
        <w:pStyle w:val="ListParagraph"/>
        <w:spacing w:after="0" w:line="240" w:lineRule="auto"/>
        <w:rPr>
          <w:rFonts w:ascii="Arial" w:hAnsi="Arial" w:cs="Arial"/>
          <w:sz w:val="24"/>
          <w:szCs w:val="24"/>
        </w:rPr>
      </w:pPr>
    </w:p>
    <w:p w14:paraId="5589D082" w14:textId="77777777" w:rsidR="001B452E" w:rsidRPr="007A6998" w:rsidRDefault="001B452E" w:rsidP="001B452E">
      <w:pPr>
        <w:spacing w:after="0" w:line="240" w:lineRule="auto"/>
        <w:rPr>
          <w:rFonts w:ascii="Arial" w:hAnsi="Arial" w:cs="Arial"/>
          <w:sz w:val="24"/>
          <w:szCs w:val="24"/>
        </w:rPr>
      </w:pPr>
      <w:r w:rsidRPr="007A6998">
        <w:rPr>
          <w:rFonts w:ascii="Arial" w:hAnsi="Arial" w:cs="Arial"/>
          <w:sz w:val="24"/>
          <w:szCs w:val="24"/>
        </w:rPr>
        <w:t>RESPONSE:</w:t>
      </w:r>
    </w:p>
    <w:p w14:paraId="2310E525" w14:textId="77777777" w:rsidR="001B452E" w:rsidRDefault="001B452E" w:rsidP="001B452E">
      <w:pPr>
        <w:pStyle w:val="ListParagraph"/>
        <w:spacing w:after="0" w:line="240" w:lineRule="auto"/>
        <w:rPr>
          <w:rFonts w:ascii="Arial" w:hAnsi="Arial" w:cs="Arial"/>
          <w:sz w:val="24"/>
          <w:szCs w:val="24"/>
        </w:rPr>
      </w:pPr>
    </w:p>
    <w:p w14:paraId="5A336EB8" w14:textId="38B1496B" w:rsidR="001B452E" w:rsidRPr="0019089D" w:rsidRDefault="001B452E" w:rsidP="0F9CEEBE">
      <w:pPr>
        <w:numPr>
          <w:ilvl w:val="0"/>
          <w:numId w:val="15"/>
        </w:numPr>
        <w:shd w:val="clear" w:color="auto" w:fill="FFFFFF" w:themeFill="background1"/>
        <w:spacing w:after="0" w:line="240" w:lineRule="auto"/>
        <w:rPr>
          <w:rFonts w:ascii="Arial" w:eastAsia="Times New Roman" w:hAnsi="Arial" w:cs="Arial"/>
          <w:color w:val="222222"/>
          <w:sz w:val="24"/>
          <w:szCs w:val="24"/>
        </w:rPr>
      </w:pPr>
      <w:r w:rsidRPr="0019089D">
        <w:rPr>
          <w:rFonts w:ascii="Arial" w:eastAsia="Times New Roman" w:hAnsi="Arial" w:cs="Arial"/>
          <w:color w:val="222222"/>
          <w:sz w:val="24"/>
          <w:szCs w:val="24"/>
        </w:rPr>
        <w:t xml:space="preserve">Please provide in writing the details of </w:t>
      </w:r>
      <w:r w:rsidRPr="0019089D">
        <w:rPr>
          <w:rFonts w:ascii="Arial" w:eastAsia="Times New Roman" w:hAnsi="Arial" w:cs="Arial"/>
          <w:b/>
          <w:bCs/>
          <w:color w:val="222222"/>
          <w:sz w:val="24"/>
          <w:szCs w:val="24"/>
        </w:rPr>
        <w:t>3 alternate quotes for any outsourced work</w:t>
      </w:r>
      <w:r w:rsidRPr="0019089D">
        <w:rPr>
          <w:rFonts w:ascii="Arial" w:eastAsia="Times New Roman" w:hAnsi="Arial" w:cs="Arial"/>
          <w:color w:val="222222"/>
          <w:sz w:val="24"/>
          <w:szCs w:val="24"/>
        </w:rPr>
        <w:t xml:space="preserve"> outlined in this proposal (</w:t>
      </w:r>
      <w:r w:rsidRPr="0019089D">
        <w:rPr>
          <w:rFonts w:ascii="Arial" w:eastAsia="Times New Roman" w:hAnsi="Arial" w:cs="Arial"/>
          <w:color w:val="FF0000"/>
          <w:sz w:val="24"/>
          <w:szCs w:val="24"/>
        </w:rPr>
        <w:t>EXCLUDING SUBAWARDS</w:t>
      </w:r>
      <w:r w:rsidRPr="0019089D">
        <w:rPr>
          <w:rFonts w:ascii="Arial" w:eastAsia="Times New Roman" w:hAnsi="Arial" w:cs="Arial"/>
          <w:color w:val="222222"/>
          <w:sz w:val="24"/>
          <w:szCs w:val="24"/>
        </w:rPr>
        <w:t>),</w:t>
      </w:r>
      <w:r w:rsidR="01631983" w:rsidRPr="6B9E3D71">
        <w:rPr>
          <w:rFonts w:ascii="Arial" w:eastAsia="Times New Roman" w:hAnsi="Arial" w:cs="Arial"/>
          <w:color w:val="222222"/>
          <w:sz w:val="24"/>
          <w:szCs w:val="24"/>
        </w:rPr>
        <w:t xml:space="preserve"> </w:t>
      </w:r>
      <w:r w:rsidRPr="0019089D">
        <w:rPr>
          <w:rFonts w:ascii="Arial" w:eastAsia="Times New Roman" w:hAnsi="Arial" w:cs="Arial"/>
          <w:color w:val="222222"/>
          <w:sz w:val="24"/>
          <w:szCs w:val="24"/>
        </w:rPr>
        <w:t xml:space="preserve">and provide a justification of the consultants or services or products you plan to utilize in this proposal. </w:t>
      </w:r>
    </w:p>
    <w:p w14:paraId="022B5E1E" w14:textId="77777777" w:rsidR="001B452E" w:rsidRPr="007A6998" w:rsidRDefault="001B452E" w:rsidP="001B452E">
      <w:pPr>
        <w:pStyle w:val="ListParagraph"/>
        <w:spacing w:after="0" w:line="240" w:lineRule="auto"/>
        <w:ind w:left="360"/>
        <w:rPr>
          <w:rFonts w:ascii="Arial" w:hAnsi="Arial" w:cs="Arial"/>
          <w:sz w:val="24"/>
          <w:szCs w:val="24"/>
        </w:rPr>
      </w:pPr>
    </w:p>
    <w:p w14:paraId="54C64D22" w14:textId="77777777" w:rsidR="001B452E" w:rsidRPr="0002709B" w:rsidRDefault="001B452E" w:rsidP="001B452E">
      <w:pPr>
        <w:spacing w:after="0" w:line="240" w:lineRule="auto"/>
        <w:rPr>
          <w:rFonts w:ascii="Arial" w:hAnsi="Arial" w:cs="Arial"/>
          <w:sz w:val="24"/>
          <w:szCs w:val="24"/>
        </w:rPr>
      </w:pPr>
      <w:r w:rsidRPr="0002709B">
        <w:rPr>
          <w:rFonts w:ascii="Arial" w:hAnsi="Arial" w:cs="Arial"/>
          <w:sz w:val="24"/>
          <w:szCs w:val="24"/>
        </w:rPr>
        <w:t>RESPONSE:</w:t>
      </w:r>
    </w:p>
    <w:p w14:paraId="5689FFF2" w14:textId="77777777" w:rsidR="001B452E" w:rsidRPr="007A6998" w:rsidRDefault="001B452E" w:rsidP="001B452E">
      <w:pPr>
        <w:pStyle w:val="ListParagraph"/>
        <w:spacing w:after="0" w:line="240" w:lineRule="auto"/>
        <w:rPr>
          <w:rFonts w:ascii="Arial" w:hAnsi="Arial" w:cs="Arial"/>
          <w:sz w:val="24"/>
          <w:szCs w:val="24"/>
        </w:rPr>
      </w:pPr>
    </w:p>
    <w:p w14:paraId="072CDBA8" w14:textId="57FDDE44" w:rsidR="001B452E" w:rsidRPr="007A6998" w:rsidRDefault="00580B00" w:rsidP="001B452E">
      <w:pPr>
        <w:pStyle w:val="ListParagraph"/>
        <w:numPr>
          <w:ilvl w:val="0"/>
          <w:numId w:val="15"/>
        </w:numPr>
        <w:spacing w:after="0" w:line="240" w:lineRule="auto"/>
        <w:rPr>
          <w:rFonts w:ascii="Arial" w:eastAsia="Times New Roman" w:hAnsi="Arial" w:cs="Arial"/>
          <w:sz w:val="24"/>
          <w:szCs w:val="24"/>
        </w:rPr>
      </w:pPr>
      <w:r>
        <w:rPr>
          <w:rFonts w:ascii="Arial" w:eastAsia="Times New Roman" w:hAnsi="Arial" w:cs="Arial"/>
          <w:color w:val="242424"/>
          <w:sz w:val="24"/>
          <w:szCs w:val="24"/>
          <w:shd w:val="clear" w:color="auto" w:fill="FFFFFF"/>
        </w:rPr>
        <w:lastRenderedPageBreak/>
        <w:t>(</w:t>
      </w:r>
      <w:r w:rsidR="00331F4D" w:rsidRPr="00331F4D">
        <w:rPr>
          <w:rFonts w:ascii="Arial" w:eastAsia="Times New Roman" w:hAnsi="Arial" w:cs="Arial"/>
          <w:color w:val="242424"/>
          <w:sz w:val="24"/>
          <w:szCs w:val="24"/>
          <w:shd w:val="clear" w:color="auto" w:fill="FFFFFF"/>
        </w:rPr>
        <w:t>Non-profit, non-academic organizations</w:t>
      </w:r>
      <w:r w:rsidR="00331F4D">
        <w:rPr>
          <w:rFonts w:ascii="Arial" w:eastAsia="Times New Roman" w:hAnsi="Arial" w:cs="Arial"/>
          <w:color w:val="242424"/>
          <w:sz w:val="24"/>
          <w:szCs w:val="24"/>
          <w:shd w:val="clear" w:color="auto" w:fill="FFFFFF"/>
        </w:rPr>
        <w:t>, and F</w:t>
      </w:r>
      <w:r w:rsidR="00331F4D" w:rsidRPr="00331F4D">
        <w:rPr>
          <w:rFonts w:ascii="Arial" w:eastAsia="Times New Roman" w:hAnsi="Arial" w:cs="Arial"/>
          <w:color w:val="242424"/>
          <w:sz w:val="24"/>
          <w:szCs w:val="24"/>
          <w:shd w:val="clear" w:color="auto" w:fill="FFFFFF"/>
        </w:rPr>
        <w:t>or-profit organizations</w:t>
      </w:r>
      <w:r>
        <w:rPr>
          <w:rFonts w:ascii="Arial" w:eastAsia="Times New Roman" w:hAnsi="Arial" w:cs="Arial"/>
          <w:color w:val="242424"/>
          <w:sz w:val="24"/>
          <w:szCs w:val="24"/>
          <w:shd w:val="clear" w:color="auto" w:fill="FFFFFF"/>
        </w:rPr>
        <w:t>)</w:t>
      </w:r>
      <w:r w:rsidR="00331F4D">
        <w:rPr>
          <w:rFonts w:ascii="Arial" w:eastAsia="Times New Roman" w:hAnsi="Arial" w:cs="Arial"/>
          <w:color w:val="242424"/>
          <w:sz w:val="24"/>
          <w:szCs w:val="24"/>
          <w:shd w:val="clear" w:color="auto" w:fill="FFFFFF"/>
        </w:rPr>
        <w:t xml:space="preserve"> </w:t>
      </w:r>
      <w:r w:rsidR="001B452E" w:rsidRPr="007A6998">
        <w:rPr>
          <w:rFonts w:ascii="Arial" w:eastAsia="Times New Roman" w:hAnsi="Arial" w:cs="Arial"/>
          <w:color w:val="242424"/>
          <w:sz w:val="24"/>
          <w:szCs w:val="24"/>
          <w:shd w:val="clear" w:color="auto" w:fill="FFFFFF"/>
        </w:rPr>
        <w:t>A business has the freedom to pursue any technology and market area, with notable exceptions. One of these exceptions are projects where the envisioned pathway</w:t>
      </w:r>
      <w:r>
        <w:rPr>
          <w:rFonts w:ascii="Arial" w:eastAsia="Times New Roman" w:hAnsi="Arial" w:cs="Arial"/>
          <w:color w:val="242424"/>
          <w:sz w:val="24"/>
          <w:szCs w:val="24"/>
          <w:shd w:val="clear" w:color="auto" w:fill="FFFFFF"/>
        </w:rPr>
        <w:t>s</w:t>
      </w:r>
      <w:r w:rsidR="001B452E" w:rsidRPr="007A6998">
        <w:rPr>
          <w:rFonts w:ascii="Arial" w:eastAsia="Times New Roman" w:hAnsi="Arial" w:cs="Arial"/>
          <w:color w:val="242424"/>
          <w:sz w:val="24"/>
          <w:szCs w:val="24"/>
          <w:shd w:val="clear" w:color="auto" w:fill="FFFFFF"/>
        </w:rPr>
        <w:t xml:space="preserve"> involve the production, distribution, or sale by the company of chemical components, natural or synthetic variations thereof, or other derivatives related to Schedule I controlled substances. If your company is directly involved in any products related to Schedule I controlled substances, NSF cannot support a proposal from your company, even if the proposal does not focus on these products. </w:t>
      </w:r>
      <w:r w:rsidR="001B452E" w:rsidRPr="004671D0">
        <w:rPr>
          <w:rFonts w:ascii="Arial" w:eastAsia="Times New Roman" w:hAnsi="Arial" w:cs="Arial"/>
          <w:b/>
          <w:bCs/>
          <w:color w:val="242424"/>
          <w:sz w:val="24"/>
          <w:szCs w:val="24"/>
          <w:shd w:val="clear" w:color="auto" w:fill="FFFFFF"/>
        </w:rPr>
        <w:t>Please certify in writing that the company is not directly involved in commercialization of any products related to Schedule I controlled substances.</w:t>
      </w:r>
    </w:p>
    <w:p w14:paraId="5EF36F5B" w14:textId="77777777" w:rsidR="001B452E" w:rsidRPr="007A6998" w:rsidRDefault="001B452E" w:rsidP="001B452E">
      <w:pPr>
        <w:pStyle w:val="ListParagraph"/>
        <w:spacing w:after="0" w:line="240" w:lineRule="auto"/>
        <w:ind w:left="360"/>
        <w:rPr>
          <w:rFonts w:ascii="Arial" w:hAnsi="Arial" w:cs="Arial"/>
          <w:color w:val="000000"/>
          <w:sz w:val="24"/>
          <w:szCs w:val="24"/>
        </w:rPr>
      </w:pPr>
    </w:p>
    <w:p w14:paraId="3C03E028" w14:textId="77777777" w:rsidR="001B452E" w:rsidRPr="007A6998" w:rsidRDefault="001B452E" w:rsidP="001B452E">
      <w:pPr>
        <w:spacing w:after="0" w:line="240" w:lineRule="auto"/>
        <w:rPr>
          <w:rFonts w:ascii="Arial" w:hAnsi="Arial" w:cs="Arial"/>
          <w:sz w:val="24"/>
          <w:szCs w:val="24"/>
        </w:rPr>
      </w:pPr>
      <w:r w:rsidRPr="007A6998">
        <w:rPr>
          <w:rFonts w:ascii="Arial" w:hAnsi="Arial" w:cs="Arial"/>
          <w:sz w:val="24"/>
          <w:szCs w:val="24"/>
        </w:rPr>
        <w:t>RESPONSE:</w:t>
      </w:r>
    </w:p>
    <w:p w14:paraId="7BBB4029" w14:textId="77777777" w:rsidR="001B452E" w:rsidRDefault="001B452E" w:rsidP="001B452E">
      <w:pPr>
        <w:pStyle w:val="ListParagraph"/>
        <w:spacing w:after="0" w:line="240" w:lineRule="auto"/>
        <w:rPr>
          <w:rFonts w:ascii="Arial" w:hAnsi="Arial" w:cs="Arial"/>
          <w:b/>
          <w:sz w:val="24"/>
          <w:szCs w:val="24"/>
          <w:u w:val="single"/>
        </w:rPr>
      </w:pPr>
    </w:p>
    <w:p w14:paraId="599958BC" w14:textId="461A22D0" w:rsidR="001B452E" w:rsidRPr="00706186" w:rsidRDefault="00995373" w:rsidP="001B452E">
      <w:pPr>
        <w:pStyle w:val="ListParagraph"/>
        <w:numPr>
          <w:ilvl w:val="0"/>
          <w:numId w:val="15"/>
        </w:numPr>
        <w:spacing w:after="0" w:line="240" w:lineRule="auto"/>
        <w:rPr>
          <w:rFonts w:ascii="Arial" w:hAnsi="Arial" w:cs="Arial"/>
          <w:sz w:val="24"/>
          <w:szCs w:val="24"/>
        </w:rPr>
      </w:pPr>
      <w:r w:rsidRPr="00995373">
        <w:rPr>
          <w:rFonts w:ascii="Arial" w:hAnsi="Arial" w:cs="Arial"/>
          <w:b/>
          <w:bCs/>
          <w:sz w:val="24"/>
          <w:szCs w:val="24"/>
        </w:rPr>
        <w:t>Ownership and Control Requirements</w:t>
      </w:r>
      <w:r w:rsidR="00D53990">
        <w:rPr>
          <w:rFonts w:ascii="Arial" w:hAnsi="Arial" w:cs="Arial"/>
          <w:b/>
          <w:bCs/>
          <w:sz w:val="24"/>
          <w:szCs w:val="24"/>
        </w:rPr>
        <w:t xml:space="preserve"> (If Applicable)</w:t>
      </w:r>
      <w:r w:rsidRPr="00995373">
        <w:rPr>
          <w:rFonts w:ascii="Arial" w:hAnsi="Arial" w:cs="Arial"/>
          <w:b/>
          <w:bCs/>
          <w:sz w:val="24"/>
          <w:szCs w:val="24"/>
        </w:rPr>
        <w:t>:</w:t>
      </w:r>
      <w:r>
        <w:rPr>
          <w:rFonts w:ascii="Arial" w:hAnsi="Arial" w:cs="Arial"/>
          <w:sz w:val="24"/>
          <w:szCs w:val="24"/>
        </w:rPr>
        <w:t xml:space="preserve">  </w:t>
      </w:r>
      <w:r w:rsidR="00497901" w:rsidRPr="00497901">
        <w:rPr>
          <w:rFonts w:ascii="Arial" w:hAnsi="Arial" w:cs="Arial"/>
          <w:sz w:val="24"/>
          <w:szCs w:val="24"/>
        </w:rPr>
        <w:t>Non-profit and for-profit proposing organizations must be U.S.-based, and U.S.-owned and controlled</w:t>
      </w:r>
      <w:r w:rsidR="00497901">
        <w:rPr>
          <w:rFonts w:ascii="Arial" w:hAnsi="Arial" w:cs="Arial"/>
          <w:sz w:val="24"/>
          <w:szCs w:val="24"/>
        </w:rPr>
        <w:t xml:space="preserve">.  </w:t>
      </w:r>
      <w:r w:rsidR="001B452E" w:rsidRPr="00706186">
        <w:rPr>
          <w:rFonts w:ascii="Arial" w:hAnsi="Arial" w:cs="Arial"/>
          <w:sz w:val="24"/>
          <w:szCs w:val="24"/>
        </w:rPr>
        <w:t xml:space="preserve">Please provide a detailed </w:t>
      </w:r>
      <w:r w:rsidR="001B452E" w:rsidRPr="004671D0">
        <w:rPr>
          <w:rFonts w:ascii="Arial" w:hAnsi="Arial" w:cs="Arial"/>
          <w:b/>
          <w:bCs/>
          <w:sz w:val="24"/>
          <w:szCs w:val="24"/>
        </w:rPr>
        <w:t>Capitalization Table</w:t>
      </w:r>
      <w:r w:rsidR="001B452E" w:rsidRPr="00706186">
        <w:rPr>
          <w:rFonts w:ascii="Arial" w:hAnsi="Arial" w:cs="Arial"/>
          <w:sz w:val="24"/>
          <w:szCs w:val="24"/>
        </w:rPr>
        <w:t xml:space="preserve"> showing percentage of company</w:t>
      </w:r>
      <w:r w:rsidR="00497901">
        <w:rPr>
          <w:rFonts w:ascii="Arial" w:hAnsi="Arial" w:cs="Arial"/>
          <w:sz w:val="24"/>
          <w:szCs w:val="24"/>
        </w:rPr>
        <w:t>/organization</w:t>
      </w:r>
      <w:r w:rsidR="001B452E" w:rsidRPr="00706186">
        <w:rPr>
          <w:rFonts w:ascii="Arial" w:hAnsi="Arial" w:cs="Arial"/>
          <w:sz w:val="24"/>
          <w:szCs w:val="24"/>
        </w:rPr>
        <w:t xml:space="preserve"> ownership per person/entity. </w:t>
      </w:r>
      <w:r w:rsidR="00EE3709">
        <w:rPr>
          <w:rFonts w:ascii="Arial" w:hAnsi="Arial" w:cs="Arial"/>
          <w:color w:val="000000"/>
          <w:sz w:val="24"/>
          <w:szCs w:val="24"/>
        </w:rPr>
        <w:t>A</w:t>
      </w:r>
      <w:r w:rsidR="001B452E" w:rsidRPr="00706186">
        <w:rPr>
          <w:rFonts w:ascii="Arial" w:hAnsi="Arial" w:cs="Arial"/>
          <w:color w:val="000000"/>
          <w:sz w:val="24"/>
          <w:szCs w:val="24"/>
        </w:rPr>
        <w:t xml:space="preserve">s outlined </w:t>
      </w:r>
      <w:r w:rsidR="00EE3709">
        <w:rPr>
          <w:rFonts w:ascii="Arial" w:hAnsi="Arial" w:cs="Arial"/>
          <w:color w:val="000000"/>
          <w:sz w:val="24"/>
          <w:szCs w:val="24"/>
        </w:rPr>
        <w:t xml:space="preserve">in the solicitation, </w:t>
      </w:r>
      <w:r w:rsidR="009216F6">
        <w:rPr>
          <w:rFonts w:ascii="Arial" w:hAnsi="Arial" w:cs="Arial"/>
          <w:color w:val="000000"/>
          <w:sz w:val="24"/>
          <w:szCs w:val="24"/>
        </w:rPr>
        <w:t>a</w:t>
      </w:r>
      <w:r w:rsidR="009216F6" w:rsidRPr="009216F6">
        <w:rPr>
          <w:rFonts w:ascii="Arial" w:hAnsi="Arial" w:cs="Arial"/>
          <w:color w:val="000000"/>
          <w:sz w:val="24"/>
          <w:szCs w:val="24"/>
        </w:rPr>
        <w:t xml:space="preserve"> majority (more than 50%) of a proposing organization's equity (e.g., stock) </w:t>
      </w:r>
      <w:r w:rsidR="001B452E" w:rsidRPr="00706186">
        <w:rPr>
          <w:rFonts w:ascii="Arial" w:hAnsi="Arial" w:cs="Arial"/>
          <w:color w:val="000000"/>
          <w:sz w:val="24"/>
          <w:szCs w:val="24"/>
        </w:rPr>
        <w:t>must be directly owned and controlled by</w:t>
      </w:r>
      <w:r w:rsidR="006F038B">
        <w:rPr>
          <w:rFonts w:ascii="Arial" w:hAnsi="Arial" w:cs="Arial"/>
          <w:color w:val="000000"/>
          <w:sz w:val="24"/>
          <w:szCs w:val="24"/>
        </w:rPr>
        <w:t xml:space="preserve"> one of the following</w:t>
      </w:r>
      <w:r w:rsidR="001B452E">
        <w:rPr>
          <w:rFonts w:ascii="Arial" w:hAnsi="Arial" w:cs="Arial"/>
          <w:color w:val="000000"/>
          <w:sz w:val="24"/>
          <w:szCs w:val="24"/>
        </w:rPr>
        <w:t>:</w:t>
      </w:r>
    </w:p>
    <w:p w14:paraId="7B921641" w14:textId="33C3BFFE" w:rsidR="006F038B" w:rsidRPr="006F038B" w:rsidRDefault="006F038B" w:rsidP="006F038B">
      <w:pPr>
        <w:spacing w:after="0" w:line="240" w:lineRule="auto"/>
        <w:ind w:left="1440" w:hanging="1080"/>
        <w:rPr>
          <w:rFonts w:ascii="Arial" w:hAnsi="Arial" w:cs="Arial"/>
          <w:color w:val="000000"/>
          <w:sz w:val="24"/>
          <w:szCs w:val="24"/>
        </w:rPr>
      </w:pPr>
      <w:r>
        <w:rPr>
          <w:rFonts w:ascii="Arial" w:hAnsi="Arial" w:cs="Arial"/>
          <w:color w:val="000000"/>
          <w:sz w:val="24"/>
          <w:szCs w:val="24"/>
        </w:rPr>
        <w:t>(1)</w:t>
      </w:r>
      <w:r>
        <w:rPr>
          <w:rFonts w:ascii="Arial" w:hAnsi="Arial" w:cs="Arial"/>
          <w:color w:val="000000"/>
          <w:sz w:val="24"/>
          <w:szCs w:val="24"/>
        </w:rPr>
        <w:tab/>
      </w:r>
      <w:r w:rsidRPr="006F038B">
        <w:rPr>
          <w:rFonts w:ascii="Arial" w:hAnsi="Arial" w:cs="Arial"/>
          <w:color w:val="000000"/>
          <w:sz w:val="24"/>
          <w:szCs w:val="24"/>
        </w:rPr>
        <w:t>One or more individuals who are citizens or permanent residents of the U.S.;</w:t>
      </w:r>
    </w:p>
    <w:p w14:paraId="2E6CAC02" w14:textId="534E7500" w:rsidR="006F038B" w:rsidRPr="006F038B" w:rsidRDefault="006F038B" w:rsidP="006F038B">
      <w:pPr>
        <w:spacing w:after="0" w:line="240" w:lineRule="auto"/>
        <w:ind w:left="1440" w:hanging="1080"/>
        <w:rPr>
          <w:rFonts w:ascii="Arial" w:hAnsi="Arial" w:cs="Arial"/>
          <w:color w:val="000000"/>
          <w:sz w:val="24"/>
          <w:szCs w:val="24"/>
        </w:rPr>
      </w:pPr>
      <w:r>
        <w:rPr>
          <w:rFonts w:ascii="Arial" w:hAnsi="Arial" w:cs="Arial"/>
          <w:color w:val="000000"/>
          <w:sz w:val="24"/>
          <w:szCs w:val="24"/>
        </w:rPr>
        <w:t>(2)</w:t>
      </w:r>
      <w:r>
        <w:rPr>
          <w:rFonts w:ascii="Arial" w:hAnsi="Arial" w:cs="Arial"/>
          <w:color w:val="000000"/>
          <w:sz w:val="24"/>
          <w:szCs w:val="24"/>
        </w:rPr>
        <w:tab/>
      </w:r>
      <w:r w:rsidRPr="006F038B">
        <w:rPr>
          <w:rFonts w:ascii="Arial" w:hAnsi="Arial" w:cs="Arial"/>
          <w:color w:val="000000"/>
          <w:sz w:val="24"/>
          <w:szCs w:val="24"/>
        </w:rPr>
        <w:t>Other U.S. firms, each of which is directly owned and controlled by individuals who are citizens or permanent residents of the U.S.;</w:t>
      </w:r>
    </w:p>
    <w:p w14:paraId="22A11536" w14:textId="77777777" w:rsidR="006F038B" w:rsidRDefault="006F038B" w:rsidP="006F038B">
      <w:pPr>
        <w:spacing w:after="0" w:line="240" w:lineRule="auto"/>
        <w:ind w:left="720" w:hanging="360"/>
        <w:rPr>
          <w:rFonts w:ascii="Arial" w:hAnsi="Arial" w:cs="Arial"/>
          <w:color w:val="000000"/>
          <w:sz w:val="24"/>
          <w:szCs w:val="24"/>
        </w:rPr>
      </w:pPr>
      <w:r>
        <w:rPr>
          <w:rFonts w:ascii="Arial" w:hAnsi="Arial" w:cs="Arial"/>
          <w:color w:val="000000"/>
          <w:sz w:val="24"/>
          <w:szCs w:val="24"/>
        </w:rPr>
        <w:t>(3)</w:t>
      </w:r>
      <w:r>
        <w:rPr>
          <w:rFonts w:ascii="Arial" w:hAnsi="Arial" w:cs="Arial"/>
          <w:color w:val="000000"/>
          <w:sz w:val="24"/>
          <w:szCs w:val="24"/>
        </w:rPr>
        <w:tab/>
      </w:r>
      <w:r>
        <w:rPr>
          <w:rFonts w:ascii="Arial" w:hAnsi="Arial" w:cs="Arial"/>
          <w:color w:val="000000"/>
          <w:sz w:val="24"/>
          <w:szCs w:val="24"/>
        </w:rPr>
        <w:tab/>
      </w:r>
      <w:r w:rsidRPr="006F038B">
        <w:rPr>
          <w:rFonts w:ascii="Arial" w:hAnsi="Arial" w:cs="Arial"/>
          <w:color w:val="000000"/>
          <w:sz w:val="24"/>
          <w:szCs w:val="24"/>
        </w:rPr>
        <w:t>A combination of (1) and (2) above.</w:t>
      </w:r>
    </w:p>
    <w:p w14:paraId="462C09CB" w14:textId="77777777" w:rsidR="006F038B" w:rsidRDefault="006F038B" w:rsidP="006F038B">
      <w:pPr>
        <w:spacing w:after="0" w:line="240" w:lineRule="auto"/>
        <w:ind w:left="720" w:hanging="360"/>
        <w:rPr>
          <w:rFonts w:ascii="Arial" w:hAnsi="Arial" w:cs="Arial"/>
          <w:color w:val="000000"/>
          <w:sz w:val="24"/>
          <w:szCs w:val="24"/>
        </w:rPr>
      </w:pPr>
    </w:p>
    <w:p w14:paraId="5CB1C996" w14:textId="1703ED9E" w:rsidR="001B452E" w:rsidRDefault="00E26258" w:rsidP="00E26258">
      <w:pPr>
        <w:spacing w:after="0" w:line="240" w:lineRule="auto"/>
        <w:ind w:left="360"/>
        <w:rPr>
          <w:rFonts w:ascii="Arial" w:hAnsi="Arial" w:cs="Arial"/>
          <w:color w:val="000000"/>
          <w:sz w:val="24"/>
          <w:szCs w:val="24"/>
        </w:rPr>
      </w:pPr>
      <w:r w:rsidRPr="00706186">
        <w:rPr>
          <w:rFonts w:ascii="Arial" w:hAnsi="Arial" w:cs="Arial"/>
          <w:sz w:val="24"/>
          <w:szCs w:val="24"/>
        </w:rPr>
        <w:t xml:space="preserve">Please provide a detailed </w:t>
      </w:r>
      <w:r w:rsidRPr="004671D0">
        <w:rPr>
          <w:rFonts w:ascii="Arial" w:hAnsi="Arial" w:cs="Arial"/>
          <w:b/>
          <w:bCs/>
          <w:sz w:val="24"/>
          <w:szCs w:val="24"/>
        </w:rPr>
        <w:t>Capitalization Table</w:t>
      </w:r>
      <w:r w:rsidRPr="00706186">
        <w:rPr>
          <w:rFonts w:ascii="Arial" w:hAnsi="Arial" w:cs="Arial"/>
          <w:sz w:val="24"/>
          <w:szCs w:val="24"/>
        </w:rPr>
        <w:t xml:space="preserve"> showing percentage of company</w:t>
      </w:r>
      <w:r>
        <w:rPr>
          <w:rFonts w:ascii="Arial" w:hAnsi="Arial" w:cs="Arial"/>
          <w:sz w:val="24"/>
          <w:szCs w:val="24"/>
        </w:rPr>
        <w:t xml:space="preserve">/organization </w:t>
      </w:r>
      <w:r w:rsidRPr="00706186">
        <w:rPr>
          <w:rFonts w:ascii="Arial" w:hAnsi="Arial" w:cs="Arial"/>
          <w:sz w:val="24"/>
          <w:szCs w:val="24"/>
        </w:rPr>
        <w:t>ownership per person/entity</w:t>
      </w:r>
      <w:r>
        <w:rPr>
          <w:rFonts w:ascii="Arial" w:hAnsi="Arial" w:cs="Arial"/>
          <w:sz w:val="24"/>
          <w:szCs w:val="24"/>
        </w:rPr>
        <w:t xml:space="preserve">. </w:t>
      </w:r>
      <w:r w:rsidR="001B452E">
        <w:rPr>
          <w:rFonts w:ascii="Arial" w:hAnsi="Arial" w:cs="Arial"/>
          <w:sz w:val="24"/>
          <w:szCs w:val="24"/>
        </w:rPr>
        <w:t xml:space="preserve">Please include a </w:t>
      </w:r>
      <w:r w:rsidR="001B452E" w:rsidRPr="00BF7078">
        <w:rPr>
          <w:rFonts w:ascii="Arial" w:hAnsi="Arial" w:cs="Arial"/>
          <w:color w:val="000000"/>
          <w:sz w:val="24"/>
          <w:szCs w:val="24"/>
        </w:rPr>
        <w:t>column</w:t>
      </w:r>
      <w:r w:rsidR="001B452E">
        <w:rPr>
          <w:rFonts w:ascii="Arial" w:hAnsi="Arial" w:cs="Arial"/>
          <w:sz w:val="24"/>
          <w:szCs w:val="24"/>
        </w:rPr>
        <w:t xml:space="preserve"> in the capitalization table indicating if each person/entity is</w:t>
      </w:r>
      <w:r w:rsidR="006F038B">
        <w:rPr>
          <w:rFonts w:ascii="Arial" w:hAnsi="Arial" w:cs="Arial"/>
          <w:sz w:val="24"/>
          <w:szCs w:val="24"/>
        </w:rPr>
        <w:t xml:space="preserve"> </w:t>
      </w:r>
      <w:r w:rsidR="001B452E">
        <w:rPr>
          <w:rFonts w:ascii="Arial" w:hAnsi="Arial" w:cs="Arial"/>
          <w:sz w:val="24"/>
          <w:szCs w:val="24"/>
        </w:rPr>
        <w:t xml:space="preserve">a US Citizen/Permanent Resident or not.  In that </w:t>
      </w:r>
      <w:r w:rsidR="001B452E">
        <w:rPr>
          <w:rFonts w:ascii="Arial" w:hAnsi="Arial" w:cs="Arial"/>
          <w:color w:val="000000"/>
          <w:sz w:val="24"/>
          <w:szCs w:val="24"/>
        </w:rPr>
        <w:t xml:space="preserve">column indicate for every line-item whether the line-item entry is (1), (2) or (3) from above or Not Applicable (N/A).  Please identify if share options have been exercised and to which individual or entity these belong. </w:t>
      </w:r>
    </w:p>
    <w:p w14:paraId="07950FEA" w14:textId="2279316D" w:rsidR="009F76C6" w:rsidRDefault="009F76C6" w:rsidP="00E26258">
      <w:pPr>
        <w:spacing w:after="0" w:line="240" w:lineRule="auto"/>
        <w:ind w:left="360"/>
        <w:rPr>
          <w:rFonts w:ascii="Arial" w:hAnsi="Arial" w:cs="Arial"/>
          <w:color w:val="000000"/>
          <w:sz w:val="24"/>
          <w:szCs w:val="24"/>
        </w:rPr>
      </w:pPr>
      <w:r>
        <w:rPr>
          <w:rFonts w:ascii="Arial" w:hAnsi="Arial" w:cs="Arial"/>
          <w:color w:val="000000"/>
          <w:sz w:val="24"/>
          <w:szCs w:val="24"/>
        </w:rPr>
        <w:t xml:space="preserve">Write n/a if all organization are </w:t>
      </w:r>
      <w:r w:rsidRPr="00AF60B2">
        <w:rPr>
          <w:rFonts w:ascii="Arial" w:hAnsi="Arial" w:cs="Arial"/>
          <w:color w:val="000000"/>
          <w:sz w:val="24"/>
          <w:szCs w:val="24"/>
        </w:rPr>
        <w:t>IHE</w:t>
      </w:r>
      <w:r>
        <w:rPr>
          <w:rFonts w:ascii="Arial" w:hAnsi="Arial" w:cs="Arial"/>
          <w:color w:val="000000"/>
          <w:sz w:val="24"/>
          <w:szCs w:val="24"/>
        </w:rPr>
        <w:t>s.</w:t>
      </w:r>
    </w:p>
    <w:p w14:paraId="2B8F5E34" w14:textId="77777777" w:rsidR="001B452E" w:rsidRDefault="001B452E" w:rsidP="001B452E">
      <w:pPr>
        <w:spacing w:after="0" w:line="240" w:lineRule="auto"/>
        <w:ind w:left="360"/>
        <w:rPr>
          <w:rFonts w:ascii="Arial" w:hAnsi="Arial" w:cs="Arial"/>
          <w:color w:val="000000"/>
          <w:sz w:val="24"/>
          <w:szCs w:val="24"/>
        </w:rPr>
      </w:pPr>
      <w:r w:rsidRPr="00706186">
        <w:rPr>
          <w:rFonts w:ascii="Arial" w:hAnsi="Arial" w:cs="Arial"/>
          <w:color w:val="000000"/>
          <w:sz w:val="24"/>
          <w:szCs w:val="24"/>
        </w:rPr>
        <w:t xml:space="preserve"> </w:t>
      </w:r>
    </w:p>
    <w:p w14:paraId="361DBB25" w14:textId="77777777" w:rsidR="001B452E" w:rsidRPr="00706186" w:rsidRDefault="001B452E" w:rsidP="001B452E">
      <w:pPr>
        <w:spacing w:after="0" w:line="240" w:lineRule="auto"/>
        <w:rPr>
          <w:rFonts w:ascii="Arial" w:hAnsi="Arial" w:cs="Arial"/>
          <w:sz w:val="24"/>
          <w:szCs w:val="24"/>
        </w:rPr>
      </w:pPr>
      <w:r w:rsidRPr="00053536">
        <w:rPr>
          <w:rFonts w:ascii="Arial" w:hAnsi="Arial" w:cs="Arial"/>
          <w:sz w:val="24"/>
          <w:szCs w:val="24"/>
        </w:rPr>
        <w:t>RESPONSE</w:t>
      </w:r>
      <w:r w:rsidRPr="00706186">
        <w:rPr>
          <w:rFonts w:ascii="Arial" w:hAnsi="Arial" w:cs="Arial"/>
          <w:sz w:val="24"/>
          <w:szCs w:val="24"/>
        </w:rPr>
        <w:t>:</w:t>
      </w:r>
    </w:p>
    <w:p w14:paraId="2DA15482" w14:textId="77777777" w:rsidR="001B452E" w:rsidRDefault="001B452E" w:rsidP="001B452E">
      <w:pPr>
        <w:pStyle w:val="ListParagraph"/>
        <w:spacing w:after="0" w:line="240" w:lineRule="auto"/>
        <w:rPr>
          <w:rFonts w:ascii="Arial" w:hAnsi="Arial" w:cs="Arial"/>
          <w:b/>
          <w:sz w:val="24"/>
          <w:szCs w:val="24"/>
          <w:u w:val="single"/>
        </w:rPr>
      </w:pPr>
    </w:p>
    <w:p w14:paraId="34CC7987" w14:textId="77777777" w:rsidR="00E26258" w:rsidRDefault="00E26258" w:rsidP="00F14355">
      <w:pPr>
        <w:spacing w:after="0" w:line="240" w:lineRule="auto"/>
        <w:rPr>
          <w:rFonts w:ascii="Arial" w:hAnsi="Arial" w:cs="Arial"/>
          <w:sz w:val="24"/>
          <w:szCs w:val="24"/>
        </w:rPr>
      </w:pPr>
    </w:p>
    <w:p w14:paraId="2DFCEB1C" w14:textId="5066D28F" w:rsidR="00E8196B" w:rsidRPr="00F14355" w:rsidRDefault="00E8196B" w:rsidP="00F14355">
      <w:pPr>
        <w:spacing w:after="0" w:line="240" w:lineRule="auto"/>
        <w:rPr>
          <w:rFonts w:ascii="Arial" w:hAnsi="Arial" w:cs="Arial"/>
          <w:sz w:val="24"/>
          <w:szCs w:val="24"/>
        </w:rPr>
      </w:pPr>
    </w:p>
    <w:sectPr w:rsidR="00E8196B" w:rsidRPr="00F1435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69314A" w14:textId="77777777" w:rsidR="008E4DA5" w:rsidRDefault="008E4DA5" w:rsidP="009E6F32">
      <w:pPr>
        <w:spacing w:after="0" w:line="240" w:lineRule="auto"/>
      </w:pPr>
      <w:r>
        <w:separator/>
      </w:r>
    </w:p>
  </w:endnote>
  <w:endnote w:type="continuationSeparator" w:id="0">
    <w:p w14:paraId="483CAB07" w14:textId="77777777" w:rsidR="008E4DA5" w:rsidRDefault="008E4DA5" w:rsidP="009E6F32">
      <w:pPr>
        <w:spacing w:after="0" w:line="240" w:lineRule="auto"/>
      </w:pPr>
      <w:r>
        <w:continuationSeparator/>
      </w:r>
    </w:p>
  </w:endnote>
  <w:endnote w:type="continuationNotice" w:id="1">
    <w:p w14:paraId="176C63EC" w14:textId="77777777" w:rsidR="008E4DA5" w:rsidRDefault="008E4D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817042" w14:textId="77777777" w:rsidR="008E4DA5" w:rsidRDefault="008E4DA5" w:rsidP="009E6F32">
      <w:pPr>
        <w:spacing w:after="0" w:line="240" w:lineRule="auto"/>
      </w:pPr>
      <w:r>
        <w:separator/>
      </w:r>
    </w:p>
  </w:footnote>
  <w:footnote w:type="continuationSeparator" w:id="0">
    <w:p w14:paraId="60792FDA" w14:textId="77777777" w:rsidR="008E4DA5" w:rsidRDefault="008E4DA5" w:rsidP="009E6F32">
      <w:pPr>
        <w:spacing w:after="0" w:line="240" w:lineRule="auto"/>
      </w:pPr>
      <w:r>
        <w:continuationSeparator/>
      </w:r>
    </w:p>
  </w:footnote>
  <w:footnote w:type="continuationNotice" w:id="1">
    <w:p w14:paraId="06422B05" w14:textId="77777777" w:rsidR="008E4DA5" w:rsidRDefault="008E4DA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852EB6" w14:textId="3697FA5A" w:rsidR="009E6F32" w:rsidRDefault="000C3CD6">
    <w:pPr>
      <w:pStyle w:val="Header"/>
    </w:pPr>
    <w:fldSimple w:instr=" FILENAME   \* MERGEFORMAT ">
      <w:r>
        <w:rPr>
          <w:noProof/>
        </w:rPr>
        <w:t>POSE</w:t>
      </w:r>
      <w:r w:rsidR="009E6F32">
        <w:rPr>
          <w:noProof/>
        </w:rPr>
        <w:t>-Due-Diligence-Part-1</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44F30"/>
    <w:multiLevelType w:val="hybridMultilevel"/>
    <w:tmpl w:val="59DA8E44"/>
    <w:lvl w:ilvl="0" w:tplc="04090015">
      <w:start w:val="1"/>
      <w:numFmt w:val="upperLetter"/>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C735B27"/>
    <w:multiLevelType w:val="hybridMultilevel"/>
    <w:tmpl w:val="53D22B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1AF8628C"/>
    <w:multiLevelType w:val="hybridMultilevel"/>
    <w:tmpl w:val="CBCA92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855F17"/>
    <w:multiLevelType w:val="hybridMultilevel"/>
    <w:tmpl w:val="1AC8E8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59049AE"/>
    <w:multiLevelType w:val="multilevel"/>
    <w:tmpl w:val="9DC65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AA05F1"/>
    <w:multiLevelType w:val="hybridMultilevel"/>
    <w:tmpl w:val="FEC8FE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281F7565"/>
    <w:multiLevelType w:val="hybridMultilevel"/>
    <w:tmpl w:val="ECA8A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D77F3D"/>
    <w:multiLevelType w:val="hybridMultilevel"/>
    <w:tmpl w:val="9F04E9D8"/>
    <w:lvl w:ilvl="0" w:tplc="72ACBC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424206"/>
    <w:multiLevelType w:val="hybridMultilevel"/>
    <w:tmpl w:val="5FD01BE0"/>
    <w:lvl w:ilvl="0" w:tplc="71C634B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750D96"/>
    <w:multiLevelType w:val="hybridMultilevel"/>
    <w:tmpl w:val="D8D860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C971C0A"/>
    <w:multiLevelType w:val="hybridMultilevel"/>
    <w:tmpl w:val="D7CA02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B025144"/>
    <w:multiLevelType w:val="hybridMultilevel"/>
    <w:tmpl w:val="D8E2EC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5C237A1"/>
    <w:multiLevelType w:val="hybridMultilevel"/>
    <w:tmpl w:val="7E5C11AC"/>
    <w:lvl w:ilvl="0" w:tplc="D43453E8">
      <w:numFmt w:val="bullet"/>
      <w:lvlText w:val="-"/>
      <w:lvlJc w:val="left"/>
      <w:pPr>
        <w:ind w:left="720" w:hanging="360"/>
      </w:pPr>
      <w:rPr>
        <w:rFonts w:ascii="Verdana" w:eastAsia="Times New Roman" w:hAnsi="Verdana" w:cs="Times New Roman" w:hint="default"/>
        <w:color w:val="000000"/>
        <w:sz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3E67B3"/>
    <w:multiLevelType w:val="hybridMultilevel"/>
    <w:tmpl w:val="23D06DA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5579AA"/>
    <w:multiLevelType w:val="hybridMultilevel"/>
    <w:tmpl w:val="9A6CB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32189D"/>
    <w:multiLevelType w:val="hybridMultilevel"/>
    <w:tmpl w:val="1D42C4A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145341D"/>
    <w:multiLevelType w:val="hybridMultilevel"/>
    <w:tmpl w:val="1BF2781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3BA7D11"/>
    <w:multiLevelType w:val="hybridMultilevel"/>
    <w:tmpl w:val="9DD68774"/>
    <w:lvl w:ilvl="0" w:tplc="E12C159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DE7791"/>
    <w:multiLevelType w:val="hybridMultilevel"/>
    <w:tmpl w:val="DDFC8840"/>
    <w:lvl w:ilvl="0" w:tplc="04090001">
      <w:start w:val="1"/>
      <w:numFmt w:val="bullet"/>
      <w:lvlText w:val=""/>
      <w:lvlJc w:val="left"/>
      <w:pPr>
        <w:ind w:left="360" w:hanging="360"/>
      </w:pPr>
      <w:rPr>
        <w:rFonts w:ascii="Symbol" w:hAnsi="Symbol" w:hint="default"/>
      </w:rPr>
    </w:lvl>
    <w:lvl w:ilvl="1" w:tplc="639CD522">
      <w:numFmt w:val="bullet"/>
      <w:lvlText w:val="•"/>
      <w:lvlJc w:val="left"/>
      <w:pPr>
        <w:ind w:left="1080" w:hanging="360"/>
      </w:pPr>
      <w:rPr>
        <w:rFonts w:ascii="Calibri" w:eastAsia="Calibri" w:hAnsi="Calibri"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14348590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21261184">
    <w:abstractNumId w:val="18"/>
  </w:num>
  <w:num w:numId="3" w16cid:durableId="2119061529">
    <w:abstractNumId w:val="1"/>
  </w:num>
  <w:num w:numId="4" w16cid:durableId="676423522">
    <w:abstractNumId w:val="5"/>
  </w:num>
  <w:num w:numId="5" w16cid:durableId="198955157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43576532">
    <w:abstractNumId w:val="3"/>
  </w:num>
  <w:num w:numId="7" w16cid:durableId="1882326197">
    <w:abstractNumId w:val="15"/>
  </w:num>
  <w:num w:numId="8" w16cid:durableId="1923180795">
    <w:abstractNumId w:val="10"/>
  </w:num>
  <w:num w:numId="9" w16cid:durableId="1825514126">
    <w:abstractNumId w:val="0"/>
    <w:lvlOverride w:ilvl="0">
      <w:startOverride w:val="1"/>
    </w:lvlOverride>
    <w:lvlOverride w:ilvl="1"/>
    <w:lvlOverride w:ilvl="2"/>
    <w:lvlOverride w:ilvl="3"/>
    <w:lvlOverride w:ilvl="4"/>
    <w:lvlOverride w:ilvl="5"/>
    <w:lvlOverride w:ilvl="6"/>
    <w:lvlOverride w:ilvl="7"/>
    <w:lvlOverride w:ilvl="8"/>
  </w:num>
  <w:num w:numId="10" w16cid:durableId="1053623925">
    <w:abstractNumId w:val="16"/>
  </w:num>
  <w:num w:numId="11" w16cid:durableId="987592070">
    <w:abstractNumId w:val="7"/>
  </w:num>
  <w:num w:numId="12" w16cid:durableId="1406105678">
    <w:abstractNumId w:val="0"/>
  </w:num>
  <w:num w:numId="13" w16cid:durableId="1700936171">
    <w:abstractNumId w:val="6"/>
  </w:num>
  <w:num w:numId="14" w16cid:durableId="1653947991">
    <w:abstractNumId w:val="12"/>
  </w:num>
  <w:num w:numId="15" w16cid:durableId="1964773909">
    <w:abstractNumId w:val="9"/>
  </w:num>
  <w:num w:numId="16" w16cid:durableId="193547583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96229498">
    <w:abstractNumId w:val="17"/>
  </w:num>
  <w:num w:numId="18" w16cid:durableId="1032220100">
    <w:abstractNumId w:val="13"/>
  </w:num>
  <w:num w:numId="19" w16cid:durableId="126946106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1506324">
    <w:abstractNumId w:val="4"/>
  </w:num>
  <w:num w:numId="21" w16cid:durableId="598833797">
    <w:abstractNumId w:val="8"/>
  </w:num>
  <w:num w:numId="22" w16cid:durableId="12563982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658"/>
    <w:rsid w:val="00002639"/>
    <w:rsid w:val="00007826"/>
    <w:rsid w:val="00013A00"/>
    <w:rsid w:val="00032B6A"/>
    <w:rsid w:val="000362E4"/>
    <w:rsid w:val="00036EC6"/>
    <w:rsid w:val="000422CE"/>
    <w:rsid w:val="00057568"/>
    <w:rsid w:val="0006065C"/>
    <w:rsid w:val="00062018"/>
    <w:rsid w:val="0006674F"/>
    <w:rsid w:val="00071C75"/>
    <w:rsid w:val="0008467E"/>
    <w:rsid w:val="00092F83"/>
    <w:rsid w:val="000A2B1D"/>
    <w:rsid w:val="000B4863"/>
    <w:rsid w:val="000C3CD6"/>
    <w:rsid w:val="000C59FC"/>
    <w:rsid w:val="000D2785"/>
    <w:rsid w:val="000F1A40"/>
    <w:rsid w:val="000F62B3"/>
    <w:rsid w:val="00102155"/>
    <w:rsid w:val="00126281"/>
    <w:rsid w:val="00127403"/>
    <w:rsid w:val="00130354"/>
    <w:rsid w:val="00132A4B"/>
    <w:rsid w:val="001354DD"/>
    <w:rsid w:val="00170584"/>
    <w:rsid w:val="0017430A"/>
    <w:rsid w:val="00192D93"/>
    <w:rsid w:val="001B104F"/>
    <w:rsid w:val="001B452E"/>
    <w:rsid w:val="001B68AE"/>
    <w:rsid w:val="001C19EC"/>
    <w:rsid w:val="001C61B1"/>
    <w:rsid w:val="001D09FB"/>
    <w:rsid w:val="001D65E4"/>
    <w:rsid w:val="001D68C0"/>
    <w:rsid w:val="001E2B5B"/>
    <w:rsid w:val="001E30AB"/>
    <w:rsid w:val="001F3038"/>
    <w:rsid w:val="002032CE"/>
    <w:rsid w:val="00203FCA"/>
    <w:rsid w:val="00210042"/>
    <w:rsid w:val="00213D85"/>
    <w:rsid w:val="00223BFF"/>
    <w:rsid w:val="00240208"/>
    <w:rsid w:val="00250CB3"/>
    <w:rsid w:val="002618D4"/>
    <w:rsid w:val="00270689"/>
    <w:rsid w:val="002734BC"/>
    <w:rsid w:val="0029644E"/>
    <w:rsid w:val="002B0987"/>
    <w:rsid w:val="002C1046"/>
    <w:rsid w:val="002C3D0D"/>
    <w:rsid w:val="002C45C5"/>
    <w:rsid w:val="002D2C8F"/>
    <w:rsid w:val="002D65C5"/>
    <w:rsid w:val="002E49DB"/>
    <w:rsid w:val="002F0A07"/>
    <w:rsid w:val="002F15A6"/>
    <w:rsid w:val="002F1852"/>
    <w:rsid w:val="002F63D0"/>
    <w:rsid w:val="0030607B"/>
    <w:rsid w:val="003129EA"/>
    <w:rsid w:val="0031491C"/>
    <w:rsid w:val="003245A6"/>
    <w:rsid w:val="00326F1C"/>
    <w:rsid w:val="00331F4D"/>
    <w:rsid w:val="003401D8"/>
    <w:rsid w:val="00360D06"/>
    <w:rsid w:val="0036113F"/>
    <w:rsid w:val="00364734"/>
    <w:rsid w:val="00373A32"/>
    <w:rsid w:val="00375E02"/>
    <w:rsid w:val="0038189D"/>
    <w:rsid w:val="0038209D"/>
    <w:rsid w:val="00383640"/>
    <w:rsid w:val="0039220F"/>
    <w:rsid w:val="00393698"/>
    <w:rsid w:val="003936DB"/>
    <w:rsid w:val="0039614C"/>
    <w:rsid w:val="003B590B"/>
    <w:rsid w:val="003C292B"/>
    <w:rsid w:val="003D072F"/>
    <w:rsid w:val="003D5A4C"/>
    <w:rsid w:val="004101C8"/>
    <w:rsid w:val="00422635"/>
    <w:rsid w:val="0042759D"/>
    <w:rsid w:val="00427D80"/>
    <w:rsid w:val="0043155A"/>
    <w:rsid w:val="004347CE"/>
    <w:rsid w:val="0044060D"/>
    <w:rsid w:val="00451437"/>
    <w:rsid w:val="00462710"/>
    <w:rsid w:val="004653F5"/>
    <w:rsid w:val="00467918"/>
    <w:rsid w:val="00483633"/>
    <w:rsid w:val="00497362"/>
    <w:rsid w:val="00497901"/>
    <w:rsid w:val="004A0A1D"/>
    <w:rsid w:val="004B4E54"/>
    <w:rsid w:val="004C3264"/>
    <w:rsid w:val="004C50DD"/>
    <w:rsid w:val="004E6184"/>
    <w:rsid w:val="004F5566"/>
    <w:rsid w:val="00500EA6"/>
    <w:rsid w:val="00502B20"/>
    <w:rsid w:val="00524368"/>
    <w:rsid w:val="0054319A"/>
    <w:rsid w:val="00547491"/>
    <w:rsid w:val="00555127"/>
    <w:rsid w:val="0055535E"/>
    <w:rsid w:val="00556002"/>
    <w:rsid w:val="005560ED"/>
    <w:rsid w:val="00560EB0"/>
    <w:rsid w:val="0056123F"/>
    <w:rsid w:val="00561A1D"/>
    <w:rsid w:val="00574F15"/>
    <w:rsid w:val="00575801"/>
    <w:rsid w:val="00580B00"/>
    <w:rsid w:val="0058485E"/>
    <w:rsid w:val="005922AD"/>
    <w:rsid w:val="005933DF"/>
    <w:rsid w:val="005B0D37"/>
    <w:rsid w:val="005B6457"/>
    <w:rsid w:val="005C2776"/>
    <w:rsid w:val="005E0CBC"/>
    <w:rsid w:val="005E257F"/>
    <w:rsid w:val="005F3814"/>
    <w:rsid w:val="005F63AE"/>
    <w:rsid w:val="00606707"/>
    <w:rsid w:val="00612E3A"/>
    <w:rsid w:val="006276F2"/>
    <w:rsid w:val="00636DA0"/>
    <w:rsid w:val="006409D1"/>
    <w:rsid w:val="006439EF"/>
    <w:rsid w:val="006459C0"/>
    <w:rsid w:val="00654DB1"/>
    <w:rsid w:val="00657FA4"/>
    <w:rsid w:val="006651C4"/>
    <w:rsid w:val="0067596B"/>
    <w:rsid w:val="00681F1C"/>
    <w:rsid w:val="00682F84"/>
    <w:rsid w:val="006A2D1D"/>
    <w:rsid w:val="006D4314"/>
    <w:rsid w:val="006D70CA"/>
    <w:rsid w:val="006E08F2"/>
    <w:rsid w:val="006E2C28"/>
    <w:rsid w:val="006E30CD"/>
    <w:rsid w:val="006E3869"/>
    <w:rsid w:val="006F034E"/>
    <w:rsid w:val="006F038B"/>
    <w:rsid w:val="006F38C6"/>
    <w:rsid w:val="00714BE8"/>
    <w:rsid w:val="00714F20"/>
    <w:rsid w:val="00723103"/>
    <w:rsid w:val="00733ACB"/>
    <w:rsid w:val="007360E4"/>
    <w:rsid w:val="00736D95"/>
    <w:rsid w:val="00746355"/>
    <w:rsid w:val="00772F9D"/>
    <w:rsid w:val="00792658"/>
    <w:rsid w:val="00794C3D"/>
    <w:rsid w:val="007B156C"/>
    <w:rsid w:val="007B6CFA"/>
    <w:rsid w:val="007C0DAC"/>
    <w:rsid w:val="007E7D72"/>
    <w:rsid w:val="007F5D18"/>
    <w:rsid w:val="008012BC"/>
    <w:rsid w:val="00802786"/>
    <w:rsid w:val="0080688B"/>
    <w:rsid w:val="0080765B"/>
    <w:rsid w:val="00815363"/>
    <w:rsid w:val="00824786"/>
    <w:rsid w:val="00834D72"/>
    <w:rsid w:val="00843B36"/>
    <w:rsid w:val="00846F49"/>
    <w:rsid w:val="00850234"/>
    <w:rsid w:val="00866E35"/>
    <w:rsid w:val="0087183A"/>
    <w:rsid w:val="00881A48"/>
    <w:rsid w:val="008A1046"/>
    <w:rsid w:val="008A75E4"/>
    <w:rsid w:val="008B360F"/>
    <w:rsid w:val="008C0FBB"/>
    <w:rsid w:val="008D6FE7"/>
    <w:rsid w:val="008E21D4"/>
    <w:rsid w:val="008E42B5"/>
    <w:rsid w:val="008E4DA5"/>
    <w:rsid w:val="008F1767"/>
    <w:rsid w:val="008F7348"/>
    <w:rsid w:val="00900548"/>
    <w:rsid w:val="00903FAD"/>
    <w:rsid w:val="00906B86"/>
    <w:rsid w:val="00912B04"/>
    <w:rsid w:val="00913785"/>
    <w:rsid w:val="009142A3"/>
    <w:rsid w:val="00917FD0"/>
    <w:rsid w:val="009210F2"/>
    <w:rsid w:val="009216F6"/>
    <w:rsid w:val="00923289"/>
    <w:rsid w:val="00926D33"/>
    <w:rsid w:val="00927909"/>
    <w:rsid w:val="009327CB"/>
    <w:rsid w:val="009407F9"/>
    <w:rsid w:val="0096320F"/>
    <w:rsid w:val="00963E15"/>
    <w:rsid w:val="0098301B"/>
    <w:rsid w:val="00995373"/>
    <w:rsid w:val="009967D9"/>
    <w:rsid w:val="009C1A13"/>
    <w:rsid w:val="009C4D4B"/>
    <w:rsid w:val="009D2B7B"/>
    <w:rsid w:val="009D391C"/>
    <w:rsid w:val="009D40CB"/>
    <w:rsid w:val="009D6022"/>
    <w:rsid w:val="009E57C1"/>
    <w:rsid w:val="009E6F32"/>
    <w:rsid w:val="009F64D5"/>
    <w:rsid w:val="009F76C6"/>
    <w:rsid w:val="00A0286E"/>
    <w:rsid w:val="00A04771"/>
    <w:rsid w:val="00A05FF6"/>
    <w:rsid w:val="00A14C3D"/>
    <w:rsid w:val="00A22611"/>
    <w:rsid w:val="00A3590C"/>
    <w:rsid w:val="00A51502"/>
    <w:rsid w:val="00A55BB0"/>
    <w:rsid w:val="00A57A76"/>
    <w:rsid w:val="00A61C62"/>
    <w:rsid w:val="00A7172B"/>
    <w:rsid w:val="00A75B2D"/>
    <w:rsid w:val="00A947E9"/>
    <w:rsid w:val="00AB1DB7"/>
    <w:rsid w:val="00AC49FD"/>
    <w:rsid w:val="00AD4088"/>
    <w:rsid w:val="00AE5589"/>
    <w:rsid w:val="00AF60B2"/>
    <w:rsid w:val="00B03074"/>
    <w:rsid w:val="00B163A6"/>
    <w:rsid w:val="00B2775D"/>
    <w:rsid w:val="00B328FD"/>
    <w:rsid w:val="00B3537B"/>
    <w:rsid w:val="00B41AAE"/>
    <w:rsid w:val="00B42768"/>
    <w:rsid w:val="00B523FF"/>
    <w:rsid w:val="00B7258A"/>
    <w:rsid w:val="00B72D13"/>
    <w:rsid w:val="00B80FA0"/>
    <w:rsid w:val="00B81B3B"/>
    <w:rsid w:val="00B8771E"/>
    <w:rsid w:val="00B96A65"/>
    <w:rsid w:val="00BA0459"/>
    <w:rsid w:val="00BA0E7C"/>
    <w:rsid w:val="00BB1125"/>
    <w:rsid w:val="00BD08A5"/>
    <w:rsid w:val="00BD5C72"/>
    <w:rsid w:val="00BD6B17"/>
    <w:rsid w:val="00BE0F22"/>
    <w:rsid w:val="00BE162A"/>
    <w:rsid w:val="00BF0FE3"/>
    <w:rsid w:val="00C142A9"/>
    <w:rsid w:val="00C16A24"/>
    <w:rsid w:val="00C36B22"/>
    <w:rsid w:val="00C45DED"/>
    <w:rsid w:val="00C53B72"/>
    <w:rsid w:val="00C6267E"/>
    <w:rsid w:val="00C64CA3"/>
    <w:rsid w:val="00C666BD"/>
    <w:rsid w:val="00C779B2"/>
    <w:rsid w:val="00C818BC"/>
    <w:rsid w:val="00C86BA5"/>
    <w:rsid w:val="00C8769E"/>
    <w:rsid w:val="00CA3AEF"/>
    <w:rsid w:val="00CB1D29"/>
    <w:rsid w:val="00CB5DCE"/>
    <w:rsid w:val="00CC2BB1"/>
    <w:rsid w:val="00CC2D04"/>
    <w:rsid w:val="00CD68AD"/>
    <w:rsid w:val="00D02D8A"/>
    <w:rsid w:val="00D405B2"/>
    <w:rsid w:val="00D41592"/>
    <w:rsid w:val="00D5104A"/>
    <w:rsid w:val="00D53990"/>
    <w:rsid w:val="00D5580D"/>
    <w:rsid w:val="00D606BB"/>
    <w:rsid w:val="00D632D9"/>
    <w:rsid w:val="00D64173"/>
    <w:rsid w:val="00D801E6"/>
    <w:rsid w:val="00D83456"/>
    <w:rsid w:val="00D836E3"/>
    <w:rsid w:val="00D85969"/>
    <w:rsid w:val="00D92D87"/>
    <w:rsid w:val="00DA0D83"/>
    <w:rsid w:val="00DB4857"/>
    <w:rsid w:val="00DB534E"/>
    <w:rsid w:val="00DC2712"/>
    <w:rsid w:val="00DC27EB"/>
    <w:rsid w:val="00DC7EE1"/>
    <w:rsid w:val="00DD36A3"/>
    <w:rsid w:val="00DE3F7B"/>
    <w:rsid w:val="00DE43B2"/>
    <w:rsid w:val="00DE6E98"/>
    <w:rsid w:val="00DF5DF5"/>
    <w:rsid w:val="00DF6050"/>
    <w:rsid w:val="00E00EC7"/>
    <w:rsid w:val="00E15C8C"/>
    <w:rsid w:val="00E16B46"/>
    <w:rsid w:val="00E2034C"/>
    <w:rsid w:val="00E26258"/>
    <w:rsid w:val="00E30635"/>
    <w:rsid w:val="00E37059"/>
    <w:rsid w:val="00E42265"/>
    <w:rsid w:val="00E42275"/>
    <w:rsid w:val="00E42A72"/>
    <w:rsid w:val="00E45288"/>
    <w:rsid w:val="00E46A5F"/>
    <w:rsid w:val="00E51B6B"/>
    <w:rsid w:val="00E579B8"/>
    <w:rsid w:val="00E65FA6"/>
    <w:rsid w:val="00E67592"/>
    <w:rsid w:val="00E714DC"/>
    <w:rsid w:val="00E77296"/>
    <w:rsid w:val="00E8196B"/>
    <w:rsid w:val="00E92B0D"/>
    <w:rsid w:val="00EA582D"/>
    <w:rsid w:val="00EB21A4"/>
    <w:rsid w:val="00EC4ED4"/>
    <w:rsid w:val="00ED6D54"/>
    <w:rsid w:val="00EE3709"/>
    <w:rsid w:val="00EF23DF"/>
    <w:rsid w:val="00F02DE1"/>
    <w:rsid w:val="00F101FF"/>
    <w:rsid w:val="00F14355"/>
    <w:rsid w:val="00F20739"/>
    <w:rsid w:val="00F247FF"/>
    <w:rsid w:val="00F2556C"/>
    <w:rsid w:val="00F26A72"/>
    <w:rsid w:val="00F3056C"/>
    <w:rsid w:val="00F352B0"/>
    <w:rsid w:val="00F372EA"/>
    <w:rsid w:val="00F46AD1"/>
    <w:rsid w:val="00F522DE"/>
    <w:rsid w:val="00F57155"/>
    <w:rsid w:val="00F67B05"/>
    <w:rsid w:val="00F74250"/>
    <w:rsid w:val="00F813C4"/>
    <w:rsid w:val="00FB7932"/>
    <w:rsid w:val="00FC524E"/>
    <w:rsid w:val="00FC5AD1"/>
    <w:rsid w:val="00FD01E2"/>
    <w:rsid w:val="00FE7F5C"/>
    <w:rsid w:val="01631983"/>
    <w:rsid w:val="01A6F5E0"/>
    <w:rsid w:val="0F9CEEBE"/>
    <w:rsid w:val="2E1D1595"/>
    <w:rsid w:val="3F6AD097"/>
    <w:rsid w:val="659541B1"/>
    <w:rsid w:val="6B9E3D71"/>
    <w:rsid w:val="767928B2"/>
    <w:rsid w:val="79959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C4ADA"/>
  <w15:docId w15:val="{C4CD75E2-C681-CF4F-B82C-24C5A2AB6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6B46"/>
    <w:rPr>
      <w:color w:val="0000FF" w:themeColor="hyperlink"/>
      <w:u w:val="single"/>
    </w:rPr>
  </w:style>
  <w:style w:type="paragraph" w:styleId="ListParagraph">
    <w:name w:val="List Paragraph"/>
    <w:basedOn w:val="Normal"/>
    <w:uiPriority w:val="34"/>
    <w:qFormat/>
    <w:rsid w:val="00500EA6"/>
    <w:pPr>
      <w:ind w:left="720"/>
      <w:contextualSpacing/>
    </w:pPr>
  </w:style>
  <w:style w:type="character" w:styleId="FollowedHyperlink">
    <w:name w:val="FollowedHyperlink"/>
    <w:basedOn w:val="DefaultParagraphFont"/>
    <w:uiPriority w:val="99"/>
    <w:semiHidden/>
    <w:unhideWhenUsed/>
    <w:rsid w:val="00EC4ED4"/>
    <w:rPr>
      <w:color w:val="800080" w:themeColor="followedHyperlink"/>
      <w:u w:val="single"/>
    </w:rPr>
  </w:style>
  <w:style w:type="paragraph" w:styleId="BalloonText">
    <w:name w:val="Balloon Text"/>
    <w:basedOn w:val="Normal"/>
    <w:link w:val="BalloonTextChar"/>
    <w:uiPriority w:val="99"/>
    <w:semiHidden/>
    <w:unhideWhenUsed/>
    <w:rsid w:val="005B0D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0D37"/>
    <w:rPr>
      <w:rFonts w:ascii="Segoe UI" w:hAnsi="Segoe UI" w:cs="Segoe UI"/>
      <w:sz w:val="18"/>
      <w:szCs w:val="18"/>
    </w:rPr>
  </w:style>
  <w:style w:type="character" w:styleId="UnresolvedMention">
    <w:name w:val="Unresolved Mention"/>
    <w:basedOn w:val="DefaultParagraphFont"/>
    <w:uiPriority w:val="99"/>
    <w:semiHidden/>
    <w:unhideWhenUsed/>
    <w:rsid w:val="006D4314"/>
    <w:rPr>
      <w:color w:val="808080"/>
      <w:shd w:val="clear" w:color="auto" w:fill="E6E6E6"/>
    </w:rPr>
  </w:style>
  <w:style w:type="paragraph" w:styleId="Header">
    <w:name w:val="header"/>
    <w:basedOn w:val="Normal"/>
    <w:link w:val="HeaderChar"/>
    <w:uiPriority w:val="99"/>
    <w:unhideWhenUsed/>
    <w:rsid w:val="009E6F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6F32"/>
  </w:style>
  <w:style w:type="paragraph" w:styleId="Footer">
    <w:name w:val="footer"/>
    <w:basedOn w:val="Normal"/>
    <w:link w:val="FooterChar"/>
    <w:uiPriority w:val="99"/>
    <w:unhideWhenUsed/>
    <w:rsid w:val="009E6F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6F32"/>
  </w:style>
  <w:style w:type="paragraph" w:styleId="NormalWeb">
    <w:name w:val="Normal (Web)"/>
    <w:basedOn w:val="Normal"/>
    <w:uiPriority w:val="99"/>
    <w:rsid w:val="00F67B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F67B05"/>
    <w:rPr>
      <w:b/>
      <w:bCs/>
    </w:rPr>
  </w:style>
  <w:style w:type="character" w:customStyle="1" w:styleId="apple-converted-space">
    <w:name w:val="apple-converted-space"/>
    <w:basedOn w:val="DefaultParagraphFont"/>
    <w:rsid w:val="001B452E"/>
  </w:style>
  <w:style w:type="paragraph" w:styleId="CommentText">
    <w:name w:val="annotation text"/>
    <w:basedOn w:val="Normal"/>
    <w:link w:val="CommentTextChar"/>
    <w:uiPriority w:val="99"/>
    <w:semiHidden/>
    <w:unhideWhenUsed/>
    <w:rsid w:val="00714BE8"/>
    <w:pPr>
      <w:spacing w:line="240" w:lineRule="auto"/>
    </w:pPr>
    <w:rPr>
      <w:sz w:val="20"/>
      <w:szCs w:val="20"/>
    </w:rPr>
  </w:style>
  <w:style w:type="character" w:customStyle="1" w:styleId="CommentTextChar">
    <w:name w:val="Comment Text Char"/>
    <w:basedOn w:val="DefaultParagraphFont"/>
    <w:link w:val="CommentText"/>
    <w:uiPriority w:val="99"/>
    <w:semiHidden/>
    <w:rsid w:val="00714BE8"/>
    <w:rPr>
      <w:sz w:val="20"/>
      <w:szCs w:val="20"/>
    </w:rPr>
  </w:style>
  <w:style w:type="character" w:styleId="CommentReference">
    <w:name w:val="annotation reference"/>
    <w:basedOn w:val="DefaultParagraphFont"/>
    <w:uiPriority w:val="99"/>
    <w:semiHidden/>
    <w:unhideWhenUsed/>
    <w:rsid w:val="00714BE8"/>
    <w:rPr>
      <w:sz w:val="16"/>
      <w:szCs w:val="16"/>
    </w:rPr>
  </w:style>
  <w:style w:type="paragraph" w:styleId="CommentSubject">
    <w:name w:val="annotation subject"/>
    <w:basedOn w:val="CommentText"/>
    <w:next w:val="CommentText"/>
    <w:link w:val="CommentSubjectChar"/>
    <w:uiPriority w:val="99"/>
    <w:semiHidden/>
    <w:unhideWhenUsed/>
    <w:rsid w:val="00DC2712"/>
    <w:rPr>
      <w:b/>
      <w:bCs/>
    </w:rPr>
  </w:style>
  <w:style w:type="character" w:customStyle="1" w:styleId="CommentSubjectChar">
    <w:name w:val="Comment Subject Char"/>
    <w:basedOn w:val="CommentTextChar"/>
    <w:link w:val="CommentSubject"/>
    <w:uiPriority w:val="99"/>
    <w:semiHidden/>
    <w:rsid w:val="00DC27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996542">
      <w:bodyDiv w:val="1"/>
      <w:marLeft w:val="0"/>
      <w:marRight w:val="0"/>
      <w:marTop w:val="0"/>
      <w:marBottom w:val="0"/>
      <w:divBdr>
        <w:top w:val="none" w:sz="0" w:space="0" w:color="auto"/>
        <w:left w:val="none" w:sz="0" w:space="0" w:color="auto"/>
        <w:bottom w:val="none" w:sz="0" w:space="0" w:color="auto"/>
        <w:right w:val="none" w:sz="0" w:space="0" w:color="auto"/>
      </w:divBdr>
    </w:div>
    <w:div w:id="513228313">
      <w:bodyDiv w:val="1"/>
      <w:marLeft w:val="0"/>
      <w:marRight w:val="0"/>
      <w:marTop w:val="0"/>
      <w:marBottom w:val="0"/>
      <w:divBdr>
        <w:top w:val="none" w:sz="0" w:space="0" w:color="auto"/>
        <w:left w:val="none" w:sz="0" w:space="0" w:color="auto"/>
        <w:bottom w:val="none" w:sz="0" w:space="0" w:color="auto"/>
        <w:right w:val="none" w:sz="0" w:space="0" w:color="auto"/>
      </w:divBdr>
    </w:div>
    <w:div w:id="626469172">
      <w:bodyDiv w:val="1"/>
      <w:marLeft w:val="0"/>
      <w:marRight w:val="0"/>
      <w:marTop w:val="0"/>
      <w:marBottom w:val="0"/>
      <w:divBdr>
        <w:top w:val="none" w:sz="0" w:space="0" w:color="auto"/>
        <w:left w:val="none" w:sz="0" w:space="0" w:color="auto"/>
        <w:bottom w:val="none" w:sz="0" w:space="0" w:color="auto"/>
        <w:right w:val="none" w:sz="0" w:space="0" w:color="auto"/>
      </w:divBdr>
    </w:div>
    <w:div w:id="896360477">
      <w:bodyDiv w:val="1"/>
      <w:marLeft w:val="0"/>
      <w:marRight w:val="0"/>
      <w:marTop w:val="0"/>
      <w:marBottom w:val="0"/>
      <w:divBdr>
        <w:top w:val="none" w:sz="0" w:space="0" w:color="auto"/>
        <w:left w:val="none" w:sz="0" w:space="0" w:color="auto"/>
        <w:bottom w:val="none" w:sz="0" w:space="0" w:color="auto"/>
        <w:right w:val="none" w:sz="0" w:space="0" w:color="auto"/>
      </w:divBdr>
    </w:div>
    <w:div w:id="937104473">
      <w:bodyDiv w:val="1"/>
      <w:marLeft w:val="0"/>
      <w:marRight w:val="0"/>
      <w:marTop w:val="0"/>
      <w:marBottom w:val="0"/>
      <w:divBdr>
        <w:top w:val="none" w:sz="0" w:space="0" w:color="auto"/>
        <w:left w:val="none" w:sz="0" w:space="0" w:color="auto"/>
        <w:bottom w:val="none" w:sz="0" w:space="0" w:color="auto"/>
        <w:right w:val="none" w:sz="0" w:space="0" w:color="auto"/>
      </w:divBdr>
    </w:div>
    <w:div w:id="1187525379">
      <w:bodyDiv w:val="1"/>
      <w:marLeft w:val="0"/>
      <w:marRight w:val="0"/>
      <w:marTop w:val="0"/>
      <w:marBottom w:val="0"/>
      <w:divBdr>
        <w:top w:val="none" w:sz="0" w:space="0" w:color="auto"/>
        <w:left w:val="none" w:sz="0" w:space="0" w:color="auto"/>
        <w:bottom w:val="none" w:sz="0" w:space="0" w:color="auto"/>
        <w:right w:val="none" w:sz="0" w:space="0" w:color="auto"/>
      </w:divBdr>
    </w:div>
    <w:div w:id="1534683794">
      <w:bodyDiv w:val="1"/>
      <w:marLeft w:val="0"/>
      <w:marRight w:val="0"/>
      <w:marTop w:val="0"/>
      <w:marBottom w:val="0"/>
      <w:divBdr>
        <w:top w:val="none" w:sz="0" w:space="0" w:color="auto"/>
        <w:left w:val="none" w:sz="0" w:space="0" w:color="auto"/>
        <w:bottom w:val="none" w:sz="0" w:space="0" w:color="auto"/>
        <w:right w:val="none" w:sz="0" w:space="0" w:color="auto"/>
      </w:divBdr>
    </w:div>
    <w:div w:id="1691760596">
      <w:bodyDiv w:val="1"/>
      <w:marLeft w:val="0"/>
      <w:marRight w:val="0"/>
      <w:marTop w:val="0"/>
      <w:marBottom w:val="0"/>
      <w:divBdr>
        <w:top w:val="none" w:sz="0" w:space="0" w:color="auto"/>
        <w:left w:val="none" w:sz="0" w:space="0" w:color="auto"/>
        <w:bottom w:val="none" w:sz="0" w:space="0" w:color="auto"/>
        <w:right w:val="none" w:sz="0" w:space="0" w:color="auto"/>
      </w:divBdr>
    </w:div>
    <w:div w:id="1705136913">
      <w:bodyDiv w:val="1"/>
      <w:marLeft w:val="0"/>
      <w:marRight w:val="0"/>
      <w:marTop w:val="0"/>
      <w:marBottom w:val="0"/>
      <w:divBdr>
        <w:top w:val="none" w:sz="0" w:space="0" w:color="auto"/>
        <w:left w:val="none" w:sz="0" w:space="0" w:color="auto"/>
        <w:bottom w:val="none" w:sz="0" w:space="0" w:color="auto"/>
        <w:right w:val="none" w:sz="0" w:space="0" w:color="auto"/>
      </w:divBdr>
    </w:div>
    <w:div w:id="201248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376054B24095C478277E0B6DB8061E6" ma:contentTypeVersion="14" ma:contentTypeDescription="Create a new document." ma:contentTypeScope="" ma:versionID="4ccaf86414640912aaf457fb7c6d959f">
  <xsd:schema xmlns:xsd="http://www.w3.org/2001/XMLSchema" xmlns:xs="http://www.w3.org/2001/XMLSchema" xmlns:p="http://schemas.microsoft.com/office/2006/metadata/properties" xmlns:ns2="01e431fe-1afd-4d5e-a238-da51a0f24e70" xmlns:ns3="f5a21a99-1e39-48dc-9b2f-6925deca64dc" targetNamespace="http://schemas.microsoft.com/office/2006/metadata/properties" ma:root="true" ma:fieldsID="63ca0ef77e6b36a871bed4ad148398a5" ns2:_="" ns3:_="">
    <xsd:import namespace="01e431fe-1afd-4d5e-a238-da51a0f24e70"/>
    <xsd:import namespace="f5a21a99-1e39-48dc-9b2f-6925deca64d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e431fe-1afd-4d5e-a238-da51a0f24e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23960b3-8d78-4481-b360-8436e3ff891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5a21a99-1e39-48dc-9b2f-6925deca64d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2f6f27e2-6e00-4b8a-b767-d1216649e729}" ma:internalName="TaxCatchAll" ma:showField="CatchAllData" ma:web="f5a21a99-1e39-48dc-9b2f-6925deca64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1e431fe-1afd-4d5e-a238-da51a0f24e70">
      <Terms xmlns="http://schemas.microsoft.com/office/infopath/2007/PartnerControls"/>
    </lcf76f155ced4ddcb4097134ff3c332f>
    <TaxCatchAll xmlns="f5a21a99-1e39-48dc-9b2f-6925deca64dc" xsi:nil="true"/>
  </documentManagement>
</p:properties>
</file>

<file path=customXml/itemProps1.xml><?xml version="1.0" encoding="utf-8"?>
<ds:datastoreItem xmlns:ds="http://schemas.openxmlformats.org/officeDocument/2006/customXml" ds:itemID="{DF961395-E099-49A7-AE76-8283D736865A}">
  <ds:schemaRefs>
    <ds:schemaRef ds:uri="http://schemas.microsoft.com/sharepoint/v3/contenttype/forms"/>
  </ds:schemaRefs>
</ds:datastoreItem>
</file>

<file path=customXml/itemProps2.xml><?xml version="1.0" encoding="utf-8"?>
<ds:datastoreItem xmlns:ds="http://schemas.openxmlformats.org/officeDocument/2006/customXml" ds:itemID="{FA089911-490C-44E9-B121-3905A3CC64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e431fe-1afd-4d5e-a238-da51a0f24e70"/>
    <ds:schemaRef ds:uri="f5a21a99-1e39-48dc-9b2f-6925deca64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6FDCF1-C0FB-4E2A-BDCC-C4EEB14A1CAD}">
  <ds:schemaRefs>
    <ds:schemaRef ds:uri="http://schemas.microsoft.com/office/2006/metadata/properties"/>
    <ds:schemaRef ds:uri="http://schemas.microsoft.com/office/infopath/2007/PartnerControls"/>
    <ds:schemaRef ds:uri="01e431fe-1afd-4d5e-a238-da51a0f24e70"/>
    <ds:schemaRef ds:uri="f5a21a99-1e39-48dc-9b2f-6925deca64dc"/>
  </ds:schemaRefs>
</ds:datastoreItem>
</file>

<file path=docProps/app.xml><?xml version="1.0" encoding="utf-8"?>
<Properties xmlns="http://schemas.openxmlformats.org/officeDocument/2006/extended-properties" xmlns:vt="http://schemas.openxmlformats.org/officeDocument/2006/docPropsVTypes">
  <Template>Normal</Template>
  <TotalTime>916</TotalTime>
  <Pages>4</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Rabanal, Florence I.</cp:lastModifiedBy>
  <cp:revision>80</cp:revision>
  <cp:lastPrinted>2016-03-25T16:41:00Z</cp:lastPrinted>
  <dcterms:created xsi:type="dcterms:W3CDTF">2025-04-03T18:59:00Z</dcterms:created>
  <dcterms:modified xsi:type="dcterms:W3CDTF">2025-06-05T11:12:00Z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0x010100E376054B24095C478277E0B6DB8061E6</vt:lpwstr>
  </property>
  <property fmtid="{D5CDD505-2E9C-101B-9397-08002B2CF9AE}" pid="3" name="MediaServiceImageTags">
    <vt:lpwstr/>
  </property>
</Properties>
</file>