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hd w:fill="ffffff" w:val="clear"/>
        <w:jc w:val="left"/>
        <w:rPr/>
      </w:pPr>
      <w:bookmarkStart w:colFirst="0" w:colLast="0" w:name="_lqrdx03wasjw" w:id="0"/>
      <w:bookmarkEnd w:id="0"/>
      <w:r w:rsidDel="00000000" w:rsidR="00000000" w:rsidRPr="00000000">
        <w:rPr/>
        <w:drawing>
          <wp:inline distB="114300" distT="114300" distL="114300" distR="114300">
            <wp:extent cx="5943600" cy="167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76400"/>
                    </a:xfrm>
                    <a:prstGeom prst="rect"/>
                    <a:ln/>
                  </pic:spPr>
                </pic:pic>
              </a:graphicData>
            </a:graphic>
          </wp:inline>
        </w:drawing>
      </w:r>
      <w:r w:rsidDel="00000000" w:rsidR="00000000" w:rsidRPr="00000000">
        <w:rPr>
          <w:rtl w:val="0"/>
        </w:rPr>
        <w:t xml:space="preserve">POSE Slides</w:t>
      </w:r>
    </w:p>
    <w:p w:rsidR="00000000" w:rsidDel="00000000" w:rsidP="00000000" w:rsidRDefault="00000000" w:rsidRPr="00000000" w14:paraId="00000002">
      <w:pPr>
        <w:shd w:fill="ffffff" w:val="clear"/>
        <w:rPr>
          <w:color w:val="131314"/>
          <w:sz w:val="22"/>
          <w:szCs w:val="22"/>
        </w:rPr>
      </w:pPr>
      <w:r w:rsidDel="00000000" w:rsidR="00000000" w:rsidRPr="00000000">
        <w:rPr>
          <w:color w:val="131314"/>
          <w:sz w:val="22"/>
          <w:szCs w:val="22"/>
          <w:rtl w:val="0"/>
        </w:rPr>
        <w:t xml:space="preserve">This is a representation of all the slides you will produce during this course. You will be told which slides to produce for each day they are required. You may find it beneficial to create a full set of slides at the start of the program and then refine them over the entire session. While some may be due during specific sessions, please complete as many as possible as early as possible. The insights you receive from your qualitative research data should cause you to update these slides each week. </w:t>
      </w:r>
    </w:p>
    <w:p w:rsidR="00000000" w:rsidDel="00000000" w:rsidP="00000000" w:rsidRDefault="00000000" w:rsidRPr="00000000" w14:paraId="00000003">
      <w:pPr>
        <w:shd w:fill="ffffff" w:val="clear"/>
        <w:rPr>
          <w:color w:val="131314"/>
          <w:sz w:val="22"/>
          <w:szCs w:val="22"/>
        </w:rPr>
      </w:pPr>
      <w:r w:rsidDel="00000000" w:rsidR="00000000" w:rsidRPr="00000000">
        <w:rPr>
          <w:rtl w:val="0"/>
        </w:rPr>
      </w:r>
    </w:p>
    <w:p w:rsidR="00000000" w:rsidDel="00000000" w:rsidP="00000000" w:rsidRDefault="00000000" w:rsidRPr="00000000" w14:paraId="00000004">
      <w:pPr>
        <w:shd w:fill="ffffff" w:val="clear"/>
        <w:rPr>
          <w:color w:val="131314"/>
          <w:sz w:val="22"/>
          <w:szCs w:val="22"/>
        </w:rPr>
      </w:pPr>
      <w:r w:rsidDel="00000000" w:rsidR="00000000" w:rsidRPr="00000000">
        <w:rPr>
          <w:color w:val="131314"/>
          <w:sz w:val="22"/>
          <w:szCs w:val="22"/>
          <w:rtl w:val="0"/>
        </w:rPr>
        <w:t xml:space="preserve">Please modify these slides, templates, or documents to fit your needs and your formats. </w:t>
      </w:r>
    </w:p>
    <w:p w:rsidR="00000000" w:rsidDel="00000000" w:rsidP="00000000" w:rsidRDefault="00000000" w:rsidRPr="00000000" w14:paraId="00000005">
      <w:pPr>
        <w:shd w:fill="ffffff" w:val="clear"/>
        <w:rPr>
          <w:color w:val="131314"/>
          <w:sz w:val="22"/>
          <w:szCs w:val="22"/>
        </w:rPr>
      </w:pPr>
      <w:r w:rsidDel="00000000" w:rsidR="00000000" w:rsidRPr="00000000">
        <w:rPr>
          <w:rtl w:val="0"/>
        </w:rPr>
      </w:r>
    </w:p>
    <w:bookmarkStart w:colFirst="0" w:colLast="0" w:name="r77200p1ekos" w:id="1"/>
    <w:bookmarkEnd w:id="1"/>
    <w:p w:rsidR="00000000" w:rsidDel="00000000" w:rsidP="00000000" w:rsidRDefault="00000000" w:rsidRPr="00000000" w14:paraId="00000006">
      <w:pPr>
        <w:shd w:fill="ffffff" w:val="clear"/>
        <w:rPr>
          <w:color w:val="131314"/>
          <w:sz w:val="22"/>
          <w:szCs w:val="22"/>
        </w:rPr>
      </w:pPr>
      <w:hyperlink r:id="rId7">
        <w:r w:rsidDel="00000000" w:rsidR="00000000" w:rsidRPr="00000000">
          <w:rPr>
            <w:color w:val="1155cc"/>
            <w:sz w:val="22"/>
            <w:szCs w:val="22"/>
            <w:u w:val="single"/>
            <w:rtl w:val="0"/>
          </w:rPr>
          <w:t xml:space="preserve">TEAM</w:t>
        </w:r>
      </w:hyperlink>
      <w:r w:rsidDel="00000000" w:rsidR="00000000" w:rsidRPr="00000000">
        <w:rPr>
          <w:rtl w:val="0"/>
        </w:rPr>
      </w:r>
    </w:p>
    <w:p w:rsidR="00000000" w:rsidDel="00000000" w:rsidP="00000000" w:rsidRDefault="00000000" w:rsidRPr="00000000" w14:paraId="00000007">
      <w:pPr>
        <w:numPr>
          <w:ilvl w:val="0"/>
          <w:numId w:val="1"/>
        </w:numPr>
        <w:ind w:left="720" w:hanging="360"/>
        <w:rPr>
          <w:sz w:val="22"/>
          <w:szCs w:val="22"/>
        </w:rPr>
      </w:pPr>
      <w:r w:rsidDel="00000000" w:rsidR="00000000" w:rsidRPr="00000000">
        <w:rPr>
          <w:sz w:val="22"/>
          <w:szCs w:val="22"/>
          <w:rtl w:val="0"/>
        </w:rPr>
        <w:t xml:space="preserve">This is a single slide with the following:</w:t>
      </w:r>
      <w:r w:rsidDel="00000000" w:rsidR="00000000" w:rsidRPr="00000000">
        <w:rPr>
          <w:rtl w:val="0"/>
        </w:rPr>
      </w:r>
    </w:p>
    <w:p w:rsidR="00000000" w:rsidDel="00000000" w:rsidP="00000000" w:rsidRDefault="00000000" w:rsidRPr="00000000" w14:paraId="00000008">
      <w:pPr>
        <w:numPr>
          <w:ilvl w:val="1"/>
          <w:numId w:val="1"/>
        </w:numPr>
        <w:ind w:left="1440" w:hanging="360"/>
        <w:rPr>
          <w:sz w:val="22"/>
          <w:szCs w:val="22"/>
        </w:rPr>
      </w:pPr>
      <w:r w:rsidDel="00000000" w:rsidR="00000000" w:rsidRPr="00000000">
        <w:rPr>
          <w:sz w:val="22"/>
          <w:szCs w:val="22"/>
          <w:rtl w:val="0"/>
        </w:rPr>
        <w:t xml:space="preserve">Team name and number as your team is known in this program</w:t>
      </w:r>
      <w:r w:rsidDel="00000000" w:rsidR="00000000" w:rsidRPr="00000000">
        <w:rPr>
          <w:rtl w:val="0"/>
        </w:rPr>
      </w:r>
    </w:p>
    <w:p w:rsidR="00000000" w:rsidDel="00000000" w:rsidP="00000000" w:rsidRDefault="00000000" w:rsidRPr="00000000" w14:paraId="00000009">
      <w:pPr>
        <w:numPr>
          <w:ilvl w:val="1"/>
          <w:numId w:val="1"/>
        </w:numPr>
        <w:ind w:left="1440" w:hanging="360"/>
        <w:rPr>
          <w:sz w:val="22"/>
          <w:szCs w:val="22"/>
        </w:rPr>
      </w:pPr>
      <w:r w:rsidDel="00000000" w:rsidR="00000000" w:rsidRPr="00000000">
        <w:rPr>
          <w:sz w:val="22"/>
          <w:szCs w:val="22"/>
          <w:rtl w:val="0"/>
        </w:rPr>
        <w:t xml:space="preserve">Photos of team members (those participating in this program) with their roles on the team below their picture</w:t>
      </w:r>
      <w:r w:rsidDel="00000000" w:rsidR="00000000" w:rsidRPr="00000000">
        <w:rPr>
          <w:rtl w:val="0"/>
        </w:rPr>
      </w:r>
    </w:p>
    <w:p w:rsidR="00000000" w:rsidDel="00000000" w:rsidP="00000000" w:rsidRDefault="00000000" w:rsidRPr="00000000" w14:paraId="0000000A">
      <w:pPr>
        <w:numPr>
          <w:ilvl w:val="1"/>
          <w:numId w:val="1"/>
        </w:numPr>
        <w:ind w:left="1440" w:hanging="360"/>
        <w:rPr>
          <w:sz w:val="22"/>
          <w:szCs w:val="22"/>
        </w:rPr>
      </w:pPr>
      <w:r w:rsidDel="00000000" w:rsidR="00000000" w:rsidRPr="00000000">
        <w:rPr>
          <w:sz w:val="22"/>
          <w:szCs w:val="22"/>
          <w:rtl w:val="0"/>
        </w:rPr>
        <w:t xml:space="preserve">Feel free to use whatever background and logos from your project</w:t>
      </w: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rtl w:val="0"/>
        </w:rPr>
      </w:r>
    </w:p>
    <w:bookmarkStart w:colFirst="0" w:colLast="0" w:name="hwhtlchjgi4e" w:id="2"/>
    <w:bookmarkEnd w:id="2"/>
    <w:p w:rsidR="00000000" w:rsidDel="00000000" w:rsidP="00000000" w:rsidRDefault="00000000" w:rsidRPr="00000000" w14:paraId="0000000C">
      <w:pPr>
        <w:rPr>
          <w:sz w:val="22"/>
          <w:szCs w:val="22"/>
        </w:rPr>
      </w:pPr>
      <w:hyperlink r:id="rId8">
        <w:r w:rsidDel="00000000" w:rsidR="00000000" w:rsidRPr="00000000">
          <w:rPr>
            <w:color w:val="1155cc"/>
            <w:sz w:val="22"/>
            <w:szCs w:val="22"/>
            <w:u w:val="single"/>
            <w:rtl w:val="0"/>
          </w:rPr>
          <w:t xml:space="preserve">THESIS</w:t>
        </w:r>
      </w:hyperlink>
      <w:r w:rsidDel="00000000" w:rsidR="00000000" w:rsidRPr="00000000">
        <w:rPr>
          <w:rtl w:val="0"/>
        </w:rPr>
      </w:r>
    </w:p>
    <w:p w:rsidR="00000000" w:rsidDel="00000000" w:rsidP="00000000" w:rsidRDefault="00000000" w:rsidRPr="00000000" w14:paraId="0000000D">
      <w:pPr>
        <w:numPr>
          <w:ilvl w:val="0"/>
          <w:numId w:val="5"/>
        </w:numPr>
        <w:ind w:left="720" w:hanging="360"/>
        <w:rPr>
          <w:sz w:val="22"/>
          <w:szCs w:val="22"/>
        </w:rPr>
      </w:pPr>
      <w:r w:rsidDel="00000000" w:rsidR="00000000" w:rsidRPr="00000000">
        <w:rPr>
          <w:sz w:val="22"/>
          <w:szCs w:val="22"/>
          <w:rtl w:val="0"/>
        </w:rPr>
        <w:t xml:space="preserve">This is a single slide with your team’s OSE thesis statement. </w:t>
      </w:r>
      <w:r w:rsidDel="00000000" w:rsidR="00000000" w:rsidRPr="00000000">
        <w:rPr>
          <w:rtl w:val="0"/>
        </w:rPr>
      </w:r>
    </w:p>
    <w:p w:rsidR="00000000" w:rsidDel="00000000" w:rsidP="00000000" w:rsidRDefault="00000000" w:rsidRPr="00000000" w14:paraId="0000000E">
      <w:pPr>
        <w:numPr>
          <w:ilvl w:val="0"/>
          <w:numId w:val="5"/>
        </w:numPr>
        <w:ind w:left="720" w:hanging="360"/>
        <w:rPr>
          <w:sz w:val="22"/>
          <w:szCs w:val="22"/>
        </w:rPr>
      </w:pPr>
      <w:r w:rsidDel="00000000" w:rsidR="00000000" w:rsidRPr="00000000">
        <w:rPr>
          <w:sz w:val="22"/>
          <w:szCs w:val="22"/>
          <w:rtl w:val="0"/>
        </w:rPr>
        <w:t xml:space="preserve">The format of the thesis is in the form of an AdLib on the linked slide.</w:t>
      </w:r>
      <w:r w:rsidDel="00000000" w:rsidR="00000000" w:rsidRPr="00000000">
        <w:rPr>
          <w:rtl w:val="0"/>
        </w:rPr>
      </w:r>
    </w:p>
    <w:p w:rsidR="00000000" w:rsidDel="00000000" w:rsidP="00000000" w:rsidRDefault="00000000" w:rsidRPr="00000000" w14:paraId="0000000F">
      <w:pPr>
        <w:numPr>
          <w:ilvl w:val="0"/>
          <w:numId w:val="5"/>
        </w:numPr>
        <w:ind w:left="720" w:hanging="360"/>
        <w:rPr>
          <w:sz w:val="22"/>
          <w:szCs w:val="22"/>
        </w:rPr>
      </w:pPr>
      <w:r w:rsidDel="00000000" w:rsidR="00000000" w:rsidRPr="00000000">
        <w:rPr>
          <w:sz w:val="22"/>
          <w:szCs w:val="22"/>
          <w:rtl w:val="0"/>
        </w:rPr>
        <w:t xml:space="preserve">If your thesis changes from one presentation to the next, please note what changed.</w:t>
      </w: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rtl w:val="0"/>
        </w:rPr>
      </w:r>
    </w:p>
    <w:bookmarkStart w:colFirst="0" w:colLast="0" w:name="b78r40ux2f0v" w:id="3"/>
    <w:bookmarkEnd w:id="3"/>
    <w:p w:rsidR="00000000" w:rsidDel="00000000" w:rsidP="00000000" w:rsidRDefault="00000000" w:rsidRPr="00000000" w14:paraId="00000011">
      <w:pPr>
        <w:rPr>
          <w:sz w:val="22"/>
          <w:szCs w:val="22"/>
        </w:rPr>
      </w:pPr>
      <w:hyperlink r:id="rId9">
        <w:r w:rsidDel="00000000" w:rsidR="00000000" w:rsidRPr="00000000">
          <w:rPr>
            <w:color w:val="1155cc"/>
            <w:sz w:val="22"/>
            <w:szCs w:val="22"/>
            <w:u w:val="single"/>
            <w:rtl w:val="0"/>
          </w:rPr>
          <w:t xml:space="preserve">ASSUMPTIONS</w:t>
        </w:r>
      </w:hyperlink>
      <w:r w:rsidDel="00000000" w:rsidR="00000000" w:rsidRPr="00000000">
        <w:rPr>
          <w:rtl w:val="0"/>
        </w:rPr>
      </w:r>
    </w:p>
    <w:p w:rsidR="00000000" w:rsidDel="00000000" w:rsidP="00000000" w:rsidRDefault="00000000" w:rsidRPr="00000000" w14:paraId="00000012">
      <w:pPr>
        <w:numPr>
          <w:ilvl w:val="0"/>
          <w:numId w:val="14"/>
        </w:numPr>
        <w:ind w:left="720" w:hanging="360"/>
        <w:rPr>
          <w:sz w:val="22"/>
          <w:szCs w:val="22"/>
        </w:rPr>
      </w:pPr>
      <w:r w:rsidDel="00000000" w:rsidR="00000000" w:rsidRPr="00000000">
        <w:rPr>
          <w:sz w:val="22"/>
          <w:szCs w:val="22"/>
          <w:rtl w:val="0"/>
        </w:rPr>
        <w:t xml:space="preserve">Provide two or three of the riskiest assumptions you hold that underlie your confidence in achieving your long-term goals for your project. These create the hypotheses that you will test through your interviews.</w:t>
      </w: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rtl w:val="0"/>
        </w:rPr>
      </w:r>
    </w:p>
    <w:bookmarkStart w:colFirst="0" w:colLast="0" w:name="82e6bvszp2ba" w:id="4"/>
    <w:bookmarkEnd w:id="4"/>
    <w:p w:rsidR="00000000" w:rsidDel="00000000" w:rsidP="00000000" w:rsidRDefault="00000000" w:rsidRPr="00000000" w14:paraId="00000014">
      <w:pPr>
        <w:rPr>
          <w:sz w:val="22"/>
          <w:szCs w:val="22"/>
        </w:rPr>
      </w:pPr>
      <w:hyperlink r:id="rId10">
        <w:r w:rsidDel="00000000" w:rsidR="00000000" w:rsidRPr="00000000">
          <w:rPr>
            <w:color w:val="1155cc"/>
            <w:sz w:val="22"/>
            <w:szCs w:val="22"/>
            <w:u w:val="single"/>
            <w:rtl w:val="0"/>
          </w:rPr>
          <w:t xml:space="preserve">INTERVIEW LOG</w:t>
        </w:r>
      </w:hyperlink>
      <w:r w:rsidDel="00000000" w:rsidR="00000000" w:rsidRPr="00000000">
        <w:rPr>
          <w:rtl w:val="0"/>
        </w:rPr>
      </w:r>
    </w:p>
    <w:p w:rsidR="00000000" w:rsidDel="00000000" w:rsidP="00000000" w:rsidRDefault="00000000" w:rsidRPr="00000000" w14:paraId="00000015">
      <w:pPr>
        <w:widowControl w:val="0"/>
        <w:numPr>
          <w:ilvl w:val="0"/>
          <w:numId w:val="7"/>
        </w:numPr>
        <w:spacing w:line="240" w:lineRule="auto"/>
        <w:ind w:left="720" w:hanging="360"/>
        <w:rPr>
          <w:sz w:val="22"/>
          <w:szCs w:val="22"/>
        </w:rPr>
      </w:pPr>
      <w:r w:rsidDel="00000000" w:rsidR="00000000" w:rsidRPr="00000000">
        <w:rPr>
          <w:sz w:val="22"/>
          <w:szCs w:val="22"/>
          <w:rtl w:val="0"/>
        </w:rPr>
        <w:t xml:space="preserve">Present interviews in chronological order from newest to oldest, with ~20 interviewees per slide. For each interview, include:</w:t>
      </w:r>
      <w:r w:rsidDel="00000000" w:rsidR="00000000" w:rsidRPr="00000000">
        <w:rPr>
          <w:rtl w:val="0"/>
        </w:rPr>
      </w:r>
    </w:p>
    <w:p w:rsidR="00000000" w:rsidDel="00000000" w:rsidP="00000000" w:rsidRDefault="00000000" w:rsidRPr="00000000" w14:paraId="00000016">
      <w:pPr>
        <w:widowControl w:val="0"/>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017">
      <w:pPr>
        <w:widowControl w:val="0"/>
        <w:numPr>
          <w:ilvl w:val="1"/>
          <w:numId w:val="7"/>
        </w:numPr>
        <w:spacing w:line="240" w:lineRule="auto"/>
        <w:ind w:left="1440" w:hanging="360"/>
        <w:rPr>
          <w:sz w:val="22"/>
          <w:szCs w:val="22"/>
        </w:rPr>
      </w:pPr>
      <w:r w:rsidDel="00000000" w:rsidR="00000000" w:rsidRPr="00000000">
        <w:rPr>
          <w:sz w:val="22"/>
          <w:szCs w:val="22"/>
          <w:rtl w:val="0"/>
        </w:rPr>
        <w:t xml:space="preserve">Interviewee Name</w:t>
      </w:r>
      <w:r w:rsidDel="00000000" w:rsidR="00000000" w:rsidRPr="00000000">
        <w:rPr>
          <w:rtl w:val="0"/>
        </w:rPr>
      </w:r>
    </w:p>
    <w:p w:rsidR="00000000" w:rsidDel="00000000" w:rsidP="00000000" w:rsidRDefault="00000000" w:rsidRPr="00000000" w14:paraId="00000018">
      <w:pPr>
        <w:widowControl w:val="0"/>
        <w:numPr>
          <w:ilvl w:val="1"/>
          <w:numId w:val="7"/>
        </w:numPr>
        <w:spacing w:line="240" w:lineRule="auto"/>
        <w:ind w:left="1440" w:hanging="360"/>
        <w:rPr>
          <w:sz w:val="22"/>
          <w:szCs w:val="22"/>
        </w:rPr>
      </w:pPr>
      <w:r w:rsidDel="00000000" w:rsidR="00000000" w:rsidRPr="00000000">
        <w:rPr>
          <w:sz w:val="22"/>
          <w:szCs w:val="22"/>
          <w:rtl w:val="0"/>
        </w:rPr>
        <w:t xml:space="preserve">Interviewee Role</w:t>
      </w:r>
      <w:r w:rsidDel="00000000" w:rsidR="00000000" w:rsidRPr="00000000">
        <w:rPr>
          <w:rtl w:val="0"/>
        </w:rPr>
      </w:r>
    </w:p>
    <w:p w:rsidR="00000000" w:rsidDel="00000000" w:rsidP="00000000" w:rsidRDefault="00000000" w:rsidRPr="00000000" w14:paraId="00000019">
      <w:pPr>
        <w:widowControl w:val="0"/>
        <w:numPr>
          <w:ilvl w:val="1"/>
          <w:numId w:val="7"/>
        </w:numPr>
        <w:spacing w:line="240" w:lineRule="auto"/>
        <w:ind w:left="1440" w:hanging="360"/>
        <w:rPr>
          <w:sz w:val="22"/>
          <w:szCs w:val="22"/>
        </w:rPr>
      </w:pPr>
      <w:r w:rsidDel="00000000" w:rsidR="00000000" w:rsidRPr="00000000">
        <w:rPr>
          <w:sz w:val="22"/>
          <w:szCs w:val="22"/>
          <w:rtl w:val="0"/>
        </w:rPr>
        <w:t xml:space="preserve">Interviewee Title</w:t>
      </w:r>
      <w:r w:rsidDel="00000000" w:rsidR="00000000" w:rsidRPr="00000000">
        <w:rPr>
          <w:rtl w:val="0"/>
        </w:rPr>
      </w:r>
    </w:p>
    <w:p w:rsidR="00000000" w:rsidDel="00000000" w:rsidP="00000000" w:rsidRDefault="00000000" w:rsidRPr="00000000" w14:paraId="0000001A">
      <w:pPr>
        <w:widowControl w:val="0"/>
        <w:numPr>
          <w:ilvl w:val="1"/>
          <w:numId w:val="7"/>
        </w:numPr>
        <w:spacing w:line="240" w:lineRule="auto"/>
        <w:ind w:left="1440" w:hanging="360"/>
        <w:rPr>
          <w:sz w:val="22"/>
          <w:szCs w:val="22"/>
        </w:rPr>
      </w:pPr>
      <w:r w:rsidDel="00000000" w:rsidR="00000000" w:rsidRPr="00000000">
        <w:rPr>
          <w:sz w:val="22"/>
          <w:szCs w:val="22"/>
          <w:rtl w:val="0"/>
        </w:rPr>
        <w:t xml:space="preserve">Interviewee Organization</w:t>
      </w:r>
      <w:r w:rsidDel="00000000" w:rsidR="00000000" w:rsidRPr="00000000">
        <w:rPr>
          <w:rtl w:val="0"/>
        </w:rPr>
      </w:r>
    </w:p>
    <w:p w:rsidR="00000000" w:rsidDel="00000000" w:rsidP="00000000" w:rsidRDefault="00000000" w:rsidRPr="00000000" w14:paraId="0000001B">
      <w:pPr>
        <w:widowControl w:val="0"/>
        <w:numPr>
          <w:ilvl w:val="1"/>
          <w:numId w:val="7"/>
        </w:numPr>
        <w:spacing w:line="240" w:lineRule="auto"/>
        <w:ind w:left="1440" w:hanging="360"/>
        <w:rPr>
          <w:sz w:val="22"/>
          <w:szCs w:val="22"/>
        </w:rPr>
      </w:pPr>
      <w:r w:rsidDel="00000000" w:rsidR="00000000" w:rsidRPr="00000000">
        <w:rPr>
          <w:sz w:val="22"/>
          <w:szCs w:val="22"/>
          <w:rtl w:val="0"/>
        </w:rPr>
        <w:t xml:space="preserve">Date Scheduled</w:t>
      </w:r>
      <w:r w:rsidDel="00000000" w:rsidR="00000000" w:rsidRPr="00000000">
        <w:rPr>
          <w:rtl w:val="0"/>
        </w:rPr>
      </w:r>
    </w:p>
    <w:p w:rsidR="00000000" w:rsidDel="00000000" w:rsidP="00000000" w:rsidRDefault="00000000" w:rsidRPr="00000000" w14:paraId="0000001C">
      <w:pPr>
        <w:widowControl w:val="0"/>
        <w:numPr>
          <w:ilvl w:val="1"/>
          <w:numId w:val="7"/>
        </w:numPr>
        <w:spacing w:line="240" w:lineRule="auto"/>
        <w:ind w:left="1440" w:hanging="360"/>
        <w:rPr>
          <w:sz w:val="22"/>
          <w:szCs w:val="22"/>
        </w:rPr>
      </w:pPr>
      <w:r w:rsidDel="00000000" w:rsidR="00000000" w:rsidRPr="00000000">
        <w:rPr>
          <w:sz w:val="22"/>
          <w:szCs w:val="22"/>
          <w:rtl w:val="0"/>
        </w:rPr>
        <w:t xml:space="preserve">Date Completed</w:t>
      </w:r>
      <w:r w:rsidDel="00000000" w:rsidR="00000000" w:rsidRPr="00000000">
        <w:rPr>
          <w:rtl w:val="0"/>
        </w:rPr>
      </w:r>
    </w:p>
    <w:p w:rsidR="00000000" w:rsidDel="00000000" w:rsidP="00000000" w:rsidRDefault="00000000" w:rsidRPr="00000000" w14:paraId="0000001D">
      <w:pPr>
        <w:widowControl w:val="0"/>
        <w:numPr>
          <w:ilvl w:val="1"/>
          <w:numId w:val="7"/>
        </w:numPr>
        <w:spacing w:line="240" w:lineRule="auto"/>
        <w:ind w:left="1440" w:hanging="360"/>
        <w:rPr>
          <w:sz w:val="22"/>
          <w:szCs w:val="22"/>
        </w:rPr>
      </w:pPr>
      <w:r w:rsidDel="00000000" w:rsidR="00000000" w:rsidRPr="00000000">
        <w:rPr>
          <w:sz w:val="22"/>
          <w:szCs w:val="22"/>
          <w:rtl w:val="0"/>
        </w:rPr>
        <w:t xml:space="preserve">Link to interview Record</w:t>
      </w:r>
      <w:r w:rsidDel="00000000" w:rsidR="00000000" w:rsidRPr="00000000">
        <w:rPr>
          <w:rtl w:val="0"/>
        </w:rPr>
      </w:r>
    </w:p>
    <w:p w:rsidR="00000000" w:rsidDel="00000000" w:rsidP="00000000" w:rsidRDefault="00000000" w:rsidRPr="00000000" w14:paraId="0000001E">
      <w:pPr>
        <w:widowControl w:val="0"/>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01F">
      <w:pPr>
        <w:widowControl w:val="0"/>
        <w:numPr>
          <w:ilvl w:val="0"/>
          <w:numId w:val="7"/>
        </w:numPr>
        <w:spacing w:line="240" w:lineRule="auto"/>
        <w:ind w:left="720" w:hanging="360"/>
        <w:rPr>
          <w:sz w:val="22"/>
          <w:szCs w:val="22"/>
        </w:rPr>
      </w:pPr>
      <w:r w:rsidDel="00000000" w:rsidR="00000000" w:rsidRPr="00000000">
        <w:rPr>
          <w:sz w:val="22"/>
          <w:szCs w:val="22"/>
          <w:rtl w:val="0"/>
        </w:rPr>
        <w:t xml:space="preserve">You can easily export this information from your CRM system. </w:t>
      </w: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rtl w:val="0"/>
        </w:rPr>
      </w:r>
    </w:p>
    <w:bookmarkStart w:colFirst="0" w:colLast="0" w:name="9684xgoz2qun" w:id="5"/>
    <w:bookmarkEnd w:id="5"/>
    <w:p w:rsidR="00000000" w:rsidDel="00000000" w:rsidP="00000000" w:rsidRDefault="00000000" w:rsidRPr="00000000" w14:paraId="00000021">
      <w:pPr>
        <w:rPr>
          <w:sz w:val="22"/>
          <w:szCs w:val="22"/>
        </w:rPr>
      </w:pPr>
      <w:r w:rsidDel="00000000" w:rsidR="00000000" w:rsidRPr="00000000">
        <w:rPr>
          <w:sz w:val="22"/>
          <w:szCs w:val="22"/>
          <w:rtl w:val="0"/>
        </w:rPr>
        <w:t xml:space="preserve">INTERVIEW RECORDS</w:t>
      </w:r>
    </w:p>
    <w:p w:rsidR="00000000" w:rsidDel="00000000" w:rsidP="00000000" w:rsidRDefault="00000000" w:rsidRPr="00000000" w14:paraId="00000022">
      <w:pPr>
        <w:numPr>
          <w:ilvl w:val="0"/>
          <w:numId w:val="11"/>
        </w:numPr>
        <w:ind w:left="720" w:hanging="360"/>
        <w:rPr>
          <w:sz w:val="22"/>
          <w:szCs w:val="22"/>
        </w:rPr>
      </w:pPr>
      <w:r w:rsidDel="00000000" w:rsidR="00000000" w:rsidRPr="00000000">
        <w:rPr>
          <w:sz w:val="22"/>
          <w:szCs w:val="22"/>
          <w:rtl w:val="0"/>
        </w:rPr>
        <w:t xml:space="preserve">Use this </w:t>
      </w:r>
      <w:hyperlink r:id="rId11">
        <w:r w:rsidDel="00000000" w:rsidR="00000000" w:rsidRPr="00000000">
          <w:rPr>
            <w:color w:val="1155cc"/>
            <w:sz w:val="22"/>
            <w:szCs w:val="22"/>
            <w:u w:val="single"/>
            <w:rtl w:val="0"/>
          </w:rPr>
          <w:t xml:space="preserve">template</w:t>
        </w:r>
      </w:hyperlink>
      <w:r w:rsidDel="00000000" w:rsidR="00000000" w:rsidRPr="00000000">
        <w:rPr>
          <w:sz w:val="22"/>
          <w:szCs w:val="22"/>
          <w:rtl w:val="0"/>
        </w:rPr>
        <w:t xml:space="preserve"> to prepare for and capture notes from each interview. These notes will be invaluable for your record keeping &amp; may be reviewed with your instructor during office hours. </w:t>
      </w:r>
      <w:r w:rsidDel="00000000" w:rsidR="00000000" w:rsidRPr="00000000">
        <w:rPr>
          <w:rtl w:val="0"/>
        </w:rPr>
      </w:r>
    </w:p>
    <w:p w:rsidR="00000000" w:rsidDel="00000000" w:rsidP="00000000" w:rsidRDefault="00000000" w:rsidRPr="00000000" w14:paraId="00000023">
      <w:pPr>
        <w:numPr>
          <w:ilvl w:val="0"/>
          <w:numId w:val="11"/>
        </w:numPr>
        <w:ind w:left="720" w:hanging="360"/>
        <w:rPr>
          <w:sz w:val="22"/>
          <w:szCs w:val="22"/>
        </w:rPr>
      </w:pPr>
      <w:r w:rsidDel="00000000" w:rsidR="00000000" w:rsidRPr="00000000">
        <w:rPr>
          <w:sz w:val="22"/>
          <w:szCs w:val="22"/>
          <w:rtl w:val="0"/>
        </w:rPr>
        <w:t xml:space="preserve">Use this </w:t>
      </w:r>
      <w:hyperlink r:id="rId12">
        <w:r w:rsidDel="00000000" w:rsidR="00000000" w:rsidRPr="00000000">
          <w:rPr>
            <w:color w:val="1155cc"/>
            <w:sz w:val="22"/>
            <w:szCs w:val="22"/>
            <w:u w:val="single"/>
            <w:rtl w:val="0"/>
          </w:rPr>
          <w:t xml:space="preserve">template</w:t>
        </w:r>
      </w:hyperlink>
      <w:r w:rsidDel="00000000" w:rsidR="00000000" w:rsidRPr="00000000">
        <w:rPr>
          <w:sz w:val="22"/>
          <w:szCs w:val="22"/>
          <w:rtl w:val="0"/>
        </w:rPr>
        <w:t xml:space="preserve"> to present a summary of the 3 most representative interviews for your report outs (not necessary to complete this for Office Hours) </w:t>
      </w:r>
      <w:r w:rsidDel="00000000" w:rsidR="00000000" w:rsidRPr="00000000">
        <w:rPr>
          <w:rtl w:val="0"/>
        </w:rPr>
      </w:r>
    </w:p>
    <w:p w:rsidR="00000000" w:rsidDel="00000000" w:rsidP="00000000" w:rsidRDefault="00000000" w:rsidRPr="00000000" w14:paraId="00000024">
      <w:pPr>
        <w:ind w:left="720" w:firstLine="0"/>
        <w:rPr>
          <w:sz w:val="22"/>
          <w:szCs w:val="22"/>
        </w:rPr>
      </w:pPr>
      <w:r w:rsidDel="00000000" w:rsidR="00000000" w:rsidRPr="00000000">
        <w:rPr>
          <w:rtl w:val="0"/>
        </w:rPr>
      </w:r>
    </w:p>
    <w:bookmarkStart w:colFirst="0" w:colLast="0" w:name="gu7hudpnih3p" w:id="6"/>
    <w:bookmarkEnd w:id="6"/>
    <w:p w:rsidR="00000000" w:rsidDel="00000000" w:rsidP="00000000" w:rsidRDefault="00000000" w:rsidRPr="00000000" w14:paraId="00000025">
      <w:pPr>
        <w:rPr>
          <w:sz w:val="22"/>
          <w:szCs w:val="22"/>
        </w:rPr>
      </w:pPr>
      <w:hyperlink r:id="rId13">
        <w:r w:rsidDel="00000000" w:rsidR="00000000" w:rsidRPr="00000000">
          <w:rPr>
            <w:color w:val="1155cc"/>
            <w:sz w:val="22"/>
            <w:szCs w:val="22"/>
            <w:u w:val="single"/>
            <w:rtl w:val="0"/>
          </w:rPr>
          <w:t xml:space="preserve">ECOSYSTEM</w:t>
        </w:r>
      </w:hyperlink>
      <w:r w:rsidDel="00000000" w:rsidR="00000000" w:rsidRPr="00000000">
        <w:rPr>
          <w:rtl w:val="0"/>
        </w:rPr>
      </w:r>
    </w:p>
    <w:p w:rsidR="00000000" w:rsidDel="00000000" w:rsidP="00000000" w:rsidRDefault="00000000" w:rsidRPr="00000000" w14:paraId="00000026">
      <w:pPr>
        <w:numPr>
          <w:ilvl w:val="0"/>
          <w:numId w:val="3"/>
        </w:numPr>
        <w:ind w:left="720" w:hanging="360"/>
        <w:rPr>
          <w:sz w:val="22"/>
          <w:szCs w:val="22"/>
        </w:rPr>
      </w:pPr>
      <w:r w:rsidDel="00000000" w:rsidR="00000000" w:rsidRPr="00000000">
        <w:rPr>
          <w:sz w:val="22"/>
          <w:szCs w:val="22"/>
          <w:rtl w:val="0"/>
        </w:rPr>
        <w:t xml:space="preserve">We will provide a guide for you to build this slide. As you build it please update the slide each week with the number of interviews you have conducted in each element of your ecosystem.</w:t>
      </w:r>
      <w:r w:rsidDel="00000000" w:rsidR="00000000" w:rsidRPr="00000000">
        <w:rPr>
          <w:rtl w:val="0"/>
        </w:rPr>
      </w:r>
    </w:p>
    <w:p w:rsidR="00000000" w:rsidDel="00000000" w:rsidP="00000000" w:rsidRDefault="00000000" w:rsidRPr="00000000" w14:paraId="00000027">
      <w:pPr>
        <w:ind w:left="0" w:firstLine="0"/>
        <w:rPr>
          <w:sz w:val="22"/>
          <w:szCs w:val="22"/>
        </w:rPr>
      </w:pPr>
      <w:r w:rsidDel="00000000" w:rsidR="00000000" w:rsidRPr="00000000">
        <w:rPr>
          <w:rtl w:val="0"/>
        </w:rPr>
      </w:r>
    </w:p>
    <w:bookmarkStart w:colFirst="0" w:colLast="0" w:name="buumfefhy728" w:id="7"/>
    <w:bookmarkEnd w:id="7"/>
    <w:p w:rsidR="00000000" w:rsidDel="00000000" w:rsidP="00000000" w:rsidRDefault="00000000" w:rsidRPr="00000000" w14:paraId="00000028">
      <w:pPr>
        <w:widowControl w:val="0"/>
        <w:spacing w:line="240" w:lineRule="auto"/>
        <w:rPr>
          <w:sz w:val="22"/>
          <w:szCs w:val="22"/>
        </w:rPr>
      </w:pPr>
      <w:hyperlink r:id="rId14">
        <w:r w:rsidDel="00000000" w:rsidR="00000000" w:rsidRPr="00000000">
          <w:rPr>
            <w:color w:val="1155cc"/>
            <w:sz w:val="22"/>
            <w:szCs w:val="22"/>
            <w:u w:val="single"/>
            <w:rtl w:val="0"/>
          </w:rPr>
          <w:t xml:space="preserve">O</w:t>
        </w:r>
      </w:hyperlink>
      <w:hyperlink r:id="rId15">
        <w:r w:rsidDel="00000000" w:rsidR="00000000" w:rsidRPr="00000000">
          <w:rPr>
            <w:color w:val="1155cc"/>
            <w:sz w:val="22"/>
            <w:szCs w:val="22"/>
            <w:u w:val="single"/>
            <w:rtl w:val="0"/>
          </w:rPr>
          <w:t xml:space="preserve">PEN SOURCE ECOSYSTEM CANVAS</w:t>
        </w:r>
      </w:hyperlink>
      <w:r w:rsidDel="00000000" w:rsidR="00000000" w:rsidRPr="00000000">
        <w:rPr>
          <w:rtl w:val="0"/>
        </w:rPr>
      </w:r>
    </w:p>
    <w:p w:rsidR="00000000" w:rsidDel="00000000" w:rsidP="00000000" w:rsidRDefault="00000000" w:rsidRPr="00000000" w14:paraId="00000029">
      <w:pPr>
        <w:numPr>
          <w:ilvl w:val="0"/>
          <w:numId w:val="6"/>
        </w:numPr>
        <w:ind w:left="720" w:hanging="360"/>
        <w:rPr>
          <w:sz w:val="22"/>
          <w:szCs w:val="22"/>
        </w:rPr>
      </w:pPr>
      <w:r w:rsidDel="00000000" w:rsidR="00000000" w:rsidRPr="00000000">
        <w:rPr>
          <w:sz w:val="22"/>
          <w:szCs w:val="22"/>
          <w:rtl w:val="0"/>
        </w:rPr>
        <w:t xml:space="preserve">Update this template weekly based on your customer discovery data.</w:t>
      </w:r>
      <w:r w:rsidDel="00000000" w:rsidR="00000000" w:rsidRPr="00000000">
        <w:rPr>
          <w:rtl w:val="0"/>
        </w:rPr>
      </w:r>
    </w:p>
    <w:p w:rsidR="00000000" w:rsidDel="00000000" w:rsidP="00000000" w:rsidRDefault="00000000" w:rsidRPr="00000000" w14:paraId="0000002A">
      <w:pPr>
        <w:rPr>
          <w:sz w:val="22"/>
          <w:szCs w:val="22"/>
        </w:rPr>
      </w:pPr>
      <w:r w:rsidDel="00000000" w:rsidR="00000000" w:rsidRPr="00000000">
        <w:rPr>
          <w:rtl w:val="0"/>
        </w:rPr>
      </w:r>
    </w:p>
    <w:bookmarkStart w:colFirst="0" w:colLast="0" w:name="cujfdr9is2qa" w:id="8"/>
    <w:bookmarkEnd w:id="8"/>
    <w:p w:rsidR="00000000" w:rsidDel="00000000" w:rsidP="00000000" w:rsidRDefault="00000000" w:rsidRPr="00000000" w14:paraId="0000002B">
      <w:pPr>
        <w:rPr>
          <w:sz w:val="22"/>
          <w:szCs w:val="22"/>
        </w:rPr>
      </w:pPr>
      <w:r w:rsidDel="00000000" w:rsidR="00000000" w:rsidRPr="00000000">
        <w:rPr>
          <w:sz w:val="22"/>
          <w:szCs w:val="22"/>
          <w:rtl w:val="0"/>
        </w:rPr>
        <w:t xml:space="preserve">ECOSYSTEM SEGMENT PROFILE</w:t>
      </w:r>
    </w:p>
    <w:p w:rsidR="00000000" w:rsidDel="00000000" w:rsidP="00000000" w:rsidRDefault="00000000" w:rsidRPr="00000000" w14:paraId="0000002C">
      <w:pPr>
        <w:numPr>
          <w:ilvl w:val="0"/>
          <w:numId w:val="10"/>
        </w:numPr>
        <w:ind w:left="720" w:hanging="360"/>
        <w:rPr>
          <w:sz w:val="22"/>
          <w:szCs w:val="22"/>
        </w:rPr>
      </w:pPr>
      <w:r w:rsidDel="00000000" w:rsidR="00000000" w:rsidRPr="00000000">
        <w:rPr>
          <w:sz w:val="22"/>
          <w:szCs w:val="22"/>
          <w:rtl w:val="0"/>
        </w:rPr>
        <w:t xml:space="preserve">See this </w:t>
      </w:r>
      <w:hyperlink r:id="rId16">
        <w:r w:rsidDel="00000000" w:rsidR="00000000" w:rsidRPr="00000000">
          <w:rPr>
            <w:color w:val="1155cc"/>
            <w:sz w:val="22"/>
            <w:szCs w:val="22"/>
            <w:u w:val="single"/>
            <w:rtl w:val="0"/>
          </w:rPr>
          <w:t xml:space="preserve">template</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bookmarkStart w:colFirst="0" w:colLast="0" w:name="tzjyachnkncy" w:id="9"/>
    <w:bookmarkEnd w:id="9"/>
    <w:p w:rsidR="00000000" w:rsidDel="00000000" w:rsidP="00000000" w:rsidRDefault="00000000" w:rsidRPr="00000000" w14:paraId="0000002E">
      <w:pPr>
        <w:rPr>
          <w:sz w:val="22"/>
          <w:szCs w:val="22"/>
        </w:rPr>
      </w:pPr>
      <w:r w:rsidDel="00000000" w:rsidR="00000000" w:rsidRPr="00000000">
        <w:rPr>
          <w:sz w:val="22"/>
          <w:szCs w:val="22"/>
          <w:rtl w:val="0"/>
        </w:rPr>
        <w:t xml:space="preserve">IMPACT</w:t>
      </w:r>
    </w:p>
    <w:p w:rsidR="00000000" w:rsidDel="00000000" w:rsidP="00000000" w:rsidRDefault="00000000" w:rsidRPr="00000000" w14:paraId="0000002F">
      <w:pPr>
        <w:numPr>
          <w:ilvl w:val="0"/>
          <w:numId w:val="13"/>
        </w:numPr>
        <w:ind w:left="720" w:hanging="360"/>
        <w:rPr>
          <w:sz w:val="22"/>
          <w:szCs w:val="22"/>
        </w:rPr>
      </w:pPr>
      <w:r w:rsidDel="00000000" w:rsidR="00000000" w:rsidRPr="00000000">
        <w:rPr>
          <w:sz w:val="22"/>
          <w:szCs w:val="22"/>
          <w:rtl w:val="0"/>
        </w:rPr>
        <w:t xml:space="preserve">How do you measure your current impact and how do you hope to change or improve that impact going forward? Please connect your direct impact to any knock-on or spillover effects created by your system.</w:t>
      </w:r>
      <w:r w:rsidDel="00000000" w:rsidR="00000000" w:rsidRPr="00000000">
        <w:rPr>
          <w:rtl w:val="0"/>
        </w:rPr>
      </w:r>
    </w:p>
    <w:p w:rsidR="00000000" w:rsidDel="00000000" w:rsidP="00000000" w:rsidRDefault="00000000" w:rsidRPr="00000000" w14:paraId="00000030">
      <w:pPr>
        <w:numPr>
          <w:ilvl w:val="1"/>
          <w:numId w:val="13"/>
        </w:numPr>
        <w:ind w:left="1440" w:hanging="360"/>
        <w:rPr>
          <w:sz w:val="22"/>
          <w:szCs w:val="22"/>
        </w:rPr>
      </w:pPr>
      <w:r w:rsidDel="00000000" w:rsidR="00000000" w:rsidRPr="00000000">
        <w:rPr>
          <w:sz w:val="22"/>
          <w:szCs w:val="22"/>
          <w:rtl w:val="0"/>
        </w:rPr>
        <w:t xml:space="preserve">Use the impact thesis: If this (quantity) of (customers) do (this) by (date), it will have (this impact).</w:t>
      </w:r>
      <w:r w:rsidDel="00000000" w:rsidR="00000000" w:rsidRPr="00000000">
        <w:rPr>
          <w:rtl w:val="0"/>
        </w:rPr>
      </w:r>
    </w:p>
    <w:p w:rsidR="00000000" w:rsidDel="00000000" w:rsidP="00000000" w:rsidRDefault="00000000" w:rsidRPr="00000000" w14:paraId="00000031">
      <w:pPr>
        <w:numPr>
          <w:ilvl w:val="1"/>
          <w:numId w:val="13"/>
        </w:numPr>
        <w:ind w:left="1440" w:hanging="360"/>
        <w:rPr>
          <w:sz w:val="22"/>
          <w:szCs w:val="22"/>
        </w:rPr>
      </w:pPr>
      <w:r w:rsidDel="00000000" w:rsidR="00000000" w:rsidRPr="00000000">
        <w:rPr>
          <w:sz w:val="22"/>
          <w:szCs w:val="22"/>
          <w:rtl w:val="0"/>
        </w:rPr>
        <w:t xml:space="preserve">What other metrics are decision makers and community members using? </w:t>
      </w:r>
      <w:r w:rsidDel="00000000" w:rsidR="00000000" w:rsidRPr="00000000">
        <w:rPr>
          <w:rtl w:val="0"/>
        </w:rPr>
      </w:r>
    </w:p>
    <w:p w:rsidR="00000000" w:rsidDel="00000000" w:rsidP="00000000" w:rsidRDefault="00000000" w:rsidRPr="00000000" w14:paraId="00000032">
      <w:pPr>
        <w:numPr>
          <w:ilvl w:val="1"/>
          <w:numId w:val="13"/>
        </w:numPr>
        <w:spacing w:line="276" w:lineRule="auto"/>
        <w:ind w:left="1440" w:hanging="360"/>
        <w:rPr>
          <w:sz w:val="22"/>
          <w:szCs w:val="22"/>
        </w:rPr>
      </w:pPr>
      <w:r w:rsidDel="00000000" w:rsidR="00000000" w:rsidRPr="00000000">
        <w:rPr>
          <w:sz w:val="22"/>
          <w:szCs w:val="22"/>
          <w:rtl w:val="0"/>
        </w:rPr>
        <w:t xml:space="preserve">See this </w:t>
      </w:r>
      <w:hyperlink r:id="rId17">
        <w:r w:rsidDel="00000000" w:rsidR="00000000" w:rsidRPr="00000000">
          <w:rPr>
            <w:color w:val="1155cc"/>
            <w:sz w:val="22"/>
            <w:szCs w:val="22"/>
            <w:u w:val="single"/>
            <w:rtl w:val="0"/>
          </w:rPr>
          <w:t xml:space="preserve">template</w:t>
        </w:r>
      </w:hyperlink>
      <w:hyperlink r:id="rId18">
        <w:r w:rsidDel="00000000" w:rsidR="00000000" w:rsidRPr="00000000">
          <w:rPr>
            <w:color w:val="1155cc"/>
            <w:sz w:val="22"/>
            <w:szCs w:val="22"/>
            <w:u w:val="single"/>
            <w:rtl w:val="0"/>
          </w:rPr>
          <w:t xml:space="preserve"> </w:t>
        </w:r>
      </w:hyperlink>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rtl w:val="0"/>
        </w:rPr>
      </w:r>
    </w:p>
    <w:bookmarkStart w:colFirst="0" w:colLast="0" w:name="64x8q477l9sc" w:id="10"/>
    <w:bookmarkEnd w:id="10"/>
    <w:p w:rsidR="00000000" w:rsidDel="00000000" w:rsidP="00000000" w:rsidRDefault="00000000" w:rsidRPr="00000000" w14:paraId="00000034">
      <w:pPr>
        <w:rPr>
          <w:sz w:val="22"/>
          <w:szCs w:val="22"/>
        </w:rPr>
      </w:pPr>
      <w:r w:rsidDel="00000000" w:rsidR="00000000" w:rsidRPr="00000000">
        <w:rPr>
          <w:sz w:val="22"/>
          <w:szCs w:val="22"/>
          <w:rtl w:val="0"/>
        </w:rPr>
        <w:t xml:space="preserve">GOVERNANCE</w:t>
      </w:r>
    </w:p>
    <w:p w:rsidR="00000000" w:rsidDel="00000000" w:rsidP="00000000" w:rsidRDefault="00000000" w:rsidRPr="00000000" w14:paraId="00000035">
      <w:pPr>
        <w:numPr>
          <w:ilvl w:val="0"/>
          <w:numId w:val="9"/>
        </w:numPr>
        <w:ind w:left="720" w:hanging="360"/>
        <w:rPr>
          <w:sz w:val="22"/>
          <w:szCs w:val="22"/>
        </w:rPr>
      </w:pPr>
      <w:r w:rsidDel="00000000" w:rsidR="00000000" w:rsidRPr="00000000">
        <w:rPr>
          <w:sz w:val="22"/>
          <w:szCs w:val="22"/>
          <w:rtl w:val="0"/>
        </w:rPr>
        <w:t xml:space="preserve">Present your current governance model and any changes to that model that need to occur.</w:t>
      </w:r>
      <w:r w:rsidDel="00000000" w:rsidR="00000000" w:rsidRPr="00000000">
        <w:rPr>
          <w:rtl w:val="0"/>
        </w:rPr>
      </w:r>
    </w:p>
    <w:p w:rsidR="00000000" w:rsidDel="00000000" w:rsidP="00000000" w:rsidRDefault="00000000" w:rsidRPr="00000000" w14:paraId="00000036">
      <w:pPr>
        <w:numPr>
          <w:ilvl w:val="1"/>
          <w:numId w:val="9"/>
        </w:numPr>
        <w:ind w:left="1440" w:hanging="360"/>
        <w:rPr>
          <w:sz w:val="22"/>
          <w:szCs w:val="22"/>
        </w:rPr>
      </w:pPr>
      <w:r w:rsidDel="00000000" w:rsidR="00000000" w:rsidRPr="00000000">
        <w:rPr>
          <w:sz w:val="22"/>
          <w:szCs w:val="22"/>
          <w:rtl w:val="0"/>
        </w:rPr>
        <w:t xml:space="preserve">Describe the rationale for your current model. This might be a BDFL (identify who that is), consensus with an organized board, informal ad hoc decision making, corporate sponsorship/control, federation systems, etc.</w:t>
      </w:r>
      <w:r w:rsidDel="00000000" w:rsidR="00000000" w:rsidRPr="00000000">
        <w:rPr>
          <w:rtl w:val="0"/>
        </w:rPr>
      </w:r>
    </w:p>
    <w:p w:rsidR="00000000" w:rsidDel="00000000" w:rsidP="00000000" w:rsidRDefault="00000000" w:rsidRPr="00000000" w14:paraId="00000037">
      <w:pPr>
        <w:numPr>
          <w:ilvl w:val="1"/>
          <w:numId w:val="9"/>
        </w:numPr>
        <w:ind w:left="1440" w:hanging="360"/>
        <w:rPr>
          <w:sz w:val="22"/>
          <w:szCs w:val="22"/>
        </w:rPr>
      </w:pPr>
      <w:r w:rsidDel="00000000" w:rsidR="00000000" w:rsidRPr="00000000">
        <w:rPr>
          <w:sz w:val="22"/>
          <w:szCs w:val="22"/>
          <w:rtl w:val="0"/>
        </w:rPr>
        <w:t xml:space="preserve">Present your future governance model, highlighting the changes</w:t>
      </w:r>
      <w:r w:rsidDel="00000000" w:rsidR="00000000" w:rsidRPr="00000000">
        <w:rPr>
          <w:rtl w:val="0"/>
        </w:rPr>
      </w:r>
    </w:p>
    <w:p w:rsidR="00000000" w:rsidDel="00000000" w:rsidP="00000000" w:rsidRDefault="00000000" w:rsidRPr="00000000" w14:paraId="00000038">
      <w:pPr>
        <w:numPr>
          <w:ilvl w:val="1"/>
          <w:numId w:val="9"/>
        </w:numPr>
        <w:ind w:left="1440" w:hanging="360"/>
        <w:rPr>
          <w:sz w:val="22"/>
          <w:szCs w:val="22"/>
        </w:rPr>
      </w:pPr>
      <w:r w:rsidDel="00000000" w:rsidR="00000000" w:rsidRPr="00000000">
        <w:rPr>
          <w:sz w:val="22"/>
          <w:szCs w:val="22"/>
          <w:rtl w:val="0"/>
        </w:rPr>
        <w:t xml:space="preserve">Did you speak to people at other organizations that helped inform your future governance model?</w:t>
      </w:r>
      <w:r w:rsidDel="00000000" w:rsidR="00000000" w:rsidRPr="00000000">
        <w:rPr>
          <w:rtl w:val="0"/>
        </w:rPr>
      </w:r>
    </w:p>
    <w:p w:rsidR="00000000" w:rsidDel="00000000" w:rsidP="00000000" w:rsidRDefault="00000000" w:rsidRPr="00000000" w14:paraId="00000039">
      <w:pPr>
        <w:numPr>
          <w:ilvl w:val="1"/>
          <w:numId w:val="9"/>
        </w:numPr>
        <w:ind w:left="1440" w:hanging="360"/>
        <w:rPr>
          <w:sz w:val="22"/>
          <w:szCs w:val="22"/>
        </w:rPr>
      </w:pPr>
      <w:r w:rsidDel="00000000" w:rsidR="00000000" w:rsidRPr="00000000">
        <w:rPr>
          <w:sz w:val="22"/>
          <w:szCs w:val="22"/>
          <w:rtl w:val="0"/>
        </w:rPr>
        <w:t xml:space="preserve">Strategy: what will it take to implement the proposed changes to the model? Do you need community buy in?</w:t>
      </w:r>
      <w:r w:rsidDel="00000000" w:rsidR="00000000" w:rsidRPr="00000000">
        <w:rPr>
          <w:rtl w:val="0"/>
        </w:rPr>
      </w:r>
    </w:p>
    <w:p w:rsidR="00000000" w:rsidDel="00000000" w:rsidP="00000000" w:rsidRDefault="00000000" w:rsidRPr="00000000" w14:paraId="0000003A">
      <w:pPr>
        <w:numPr>
          <w:ilvl w:val="1"/>
          <w:numId w:val="9"/>
        </w:numPr>
        <w:spacing w:line="276" w:lineRule="auto"/>
        <w:ind w:left="1440" w:hanging="360"/>
        <w:rPr>
          <w:sz w:val="22"/>
          <w:szCs w:val="22"/>
        </w:rPr>
      </w:pPr>
      <w:r w:rsidDel="00000000" w:rsidR="00000000" w:rsidRPr="00000000">
        <w:rPr>
          <w:sz w:val="22"/>
          <w:szCs w:val="22"/>
          <w:rtl w:val="0"/>
        </w:rPr>
        <w:t xml:space="preserve">See this  </w:t>
      </w:r>
      <w:hyperlink r:id="rId19">
        <w:r w:rsidDel="00000000" w:rsidR="00000000" w:rsidRPr="00000000">
          <w:rPr>
            <w:color w:val="1155cc"/>
            <w:sz w:val="22"/>
            <w:szCs w:val="22"/>
            <w:u w:val="single"/>
            <w:rtl w:val="0"/>
          </w:rPr>
          <w:t xml:space="preserve">template</w:t>
        </w:r>
      </w:hyperlink>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rtl w:val="0"/>
        </w:rPr>
      </w:r>
    </w:p>
    <w:bookmarkStart w:colFirst="0" w:colLast="0" w:name="wpq49ytblpwt" w:id="11"/>
    <w:bookmarkEnd w:id="11"/>
    <w:p w:rsidR="00000000" w:rsidDel="00000000" w:rsidP="00000000" w:rsidRDefault="00000000" w:rsidRPr="00000000" w14:paraId="0000003C">
      <w:pPr>
        <w:rPr>
          <w:sz w:val="22"/>
          <w:szCs w:val="22"/>
        </w:rPr>
      </w:pPr>
      <w:hyperlink r:id="rId20">
        <w:r w:rsidDel="00000000" w:rsidR="00000000" w:rsidRPr="00000000">
          <w:rPr>
            <w:color w:val="1155cc"/>
            <w:sz w:val="22"/>
            <w:szCs w:val="22"/>
            <w:u w:val="single"/>
            <w:rtl w:val="0"/>
          </w:rPr>
          <w:t xml:space="preserve">SUSTAINABILITY</w:t>
        </w:r>
      </w:hyperlink>
      <w:r w:rsidDel="00000000" w:rsidR="00000000" w:rsidRPr="00000000">
        <w:rPr>
          <w:rtl w:val="0"/>
        </w:rPr>
      </w:r>
    </w:p>
    <w:p w:rsidR="00000000" w:rsidDel="00000000" w:rsidP="00000000" w:rsidRDefault="00000000" w:rsidRPr="00000000" w14:paraId="0000003D">
      <w:pPr>
        <w:numPr>
          <w:ilvl w:val="0"/>
          <w:numId w:val="2"/>
        </w:numPr>
        <w:ind w:left="720" w:hanging="360"/>
        <w:rPr>
          <w:sz w:val="22"/>
          <w:szCs w:val="22"/>
        </w:rPr>
      </w:pPr>
      <w:r w:rsidDel="00000000" w:rsidR="00000000" w:rsidRPr="00000000">
        <w:rPr>
          <w:sz w:val="22"/>
          <w:szCs w:val="22"/>
          <w:rtl w:val="0"/>
        </w:rPr>
        <w:t xml:space="preserve">What is your strategy to sustain your core operations? What are your annual costs and how do you support that system?</w:t>
      </w: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rtl w:val="0"/>
        </w:rPr>
      </w:r>
    </w:p>
    <w:bookmarkStart w:colFirst="0" w:colLast="0" w:name="pj9w6z7s4xh6" w:id="12"/>
    <w:bookmarkEnd w:id="12"/>
    <w:p w:rsidR="00000000" w:rsidDel="00000000" w:rsidP="00000000" w:rsidRDefault="00000000" w:rsidRPr="00000000" w14:paraId="0000003F">
      <w:pPr>
        <w:rPr>
          <w:sz w:val="22"/>
          <w:szCs w:val="22"/>
        </w:rPr>
      </w:pPr>
      <w:hyperlink r:id="rId21">
        <w:r w:rsidDel="00000000" w:rsidR="00000000" w:rsidRPr="00000000">
          <w:rPr>
            <w:color w:val="1155cc"/>
            <w:sz w:val="22"/>
            <w:szCs w:val="22"/>
            <w:u w:val="single"/>
            <w:rtl w:val="0"/>
          </w:rPr>
          <w:t xml:space="preserve">PARTNERSHIPS</w:t>
        </w:r>
      </w:hyperlink>
      <w:r w:rsidDel="00000000" w:rsidR="00000000" w:rsidRPr="00000000">
        <w:rPr>
          <w:rtl w:val="0"/>
        </w:rPr>
      </w:r>
    </w:p>
    <w:p w:rsidR="00000000" w:rsidDel="00000000" w:rsidP="00000000" w:rsidRDefault="00000000" w:rsidRPr="00000000" w14:paraId="00000040">
      <w:pPr>
        <w:numPr>
          <w:ilvl w:val="0"/>
          <w:numId w:val="12"/>
        </w:numPr>
        <w:ind w:left="720" w:hanging="360"/>
        <w:rPr>
          <w:sz w:val="22"/>
          <w:szCs w:val="22"/>
        </w:rPr>
      </w:pPr>
      <w:r w:rsidDel="00000000" w:rsidR="00000000" w:rsidRPr="00000000">
        <w:rPr>
          <w:sz w:val="22"/>
          <w:szCs w:val="22"/>
          <w:rtl w:val="0"/>
        </w:rPr>
        <w:t xml:space="preserve">Will you rely on any distribution partners (Linux or other system, not GIT) to manage your community?</w:t>
      </w: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rtl w:val="0"/>
        </w:rPr>
      </w:r>
    </w:p>
    <w:bookmarkStart w:colFirst="0" w:colLast="0" w:name="a0als1nilz91" w:id="13"/>
    <w:bookmarkEnd w:id="13"/>
    <w:p w:rsidR="00000000" w:rsidDel="00000000" w:rsidP="00000000" w:rsidRDefault="00000000" w:rsidRPr="00000000" w14:paraId="00000042">
      <w:pPr>
        <w:rPr>
          <w:sz w:val="22"/>
          <w:szCs w:val="22"/>
        </w:rPr>
      </w:pPr>
      <w:hyperlink r:id="rId22">
        <w:r w:rsidDel="00000000" w:rsidR="00000000" w:rsidRPr="00000000">
          <w:rPr>
            <w:color w:val="1155cc"/>
            <w:sz w:val="22"/>
            <w:szCs w:val="22"/>
            <w:u w:val="single"/>
            <w:rtl w:val="0"/>
          </w:rPr>
          <w:t xml:space="preserve">TIMELINE</w:t>
        </w:r>
      </w:hyperlink>
      <w:r w:rsidDel="00000000" w:rsidR="00000000" w:rsidRPr="00000000">
        <w:rPr>
          <w:sz w:val="22"/>
          <w:szCs w:val="22"/>
          <w:rtl w:val="0"/>
        </w:rPr>
        <w:t xml:space="preserve"> </w:t>
      </w:r>
    </w:p>
    <w:p w:rsidR="00000000" w:rsidDel="00000000" w:rsidP="00000000" w:rsidRDefault="00000000" w:rsidRPr="00000000" w14:paraId="00000043">
      <w:pPr>
        <w:numPr>
          <w:ilvl w:val="0"/>
          <w:numId w:val="4"/>
        </w:numPr>
        <w:ind w:left="720" w:hanging="360"/>
        <w:rPr>
          <w:sz w:val="22"/>
          <w:szCs w:val="22"/>
        </w:rPr>
      </w:pPr>
      <w:r w:rsidDel="00000000" w:rsidR="00000000" w:rsidRPr="00000000">
        <w:rPr>
          <w:sz w:val="22"/>
          <w:szCs w:val="22"/>
          <w:rtl w:val="0"/>
        </w:rPr>
        <w:t xml:space="preserve">Use this template to describe the milestones you will achieve during, and at least one year past, your POSE grant period.</w:t>
      </w:r>
      <w:r w:rsidDel="00000000" w:rsidR="00000000" w:rsidRPr="00000000">
        <w:rPr>
          <w:rtl w:val="0"/>
        </w:rPr>
      </w:r>
    </w:p>
    <w:p w:rsidR="00000000" w:rsidDel="00000000" w:rsidP="00000000" w:rsidRDefault="00000000" w:rsidRPr="00000000" w14:paraId="00000044">
      <w:pPr>
        <w:numPr>
          <w:ilvl w:val="0"/>
          <w:numId w:val="4"/>
        </w:numPr>
        <w:ind w:left="720" w:hanging="360"/>
        <w:rPr>
          <w:sz w:val="22"/>
          <w:szCs w:val="22"/>
        </w:rPr>
      </w:pPr>
      <w:r w:rsidDel="00000000" w:rsidR="00000000" w:rsidRPr="00000000">
        <w:rPr>
          <w:sz w:val="22"/>
          <w:szCs w:val="22"/>
          <w:rtl w:val="0"/>
        </w:rPr>
        <w:t xml:space="preserve">This timeline should be your best guess, based on your interviews, and how other teams are thinking about their timeline. It doesn’t have to align with the aims and goals in your POSE application.</w:t>
      </w: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rPr>
          <w:sz w:val="22"/>
          <w:szCs w:val="22"/>
        </w:rPr>
      </w:pPr>
      <w:hyperlink r:id="rId23">
        <w:r w:rsidDel="00000000" w:rsidR="00000000" w:rsidRPr="00000000">
          <w:rPr>
            <w:color w:val="1155cc"/>
            <w:sz w:val="22"/>
            <w:szCs w:val="22"/>
            <w:u w:val="single"/>
            <w:rtl w:val="0"/>
          </w:rPr>
          <w:t xml:space="preserve">TEAM GOALS A</w:t>
        </w:r>
      </w:hyperlink>
      <w:bookmarkStart w:colFirst="0" w:colLast="0" w:name="kkju0d5pi1m3" w:id="14"/>
      <w:bookmarkEnd w:id="14"/>
      <w:hyperlink r:id="rId24">
        <w:r w:rsidDel="00000000" w:rsidR="00000000" w:rsidRPr="00000000">
          <w:rPr>
            <w:color w:val="1155cc"/>
            <w:sz w:val="22"/>
            <w:szCs w:val="22"/>
            <w:u w:val="single"/>
            <w:rtl w:val="0"/>
          </w:rPr>
          <w:t xml:space="preserve">ND CHARTER</w:t>
        </w:r>
      </w:hyperlink>
      <w:r w:rsidDel="00000000" w:rsidR="00000000" w:rsidRPr="00000000">
        <w:rPr>
          <w:rtl w:val="0"/>
        </w:rPr>
      </w:r>
    </w:p>
    <w:p w:rsidR="00000000" w:rsidDel="00000000" w:rsidP="00000000" w:rsidRDefault="00000000" w:rsidRPr="00000000" w14:paraId="00000047">
      <w:pPr>
        <w:numPr>
          <w:ilvl w:val="0"/>
          <w:numId w:val="15"/>
        </w:numPr>
        <w:ind w:left="720" w:hanging="360"/>
        <w:rPr>
          <w:sz w:val="22"/>
          <w:szCs w:val="22"/>
        </w:rPr>
      </w:pPr>
      <w:r w:rsidDel="00000000" w:rsidR="00000000" w:rsidRPr="00000000">
        <w:rPr>
          <w:sz w:val="22"/>
          <w:szCs w:val="22"/>
          <w:rtl w:val="0"/>
        </w:rPr>
        <w:t xml:space="preserve">The team charter establishes shared commitments, roles, and working agreements that build trust and accountability on the project team. Project goals articulate your north star to guide your customer discovery process and ecosystem development strategy.</w:t>
      </w: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rtl w:val="0"/>
        </w:rPr>
      </w:r>
    </w:p>
    <w:bookmarkStart w:colFirst="0" w:colLast="0" w:name="exu7qvhqbisa" w:id="15"/>
    <w:bookmarkEnd w:id="15"/>
    <w:p w:rsidR="00000000" w:rsidDel="00000000" w:rsidP="00000000" w:rsidRDefault="00000000" w:rsidRPr="00000000" w14:paraId="00000049">
      <w:pPr>
        <w:rPr>
          <w:sz w:val="22"/>
          <w:szCs w:val="22"/>
        </w:rPr>
      </w:pPr>
      <w:r w:rsidDel="00000000" w:rsidR="00000000" w:rsidRPr="00000000">
        <w:rPr>
          <w:sz w:val="22"/>
          <w:szCs w:val="22"/>
          <w:rtl w:val="0"/>
        </w:rPr>
        <w:t xml:space="preserve">STORYTELLING, FINAL PRESENTATION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8"/>
        </w:numPr>
        <w:ind w:left="720" w:hanging="360"/>
        <w:rPr>
          <w:sz w:val="22"/>
          <w:szCs w:val="22"/>
        </w:rPr>
      </w:pPr>
      <w:r w:rsidDel="00000000" w:rsidR="00000000" w:rsidRPr="00000000">
        <w:rPr>
          <w:sz w:val="22"/>
          <w:szCs w:val="22"/>
          <w:rtl w:val="0"/>
        </w:rPr>
        <w:t xml:space="preserve">You will find the guidance for your final presentations </w:t>
      </w:r>
      <w:hyperlink r:id="rId25">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04C">
      <w:pPr>
        <w:rPr/>
      </w:pPr>
      <w:r w:rsidDel="00000000" w:rsidR="00000000" w:rsidRPr="00000000">
        <w:rPr>
          <w:rtl w:val="0"/>
        </w:rPr>
      </w:r>
    </w:p>
    <w:sectPr>
      <w:headerReference r:id="rId26" w:type="first"/>
      <w:footerReference r:id="rId27"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2ZJRQLM1ur3cuLa_R-D-ehOpdKCy-7LKngyj4yH5AyU/edit?usp=sharing" TargetMode="External"/><Relationship Id="rId22" Type="http://schemas.openxmlformats.org/officeDocument/2006/relationships/hyperlink" Target="https://docs.google.com/spreadsheets/d/1NTkBzpVktIxrezeuob9mR49v_DLfKaffSFHPaPjF5-U/edit?usp=sharing" TargetMode="External"/><Relationship Id="rId21" Type="http://schemas.openxmlformats.org/officeDocument/2006/relationships/hyperlink" Target="https://docs.google.com/presentation/d/1PUcYvlRcdyaciDVl-7ij0hUtD54D3XFTS03hsvPy9Rs/edit?usp=sharing" TargetMode="External"/><Relationship Id="rId24" Type="http://schemas.openxmlformats.org/officeDocument/2006/relationships/hyperlink" Target="https://docs.google.com/document/d/12mvYQOrTHutPcFhtQlWQAhN73b8N9EMrNd5YF2LFYsM/edit?usp=sharing" TargetMode="External"/><Relationship Id="rId23" Type="http://schemas.openxmlformats.org/officeDocument/2006/relationships/hyperlink" Target="https://docs.google.com/document/d/12mvYQOrTHutPcFhtQlWQAhN73b8N9EMrNd5YF2LFYs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yz5t5B6GxPQlvY-idIQuFsbkv9i2CvAcJyxxDIi44IE/edit?usp=sharing" TargetMode="External"/><Relationship Id="rId26" Type="http://schemas.openxmlformats.org/officeDocument/2006/relationships/header" Target="header1.xml"/><Relationship Id="rId25" Type="http://schemas.openxmlformats.org/officeDocument/2006/relationships/hyperlink" Target="https://docs.google.com/document/d/1PtS5QmDiVYOVlO5nAThOreZgmPtHyu6-R47HHAQ4s5w/edit?usp=sharing"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presentation/d/1mYxhA_6Ff8NRVDxER-IBLxP897-Oq5uzwL8iO05K6pQ/edit?usp=sharing" TargetMode="External"/><Relationship Id="rId8" Type="http://schemas.openxmlformats.org/officeDocument/2006/relationships/hyperlink" Target="https://docs.google.com/presentation/d/1WIlRJgz7WC6i6zhIa0BjL9P_MyGiWyHNS3ZcQBvaH2o/edit?usp=sharing" TargetMode="External"/><Relationship Id="rId11" Type="http://schemas.openxmlformats.org/officeDocument/2006/relationships/hyperlink" Target="https://docs.google.com/presentation/d/1nKPCgZ8B0Sg1SJpvoc5DZJY6WBRiKZkzp6A1oKDOi08/edit?usp=drive_link" TargetMode="External"/><Relationship Id="rId10" Type="http://schemas.openxmlformats.org/officeDocument/2006/relationships/hyperlink" Target="https://docs.google.com/spreadsheets/d/14SS1vWtQD2htIDg24idy4p6XpTmtsMnA7Pv0dE5-IRI/edit?usp=sharing" TargetMode="External"/><Relationship Id="rId13" Type="http://schemas.openxmlformats.org/officeDocument/2006/relationships/hyperlink" Target="https://docs.google.com/presentation/d/1_S9FLohf7JqoeBfrpB3UIgLraAckxAsy9ia0Mp8xVhM/edit?usp=sharing" TargetMode="External"/><Relationship Id="rId12" Type="http://schemas.openxmlformats.org/officeDocument/2006/relationships/hyperlink" Target="https://docs.google.com/presentation/d/1SEPSsrLJNZkW_SOYC_DKYR0uZzKGiwVJoyy2LTN711k/edit?usp=drive_link" TargetMode="External"/><Relationship Id="rId15" Type="http://schemas.openxmlformats.org/officeDocument/2006/relationships/hyperlink" Target="https://docs.google.com/presentation/d/1B5x6T1_uZiyMU4_NvEh1r6ykfSJddBgtN9dKZXoKdo8/edit?usp=sharing" TargetMode="External"/><Relationship Id="rId14" Type="http://schemas.openxmlformats.org/officeDocument/2006/relationships/hyperlink" Target="https://docs.google.com/presentation/d/1-lS69DwRtWnldenisxour2rl8N1LCSdm932hcGh-Qi4/edit?usp=sharing" TargetMode="External"/><Relationship Id="rId17" Type="http://schemas.openxmlformats.org/officeDocument/2006/relationships/hyperlink" Target="https://docs.google.com/presentation/d/1Gym5ZTMYpj6Sp4SiCxrTrj9mI_y4xJiHb7wzTcQeLnE/edit?usp=sharing" TargetMode="External"/><Relationship Id="rId16" Type="http://schemas.openxmlformats.org/officeDocument/2006/relationships/hyperlink" Target="https://docs.google.com/presentation/d/1_S9FLohf7JqoeBfrpB3UIgLraAckxAsy9ia0Mp8xVhM/edit?usp=sharing" TargetMode="External"/><Relationship Id="rId19" Type="http://schemas.openxmlformats.org/officeDocument/2006/relationships/hyperlink" Target="https://docs.google.com/presentation/d/1jiHABTcFV-yh3YhiwKoyVTsaVTkNLcV8oydcKULyofY/edit?usp=sharing" TargetMode="External"/><Relationship Id="rId18" Type="http://schemas.openxmlformats.org/officeDocument/2006/relationships/hyperlink" Target="https://docs.google.com/presentation/d/12XJ5uly3qozU6LQXTeNT_PzGTkT2qBA3WLozSDWdUQ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