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80188" w14:textId="77777777" w:rsidR="001B1D81" w:rsidRDefault="001B1D81" w:rsidP="001B1D81">
      <w:pPr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Задание  1</w:t>
      </w:r>
      <w:proofErr w:type="gramEnd"/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</w:t>
      </w:r>
      <w:bookmarkStart w:id="0" w:name="_GoBack"/>
      <w:bookmarkEnd w:id="0"/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консольное приложение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серверной части приложения (сервера). Включите необходимые </w:t>
      </w:r>
      <w:proofErr w:type="gramStart"/>
      <w:r>
        <w:rPr>
          <w:sz w:val="28"/>
          <w:szCs w:val="28"/>
        </w:rPr>
        <w:t>директивы  компилятора</w:t>
      </w:r>
      <w:proofErr w:type="gramEnd"/>
      <w:r>
        <w:rPr>
          <w:sz w:val="28"/>
          <w:szCs w:val="28"/>
        </w:rPr>
        <w:t xml:space="preserve"> (указанные  в разделе 3.2 пособия) для подключения динамической библиотеки </w:t>
      </w:r>
      <w:r>
        <w:rPr>
          <w:b/>
          <w:sz w:val="28"/>
          <w:szCs w:val="28"/>
          <w:lang w:val="en-US"/>
        </w:rPr>
        <w:t>WS</w:t>
      </w:r>
      <w:r>
        <w:rPr>
          <w:b/>
          <w:sz w:val="28"/>
          <w:szCs w:val="28"/>
        </w:rPr>
        <w:t>2_32.</w:t>
      </w:r>
      <w:r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Откомпилируйте приложение, убедитесь в отсутствии ошибок. </w:t>
      </w:r>
    </w:p>
    <w:p w14:paraId="39CF7208" w14:textId="77777777" w:rsidR="001B1D81" w:rsidRDefault="001B1D81" w:rsidP="001B1D8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</w:p>
    <w:p w14:paraId="66567C83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 рамках приложения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, созданного в задании </w:t>
      </w:r>
      <w:proofErr w:type="gramStart"/>
      <w:r>
        <w:rPr>
          <w:sz w:val="28"/>
          <w:szCs w:val="28"/>
        </w:rPr>
        <w:t xml:space="preserve">1,   </w:t>
      </w:r>
      <w:proofErr w:type="gramEnd"/>
      <w:r>
        <w:rPr>
          <w:sz w:val="28"/>
          <w:szCs w:val="28"/>
        </w:rPr>
        <w:t xml:space="preserve">разработайте о функцию  </w:t>
      </w:r>
      <w:proofErr w:type="spellStart"/>
      <w:r>
        <w:rPr>
          <w:b/>
          <w:sz w:val="28"/>
          <w:szCs w:val="28"/>
          <w:lang w:val="en-US"/>
        </w:rPr>
        <w:t>SetErrorMsgText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предназначенную  для  обработки стандартных ошибок библиотеки </w:t>
      </w:r>
      <w:r>
        <w:rPr>
          <w:b/>
          <w:sz w:val="28"/>
          <w:szCs w:val="28"/>
          <w:lang w:val="en-US"/>
        </w:rPr>
        <w:t>WS</w:t>
      </w:r>
      <w:r>
        <w:rPr>
          <w:b/>
          <w:sz w:val="28"/>
          <w:szCs w:val="28"/>
        </w:rPr>
        <w:t>2_32.</w:t>
      </w:r>
      <w:r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 Предполагается, что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>
        <w:rPr>
          <w:b/>
          <w:sz w:val="28"/>
          <w:szCs w:val="28"/>
          <w:lang w:val="en-US"/>
        </w:rPr>
        <w:t>SetErrorMsgText</w:t>
      </w:r>
      <w:proofErr w:type="spellEnd"/>
      <w:proofErr w:type="gramEnd"/>
      <w:r w:rsidRPr="001B1D81">
        <w:rPr>
          <w:b/>
          <w:sz w:val="28"/>
          <w:szCs w:val="28"/>
        </w:rPr>
        <w:t xml:space="preserve"> 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 в операторе </w:t>
      </w:r>
      <w:r>
        <w:rPr>
          <w:b/>
          <w:sz w:val="28"/>
          <w:szCs w:val="28"/>
          <w:lang w:val="en-US"/>
        </w:rPr>
        <w:t>throw</w:t>
      </w:r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2. Для получения кода ошибки функций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 примените   функцию </w:t>
      </w:r>
      <w:proofErr w:type="spellStart"/>
      <w:r>
        <w:rPr>
          <w:b/>
          <w:sz w:val="28"/>
          <w:szCs w:val="28"/>
          <w:lang w:val="en-US"/>
        </w:rPr>
        <w:t>WSAGetLastError</w:t>
      </w:r>
      <w:proofErr w:type="spellEnd"/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в разделе 3.3 пособия.   Там же приводится полный список кодов возврата функции </w:t>
      </w:r>
      <w:proofErr w:type="spellStart"/>
      <w:proofErr w:type="gramStart"/>
      <w:r>
        <w:rPr>
          <w:b/>
          <w:sz w:val="28"/>
          <w:szCs w:val="28"/>
          <w:lang w:val="en-US"/>
        </w:rPr>
        <w:t>WSAGetLastError</w:t>
      </w:r>
      <w:proofErr w:type="spellEnd"/>
      <w:r w:rsidRPr="001B1D81">
        <w:rPr>
          <w:sz w:val="28"/>
          <w:szCs w:val="28"/>
        </w:rPr>
        <w:t xml:space="preserve"> 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пример ее использования. </w:t>
      </w:r>
    </w:p>
    <w:p w14:paraId="1EF3A51A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411A56C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  3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Доработайте  приложение 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 только  инициализировало библиотеку </w:t>
      </w:r>
      <w:r>
        <w:rPr>
          <w:b/>
          <w:sz w:val="28"/>
          <w:szCs w:val="28"/>
          <w:lang w:val="en-US"/>
        </w:rPr>
        <w:t>WS</w:t>
      </w:r>
      <w:r>
        <w:rPr>
          <w:b/>
          <w:sz w:val="28"/>
          <w:szCs w:val="28"/>
        </w:rPr>
        <w:t>2_32.</w:t>
      </w:r>
      <w:r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proofErr w:type="spellStart"/>
      <w:r>
        <w:rPr>
          <w:b/>
          <w:sz w:val="28"/>
          <w:szCs w:val="28"/>
          <w:lang w:val="en-US"/>
        </w:rPr>
        <w:t>WSAStartup</w:t>
      </w:r>
      <w:proofErr w:type="spellEnd"/>
      <w:r w:rsidRPr="001B1D8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WSACleanup</w:t>
      </w:r>
      <w:proofErr w:type="spellEnd"/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>
        <w:rPr>
          <w:b/>
          <w:sz w:val="28"/>
          <w:szCs w:val="28"/>
          <w:lang w:val="en-US"/>
        </w:rPr>
        <w:t>try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catch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proofErr w:type="spellStart"/>
      <w:r>
        <w:rPr>
          <w:b/>
          <w:sz w:val="28"/>
          <w:szCs w:val="28"/>
          <w:lang w:val="en-US"/>
        </w:rPr>
        <w:t>SetErrorMsgText</w:t>
      </w:r>
      <w:proofErr w:type="spellEnd"/>
      <w:r>
        <w:rPr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14:paraId="3403E4F2" w14:textId="77777777" w:rsidR="001B1D81" w:rsidRDefault="001B1D81" w:rsidP="001B1D81">
      <w:pPr>
        <w:jc w:val="both"/>
        <w:rPr>
          <w:sz w:val="28"/>
          <w:szCs w:val="28"/>
        </w:rPr>
      </w:pPr>
    </w:p>
    <w:p w14:paraId="1472E10C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4.  </w:t>
      </w:r>
      <w:r>
        <w:rPr>
          <w:sz w:val="28"/>
          <w:szCs w:val="28"/>
        </w:rPr>
        <w:t xml:space="preserve">Доработайте </w:t>
      </w:r>
      <w:proofErr w:type="gramStart"/>
      <w:r>
        <w:rPr>
          <w:sz w:val="28"/>
          <w:szCs w:val="28"/>
        </w:rPr>
        <w:t xml:space="preserve">приложение 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proofErr w:type="gram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>
        <w:rPr>
          <w:b/>
          <w:sz w:val="28"/>
          <w:szCs w:val="28"/>
          <w:lang w:val="en-US"/>
        </w:rPr>
        <w:t>socket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closesocket</w:t>
      </w:r>
      <w:proofErr w:type="spellEnd"/>
      <w:r>
        <w:rPr>
          <w:sz w:val="28"/>
          <w:szCs w:val="28"/>
        </w:rPr>
        <w:t xml:space="preserve">, описанные в разделе 3.8. Обратите </w:t>
      </w:r>
      <w:proofErr w:type="gramStart"/>
      <w:r>
        <w:rPr>
          <w:sz w:val="28"/>
          <w:szCs w:val="28"/>
        </w:rPr>
        <w:t>внимание  на</w:t>
      </w:r>
      <w:proofErr w:type="gramEnd"/>
      <w:r>
        <w:rPr>
          <w:sz w:val="28"/>
          <w:szCs w:val="28"/>
        </w:rPr>
        <w:t xml:space="preserve"> параметр </w:t>
      </w:r>
      <w:r>
        <w:rPr>
          <w:b/>
          <w:sz w:val="28"/>
          <w:szCs w:val="28"/>
          <w:lang w:val="en-US"/>
        </w:rPr>
        <w:t>type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>
        <w:rPr>
          <w:b/>
          <w:sz w:val="28"/>
          <w:szCs w:val="28"/>
          <w:lang w:val="en-US"/>
        </w:rPr>
        <w:t>socket</w:t>
      </w:r>
      <w:r>
        <w:rPr>
          <w:sz w:val="28"/>
          <w:szCs w:val="28"/>
        </w:rPr>
        <w:t>,  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1B1D81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  </w:t>
      </w:r>
      <w:r>
        <w:rPr>
          <w:b/>
          <w:sz w:val="28"/>
          <w:szCs w:val="28"/>
        </w:rPr>
        <w:t xml:space="preserve">  </w:t>
      </w:r>
    </w:p>
    <w:p w14:paraId="163047A1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5389CCA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5.  </w:t>
      </w:r>
      <w:r>
        <w:rPr>
          <w:sz w:val="28"/>
          <w:szCs w:val="28"/>
        </w:rPr>
        <w:t xml:space="preserve">Добавьте в приложение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1B1D81"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proofErr w:type="gramEnd"/>
      <w:r w:rsidRPr="001B1D81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proofErr w:type="gramStart"/>
      <w:r>
        <w:rPr>
          <w:b/>
          <w:sz w:val="28"/>
          <w:szCs w:val="28"/>
          <w:lang w:val="en-US"/>
        </w:rPr>
        <w:t>bind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описана</w:t>
      </w:r>
      <w:proofErr w:type="gramEnd"/>
      <w:r>
        <w:rPr>
          <w:sz w:val="28"/>
          <w:szCs w:val="28"/>
        </w:rPr>
        <w:t xml:space="preserve"> в разделе 3.8, а функция </w:t>
      </w:r>
      <w:r>
        <w:rPr>
          <w:b/>
          <w:sz w:val="28"/>
          <w:szCs w:val="28"/>
          <w:lang w:val="en-US"/>
        </w:rPr>
        <w:t>listen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>
        <w:rPr>
          <w:b/>
          <w:sz w:val="28"/>
          <w:szCs w:val="28"/>
        </w:rPr>
        <w:t>2000</w:t>
      </w:r>
      <w:r>
        <w:rPr>
          <w:sz w:val="28"/>
          <w:szCs w:val="28"/>
        </w:rPr>
        <w:t xml:space="preserve">, в качестве параметра сокета. </w:t>
      </w:r>
      <w:proofErr w:type="gramStart"/>
      <w:r>
        <w:rPr>
          <w:sz w:val="28"/>
          <w:szCs w:val="28"/>
        </w:rPr>
        <w:t>Установка  параметров</w:t>
      </w:r>
      <w:proofErr w:type="gramEnd"/>
      <w:r>
        <w:rPr>
          <w:sz w:val="28"/>
          <w:szCs w:val="28"/>
        </w:rPr>
        <w:t xml:space="preserve"> сокета осуществляется с помощью структуры </w:t>
      </w:r>
      <w:r>
        <w:rPr>
          <w:b/>
          <w:sz w:val="28"/>
          <w:szCs w:val="28"/>
          <w:lang w:val="en-US"/>
        </w:rPr>
        <w:t>SOCKADDR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. Описание этой структуры приводится в разделе 3.8 пособия. Сверьте схему полученной программы со схемой сервера, изображенной на рисунке 3.4.2. Выполните приложение, убедитесь в </w:t>
      </w:r>
      <w:proofErr w:type="gramStart"/>
      <w:r>
        <w:rPr>
          <w:sz w:val="28"/>
          <w:szCs w:val="28"/>
        </w:rPr>
        <w:t>его  работоспособности</w:t>
      </w:r>
      <w:proofErr w:type="gramEnd"/>
      <w:r>
        <w:rPr>
          <w:sz w:val="28"/>
          <w:szCs w:val="28"/>
        </w:rPr>
        <w:t xml:space="preserve">.   </w:t>
      </w:r>
    </w:p>
    <w:p w14:paraId="77E3DF26" w14:textId="77777777" w:rsidR="001B1D81" w:rsidRDefault="001B1D81" w:rsidP="001B1D81">
      <w:pPr>
        <w:jc w:val="both"/>
        <w:rPr>
          <w:sz w:val="28"/>
          <w:szCs w:val="28"/>
        </w:rPr>
      </w:pPr>
    </w:p>
    <w:p w14:paraId="7BF4B8FA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6.  </w:t>
      </w:r>
      <w:r>
        <w:rPr>
          <w:sz w:val="28"/>
          <w:szCs w:val="28"/>
        </w:rPr>
        <w:t xml:space="preserve">Добавьте в приложение </w:t>
      </w:r>
      <w:proofErr w:type="spellStart"/>
      <w:proofErr w:type="gram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вызов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, описание которой  приводится в разделе 3.10 пособия. Следует обратить внимание на:  1) успешным результатом работы функции </w:t>
      </w:r>
      <w:r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lastRenderedPageBreak/>
        <w:t xml:space="preserve">новый сокет;           2) первым  параметром функции </w:t>
      </w:r>
      <w:r>
        <w:rPr>
          <w:b/>
          <w:sz w:val="28"/>
          <w:szCs w:val="28"/>
          <w:lang w:val="en-US"/>
        </w:rPr>
        <w:t>accept</w:t>
      </w:r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уже созданный ранее сокет; 3) второй параметр функции </w:t>
      </w:r>
      <w:r>
        <w:rPr>
          <w:b/>
          <w:sz w:val="28"/>
          <w:szCs w:val="28"/>
          <w:lang w:val="en-US"/>
        </w:rPr>
        <w:t>accept</w:t>
      </w:r>
      <w:r w:rsidRPr="001B1D81">
        <w:rPr>
          <w:b/>
          <w:sz w:val="28"/>
          <w:szCs w:val="28"/>
        </w:rPr>
        <w:t xml:space="preserve"> </w:t>
      </w:r>
      <w:r w:rsidRPr="001B1D81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 указатель на структуру </w:t>
      </w:r>
      <w:r>
        <w:rPr>
          <w:b/>
          <w:sz w:val="28"/>
          <w:szCs w:val="28"/>
          <w:lang w:val="en-US"/>
        </w:rPr>
        <w:t>SOCKADDR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IN</w:t>
      </w:r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</w:t>
      </w:r>
      <w:proofErr w:type="gramStart"/>
      <w:r>
        <w:rPr>
          <w:sz w:val="28"/>
          <w:szCs w:val="28"/>
        </w:rPr>
        <w:t xml:space="preserve">режиме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отладки</w:t>
      </w:r>
      <w:proofErr w:type="gramEnd"/>
      <w:r>
        <w:rPr>
          <w:sz w:val="28"/>
          <w:szCs w:val="28"/>
        </w:rPr>
        <w:t xml:space="preserve"> 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) и убедитесь, что после выполнения функции  </w:t>
      </w:r>
      <w:r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, программа переходит в режим ожидания (зависает).   Завершите приложение. Сохраните программу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14:paraId="7669388B" w14:textId="77777777" w:rsidR="001B1D81" w:rsidRDefault="001B1D81" w:rsidP="001B1D81">
      <w:pPr>
        <w:jc w:val="both"/>
        <w:rPr>
          <w:sz w:val="28"/>
          <w:szCs w:val="28"/>
        </w:rPr>
      </w:pPr>
    </w:p>
    <w:p w14:paraId="3DAB11BA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7.3.4. Разработка клиентской части распределенного приложения</w:t>
      </w:r>
    </w:p>
    <w:p w14:paraId="66D3CF54" w14:textId="77777777" w:rsidR="001B1D81" w:rsidRDefault="001B1D81" w:rsidP="001B1D81">
      <w:pPr>
        <w:jc w:val="both"/>
        <w:rPr>
          <w:sz w:val="28"/>
          <w:szCs w:val="28"/>
        </w:rPr>
      </w:pPr>
    </w:p>
    <w:p w14:paraId="66C5C3A6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7.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клиентской части приложения (клиента). Повторите все те же действия для этого </w:t>
      </w:r>
      <w:proofErr w:type="gramStart"/>
      <w:r>
        <w:rPr>
          <w:sz w:val="28"/>
          <w:szCs w:val="28"/>
        </w:rPr>
        <w:t>приложения,  которые</w:t>
      </w:r>
      <w:proofErr w:type="gramEnd"/>
      <w:r>
        <w:rPr>
          <w:sz w:val="28"/>
          <w:szCs w:val="28"/>
        </w:rPr>
        <w:t xml:space="preserve">  были сделаны  в заданиях 2-4. Убедитесь в работоспособности приложения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.   </w:t>
      </w:r>
    </w:p>
    <w:p w14:paraId="4BEF93FE" w14:textId="77777777" w:rsidR="001B1D81" w:rsidRDefault="001B1D81" w:rsidP="001B1D81">
      <w:pPr>
        <w:jc w:val="both"/>
        <w:rPr>
          <w:sz w:val="28"/>
          <w:szCs w:val="28"/>
        </w:rPr>
      </w:pPr>
    </w:p>
    <w:p w14:paraId="410D4533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Добавьте в приложение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>
        <w:rPr>
          <w:b/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. Описание функции и примера ее использования приводится в разделе 3.10 пособия.  Следует обратить внимание на следующее: 1) параметры сокета сервера устанавливаются в структуре </w:t>
      </w:r>
      <w:r>
        <w:rPr>
          <w:b/>
          <w:sz w:val="28"/>
          <w:szCs w:val="28"/>
          <w:lang w:val="en-US"/>
        </w:rPr>
        <w:t>SOCKADDR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>
        <w:rPr>
          <w:b/>
          <w:sz w:val="28"/>
          <w:szCs w:val="28"/>
        </w:rPr>
        <w:t xml:space="preserve">2000 </w:t>
      </w:r>
      <w:r>
        <w:rPr>
          <w:sz w:val="28"/>
          <w:szCs w:val="28"/>
        </w:rPr>
        <w:t xml:space="preserve"> (такой же номер, что установлен при параметризации сокета сервера а задании 5);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собственный адрес компьютера </w:t>
      </w:r>
      <w:r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proofErr w:type="gramStart"/>
      <w:r>
        <w:rPr>
          <w:b/>
          <w:sz w:val="28"/>
          <w:szCs w:val="28"/>
          <w:lang w:val="en-US"/>
        </w:rPr>
        <w:t>connect</w:t>
      </w:r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</w:t>
      </w:r>
      <w:proofErr w:type="gramEnd"/>
      <w:r>
        <w:rPr>
          <w:sz w:val="28"/>
          <w:szCs w:val="28"/>
        </w:rPr>
        <w:t xml:space="preserve"> с ошибкой и    обработка ошибок осуществляется корректно. Найдите полученный </w:t>
      </w:r>
      <w:proofErr w:type="gramStart"/>
      <w:r>
        <w:rPr>
          <w:sz w:val="28"/>
          <w:szCs w:val="28"/>
        </w:rPr>
        <w:t>код  ошибки</w:t>
      </w:r>
      <w:proofErr w:type="gramEnd"/>
      <w:r>
        <w:rPr>
          <w:sz w:val="28"/>
          <w:szCs w:val="28"/>
        </w:rPr>
        <w:t xml:space="preserve"> в таблице 3.3.1 пособия и проанализируйте его.     </w:t>
      </w:r>
      <w:r>
        <w:rPr>
          <w:b/>
          <w:sz w:val="28"/>
          <w:szCs w:val="28"/>
        </w:rPr>
        <w:t xml:space="preserve"> </w:t>
      </w:r>
    </w:p>
    <w:p w14:paraId="35248BC5" w14:textId="77777777" w:rsidR="001B1D81" w:rsidRDefault="001B1D81" w:rsidP="001B1D81">
      <w:pPr>
        <w:jc w:val="both"/>
        <w:rPr>
          <w:sz w:val="28"/>
          <w:szCs w:val="28"/>
        </w:rPr>
      </w:pPr>
    </w:p>
    <w:p w14:paraId="5612E107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7.3.5. Обмен данными между сервером и клиентом</w:t>
      </w:r>
    </w:p>
    <w:p w14:paraId="2D4FA8EE" w14:textId="77777777" w:rsidR="001B1D81" w:rsidRDefault="001B1D81" w:rsidP="001B1D81">
      <w:pPr>
        <w:jc w:val="both"/>
        <w:rPr>
          <w:sz w:val="28"/>
          <w:szCs w:val="28"/>
        </w:rPr>
      </w:pPr>
    </w:p>
    <w:p w14:paraId="64106EB4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9. </w:t>
      </w:r>
      <w:r>
        <w:rPr>
          <w:sz w:val="28"/>
          <w:szCs w:val="28"/>
        </w:rPr>
        <w:t xml:space="preserve">Запустите на </w:t>
      </w:r>
      <w:proofErr w:type="gramStart"/>
      <w:r>
        <w:rPr>
          <w:sz w:val="28"/>
          <w:szCs w:val="28"/>
        </w:rPr>
        <w:t>выполнение  приложение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выполнение на этом же компьютере (используется интерфейс внутренней </w:t>
      </w:r>
      <w:proofErr w:type="gramStart"/>
      <w:r>
        <w:rPr>
          <w:sz w:val="28"/>
          <w:szCs w:val="28"/>
        </w:rPr>
        <w:t>петли)  приложение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состояния ожидания, а  клиент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14:paraId="6573CABA" w14:textId="77777777" w:rsidR="001B1D81" w:rsidRDefault="001B1D81" w:rsidP="001B1D81">
      <w:pPr>
        <w:jc w:val="both"/>
        <w:rPr>
          <w:b/>
          <w:sz w:val="28"/>
          <w:szCs w:val="28"/>
        </w:rPr>
      </w:pPr>
    </w:p>
    <w:p w14:paraId="26352B85" w14:textId="77777777" w:rsidR="001B1D81" w:rsidRDefault="001B1D81" w:rsidP="001B1D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 </w:t>
      </w:r>
      <w:r>
        <w:rPr>
          <w:sz w:val="28"/>
          <w:szCs w:val="28"/>
        </w:rPr>
        <w:t xml:space="preserve">Доработайте программу сервера </w:t>
      </w:r>
      <w:proofErr w:type="spellStart"/>
      <w:proofErr w:type="gram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таким</w:t>
      </w:r>
      <w:proofErr w:type="gramEnd"/>
      <w:r>
        <w:rPr>
          <w:sz w:val="28"/>
          <w:szCs w:val="28"/>
        </w:rPr>
        <w:t xml:space="preserve"> образом, чтобы после подсоединения клиента на экран консоли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 и порт, подсоединившегося клиента. Необходимые значения находятся в структуре </w:t>
      </w:r>
      <w:r>
        <w:rPr>
          <w:b/>
          <w:sz w:val="28"/>
          <w:szCs w:val="28"/>
          <w:lang w:val="en-US"/>
        </w:rPr>
        <w:t>SOCKADDR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Используйте функции </w:t>
      </w:r>
      <w:proofErr w:type="spellStart"/>
      <w:proofErr w:type="gramStart"/>
      <w:r>
        <w:rPr>
          <w:b/>
          <w:sz w:val="28"/>
          <w:szCs w:val="28"/>
          <w:lang w:val="en-US"/>
        </w:rPr>
        <w:t>htons</w:t>
      </w:r>
      <w:proofErr w:type="spellEnd"/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inet</w:t>
      </w:r>
      <w:proofErr w:type="spellEnd"/>
      <w:r>
        <w:rPr>
          <w:b/>
          <w:sz w:val="28"/>
          <w:szCs w:val="28"/>
        </w:rPr>
        <w:t>_</w:t>
      </w:r>
      <w:proofErr w:type="spellStart"/>
      <w:r>
        <w:rPr>
          <w:b/>
          <w:sz w:val="28"/>
          <w:szCs w:val="28"/>
          <w:lang w:val="en-US"/>
        </w:rPr>
        <w:t>ntoa</w:t>
      </w:r>
      <w:proofErr w:type="spellEnd"/>
      <w:r>
        <w:rPr>
          <w:sz w:val="28"/>
          <w:szCs w:val="28"/>
        </w:rPr>
        <w:t xml:space="preserve">, описанные в разделе 3.8. Убедитесь в работоспособности распределенного приложения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proofErr w:type="spellStart"/>
      <w:r>
        <w:rPr>
          <w:b/>
          <w:sz w:val="28"/>
          <w:szCs w:val="28"/>
          <w:lang w:val="en-US"/>
        </w:rPr>
        <w:t>rT</w:t>
      </w:r>
      <w:proofErr w:type="spellEnd"/>
      <w:r w:rsidRPr="001B1D81">
        <w:rPr>
          <w:sz w:val="28"/>
          <w:szCs w:val="28"/>
        </w:rPr>
        <w:t xml:space="preserve">. </w:t>
      </w:r>
      <w:r w:rsidRPr="001B1D81">
        <w:rPr>
          <w:b/>
          <w:sz w:val="28"/>
          <w:szCs w:val="28"/>
        </w:rPr>
        <w:t xml:space="preserve"> </w:t>
      </w:r>
    </w:p>
    <w:p w14:paraId="60D36102" w14:textId="77777777" w:rsidR="001B1D81" w:rsidRDefault="001B1D81" w:rsidP="001B1D81">
      <w:pPr>
        <w:jc w:val="both"/>
        <w:rPr>
          <w:b/>
          <w:sz w:val="28"/>
          <w:szCs w:val="28"/>
        </w:rPr>
      </w:pPr>
    </w:p>
    <w:p w14:paraId="283D85CF" w14:textId="77777777" w:rsidR="001B1D81" w:rsidRDefault="001B1D81" w:rsidP="001B1D81">
      <w:pPr>
        <w:jc w:val="both"/>
        <w:rPr>
          <w:sz w:val="28"/>
          <w:szCs w:val="28"/>
        </w:rPr>
      </w:pPr>
      <w:r w:rsidRPr="001B1D8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11.  </w:t>
      </w:r>
      <w:proofErr w:type="gramStart"/>
      <w:r>
        <w:rPr>
          <w:sz w:val="28"/>
          <w:szCs w:val="28"/>
        </w:rPr>
        <w:t>Добавьте  в</w:t>
      </w:r>
      <w:proofErr w:type="gramEnd"/>
      <w:r>
        <w:rPr>
          <w:sz w:val="28"/>
          <w:szCs w:val="28"/>
        </w:rPr>
        <w:t xml:space="preserve"> программу сервера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proofErr w:type="spellStart"/>
      <w:r>
        <w:rPr>
          <w:b/>
          <w:sz w:val="28"/>
          <w:szCs w:val="28"/>
          <w:lang w:val="en-US"/>
        </w:rPr>
        <w:t>recv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>
        <w:rPr>
          <w:b/>
          <w:sz w:val="28"/>
          <w:szCs w:val="28"/>
          <w:lang w:val="en-US"/>
        </w:rPr>
        <w:t>send</w:t>
      </w:r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>
        <w:rPr>
          <w:b/>
          <w:i/>
          <w:sz w:val="28"/>
          <w:szCs w:val="28"/>
          <w:lang w:val="en-US"/>
        </w:rPr>
        <w:t>Hello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Client</w:t>
      </w:r>
      <w:r w:rsidRPr="001B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серверу. Выведите полученный сервером текст на экран консоли.   Обратите внимание на то, что команда </w:t>
      </w:r>
      <w:proofErr w:type="spellStart"/>
      <w:proofErr w:type="gramStart"/>
      <w:r>
        <w:rPr>
          <w:b/>
          <w:sz w:val="28"/>
          <w:szCs w:val="28"/>
          <w:lang w:val="en-US"/>
        </w:rPr>
        <w:t>recv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программе сервера использует сокет, созданный  функцией </w:t>
      </w:r>
      <w:r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>
        <w:rPr>
          <w:b/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.     </w:t>
      </w:r>
    </w:p>
    <w:p w14:paraId="5B43283F" w14:textId="77777777" w:rsidR="001B1D81" w:rsidRDefault="001B1D81" w:rsidP="001B1D81">
      <w:pPr>
        <w:jc w:val="both"/>
        <w:rPr>
          <w:sz w:val="28"/>
          <w:szCs w:val="28"/>
        </w:rPr>
      </w:pPr>
    </w:p>
    <w:p w14:paraId="3A6BCEC1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12. </w:t>
      </w:r>
      <w:r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</w:t>
      </w:r>
      <w:proofErr w:type="gramStart"/>
      <w:r>
        <w:rPr>
          <w:sz w:val="28"/>
          <w:szCs w:val="28"/>
        </w:rPr>
        <w:t xml:space="preserve">приложения 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proofErr w:type="gramEnd"/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proofErr w:type="spellStart"/>
      <w:r>
        <w:rPr>
          <w:b/>
          <w:sz w:val="28"/>
          <w:szCs w:val="28"/>
          <w:lang w:val="en-US"/>
        </w:rPr>
        <w:t>rT</w:t>
      </w:r>
      <w:proofErr w:type="spellEnd"/>
      <w:r>
        <w:rPr>
          <w:sz w:val="28"/>
          <w:szCs w:val="28"/>
        </w:rPr>
        <w:t xml:space="preserve">. </w:t>
      </w:r>
    </w:p>
    <w:p w14:paraId="54E7A218" w14:textId="77777777" w:rsidR="001B1D81" w:rsidRDefault="001B1D81" w:rsidP="001B1D81">
      <w:pPr>
        <w:jc w:val="both"/>
        <w:rPr>
          <w:b/>
          <w:sz w:val="28"/>
          <w:szCs w:val="28"/>
        </w:rPr>
      </w:pPr>
    </w:p>
    <w:p w14:paraId="554266B5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13. </w:t>
      </w:r>
      <w:r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изменения </w:t>
      </w:r>
      <w:proofErr w:type="gramStart"/>
      <w:r>
        <w:rPr>
          <w:sz w:val="28"/>
          <w:szCs w:val="28"/>
        </w:rPr>
        <w:t>в  программы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, позволяющие 1000  раз передать  сообщение  типа   </w:t>
      </w:r>
      <w:r>
        <w:rPr>
          <w:b/>
          <w:i/>
          <w:sz w:val="28"/>
          <w:szCs w:val="28"/>
          <w:lang w:val="en-US"/>
        </w:rPr>
        <w:t>Hello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Client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(</w:t>
      </w:r>
      <w:r>
        <w:rPr>
          <w:b/>
          <w:i/>
          <w:sz w:val="28"/>
          <w:szCs w:val="28"/>
          <w:lang w:val="en-US"/>
        </w:rPr>
        <w:t>xxx</w:t>
      </w:r>
      <w:r w:rsidRPr="001B1D81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номер сообщения)    от клиента серверу.  Убедитесь в работоспособности в сети. </w:t>
      </w:r>
    </w:p>
    <w:p w14:paraId="6F6B0E7C" w14:textId="77777777" w:rsidR="001B1D81" w:rsidRDefault="001B1D81" w:rsidP="001B1D81">
      <w:pPr>
        <w:jc w:val="both"/>
        <w:rPr>
          <w:sz w:val="28"/>
          <w:szCs w:val="28"/>
        </w:rPr>
      </w:pPr>
    </w:p>
    <w:p w14:paraId="791797FD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14. </w:t>
      </w:r>
      <w:r>
        <w:rPr>
          <w:sz w:val="28"/>
          <w:szCs w:val="28"/>
        </w:rPr>
        <w:t xml:space="preserve">  Доработайте </w:t>
      </w:r>
      <w:proofErr w:type="gramStart"/>
      <w:r>
        <w:rPr>
          <w:sz w:val="28"/>
          <w:szCs w:val="28"/>
        </w:rPr>
        <w:t xml:space="preserve">программы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proofErr w:type="gram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>
        <w:rPr>
          <w:b/>
          <w:i/>
          <w:sz w:val="28"/>
          <w:szCs w:val="28"/>
          <w:lang w:val="en-US"/>
        </w:rPr>
        <w:t>Hello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from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Client</w:t>
      </w:r>
      <w:r w:rsidRPr="001B1D81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>.  Программа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>получив</w:t>
      </w:r>
      <w:proofErr w:type="gramEnd"/>
      <w:r>
        <w:rPr>
          <w:sz w:val="28"/>
          <w:szCs w:val="28"/>
        </w:rPr>
        <w:t xml:space="preserve"> вернувшееся сообщение, должна увеличить в нем счетчик 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</w:t>
      </w:r>
      <w:proofErr w:type="gramStart"/>
      <w:r>
        <w:rPr>
          <w:sz w:val="28"/>
          <w:szCs w:val="28"/>
        </w:rPr>
        <w:t>сообщений  введите</w:t>
      </w:r>
      <w:proofErr w:type="gramEnd"/>
      <w:r>
        <w:rPr>
          <w:sz w:val="28"/>
          <w:szCs w:val="28"/>
        </w:rPr>
        <w:t xml:space="preserve">  через консоль программы 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. Условием окончания работы для программы   </w:t>
      </w:r>
      <w:proofErr w:type="spellStart"/>
      <w:proofErr w:type="gram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получение сообщения нулевой длины. Оцените </w:t>
      </w:r>
      <w:proofErr w:type="gramStart"/>
      <w:r>
        <w:rPr>
          <w:sz w:val="28"/>
          <w:szCs w:val="28"/>
        </w:rPr>
        <w:t>время  обмена</w:t>
      </w:r>
      <w:proofErr w:type="gramEnd"/>
      <w:r>
        <w:rPr>
          <w:sz w:val="28"/>
          <w:szCs w:val="28"/>
        </w:rPr>
        <w:t xml:space="preserve">  1000 сообщениями  (с помощью функций </w:t>
      </w:r>
      <w:r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</w:t>
      </w:r>
      <w:proofErr w:type="gramStart"/>
      <w:r>
        <w:rPr>
          <w:sz w:val="28"/>
          <w:szCs w:val="28"/>
        </w:rPr>
        <w:t>Запустите  утилиту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netstat</w:t>
      </w:r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.  </w:t>
      </w:r>
    </w:p>
    <w:p w14:paraId="192EC950" w14:textId="77777777" w:rsidR="001B1D81" w:rsidRDefault="001B1D81" w:rsidP="001B1D8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15. </w:t>
      </w:r>
      <w:r>
        <w:rPr>
          <w:sz w:val="28"/>
          <w:szCs w:val="28"/>
        </w:rPr>
        <w:t xml:space="preserve">  Доработайте программу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 w:rsidRPr="001B1D8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образом,  чтобы</w:t>
      </w:r>
      <w:proofErr w:type="gramEnd"/>
      <w:r>
        <w:rPr>
          <w:sz w:val="28"/>
          <w:szCs w:val="28"/>
        </w:rPr>
        <w:t xml:space="preserve">  отключения  клиента она могла снова установить соединение с другим клиентом и продолжила свою работу.  </w:t>
      </w:r>
    </w:p>
    <w:p w14:paraId="5580441E" w14:textId="77777777" w:rsidR="00233960" w:rsidRDefault="001B1D81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8E"/>
    <w:rsid w:val="001A5EE9"/>
    <w:rsid w:val="001B1D81"/>
    <w:rsid w:val="003A62D3"/>
    <w:rsid w:val="00C1148E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9318A-C80D-4AA2-9285-8E62F2D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2023-02-17T11:30:00Z</dcterms:created>
  <dcterms:modified xsi:type="dcterms:W3CDTF">2023-02-17T11:33:00Z</dcterms:modified>
</cp:coreProperties>
</file>