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E39DF" w14:textId="77777777" w:rsidR="0075632B" w:rsidRDefault="0075632B" w:rsidP="0075632B">
      <w:pPr>
        <w:pStyle w:val="a3"/>
        <w:spacing w:before="73"/>
        <w:ind w:left="0" w:right="-456"/>
        <w:jc w:val="center"/>
      </w:pPr>
      <w:r>
        <w:t xml:space="preserve">Министерство науки и высшего образования Российской федерации ФЕДЕРАЛЬНОЕ БЮДЖЕТНОЕ ГОСУДАРСТВЕННОЕ </w:t>
      </w:r>
    </w:p>
    <w:p w14:paraId="2B7F0B50" w14:textId="77777777" w:rsidR="0075632B" w:rsidRDefault="0075632B" w:rsidP="0075632B">
      <w:pPr>
        <w:pStyle w:val="a3"/>
        <w:ind w:left="0" w:right="-456"/>
        <w:jc w:val="center"/>
      </w:pPr>
      <w:r>
        <w:t xml:space="preserve">ОБРАЗОВАТЕЛЬНОЕ УЧЕРЕЖДЕНИЕ ВЫСШЕГО </w:t>
      </w:r>
      <w:r>
        <w:rPr>
          <w:spacing w:val="-2"/>
        </w:rPr>
        <w:t>ОБРАЗОВАНИЯ</w:t>
      </w:r>
    </w:p>
    <w:p w14:paraId="43E1B3BC" w14:textId="77777777" w:rsidR="0075632B" w:rsidRDefault="0075632B" w:rsidP="0075632B">
      <w:pPr>
        <w:pStyle w:val="a3"/>
        <w:ind w:left="0" w:right="-456"/>
        <w:jc w:val="center"/>
      </w:pPr>
      <w:r>
        <w:t xml:space="preserve">«ОРЕНБУРГСКИЙ ГОСУДАРСТВЕННЫЙ </w:t>
      </w:r>
      <w:r>
        <w:rPr>
          <w:spacing w:val="-2"/>
        </w:rPr>
        <w:t>УНИВЕРСИТЕТ»</w:t>
      </w:r>
    </w:p>
    <w:p w14:paraId="44B90B90" w14:textId="77777777" w:rsidR="0075632B" w:rsidRDefault="0075632B" w:rsidP="0075632B">
      <w:pPr>
        <w:pStyle w:val="a3"/>
        <w:spacing w:before="163"/>
        <w:ind w:left="0" w:right="-456"/>
      </w:pPr>
    </w:p>
    <w:p w14:paraId="09FD6C1B" w14:textId="77777777" w:rsidR="0075632B" w:rsidRDefault="0075632B" w:rsidP="0075632B">
      <w:pPr>
        <w:pStyle w:val="a3"/>
        <w:spacing w:line="720" w:lineRule="auto"/>
        <w:ind w:left="0" w:right="-456"/>
        <w:jc w:val="center"/>
      </w:pPr>
      <w:r>
        <w:t>Институт математики и информационных технологий Кафедра математики и цифровых технологий</w:t>
      </w:r>
    </w:p>
    <w:p w14:paraId="5A2904A6" w14:textId="77777777" w:rsidR="0075632B" w:rsidRDefault="0075632B" w:rsidP="0075632B">
      <w:pPr>
        <w:spacing w:before="321"/>
        <w:ind w:right="-456"/>
        <w:jc w:val="center"/>
        <w:rPr>
          <w:b/>
          <w:sz w:val="32"/>
        </w:rPr>
      </w:pPr>
      <w:r>
        <w:rPr>
          <w:b/>
          <w:spacing w:val="-2"/>
          <w:sz w:val="32"/>
        </w:rPr>
        <w:t>ОТЧЕТ</w:t>
      </w:r>
    </w:p>
    <w:p w14:paraId="72A44106" w14:textId="089CACAE" w:rsidR="0075632B" w:rsidRDefault="0075632B" w:rsidP="0075632B">
      <w:pPr>
        <w:pStyle w:val="a3"/>
        <w:spacing w:before="185"/>
        <w:ind w:left="0" w:right="-456"/>
        <w:jc w:val="center"/>
      </w:pPr>
      <w:r>
        <w:t xml:space="preserve">по лабораторной работе </w:t>
      </w:r>
      <w:r>
        <w:rPr>
          <w:spacing w:val="-5"/>
        </w:rPr>
        <w:t>№5</w:t>
      </w:r>
    </w:p>
    <w:p w14:paraId="225F7286" w14:textId="77777777" w:rsidR="0075632B" w:rsidRDefault="0075632B" w:rsidP="0075632B">
      <w:pPr>
        <w:pStyle w:val="a3"/>
        <w:spacing w:before="161"/>
        <w:ind w:left="0" w:right="-456"/>
        <w:jc w:val="center"/>
      </w:pPr>
      <w:r>
        <w:t xml:space="preserve">по дисциплине «Современные средства разработки программного </w:t>
      </w:r>
      <w:r>
        <w:rPr>
          <w:spacing w:val="-2"/>
        </w:rPr>
        <w:t>обеспечения»</w:t>
      </w:r>
    </w:p>
    <w:p w14:paraId="42B95586" w14:textId="1645B245" w:rsidR="0075632B" w:rsidRDefault="00D75575" w:rsidP="0075632B">
      <w:pPr>
        <w:spacing w:before="159"/>
        <w:ind w:right="-456"/>
        <w:jc w:val="center"/>
        <w:rPr>
          <w:b/>
          <w:sz w:val="32"/>
        </w:rPr>
      </w:pPr>
      <w:r>
        <w:rPr>
          <w:b/>
          <w:sz w:val="32"/>
        </w:rPr>
        <w:t>Анализ рисков</w:t>
      </w:r>
    </w:p>
    <w:p w14:paraId="5B12BD29" w14:textId="77777777" w:rsidR="0075632B" w:rsidRDefault="0075632B" w:rsidP="0075632B">
      <w:pPr>
        <w:pStyle w:val="a3"/>
        <w:spacing w:before="185"/>
        <w:ind w:left="0" w:right="-456"/>
        <w:jc w:val="center"/>
      </w:pPr>
      <w:r>
        <w:t xml:space="preserve">ОГУ 09.03.02.4002.864 </w:t>
      </w:r>
      <w:r>
        <w:rPr>
          <w:spacing w:val="-10"/>
        </w:rPr>
        <w:t>О</w:t>
      </w:r>
    </w:p>
    <w:p w14:paraId="78EFB2AC" w14:textId="77777777" w:rsidR="0075632B" w:rsidRDefault="0075632B" w:rsidP="0075632B">
      <w:pPr>
        <w:pStyle w:val="a3"/>
        <w:spacing w:before="133"/>
        <w:ind w:left="0" w:right="-456"/>
      </w:pPr>
    </w:p>
    <w:p w14:paraId="1EA65617" w14:textId="77777777" w:rsidR="0075632B" w:rsidRDefault="0075632B" w:rsidP="0075632B">
      <w:pPr>
        <w:pStyle w:val="a3"/>
        <w:spacing w:before="133"/>
        <w:ind w:left="0" w:right="-456"/>
      </w:pPr>
    </w:p>
    <w:p w14:paraId="6E416F84" w14:textId="77777777" w:rsidR="0075632B" w:rsidRDefault="0075632B" w:rsidP="0075632B">
      <w:pPr>
        <w:pStyle w:val="a3"/>
        <w:spacing w:before="133"/>
        <w:ind w:left="0" w:right="-456"/>
      </w:pPr>
    </w:p>
    <w:p w14:paraId="5F601FE0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Старший преподаватель кафедры МЦТ</w:t>
      </w:r>
    </w:p>
    <w:p w14:paraId="05B3B736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 xml:space="preserve">____________ </w:t>
      </w:r>
      <w:r w:rsidRPr="006801B9">
        <w:rPr>
          <w:sz w:val="28"/>
          <w:szCs w:val="28"/>
        </w:rPr>
        <w:t xml:space="preserve">И.В. Минина  </w:t>
      </w:r>
    </w:p>
    <w:p w14:paraId="5A883622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«___» _____________ 2025 г.</w:t>
      </w:r>
    </w:p>
    <w:p w14:paraId="369193F0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</w:p>
    <w:p w14:paraId="09E53303" w14:textId="77777777" w:rsidR="0075632B" w:rsidRPr="006801B9" w:rsidRDefault="0075632B" w:rsidP="0075632B">
      <w:pPr>
        <w:shd w:val="clear" w:color="auto" w:fill="FFFFFF"/>
        <w:suppressAutoHyphens/>
        <w:ind w:left="5103" w:right="-456"/>
        <w:contextualSpacing/>
        <w:rPr>
          <w:sz w:val="28"/>
          <w:szCs w:val="28"/>
        </w:rPr>
      </w:pPr>
      <w:r w:rsidRPr="006801B9">
        <w:rPr>
          <w:sz w:val="28"/>
          <w:szCs w:val="28"/>
        </w:rPr>
        <w:t>студент группы 22ИСТ(б)АДМО</w:t>
      </w:r>
    </w:p>
    <w:p w14:paraId="38E29EE1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sz w:val="28"/>
          <w:szCs w:val="28"/>
        </w:rPr>
      </w:pPr>
      <w:r w:rsidRPr="006801B9">
        <w:rPr>
          <w:snapToGrid w:val="0"/>
          <w:sz w:val="28"/>
          <w:szCs w:val="28"/>
        </w:rPr>
        <w:t>____________ П. Д. Дурасова</w:t>
      </w:r>
    </w:p>
    <w:p w14:paraId="68F5FEB1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«___» _____________ 2025 г.</w:t>
      </w:r>
    </w:p>
    <w:p w14:paraId="4038CE27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</w:p>
    <w:p w14:paraId="5E497FB0" w14:textId="77777777" w:rsidR="0075632B" w:rsidRPr="006801B9" w:rsidRDefault="0075632B" w:rsidP="0075632B">
      <w:pPr>
        <w:pStyle w:val="a3"/>
        <w:ind w:left="5103" w:right="-456"/>
      </w:pPr>
      <w:r w:rsidRPr="006801B9">
        <w:t xml:space="preserve">Студент группы </w:t>
      </w:r>
      <w:r w:rsidRPr="006801B9">
        <w:rPr>
          <w:spacing w:val="-2"/>
        </w:rPr>
        <w:t>22ИСТ(б)АДМО</w:t>
      </w:r>
    </w:p>
    <w:p w14:paraId="44B474C1" w14:textId="77777777" w:rsidR="0075632B" w:rsidRPr="006801B9" w:rsidRDefault="0075632B" w:rsidP="0075632B">
      <w:pPr>
        <w:pStyle w:val="a3"/>
        <w:tabs>
          <w:tab w:val="left" w:pos="7136"/>
        </w:tabs>
        <w:spacing w:before="64"/>
        <w:ind w:left="5103" w:right="-456"/>
      </w:pPr>
      <w:r w:rsidRPr="006801B9">
        <w:rPr>
          <w:u w:val="single"/>
        </w:rPr>
        <w:tab/>
      </w:r>
      <w:r w:rsidRPr="006801B9">
        <w:t>А.Я. Ковальчук</w:t>
      </w:r>
    </w:p>
    <w:p w14:paraId="59EFE694" w14:textId="77777777" w:rsidR="0075632B" w:rsidRPr="006801B9" w:rsidRDefault="0075632B" w:rsidP="0075632B">
      <w:pPr>
        <w:pStyle w:val="a3"/>
        <w:tabs>
          <w:tab w:val="left" w:pos="5952"/>
          <w:tab w:val="left" w:pos="7906"/>
          <w:tab w:val="left" w:pos="8540"/>
        </w:tabs>
        <w:spacing w:before="65"/>
        <w:ind w:left="5103" w:right="-456"/>
      </w:pPr>
      <w:r w:rsidRPr="006801B9">
        <w:rPr>
          <w:spacing w:val="-10"/>
        </w:rPr>
        <w:t>«</w:t>
      </w:r>
      <w:r w:rsidRPr="006801B9">
        <w:rPr>
          <w:u w:val="single"/>
        </w:rPr>
        <w:tab/>
      </w:r>
      <w:r w:rsidRPr="006801B9">
        <w:t xml:space="preserve">» </w:t>
      </w:r>
      <w:r w:rsidRPr="006801B9">
        <w:rPr>
          <w:u w:val="single"/>
        </w:rPr>
        <w:tab/>
      </w:r>
      <w:r w:rsidRPr="006801B9">
        <w:rPr>
          <w:snapToGrid w:val="0"/>
          <w:color w:val="000000"/>
        </w:rPr>
        <w:t>2025 г.</w:t>
      </w:r>
    </w:p>
    <w:p w14:paraId="636DAD21" w14:textId="77777777" w:rsidR="0075632B" w:rsidRDefault="0075632B" w:rsidP="0075632B">
      <w:pPr>
        <w:pStyle w:val="a3"/>
        <w:spacing w:before="267"/>
        <w:ind w:left="0" w:right="-456"/>
      </w:pPr>
    </w:p>
    <w:p w14:paraId="0197C460" w14:textId="77777777" w:rsidR="0075632B" w:rsidRDefault="0075632B" w:rsidP="0075632B">
      <w:pPr>
        <w:pStyle w:val="a3"/>
        <w:spacing w:before="267"/>
        <w:ind w:left="0" w:right="-456"/>
      </w:pPr>
    </w:p>
    <w:p w14:paraId="3655543E" w14:textId="77777777" w:rsidR="0075632B" w:rsidRDefault="0075632B" w:rsidP="0075632B">
      <w:pPr>
        <w:pStyle w:val="a3"/>
        <w:spacing w:before="267"/>
        <w:ind w:left="0" w:right="-456"/>
      </w:pPr>
    </w:p>
    <w:p w14:paraId="239ADE80" w14:textId="0CE807B6" w:rsidR="0075632B" w:rsidRDefault="0075632B" w:rsidP="0075632B">
      <w:pPr>
        <w:jc w:val="center"/>
        <w:rPr>
          <w:spacing w:val="-4"/>
          <w:sz w:val="28"/>
          <w:szCs w:val="28"/>
        </w:rPr>
      </w:pPr>
      <w:r w:rsidRPr="0075632B">
        <w:rPr>
          <w:sz w:val="28"/>
          <w:szCs w:val="28"/>
        </w:rPr>
        <w:t xml:space="preserve">Оренбург </w:t>
      </w:r>
      <w:r w:rsidRPr="0075632B">
        <w:rPr>
          <w:spacing w:val="-4"/>
          <w:sz w:val="28"/>
          <w:szCs w:val="28"/>
        </w:rPr>
        <w:t>2025</w:t>
      </w:r>
    </w:p>
    <w:p w14:paraId="3C7C8558" w14:textId="77777777" w:rsidR="0075632B" w:rsidRDefault="0075632B">
      <w:pPr>
        <w:widowControl/>
        <w:autoSpaceDE/>
        <w:autoSpaceDN/>
        <w:spacing w:after="160" w:line="259" w:lineRule="auto"/>
        <w:rPr>
          <w:spacing w:val="-4"/>
          <w:sz w:val="28"/>
          <w:szCs w:val="28"/>
        </w:rPr>
      </w:pPr>
      <w:r>
        <w:rPr>
          <w:spacing w:val="-4"/>
          <w:sz w:val="28"/>
          <w:szCs w:val="28"/>
        </w:rPr>
        <w:br w:type="page"/>
      </w:r>
    </w:p>
    <w:p w14:paraId="10144B9A" w14:textId="77777777" w:rsidR="0075632B" w:rsidRDefault="0075632B" w:rsidP="0075632B">
      <w:pPr>
        <w:spacing w:before="72"/>
        <w:ind w:left="120" w:right="256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390486999"/>
      </w:sdtPr>
      <w:sdtEndPr>
        <w:rPr>
          <w:lang w:eastAsia="en-US"/>
        </w:rPr>
      </w:sdtEndPr>
      <w:sdtContent>
        <w:p w14:paraId="75A5031F" w14:textId="77777777" w:rsidR="0075632B" w:rsidRDefault="0075632B" w:rsidP="0075632B">
          <w:pPr>
            <w:pStyle w:val="a6"/>
          </w:pPr>
        </w:p>
        <w:p w14:paraId="5675B498" w14:textId="77777777" w:rsidR="0075632B" w:rsidRPr="00AF6279" w:rsidRDefault="0075632B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2850" w:history="1">
            <w:r w:rsidRPr="00AF6279">
              <w:rPr>
                <w:rStyle w:val="a5"/>
                <w:noProof/>
                <w:sz w:val="28"/>
              </w:rPr>
              <w:t>1 Матрица компромиссов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_Toc214362850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3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7C9E20A1" w14:textId="77777777" w:rsidR="0075632B" w:rsidRPr="00AF6279" w:rsidRDefault="0075632B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1" w:history="1">
            <w:r w:rsidRPr="00AF6279">
              <w:rPr>
                <w:rStyle w:val="a5"/>
                <w:noProof/>
                <w:sz w:val="28"/>
              </w:rPr>
              <w:t>2 Список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_Toc214362851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3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6E0BD090" w14:textId="0A65E6AF" w:rsidR="0075632B" w:rsidRPr="00AF6279" w:rsidRDefault="0075632B" w:rsidP="00263CE6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2" w:history="1">
            <w:r w:rsidRPr="00AF6279">
              <w:rPr>
                <w:rStyle w:val="a5"/>
                <w:noProof/>
                <w:sz w:val="28"/>
              </w:rPr>
              <w:t>3 Анализ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_Toc214362852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4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564D1740" w14:textId="693D409F" w:rsidR="0075632B" w:rsidRPr="00AF6279" w:rsidRDefault="00263CE6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4" w:history="1">
            <w:r>
              <w:rPr>
                <w:rStyle w:val="a5"/>
                <w:noProof/>
                <w:sz w:val="28"/>
              </w:rPr>
              <w:t>4</w:t>
            </w:r>
            <w:r w:rsidR="0075632B" w:rsidRPr="00AF6279">
              <w:rPr>
                <w:rStyle w:val="a5"/>
                <w:noProof/>
                <w:sz w:val="28"/>
              </w:rPr>
              <w:t xml:space="preserve"> Контроль и мониторинг наиболее опасных рисков</w:t>
            </w:r>
            <w:r w:rsidR="0075632B" w:rsidRPr="00AF6279">
              <w:rPr>
                <w:noProof/>
                <w:webHidden/>
                <w:sz w:val="28"/>
              </w:rPr>
              <w:tab/>
            </w:r>
            <w:r>
              <w:rPr>
                <w:noProof/>
                <w:webHidden/>
                <w:sz w:val="28"/>
              </w:rPr>
              <w:t>5</w:t>
            </w:r>
          </w:hyperlink>
        </w:p>
        <w:p w14:paraId="6681E4AA" w14:textId="6F07D19B" w:rsidR="0075632B" w:rsidRDefault="00263CE6" w:rsidP="0075632B">
          <w:pPr>
            <w:pStyle w:val="2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14362855" w:history="1">
            <w:r>
              <w:rPr>
                <w:rStyle w:val="a5"/>
                <w:noProof/>
                <w:sz w:val="28"/>
              </w:rPr>
              <w:t>Список использованных источников</w:t>
            </w:r>
            <w:r w:rsidR="0075632B" w:rsidRPr="00AF6279">
              <w:rPr>
                <w:noProof/>
                <w:webHidden/>
                <w:sz w:val="28"/>
              </w:rPr>
              <w:tab/>
            </w:r>
            <w:r>
              <w:rPr>
                <w:noProof/>
                <w:webHidden/>
                <w:sz w:val="28"/>
              </w:rPr>
              <w:t>6</w:t>
            </w:r>
          </w:hyperlink>
        </w:p>
        <w:p w14:paraId="202E359C" w14:textId="77777777" w:rsidR="0075632B" w:rsidRDefault="0075632B" w:rsidP="0075632B">
          <w:r>
            <w:fldChar w:fldCharType="end"/>
          </w:r>
        </w:p>
      </w:sdtContent>
    </w:sdt>
    <w:p w14:paraId="27CB7212" w14:textId="77777777" w:rsidR="0075632B" w:rsidRDefault="0075632B" w:rsidP="0075632B"/>
    <w:p w14:paraId="42E3F28F" w14:textId="670E839C" w:rsidR="0075632B" w:rsidRDefault="0075632B">
      <w:pPr>
        <w:widowControl/>
        <w:autoSpaceDE/>
        <w:autoSpaceDN/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632686B" w14:textId="63F8C72D" w:rsidR="0075632B" w:rsidRPr="0075632B" w:rsidRDefault="0075632B" w:rsidP="0075632B">
      <w:pPr>
        <w:ind w:firstLine="709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lastRenderedPageBreak/>
        <w:t>1 Матрица компромиссов</w:t>
      </w:r>
    </w:p>
    <w:p w14:paraId="46DC9608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eastAsia="ru-RU"/>
        </w:rPr>
      </w:pPr>
    </w:p>
    <w:p w14:paraId="17747D7C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eastAsia="ru-RU"/>
        </w:rPr>
      </w:pPr>
    </w:p>
    <w:p w14:paraId="4B964931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В Таблице 1 указана матрица компромиссов проекта, которая определяет фиксированные, согласуемые и адаптируемые параметры разработки.</w:t>
      </w:r>
    </w:p>
    <w:p w14:paraId="5F82B570" w14:textId="77777777" w:rsid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</w:p>
    <w:p w14:paraId="34778552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1 – Таблица матрицы компромиссов</w:t>
      </w:r>
    </w:p>
    <w:p w14:paraId="68426963" w14:textId="77777777" w:rsidR="0075632B" w:rsidRPr="0075632B" w:rsidRDefault="0075632B" w:rsidP="0075632B">
      <w:pPr>
        <w:outlineLvl w:val="1"/>
        <w:rPr>
          <w:rFonts w:asciiTheme="minorHAnsi" w:eastAsiaTheme="minorHAnsi" w:hAnsiTheme="minorHAnsi" w:cstheme="minorBidi"/>
          <w:sz w:val="28"/>
          <w:szCs w:val="28"/>
        </w:rPr>
      </w:pPr>
      <w:r w:rsidRPr="0075632B">
        <w:rPr>
          <w:color w:val="000000"/>
          <w:sz w:val="28"/>
          <w:szCs w:val="28"/>
          <w:lang w:val="en-US" w:eastAsia="ru-RU"/>
        </w:rPr>
        <w:fldChar w:fldCharType="begin"/>
      </w:r>
      <w:r w:rsidRPr="0075632B">
        <w:rPr>
          <w:color w:val="000000"/>
          <w:sz w:val="28"/>
          <w:szCs w:val="28"/>
          <w:lang w:val="en-US" w:eastAsia="ru-RU"/>
        </w:rPr>
        <w:instrText xml:space="preserve"> LINK Excel</w:instrText>
      </w:r>
      <w:r w:rsidRPr="0075632B">
        <w:rPr>
          <w:color w:val="000000"/>
          <w:sz w:val="28"/>
          <w:szCs w:val="28"/>
          <w:lang w:eastAsia="ru-RU"/>
        </w:rPr>
        <w:instrText>.</w:instrText>
      </w:r>
      <w:r w:rsidRPr="0075632B">
        <w:rPr>
          <w:color w:val="000000"/>
          <w:sz w:val="28"/>
          <w:szCs w:val="28"/>
          <w:lang w:val="en-US" w:eastAsia="ru-RU"/>
        </w:rPr>
        <w:instrText>Sheet</w:instrText>
      </w:r>
      <w:r w:rsidRPr="0075632B">
        <w:rPr>
          <w:color w:val="000000"/>
          <w:sz w:val="28"/>
          <w:szCs w:val="28"/>
          <w:lang w:eastAsia="ru-RU"/>
        </w:rPr>
        <w:instrText>.12 "Книга1" "Лист1!</w:instrText>
      </w:r>
      <w:r w:rsidRPr="0075632B">
        <w:rPr>
          <w:color w:val="000000"/>
          <w:sz w:val="28"/>
          <w:szCs w:val="28"/>
          <w:lang w:val="en-US" w:eastAsia="ru-RU"/>
        </w:rPr>
        <w:instrText>R</w:instrText>
      </w:r>
      <w:r w:rsidRPr="0075632B">
        <w:rPr>
          <w:color w:val="000000"/>
          <w:sz w:val="28"/>
          <w:szCs w:val="28"/>
          <w:lang w:eastAsia="ru-RU"/>
        </w:rPr>
        <w:instrText>1</w:instrText>
      </w:r>
      <w:r w:rsidRPr="0075632B">
        <w:rPr>
          <w:color w:val="000000"/>
          <w:sz w:val="28"/>
          <w:szCs w:val="28"/>
          <w:lang w:val="en-US" w:eastAsia="ru-RU"/>
        </w:rPr>
        <w:instrText>C</w:instrText>
      </w:r>
      <w:r w:rsidRPr="0075632B">
        <w:rPr>
          <w:color w:val="000000"/>
          <w:sz w:val="28"/>
          <w:szCs w:val="28"/>
          <w:lang w:eastAsia="ru-RU"/>
        </w:rPr>
        <w:instrText>1:</w:instrText>
      </w:r>
      <w:r w:rsidRPr="0075632B">
        <w:rPr>
          <w:color w:val="000000"/>
          <w:sz w:val="28"/>
          <w:szCs w:val="28"/>
          <w:lang w:val="en-US" w:eastAsia="ru-RU"/>
        </w:rPr>
        <w:instrText>R</w:instrText>
      </w:r>
      <w:r w:rsidRPr="0075632B">
        <w:rPr>
          <w:color w:val="000000"/>
          <w:sz w:val="28"/>
          <w:szCs w:val="28"/>
          <w:lang w:eastAsia="ru-RU"/>
        </w:rPr>
        <w:instrText>6</w:instrText>
      </w:r>
      <w:r w:rsidRPr="0075632B">
        <w:rPr>
          <w:color w:val="000000"/>
          <w:sz w:val="28"/>
          <w:szCs w:val="28"/>
          <w:lang w:val="en-US" w:eastAsia="ru-RU"/>
        </w:rPr>
        <w:instrText>C</w:instrText>
      </w:r>
      <w:r w:rsidRPr="0075632B">
        <w:rPr>
          <w:color w:val="000000"/>
          <w:sz w:val="28"/>
          <w:szCs w:val="28"/>
          <w:lang w:eastAsia="ru-RU"/>
        </w:rPr>
        <w:instrText>4" \</w:instrText>
      </w:r>
      <w:r w:rsidRPr="0075632B">
        <w:rPr>
          <w:color w:val="000000"/>
          <w:sz w:val="28"/>
          <w:szCs w:val="28"/>
          <w:lang w:val="en-US" w:eastAsia="ru-RU"/>
        </w:rPr>
        <w:instrText>a</w:instrText>
      </w:r>
      <w:r w:rsidRPr="0075632B">
        <w:rPr>
          <w:color w:val="000000"/>
          <w:sz w:val="28"/>
          <w:szCs w:val="28"/>
          <w:lang w:eastAsia="ru-RU"/>
        </w:rPr>
        <w:instrText xml:space="preserve"> \</w:instrText>
      </w:r>
      <w:r w:rsidRPr="0075632B">
        <w:rPr>
          <w:color w:val="000000"/>
          <w:sz w:val="28"/>
          <w:szCs w:val="28"/>
          <w:lang w:val="en-US" w:eastAsia="ru-RU"/>
        </w:rPr>
        <w:instrText>f</w:instrText>
      </w:r>
      <w:r w:rsidRPr="0075632B">
        <w:rPr>
          <w:color w:val="000000"/>
          <w:sz w:val="28"/>
          <w:szCs w:val="28"/>
          <w:lang w:eastAsia="ru-RU"/>
        </w:rPr>
        <w:instrText xml:space="preserve"> 5 \</w:instrText>
      </w:r>
      <w:r w:rsidRPr="0075632B">
        <w:rPr>
          <w:color w:val="000000"/>
          <w:sz w:val="28"/>
          <w:szCs w:val="28"/>
          <w:lang w:val="en-US" w:eastAsia="ru-RU"/>
        </w:rPr>
        <w:instrText>h</w:instrText>
      </w:r>
      <w:r w:rsidRPr="0075632B">
        <w:rPr>
          <w:color w:val="000000"/>
          <w:sz w:val="28"/>
          <w:szCs w:val="28"/>
          <w:lang w:eastAsia="ru-RU"/>
        </w:rPr>
        <w:instrText xml:space="preserve">  \* </w:instrText>
      </w:r>
      <w:r w:rsidRPr="0075632B">
        <w:rPr>
          <w:color w:val="000000"/>
          <w:sz w:val="28"/>
          <w:szCs w:val="28"/>
          <w:lang w:val="en-US" w:eastAsia="ru-RU"/>
        </w:rPr>
        <w:instrText xml:space="preserve">MERGEFORMAT </w:instrText>
      </w:r>
      <w:r w:rsidRPr="0075632B">
        <w:rPr>
          <w:color w:val="000000"/>
          <w:sz w:val="28"/>
          <w:szCs w:val="28"/>
          <w:lang w:val="en-US" w:eastAsia="ru-RU"/>
        </w:rPr>
        <w:fldChar w:fldCharType="separate"/>
      </w:r>
    </w:p>
    <w:tbl>
      <w:tblPr>
        <w:tblStyle w:val="a7"/>
        <w:tblW w:w="9345" w:type="dxa"/>
        <w:tblInd w:w="0" w:type="dxa"/>
        <w:tblLook w:val="04A0" w:firstRow="1" w:lastRow="0" w:firstColumn="1" w:lastColumn="0" w:noHBand="0" w:noVBand="1"/>
      </w:tblPr>
      <w:tblGrid>
        <w:gridCol w:w="3706"/>
        <w:gridCol w:w="1703"/>
        <w:gridCol w:w="1964"/>
        <w:gridCol w:w="1972"/>
      </w:tblGrid>
      <w:tr w:rsidR="0075632B" w:rsidRPr="0075632B" w14:paraId="6B0AF616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D1E98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Фактор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F9F0A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Фиксируется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934C55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Согласовывается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5E41BC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Принимается</w:t>
            </w:r>
          </w:p>
        </w:tc>
      </w:tr>
      <w:tr w:rsidR="0075632B" w:rsidRPr="0075632B" w14:paraId="16681D28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E8FA4CD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Ресурсы (серверное время, хостинг)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B21B3A" w14:textId="09B8E6C3" w:rsidR="0075632B" w:rsidRPr="00EF38B2" w:rsidRDefault="0075632B">
            <w:pPr>
              <w:outlineLvl w:val="1"/>
              <w:rPr>
                <w:color w:val="000000"/>
                <w:lang w:val="en-US"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  <w:r w:rsidR="00EF38B2">
              <w:rPr>
                <w:color w:val="000000"/>
                <w:lang w:eastAsia="ru-RU"/>
              </w:rPr>
              <w:t>Да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CB2FE0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F879D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  <w:tr w:rsidR="0075632B" w:rsidRPr="0075632B" w14:paraId="018382AA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33436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Время (график разработки)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0AD7EE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EAAF33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50095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  <w:tr w:rsidR="0075632B" w:rsidRPr="0075632B" w14:paraId="2521D82F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385361" w14:textId="118720AC" w:rsidR="0075632B" w:rsidRPr="0075632B" w:rsidRDefault="00EF38B2">
            <w:pPr>
              <w:outlineLvl w:val="1"/>
              <w:rPr>
                <w:color w:val="000000"/>
                <w:lang w:eastAsia="ru-RU"/>
              </w:rPr>
            </w:pPr>
            <w:r>
              <w:rPr>
                <w:color w:val="000000"/>
                <w:lang w:eastAsia="ru-RU"/>
              </w:rPr>
              <w:t>Возможности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E37CBD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635557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1C562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</w:tbl>
    <w:p w14:paraId="44686753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  <w:r w:rsidRPr="0075632B">
        <w:rPr>
          <w:color w:val="000000"/>
          <w:sz w:val="28"/>
          <w:szCs w:val="28"/>
          <w:lang w:val="en-US" w:eastAsia="ru-RU"/>
        </w:rPr>
        <w:fldChar w:fldCharType="end"/>
      </w:r>
    </w:p>
    <w:p w14:paraId="59EC8D00" w14:textId="02A5ED62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32908824" w14:textId="4E738E7A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t>2 Список рисков</w:t>
      </w:r>
    </w:p>
    <w:p w14:paraId="6050F5BD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4BE3F11E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7450AE05" w14:textId="62EA26EB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В Таблице 2 представлен систематизированный перечень возможных рисков для нашей системы.</w:t>
      </w:r>
    </w:p>
    <w:p w14:paraId="5630F1F9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</w:p>
    <w:p w14:paraId="2EBFB68C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val="en-US"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2 – Таблица списка рисков</w:t>
      </w:r>
    </w:p>
    <w:p w14:paraId="0BCAF194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</w:p>
    <w:tbl>
      <w:tblPr>
        <w:tblStyle w:val="a7"/>
        <w:tblW w:w="9351" w:type="dxa"/>
        <w:tblInd w:w="0" w:type="dxa"/>
        <w:tblLook w:val="04A0" w:firstRow="1" w:lastRow="0" w:firstColumn="1" w:lastColumn="0" w:noHBand="0" w:noVBand="1"/>
      </w:tblPr>
      <w:tblGrid>
        <w:gridCol w:w="700"/>
        <w:gridCol w:w="6040"/>
        <w:gridCol w:w="2611"/>
      </w:tblGrid>
      <w:tr w:rsidR="0075632B" w:rsidRPr="0075632B" w14:paraId="7D1DD94C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A270A5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№ п/п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C80E0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Риск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D01E0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Категория</w:t>
            </w:r>
          </w:p>
        </w:tc>
      </w:tr>
      <w:tr w:rsidR="0075632B" w:rsidRPr="0075632B" w14:paraId="238741CB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262D1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1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C9DE97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Небезопасное хранение пользовательских данных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1131131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788A987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F3DD0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2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73AFB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Низкая производительность системы при большой нагрузке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2996B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1D561167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0DC63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3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EF8AC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Отсутствие кроссплатформенной совместимости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C7D7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4A2538E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E667B9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4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25ECB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Некорректные рекомендации фильмов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F7E1E8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Функциональный</w:t>
            </w:r>
          </w:p>
        </w:tc>
      </w:tr>
      <w:tr w:rsidR="0075632B" w:rsidRPr="0075632B" w14:paraId="19754ABC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6C3300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5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BED3443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Потеря данных о рейтингах и отзывах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FA96B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99ED6CB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C0CB7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6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4AD9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 xml:space="preserve">Проблемы с интеграцией внешних API </w:t>
            </w:r>
            <w:proofErr w:type="spellStart"/>
            <w:r w:rsidRPr="0075632B">
              <w:rPr>
                <w:color w:val="000000"/>
                <w:lang w:eastAsia="ru-RU"/>
              </w:rPr>
              <w:t>киноданных</w:t>
            </w:r>
            <w:proofErr w:type="spellEnd"/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947024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11C704E4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A2E8A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7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C5719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Неудовлетворительный пользовательский интерфейс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A39CE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Пользовательский</w:t>
            </w:r>
          </w:p>
        </w:tc>
      </w:tr>
      <w:tr w:rsidR="0075632B" w:rsidRPr="0075632B" w14:paraId="21B0F20E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13506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8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016F3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Низкая активность пользователей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156A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Бизнес-риск</w:t>
            </w:r>
          </w:p>
        </w:tc>
      </w:tr>
    </w:tbl>
    <w:p w14:paraId="1C42DA28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</w:p>
    <w:p w14:paraId="4BB7E68E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3 содержит качественный анализ рисков с оценкой вероятности, влияния и приоритета каждого фактора.</w:t>
      </w:r>
    </w:p>
    <w:p w14:paraId="6914AE00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59641CBA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70AEE688" w14:textId="77777777" w:rsidR="0075632B" w:rsidRPr="0075632B" w:rsidRDefault="0075632B" w:rsidP="0075632B">
      <w:pPr>
        <w:rPr>
          <w:color w:val="000000"/>
          <w:sz w:val="28"/>
          <w:szCs w:val="28"/>
          <w:lang w:eastAsia="ru-RU"/>
        </w:rPr>
        <w:sectPr w:rsidR="0075632B" w:rsidRPr="0075632B" w:rsidSect="00263CE6">
          <w:footerReference w:type="default" r:id="rId7"/>
          <w:pgSz w:w="11906" w:h="16838"/>
          <w:pgMar w:top="1134" w:right="850" w:bottom="1134" w:left="1701" w:header="708" w:footer="708" w:gutter="0"/>
          <w:cols w:space="720"/>
          <w:titlePg/>
          <w:docGrid w:linePitch="299"/>
        </w:sectPr>
      </w:pPr>
    </w:p>
    <w:p w14:paraId="1E5CE908" w14:textId="2289503B" w:rsid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lastRenderedPageBreak/>
        <w:t>3 Анализ рисков</w:t>
      </w:r>
    </w:p>
    <w:p w14:paraId="797A96D9" w14:textId="25BD7297" w:rsid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28"/>
          <w:szCs w:val="28"/>
          <w:lang w:eastAsia="ru-RU"/>
        </w:rPr>
      </w:pPr>
    </w:p>
    <w:p w14:paraId="6FE1D675" w14:textId="77777777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28"/>
          <w:szCs w:val="28"/>
          <w:lang w:eastAsia="ru-RU"/>
        </w:rPr>
      </w:pPr>
    </w:p>
    <w:p w14:paraId="3AF84CB1" w14:textId="62A2E5F6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рисков представляет собой систематический процесс идентификации, оценки и управления потенциальными угрозами, которые могут негативно повлиять на успешную реализацию проекта. Он включает в себя определение возможных проблем, оценку их вероятности и последствий, а также разработку стратегий для предотвращения или минимизации негативного воздействия на цели проекта.</w:t>
      </w:r>
    </w:p>
    <w:p w14:paraId="3E721E11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00CEDCE1" w14:textId="461F6BA9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3 – Таблица «Анализ рисков проекта»</w:t>
      </w:r>
    </w:p>
    <w:tbl>
      <w:tblPr>
        <w:tblStyle w:val="a7"/>
        <w:tblW w:w="13854" w:type="dxa"/>
        <w:tblInd w:w="0" w:type="dxa"/>
        <w:tblLook w:val="04A0" w:firstRow="1" w:lastRow="0" w:firstColumn="1" w:lastColumn="0" w:noHBand="0" w:noVBand="1"/>
      </w:tblPr>
      <w:tblGrid>
        <w:gridCol w:w="445"/>
        <w:gridCol w:w="2299"/>
        <w:gridCol w:w="2636"/>
        <w:gridCol w:w="1509"/>
        <w:gridCol w:w="1099"/>
        <w:gridCol w:w="1323"/>
        <w:gridCol w:w="2496"/>
        <w:gridCol w:w="2378"/>
      </w:tblGrid>
      <w:tr w:rsidR="0075632B" w:rsidRPr="0075632B" w14:paraId="4CA93E1B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D85190" w14:textId="77777777" w:rsidR="0075632B" w:rsidRPr="0075632B" w:rsidRDefault="0075632B" w:rsidP="0075632B">
            <w:pPr>
              <w:ind w:left="-567" w:firstLine="567"/>
              <w:rPr>
                <w:rFonts w:eastAsiaTheme="minorHAnsi"/>
              </w:rPr>
            </w:pPr>
            <w:r w:rsidRPr="0075632B">
              <w:t>№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BDEC5A" w14:textId="77777777" w:rsidR="0075632B" w:rsidRPr="0075632B" w:rsidRDefault="0075632B" w:rsidP="0075632B">
            <w:pPr>
              <w:ind w:left="-567" w:firstLine="567"/>
            </w:pPr>
            <w:r w:rsidRPr="0075632B">
              <w:t>Риск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20EB32" w14:textId="77777777" w:rsidR="0075632B" w:rsidRPr="0075632B" w:rsidRDefault="0075632B" w:rsidP="0075632B">
            <w:pPr>
              <w:ind w:left="-567" w:firstLine="567"/>
            </w:pPr>
            <w:r w:rsidRPr="0075632B">
              <w:t>Последствия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EEBC755" w14:textId="77777777" w:rsidR="0075632B" w:rsidRPr="0075632B" w:rsidRDefault="0075632B" w:rsidP="0075632B">
            <w:pPr>
              <w:ind w:left="-567" w:firstLine="567"/>
            </w:pPr>
            <w:r w:rsidRPr="0075632B">
              <w:t>Вероятность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4B16EB" w14:textId="77777777" w:rsidR="0075632B" w:rsidRPr="0075632B" w:rsidRDefault="0075632B" w:rsidP="0075632B">
            <w:pPr>
              <w:ind w:left="-567" w:firstLine="567"/>
            </w:pPr>
            <w:r w:rsidRPr="0075632B">
              <w:t>Влияние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BB05C4" w14:textId="77777777" w:rsidR="0075632B" w:rsidRPr="0075632B" w:rsidRDefault="0075632B" w:rsidP="0075632B">
            <w:pPr>
              <w:ind w:left="-567" w:firstLine="567"/>
            </w:pPr>
            <w:r w:rsidRPr="0075632B">
              <w:t>Приоритет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D92C96" w14:textId="77777777" w:rsidR="0075632B" w:rsidRPr="0075632B" w:rsidRDefault="0075632B" w:rsidP="00B12681">
            <w:r w:rsidRPr="0075632B">
              <w:t>Меры по предотвращению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903E0D" w14:textId="77777777" w:rsidR="0075632B" w:rsidRPr="0075632B" w:rsidRDefault="0075632B" w:rsidP="00B12681">
            <w:r w:rsidRPr="0075632B">
              <w:t>Меры по минимизации</w:t>
            </w:r>
          </w:p>
        </w:tc>
      </w:tr>
      <w:tr w:rsidR="0075632B" w:rsidRPr="0075632B" w14:paraId="709C1733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C0734B" w14:textId="77777777" w:rsidR="0075632B" w:rsidRPr="0075632B" w:rsidRDefault="0075632B" w:rsidP="0075632B">
            <w:pPr>
              <w:ind w:left="-567" w:firstLine="567"/>
            </w:pPr>
            <w:r w:rsidRPr="0075632B">
              <w:t>1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13C3C9" w14:textId="77777777" w:rsidR="0075632B" w:rsidRPr="0075632B" w:rsidRDefault="0075632B" w:rsidP="00C6331E">
            <w:r w:rsidRPr="0075632B">
              <w:t>Небезопасное хранение пользовательских данных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4AD10E" w14:textId="735B9DC0" w:rsidR="0075632B" w:rsidRPr="0075632B" w:rsidRDefault="00EF38B2" w:rsidP="00C6331E">
            <w:r>
              <w:t>Потеря</w:t>
            </w:r>
            <w:r w:rsidR="0075632B" w:rsidRPr="0075632B">
              <w:t xml:space="preserve"> персональных данных, потеря доверия пользователей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42FA86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91CADC" w14:textId="77777777" w:rsidR="0075632B" w:rsidRPr="0075632B" w:rsidRDefault="0075632B" w:rsidP="0075632B">
            <w:pPr>
              <w:ind w:left="-567" w:firstLine="567"/>
            </w:pPr>
            <w:r w:rsidRPr="0075632B">
              <w:t>5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202E25" w14:textId="77777777" w:rsidR="0075632B" w:rsidRPr="0075632B" w:rsidRDefault="0075632B" w:rsidP="0075632B">
            <w:pPr>
              <w:ind w:left="-567" w:firstLine="567"/>
            </w:pPr>
            <w:r w:rsidRPr="0075632B">
              <w:t>15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96FB36" w14:textId="77777777" w:rsidR="0075632B" w:rsidRPr="0075632B" w:rsidRDefault="0075632B" w:rsidP="00C6331E">
            <w:r w:rsidRPr="0075632B">
              <w:t>Шифрование данных, регулярное обновление безопасности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30222E" w14:textId="77777777" w:rsidR="0075632B" w:rsidRPr="0075632B" w:rsidRDefault="0075632B" w:rsidP="00C6331E">
            <w:r w:rsidRPr="0075632B">
              <w:t>Резервное копирование, план реагирования на инциденты</w:t>
            </w:r>
          </w:p>
        </w:tc>
      </w:tr>
      <w:tr w:rsidR="0075632B" w:rsidRPr="0075632B" w14:paraId="304A68B5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32ED39" w14:textId="77777777" w:rsidR="0075632B" w:rsidRPr="0075632B" w:rsidRDefault="0075632B" w:rsidP="0075632B">
            <w:pPr>
              <w:ind w:left="-567" w:firstLine="567"/>
            </w:pPr>
            <w:r w:rsidRPr="0075632B">
              <w:t>2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C37A8C" w14:textId="77777777" w:rsidR="0075632B" w:rsidRPr="0075632B" w:rsidRDefault="0075632B" w:rsidP="00C6331E">
            <w:r w:rsidRPr="0075632B">
              <w:t>Низкая производительность системы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413AB5" w14:textId="77777777" w:rsidR="0075632B" w:rsidRPr="0075632B" w:rsidRDefault="0075632B" w:rsidP="00C6331E">
            <w:r w:rsidRPr="0075632B">
              <w:t>Медленная работа, отток пользователей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675F02B" w14:textId="77777777" w:rsidR="0075632B" w:rsidRPr="0075632B" w:rsidRDefault="0075632B" w:rsidP="00C6331E">
            <w:pPr>
              <w:jc w:val="both"/>
            </w:pPr>
            <w:r w:rsidRPr="0075632B">
              <w:t>4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8B873A" w14:textId="77777777" w:rsidR="0075632B" w:rsidRPr="0075632B" w:rsidRDefault="0075632B" w:rsidP="00C6331E">
            <w:r w:rsidRPr="0075632B">
              <w:t>4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4CF7B3B" w14:textId="77777777" w:rsidR="0075632B" w:rsidRPr="0075632B" w:rsidRDefault="0075632B" w:rsidP="00C6331E">
            <w:r w:rsidRPr="0075632B">
              <w:t>16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B78B5B" w14:textId="77777777" w:rsidR="0075632B" w:rsidRPr="0075632B" w:rsidRDefault="0075632B" w:rsidP="00C6331E">
            <w:r w:rsidRPr="0075632B">
              <w:t>Оптимизация БД, кэширование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6A04E3" w14:textId="77777777" w:rsidR="0075632B" w:rsidRPr="0075632B" w:rsidRDefault="0075632B" w:rsidP="00C6331E">
            <w:r w:rsidRPr="0075632B">
              <w:t>Мониторинг производительности, масштабирование</w:t>
            </w:r>
          </w:p>
        </w:tc>
      </w:tr>
      <w:tr w:rsidR="0075632B" w:rsidRPr="0075632B" w14:paraId="586E40DF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9FC557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626F6C" w14:textId="77777777" w:rsidR="0075632B" w:rsidRPr="0075632B" w:rsidRDefault="0075632B" w:rsidP="00C6331E">
            <w:r w:rsidRPr="0075632B">
              <w:t>Некорректные рекомендации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973C1" w14:textId="77777777" w:rsidR="0075632B" w:rsidRPr="0075632B" w:rsidRDefault="0075632B" w:rsidP="00C6331E">
            <w:r w:rsidRPr="0075632B">
              <w:t>Неудовлетворенность пользователей, снижение вовлеченности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2BA6DB4" w14:textId="77777777" w:rsidR="0075632B" w:rsidRPr="0075632B" w:rsidRDefault="0075632B" w:rsidP="00C6331E">
            <w:r w:rsidRPr="0075632B">
              <w:t>4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0F943D" w14:textId="77777777" w:rsidR="0075632B" w:rsidRPr="0075632B" w:rsidRDefault="0075632B" w:rsidP="00C6331E">
            <w:r w:rsidRPr="0075632B">
              <w:t>3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B6E01E" w14:textId="77777777" w:rsidR="0075632B" w:rsidRPr="0075632B" w:rsidRDefault="0075632B" w:rsidP="00C6331E">
            <w:r w:rsidRPr="0075632B">
              <w:t>12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C0D7C3" w14:textId="77777777" w:rsidR="0075632B" w:rsidRPr="0075632B" w:rsidRDefault="0075632B" w:rsidP="00C6331E">
            <w:r w:rsidRPr="0075632B">
              <w:t>Тестирование алгоритмов, сбор обратной связи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42206DD" w14:textId="77777777" w:rsidR="0075632B" w:rsidRPr="0075632B" w:rsidRDefault="0075632B" w:rsidP="00C6331E">
            <w:r w:rsidRPr="0075632B">
              <w:t>Постоянное улучшение алгоритмов рекомендаций</w:t>
            </w:r>
          </w:p>
        </w:tc>
      </w:tr>
      <w:tr w:rsidR="0075632B" w:rsidRPr="0075632B" w14:paraId="67D45B00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8BB9D21" w14:textId="77777777" w:rsidR="0075632B" w:rsidRPr="0075632B" w:rsidRDefault="0075632B" w:rsidP="0075632B">
            <w:pPr>
              <w:ind w:left="-567" w:firstLine="567"/>
            </w:pPr>
            <w:r w:rsidRPr="0075632B">
              <w:t>4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87C6F7" w14:textId="77777777" w:rsidR="0075632B" w:rsidRPr="0075632B" w:rsidRDefault="0075632B" w:rsidP="00C6331E">
            <w:r w:rsidRPr="0075632B">
              <w:t>Потеря данных о рейтингах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E8D29D" w14:textId="77777777" w:rsidR="0075632B" w:rsidRPr="0075632B" w:rsidRDefault="0075632B" w:rsidP="00C6331E">
            <w:r w:rsidRPr="0075632B">
              <w:t>Потеря пользовательского контента, недовольство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5E4A5A1" w14:textId="77777777" w:rsidR="0075632B" w:rsidRPr="0075632B" w:rsidRDefault="0075632B" w:rsidP="00C6331E">
            <w:r w:rsidRPr="0075632B">
              <w:t>2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B2EE1A" w14:textId="77777777" w:rsidR="0075632B" w:rsidRPr="0075632B" w:rsidRDefault="0075632B" w:rsidP="00C6331E">
            <w:r w:rsidRPr="0075632B">
              <w:t>4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652267" w14:textId="77777777" w:rsidR="0075632B" w:rsidRPr="0075632B" w:rsidRDefault="0075632B" w:rsidP="00C6331E">
            <w:r w:rsidRPr="0075632B">
              <w:t>8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8E5A3C7" w14:textId="77777777" w:rsidR="0075632B" w:rsidRPr="0075632B" w:rsidRDefault="0075632B" w:rsidP="00C6331E">
            <w:r w:rsidRPr="0075632B">
              <w:t>Регулярное резервное копирование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C90BBF" w14:textId="77777777" w:rsidR="0075632B" w:rsidRPr="0075632B" w:rsidRDefault="0075632B" w:rsidP="00C6331E">
            <w:r w:rsidRPr="0075632B">
              <w:t>Восстановление из резервных копий</w:t>
            </w:r>
          </w:p>
        </w:tc>
      </w:tr>
      <w:tr w:rsidR="0075632B" w:rsidRPr="0075632B" w14:paraId="2763F7AA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B40D2E" w14:textId="77777777" w:rsidR="0075632B" w:rsidRPr="0075632B" w:rsidRDefault="0075632B" w:rsidP="0075632B">
            <w:pPr>
              <w:ind w:left="-567" w:firstLine="567"/>
            </w:pPr>
            <w:r w:rsidRPr="0075632B">
              <w:t>5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6A730F" w14:textId="77777777" w:rsidR="0075632B" w:rsidRPr="0075632B" w:rsidRDefault="0075632B" w:rsidP="00C6331E">
            <w:r w:rsidRPr="0075632B">
              <w:t>Проблемы с пользовательским интерфейсом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CCB5A8" w14:textId="77777777" w:rsidR="0075632B" w:rsidRPr="0075632B" w:rsidRDefault="0075632B" w:rsidP="00C6331E">
            <w:r w:rsidRPr="0075632B">
              <w:t>Сложность использования, низкая конверсия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C61B224" w14:textId="77777777" w:rsidR="0075632B" w:rsidRPr="0075632B" w:rsidRDefault="0075632B" w:rsidP="00C6331E"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FBED31" w14:textId="77777777" w:rsidR="0075632B" w:rsidRPr="0075632B" w:rsidRDefault="0075632B" w:rsidP="00C6331E">
            <w:r w:rsidRPr="0075632B">
              <w:t>3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C729AC" w14:textId="77777777" w:rsidR="0075632B" w:rsidRPr="0075632B" w:rsidRDefault="0075632B" w:rsidP="00C6331E">
            <w:r w:rsidRPr="0075632B">
              <w:t>9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968026" w14:textId="77777777" w:rsidR="0075632B" w:rsidRPr="0075632B" w:rsidRDefault="0075632B" w:rsidP="00C6331E">
            <w:r w:rsidRPr="0075632B">
              <w:t>Юзабилити-тестирование, следование стандартам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BF3BC0" w14:textId="77777777" w:rsidR="0075632B" w:rsidRPr="0075632B" w:rsidRDefault="0075632B" w:rsidP="00C6331E">
            <w:r w:rsidRPr="0075632B">
              <w:t>Постоянные улучшения на основе отзывов</w:t>
            </w:r>
          </w:p>
        </w:tc>
      </w:tr>
      <w:tr w:rsidR="0075632B" w:rsidRPr="0075632B" w14:paraId="2D468A4D" w14:textId="77777777" w:rsidTr="0075632B">
        <w:trPr>
          <w:trHeight w:val="166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20F01A" w14:textId="77777777" w:rsidR="0075632B" w:rsidRPr="0075632B" w:rsidRDefault="0075632B" w:rsidP="0075632B">
            <w:pPr>
              <w:ind w:left="-567" w:firstLine="567"/>
            </w:pPr>
            <w:r w:rsidRPr="0075632B">
              <w:t>6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A7E9E4" w14:textId="77777777" w:rsidR="0075632B" w:rsidRPr="0075632B" w:rsidRDefault="0075632B" w:rsidP="00C6331E">
            <w:r w:rsidRPr="0075632B">
              <w:t>Низкая активность пользователей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FC49E80" w14:textId="77777777" w:rsidR="0075632B" w:rsidRPr="0075632B" w:rsidRDefault="0075632B" w:rsidP="00C6331E">
            <w:pPr>
              <w:ind w:firstLine="299"/>
            </w:pPr>
            <w:r w:rsidRPr="0075632B">
              <w:t>Невостребованность сервиса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018A10" w14:textId="77777777" w:rsidR="0075632B" w:rsidRPr="0075632B" w:rsidRDefault="0075632B" w:rsidP="00C6331E"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1A6181" w14:textId="77777777" w:rsidR="0075632B" w:rsidRPr="0075632B" w:rsidRDefault="0075632B" w:rsidP="00C6331E">
            <w:r w:rsidRPr="0075632B">
              <w:t>5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1B559A" w14:textId="77777777" w:rsidR="0075632B" w:rsidRPr="0075632B" w:rsidRDefault="0075632B" w:rsidP="00C6331E">
            <w:r w:rsidRPr="0075632B">
              <w:t>15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FB037" w14:textId="77777777" w:rsidR="0075632B" w:rsidRPr="0075632B" w:rsidRDefault="0075632B" w:rsidP="00C6331E">
            <w:r w:rsidRPr="0075632B">
              <w:t>Маркетинг, социальные функции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07FB74" w14:textId="77777777" w:rsidR="0075632B" w:rsidRPr="0075632B" w:rsidRDefault="0075632B" w:rsidP="00C6331E">
            <w:r w:rsidRPr="0075632B">
              <w:t>Программа лояльности, уведомления</w:t>
            </w:r>
          </w:p>
        </w:tc>
      </w:tr>
    </w:tbl>
    <w:p w14:paraId="26B09245" w14:textId="77777777" w:rsidR="0075632B" w:rsidRPr="00C6331E" w:rsidRDefault="0075632B" w:rsidP="0075632B">
      <w:pPr>
        <w:rPr>
          <w:color w:val="000000"/>
          <w:sz w:val="28"/>
          <w:szCs w:val="28"/>
          <w:lang w:val="en-US" w:eastAsia="ru-RU"/>
        </w:rPr>
        <w:sectPr w:rsidR="0075632B" w:rsidRPr="00C6331E" w:rsidSect="0075632B">
          <w:pgSz w:w="16838" w:h="11906" w:orient="landscape"/>
          <w:pgMar w:top="1134" w:right="850" w:bottom="1134" w:left="1701" w:header="709" w:footer="709" w:gutter="0"/>
          <w:cols w:space="720"/>
          <w:docGrid w:linePitch="299"/>
        </w:sectPr>
      </w:pPr>
    </w:p>
    <w:p w14:paraId="696C2C80" w14:textId="4E9EE76F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 w:rsidRPr="0075632B">
        <w:rPr>
          <w:b/>
          <w:bCs/>
          <w:color w:val="000000"/>
          <w:sz w:val="32"/>
          <w:szCs w:val="32"/>
          <w:lang w:eastAsia="ru-RU"/>
        </w:rPr>
        <w:lastRenderedPageBreak/>
        <w:t>4 Контроль и мониторинг наиболее опасных рисков</w:t>
      </w:r>
    </w:p>
    <w:p w14:paraId="56D76038" w14:textId="1F93198A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69478AC3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5EE82B52" w14:textId="55F9C0F4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4 описывает механизмы контроля и мониторинга для управления ключевыми рисками. Для каждого приоритетного риска разработаны превентивные меры и системы непрерывного отслеживания, позволяющие своевременно обнаруживать и реагировать на возникающие угрозы.</w:t>
      </w:r>
    </w:p>
    <w:p w14:paraId="0BD2C2DB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2F8A0BC6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4 – Другой пример оформления таблицы «Анализ рисков проекта»</w:t>
      </w:r>
    </w:p>
    <w:p w14:paraId="5DF277F4" w14:textId="77777777" w:rsidR="0075632B" w:rsidRPr="0075632B" w:rsidRDefault="0075632B" w:rsidP="0075632B">
      <w:pPr>
        <w:rPr>
          <w:rFonts w:asciiTheme="minorHAnsi" w:eastAsiaTheme="minorHAnsi" w:hAnsiTheme="minorHAnsi" w:cstheme="minorBidi"/>
          <w:sz w:val="28"/>
          <w:szCs w:val="28"/>
        </w:rPr>
      </w:pP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444"/>
        <w:gridCol w:w="2290"/>
        <w:gridCol w:w="1318"/>
        <w:gridCol w:w="2615"/>
        <w:gridCol w:w="2678"/>
      </w:tblGrid>
      <w:tr w:rsidR="0075632B" w:rsidRPr="00263CE6" w14:paraId="23DEB526" w14:textId="77777777" w:rsidTr="00EF38B2">
        <w:trPr>
          <w:trHeight w:val="300"/>
        </w:trPr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F0C15B" w14:textId="77777777" w:rsidR="0075632B" w:rsidRPr="00263CE6" w:rsidRDefault="0075632B">
            <w:r w:rsidRPr="00263CE6">
              <w:t>№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36813F" w14:textId="77777777" w:rsidR="0075632B" w:rsidRPr="00263CE6" w:rsidRDefault="0075632B">
            <w:r w:rsidRPr="00263CE6">
              <w:t>Риск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0928C7" w14:textId="77777777" w:rsidR="0075632B" w:rsidRPr="00263CE6" w:rsidRDefault="0075632B">
            <w:r w:rsidRPr="00263CE6">
              <w:t>Приоритет</w:t>
            </w:r>
          </w:p>
        </w:tc>
        <w:tc>
          <w:tcPr>
            <w:tcW w:w="2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6E1A6E" w14:textId="77777777" w:rsidR="0075632B" w:rsidRPr="00263CE6" w:rsidRDefault="0075632B">
            <w:r w:rsidRPr="00263CE6">
              <w:t>Механизмы контроля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F8DA62" w14:textId="77777777" w:rsidR="0075632B" w:rsidRPr="00263CE6" w:rsidRDefault="0075632B">
            <w:r w:rsidRPr="00263CE6">
              <w:t>Механизмы мониторинга</w:t>
            </w:r>
          </w:p>
        </w:tc>
      </w:tr>
      <w:tr w:rsidR="0075632B" w:rsidRPr="00263CE6" w14:paraId="66ED44CE" w14:textId="77777777" w:rsidTr="00EF38B2">
        <w:trPr>
          <w:trHeight w:val="300"/>
        </w:trPr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D83A96" w14:textId="77777777" w:rsidR="0075632B" w:rsidRPr="00263CE6" w:rsidRDefault="0075632B">
            <w:r w:rsidRPr="00263CE6">
              <w:t>1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4C66C8" w14:textId="77777777" w:rsidR="0075632B" w:rsidRPr="00263CE6" w:rsidRDefault="0075632B">
            <w:r w:rsidRPr="00263CE6">
              <w:t>Небезопасное хранение пользовательских данных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0FDBC6" w14:textId="77777777" w:rsidR="0075632B" w:rsidRPr="00263CE6" w:rsidRDefault="0075632B">
            <w:r w:rsidRPr="00263CE6">
              <w:t>15</w:t>
            </w:r>
          </w:p>
        </w:tc>
        <w:tc>
          <w:tcPr>
            <w:tcW w:w="2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86F21F5" w14:textId="77777777" w:rsidR="0075632B" w:rsidRPr="00263CE6" w:rsidRDefault="0075632B">
            <w:r w:rsidRPr="00263CE6">
              <w:t>- Регулярный аудит безопасности</w:t>
            </w:r>
          </w:p>
          <w:p w14:paraId="7A768479" w14:textId="77777777" w:rsidR="0075632B" w:rsidRPr="00263CE6" w:rsidRDefault="0075632B">
            <w:r w:rsidRPr="00263CE6">
              <w:t>- Шифрование данных</w:t>
            </w:r>
          </w:p>
          <w:p w14:paraId="2FC5194F" w14:textId="77777777" w:rsidR="0075632B" w:rsidRPr="00263CE6" w:rsidRDefault="0075632B">
            <w:r w:rsidRPr="00263CE6">
              <w:t>- Система разграничения доступа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768AF36" w14:textId="77777777" w:rsidR="0075632B" w:rsidRPr="00263CE6" w:rsidRDefault="0075632B">
            <w:r w:rsidRPr="00263CE6">
              <w:t>- Мониторинг попыток несанкционированного доступа</w:t>
            </w:r>
          </w:p>
          <w:p w14:paraId="46167758" w14:textId="77777777" w:rsidR="0075632B" w:rsidRPr="00263CE6" w:rsidRDefault="0075632B">
            <w:r w:rsidRPr="00263CE6">
              <w:t>- Проверка целостности данных</w:t>
            </w:r>
          </w:p>
        </w:tc>
      </w:tr>
      <w:tr w:rsidR="0075632B" w:rsidRPr="00263CE6" w14:paraId="77F8D5BF" w14:textId="77777777" w:rsidTr="00EF38B2">
        <w:trPr>
          <w:trHeight w:val="300"/>
        </w:trPr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7758ADF" w14:textId="77777777" w:rsidR="0075632B" w:rsidRPr="00263CE6" w:rsidRDefault="0075632B">
            <w:r w:rsidRPr="00263CE6">
              <w:t>2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5D6667" w14:textId="77777777" w:rsidR="0075632B" w:rsidRPr="00263CE6" w:rsidRDefault="0075632B">
            <w:r w:rsidRPr="00263CE6">
              <w:t>Низкая производительность системы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2E4BA5" w14:textId="77777777" w:rsidR="0075632B" w:rsidRPr="00263CE6" w:rsidRDefault="0075632B">
            <w:r w:rsidRPr="00263CE6">
              <w:t>16</w:t>
            </w:r>
          </w:p>
        </w:tc>
        <w:tc>
          <w:tcPr>
            <w:tcW w:w="2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18C4B3" w14:textId="77777777" w:rsidR="0075632B" w:rsidRPr="00263CE6" w:rsidRDefault="0075632B">
            <w:r w:rsidRPr="00263CE6">
              <w:t>- Кэширование данных</w:t>
            </w:r>
          </w:p>
          <w:p w14:paraId="393EACA4" w14:textId="77777777" w:rsidR="0075632B" w:rsidRPr="00263CE6" w:rsidRDefault="0075632B">
            <w:r w:rsidRPr="00263CE6">
              <w:t>- Оптимизация запросов к БД</w:t>
            </w:r>
          </w:p>
          <w:p w14:paraId="3471F076" w14:textId="77777777" w:rsidR="0075632B" w:rsidRPr="00263CE6" w:rsidRDefault="0075632B">
            <w:r w:rsidRPr="00263CE6">
              <w:t>- Мониторинг нагрузки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22B364" w14:textId="77777777" w:rsidR="0075632B" w:rsidRPr="00263CE6" w:rsidRDefault="0075632B">
            <w:r w:rsidRPr="00263CE6">
              <w:t xml:space="preserve">- Система мониторинга производительности </w:t>
            </w:r>
          </w:p>
          <w:p w14:paraId="5848B29B" w14:textId="77777777" w:rsidR="0075632B" w:rsidRPr="00263CE6" w:rsidRDefault="0075632B">
            <w:r w:rsidRPr="00263CE6">
              <w:t>- Анализ метрик базы данных</w:t>
            </w:r>
          </w:p>
        </w:tc>
      </w:tr>
      <w:tr w:rsidR="0075632B" w:rsidRPr="00263CE6" w14:paraId="1342C54F" w14:textId="77777777" w:rsidTr="00EF38B2">
        <w:trPr>
          <w:trHeight w:val="300"/>
        </w:trPr>
        <w:tc>
          <w:tcPr>
            <w:tcW w:w="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2D00BE" w14:textId="77777777" w:rsidR="0075632B" w:rsidRPr="00263CE6" w:rsidRDefault="0075632B">
            <w:r w:rsidRPr="00263CE6">
              <w:t>3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823257" w14:textId="77777777" w:rsidR="0075632B" w:rsidRPr="00263CE6" w:rsidRDefault="0075632B">
            <w:r w:rsidRPr="00263CE6">
              <w:t>Низкая активность пользователей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D23216" w14:textId="77777777" w:rsidR="0075632B" w:rsidRPr="00263CE6" w:rsidRDefault="0075632B">
            <w:r w:rsidRPr="00263CE6">
              <w:t>15</w:t>
            </w:r>
          </w:p>
        </w:tc>
        <w:tc>
          <w:tcPr>
            <w:tcW w:w="2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D840D9" w14:textId="77777777" w:rsidR="0075632B" w:rsidRPr="00263CE6" w:rsidRDefault="0075632B">
            <w:r w:rsidRPr="00263CE6">
              <w:t>- Программа лояльности</w:t>
            </w:r>
          </w:p>
          <w:p w14:paraId="173C89EB" w14:textId="77777777" w:rsidR="0075632B" w:rsidRPr="00263CE6" w:rsidRDefault="0075632B">
            <w:r w:rsidRPr="00263CE6">
              <w:t>- Система уведомлений</w:t>
            </w:r>
          </w:p>
          <w:p w14:paraId="0883C1FC" w14:textId="77777777" w:rsidR="0075632B" w:rsidRPr="00263CE6" w:rsidRDefault="0075632B">
            <w:r w:rsidRPr="00263CE6">
              <w:t>- Социальные функции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B58A35" w14:textId="77777777" w:rsidR="0075632B" w:rsidRPr="00263CE6" w:rsidRDefault="0075632B">
            <w:r w:rsidRPr="00263CE6">
              <w:t>- Анализ DAU/MAU</w:t>
            </w:r>
          </w:p>
          <w:p w14:paraId="6C83ECCA" w14:textId="77777777" w:rsidR="0075632B" w:rsidRPr="00263CE6" w:rsidRDefault="0075632B">
            <w:r w:rsidRPr="00263CE6">
              <w:t xml:space="preserve">- </w:t>
            </w:r>
            <w:r w:rsidRPr="00263CE6">
              <w:rPr>
                <w:lang w:val="en-US"/>
              </w:rPr>
              <w:t>Tracking</w:t>
            </w:r>
            <w:r w:rsidRPr="00263CE6">
              <w:t xml:space="preserve"> пользовательских сессий</w:t>
            </w:r>
          </w:p>
          <w:p w14:paraId="1C2003E9" w14:textId="77777777" w:rsidR="0075632B" w:rsidRPr="00263CE6" w:rsidRDefault="0075632B">
            <w:pPr>
              <w:rPr>
                <w:lang w:val="en-US"/>
              </w:rPr>
            </w:pPr>
            <w:r w:rsidRPr="00263CE6">
              <w:rPr>
                <w:lang w:val="en-US"/>
              </w:rPr>
              <w:t xml:space="preserve">- A/B </w:t>
            </w:r>
            <w:proofErr w:type="spellStart"/>
            <w:r w:rsidRPr="00263CE6">
              <w:rPr>
                <w:lang w:val="en-US"/>
              </w:rPr>
              <w:t>тестирование</w:t>
            </w:r>
            <w:proofErr w:type="spellEnd"/>
            <w:r w:rsidRPr="00263CE6">
              <w:rPr>
                <w:lang w:val="en-US"/>
              </w:rPr>
              <w:t xml:space="preserve"> </w:t>
            </w:r>
            <w:proofErr w:type="spellStart"/>
            <w:r w:rsidRPr="00263CE6">
              <w:rPr>
                <w:lang w:val="en-US"/>
              </w:rPr>
              <w:t>функций</w:t>
            </w:r>
            <w:proofErr w:type="spellEnd"/>
          </w:p>
        </w:tc>
      </w:tr>
    </w:tbl>
    <w:p w14:paraId="64AA673A" w14:textId="77777777" w:rsidR="0075632B" w:rsidRPr="0075632B" w:rsidRDefault="0075632B" w:rsidP="0075632B">
      <w:pPr>
        <w:rPr>
          <w:rFonts w:asciiTheme="minorHAnsi" w:hAnsiTheme="minorHAnsi" w:cstheme="minorBidi"/>
          <w:sz w:val="28"/>
          <w:szCs w:val="28"/>
        </w:rPr>
      </w:pPr>
    </w:p>
    <w:p w14:paraId="78471A52" w14:textId="77777777" w:rsidR="0075632B" w:rsidRPr="0075632B" w:rsidRDefault="0075632B" w:rsidP="0075632B">
      <w:pPr>
        <w:rPr>
          <w:sz w:val="28"/>
          <w:szCs w:val="28"/>
        </w:rPr>
      </w:pPr>
    </w:p>
    <w:p w14:paraId="24AC9BF7" w14:textId="0619697B" w:rsidR="00263CE6" w:rsidRDefault="00263CE6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5942B0" w14:textId="77777777" w:rsidR="00263CE6" w:rsidRPr="000C2E25" w:rsidRDefault="00263CE6" w:rsidP="00263CE6">
      <w:pPr>
        <w:pStyle w:val="21"/>
        <w:tabs>
          <w:tab w:val="left" w:pos="0"/>
          <w:tab w:val="left" w:pos="993"/>
        </w:tabs>
        <w:spacing w:before="0"/>
        <w:ind w:left="709" w:right="145" w:firstLine="0"/>
        <w:rPr>
          <w:sz w:val="32"/>
          <w:szCs w:val="32"/>
        </w:rPr>
      </w:pPr>
      <w:bookmarkStart w:id="0" w:name="_Toc215570932"/>
      <w:r>
        <w:rPr>
          <w:sz w:val="32"/>
          <w:szCs w:val="32"/>
        </w:rPr>
        <w:lastRenderedPageBreak/>
        <w:t>Список использованных источников</w:t>
      </w:r>
      <w:bookmarkEnd w:id="0"/>
    </w:p>
    <w:p w14:paraId="2C6041B7" w14:textId="77777777" w:rsidR="00263CE6" w:rsidRDefault="00263CE6" w:rsidP="00263CE6">
      <w:pPr>
        <w:ind w:right="145"/>
        <w:rPr>
          <w:sz w:val="28"/>
          <w:szCs w:val="28"/>
        </w:rPr>
      </w:pPr>
    </w:p>
    <w:p w14:paraId="03C5D2EA" w14:textId="77777777" w:rsidR="00263CE6" w:rsidRDefault="00263CE6" w:rsidP="00263CE6">
      <w:pPr>
        <w:ind w:right="145"/>
        <w:rPr>
          <w:sz w:val="28"/>
          <w:szCs w:val="28"/>
        </w:rPr>
      </w:pPr>
    </w:p>
    <w:p w14:paraId="3D13B114" w14:textId="0D18B8B9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bookmarkStart w:id="1" w:name="_bookmark18"/>
      <w:bookmarkEnd w:id="1"/>
      <w:r w:rsidRPr="00263CE6">
        <w:rPr>
          <w:sz w:val="28"/>
          <w:szCs w:val="28"/>
        </w:rPr>
        <w:t xml:space="preserve">ISO 31000:2018. Управление рисками </w:t>
      </w:r>
      <w:r w:rsidRPr="00263CE6">
        <w:rPr>
          <w:sz w:val="28"/>
        </w:rPr>
        <w:t xml:space="preserve">– </w:t>
      </w:r>
      <w:r w:rsidRPr="00263CE6">
        <w:rPr>
          <w:sz w:val="28"/>
          <w:szCs w:val="28"/>
        </w:rPr>
        <w:t xml:space="preserve">Руководство. </w:t>
      </w:r>
      <w:r w:rsidRPr="00263CE6">
        <w:rPr>
          <w:sz w:val="28"/>
        </w:rPr>
        <w:t>–</w:t>
      </w:r>
      <w:r w:rsidRPr="00263CE6">
        <w:rPr>
          <w:sz w:val="28"/>
          <w:szCs w:val="28"/>
        </w:rPr>
        <w:t xml:space="preserve"> Международная организация по стандартизации, 2018.</w:t>
      </w:r>
    </w:p>
    <w:p w14:paraId="64F01FCB" w14:textId="77777777" w:rsidR="00263CE6" w:rsidRPr="008F47E7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34.602–89. Техническое задание на создание автоматизированных систем.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1990. – 54 с.</w:t>
      </w:r>
    </w:p>
    <w:p w14:paraId="6B00A4D5" w14:textId="77777777" w:rsidR="00263CE6" w:rsidRPr="008F47E7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Р ИСО/МЭК 12207–2010. Информационная технология. Процессы жизненного цикла программных средств.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2011. – 240 с.</w:t>
      </w:r>
    </w:p>
    <w:p w14:paraId="12C06369" w14:textId="77777777" w:rsid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Р ИСО 9001–2015. Системы менеджмента качества. Требования.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2015. – 47 с.</w:t>
      </w:r>
    </w:p>
    <w:p w14:paraId="79B27980" w14:textId="77777777" w:rsidR="00263CE6" w:rsidRPr="00632A69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632A69">
        <w:rPr>
          <w:bCs/>
          <w:sz w:val="28"/>
          <w:szCs w:val="28"/>
        </w:rPr>
        <w:t xml:space="preserve">Блэк, Ю. Сети ЭВМ: протоколы, стандарты, интерфейсы / Ю. Блэк. </w:t>
      </w:r>
      <w:r w:rsidRPr="00632A69">
        <w:rPr>
          <w:sz w:val="28"/>
          <w:szCs w:val="28"/>
        </w:rPr>
        <w:t>–</w:t>
      </w:r>
      <w:r w:rsidRPr="00632A69">
        <w:rPr>
          <w:bCs/>
          <w:sz w:val="28"/>
          <w:szCs w:val="28"/>
        </w:rPr>
        <w:t xml:space="preserve"> М., 1990. </w:t>
      </w:r>
      <w:r w:rsidRPr="00632A69">
        <w:rPr>
          <w:sz w:val="28"/>
          <w:szCs w:val="28"/>
        </w:rPr>
        <w:t>–</w:t>
      </w:r>
      <w:r w:rsidRPr="00632A69">
        <w:rPr>
          <w:bCs/>
          <w:sz w:val="28"/>
          <w:szCs w:val="28"/>
        </w:rPr>
        <w:t xml:space="preserve"> 206 с.</w:t>
      </w:r>
    </w:p>
    <w:p w14:paraId="4EEC12D8" w14:textId="77777777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D71DE6">
        <w:rPr>
          <w:sz w:val="28"/>
          <w:szCs w:val="28"/>
        </w:rPr>
        <w:t xml:space="preserve">Простое руководство по диаграммам активности UML – режим доступа: </w:t>
      </w:r>
      <w:hyperlink r:id="rId8" w:history="1">
        <w:r w:rsidRPr="00263CE6">
          <w:rPr>
            <w:rStyle w:val="a5"/>
            <w:color w:val="auto"/>
            <w:sz w:val="28"/>
            <w:szCs w:val="28"/>
          </w:rPr>
          <w:t>https://creately.com/blog/ru/uncategorized-ru/%D1%83%D1%87%D0%B5%D0%B1%D0%BD%D0%B8%D0%BA-%D0%BF%D0%BE-%D0%B4%D0%B8%D0%B0%D0%B3%D1%80%D0%B0%D0%BC%D0%BC%D0%B5-%D0%B0%D0%BA%D1%82%D0%B8%D0%B2%D0%BD%D0%BE%D1%81%D1%82%D0%B8/</w:t>
        </w:r>
      </w:hyperlink>
      <w:r w:rsidRPr="00263CE6">
        <w:rPr>
          <w:sz w:val="28"/>
          <w:szCs w:val="28"/>
        </w:rPr>
        <w:t xml:space="preserve"> – 01.12.2025.</w:t>
      </w:r>
    </w:p>
    <w:p w14:paraId="519BBF4F" w14:textId="77777777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263CE6">
        <w:rPr>
          <w:bCs/>
          <w:sz w:val="28"/>
          <w:szCs w:val="28"/>
        </w:rPr>
        <w:t xml:space="preserve">Якунин, Ю. Ю. Технологии разработки программного обеспечения [Электронный ресурс] / </w:t>
      </w:r>
      <w:r w:rsidRPr="00263CE6">
        <w:rPr>
          <w:sz w:val="28"/>
          <w:szCs w:val="28"/>
        </w:rPr>
        <w:t xml:space="preserve">А. А. Гетьман, Н. Н. </w:t>
      </w:r>
      <w:proofErr w:type="spellStart"/>
      <w:r w:rsidRPr="00263CE6">
        <w:rPr>
          <w:sz w:val="28"/>
          <w:szCs w:val="28"/>
        </w:rPr>
        <w:t>Вохман</w:t>
      </w:r>
      <w:proofErr w:type="spellEnd"/>
      <w:r w:rsidRPr="00263CE6">
        <w:rPr>
          <w:sz w:val="28"/>
          <w:szCs w:val="28"/>
        </w:rPr>
        <w:t xml:space="preserve"> – Красноярск, ИПК СФУ 2008. – 169 с. Режим доступа: </w:t>
      </w:r>
      <w:hyperlink r:id="rId9" w:history="1">
        <w:r w:rsidRPr="00263CE6">
          <w:rPr>
            <w:rStyle w:val="a5"/>
            <w:color w:val="auto"/>
            <w:sz w:val="28"/>
            <w:szCs w:val="28"/>
          </w:rPr>
          <w:t>https://moodle.osu.ru/pluginfile.php/1136527/mod_resource/content/1/%D0%BC%D0%B5%D1%82%D0%BE%D0%B4%D0%B8%D1%87%D0%BA%D0%B0%20%D0%BF%D0%BE%20%D0%A2%D0%A0%D0%9F%D0%9E.pdf</w:t>
        </w:r>
      </w:hyperlink>
      <w:r w:rsidRPr="00263CE6">
        <w:rPr>
          <w:sz w:val="28"/>
          <w:szCs w:val="28"/>
        </w:rPr>
        <w:t xml:space="preserve"> – 20.10.2025.</w:t>
      </w:r>
    </w:p>
    <w:p w14:paraId="5F07278B" w14:textId="77777777" w:rsidR="00263CE6" w:rsidRPr="00D71DE6" w:rsidRDefault="00263CE6" w:rsidP="00263CE6">
      <w:pPr>
        <w:tabs>
          <w:tab w:val="left" w:pos="1134"/>
        </w:tabs>
        <w:ind w:right="145" w:hanging="1"/>
        <w:jc w:val="both"/>
        <w:rPr>
          <w:sz w:val="28"/>
          <w:szCs w:val="28"/>
        </w:rPr>
      </w:pPr>
    </w:p>
    <w:p w14:paraId="379DE604" w14:textId="75875F20" w:rsidR="000E23A6" w:rsidRPr="0075632B" w:rsidRDefault="000E23A6" w:rsidP="00263CE6">
      <w:pPr>
        <w:rPr>
          <w:sz w:val="28"/>
          <w:szCs w:val="28"/>
        </w:rPr>
      </w:pPr>
    </w:p>
    <w:sectPr w:rsidR="000E23A6" w:rsidRPr="0075632B" w:rsidSect="00263CE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70AEB" w14:textId="77777777" w:rsidR="00F75A54" w:rsidRDefault="00F75A54" w:rsidP="00263CE6">
      <w:r>
        <w:separator/>
      </w:r>
    </w:p>
  </w:endnote>
  <w:endnote w:type="continuationSeparator" w:id="0">
    <w:p w14:paraId="5405BC63" w14:textId="77777777" w:rsidR="00F75A54" w:rsidRDefault="00F75A54" w:rsidP="00263C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6627359"/>
      <w:docPartObj>
        <w:docPartGallery w:val="Page Numbers (Bottom of Page)"/>
        <w:docPartUnique/>
      </w:docPartObj>
    </w:sdtPr>
    <w:sdtContent>
      <w:p w14:paraId="7E84EF18" w14:textId="2F38D57C" w:rsidR="00263CE6" w:rsidRDefault="00263CE6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6F1FF6" w14:textId="77777777" w:rsidR="00263CE6" w:rsidRDefault="00263CE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07A37" w14:textId="77777777" w:rsidR="00F75A54" w:rsidRDefault="00F75A54" w:rsidP="00263CE6">
      <w:r>
        <w:separator/>
      </w:r>
    </w:p>
  </w:footnote>
  <w:footnote w:type="continuationSeparator" w:id="0">
    <w:p w14:paraId="7F650D6C" w14:textId="77777777" w:rsidR="00F75A54" w:rsidRDefault="00F75A54" w:rsidP="00263C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83684"/>
    <w:multiLevelType w:val="hybridMultilevel"/>
    <w:tmpl w:val="6046C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CA53CB"/>
    <w:multiLevelType w:val="hybridMultilevel"/>
    <w:tmpl w:val="B88AF4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2782871">
    <w:abstractNumId w:val="0"/>
  </w:num>
  <w:num w:numId="2" w16cid:durableId="13050387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32B"/>
    <w:rsid w:val="000E23A6"/>
    <w:rsid w:val="00134C41"/>
    <w:rsid w:val="00263CE6"/>
    <w:rsid w:val="00381529"/>
    <w:rsid w:val="00531D6B"/>
    <w:rsid w:val="006713C2"/>
    <w:rsid w:val="0075632B"/>
    <w:rsid w:val="00806F86"/>
    <w:rsid w:val="00842694"/>
    <w:rsid w:val="0091559A"/>
    <w:rsid w:val="00A40D93"/>
    <w:rsid w:val="00B12681"/>
    <w:rsid w:val="00C6331E"/>
    <w:rsid w:val="00D75575"/>
    <w:rsid w:val="00D91B3C"/>
    <w:rsid w:val="00E20EE7"/>
    <w:rsid w:val="00EF38B2"/>
    <w:rsid w:val="00F75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E9F31"/>
  <w15:chartTrackingRefBased/>
  <w15:docId w15:val="{4FBF6763-6415-4A13-9F0B-0E3F35DC8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5632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75632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5632B"/>
    <w:pPr>
      <w:ind w:left="1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75632B"/>
    <w:rPr>
      <w:rFonts w:ascii="Times New Roman" w:eastAsia="Times New Roman" w:hAnsi="Times New Roman" w:cs="Times New Roman"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rsid w:val="0075632B"/>
    <w:pPr>
      <w:tabs>
        <w:tab w:val="left" w:pos="660"/>
        <w:tab w:val="right" w:leader="dot" w:pos="10058"/>
      </w:tabs>
      <w:spacing w:after="100"/>
      <w:ind w:left="142"/>
      <w:jc w:val="both"/>
    </w:pPr>
  </w:style>
  <w:style w:type="character" w:styleId="a5">
    <w:name w:val="Hyperlink"/>
    <w:basedOn w:val="a0"/>
    <w:uiPriority w:val="99"/>
    <w:unhideWhenUsed/>
    <w:rsid w:val="0075632B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563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5632B"/>
    <w:pPr>
      <w:widowControl/>
      <w:autoSpaceDE/>
      <w:autoSpaceDN/>
      <w:spacing w:before="480" w:line="276" w:lineRule="auto"/>
      <w:outlineLvl w:val="9"/>
    </w:pPr>
    <w:rPr>
      <w:b/>
      <w:bCs/>
      <w:sz w:val="28"/>
      <w:szCs w:val="28"/>
    </w:rPr>
  </w:style>
  <w:style w:type="table" w:styleId="a7">
    <w:name w:val="Table Grid"/>
    <w:basedOn w:val="a1"/>
    <w:uiPriority w:val="39"/>
    <w:rsid w:val="0075632B"/>
    <w:pPr>
      <w:spacing w:after="0" w:line="240" w:lineRule="auto"/>
    </w:pPr>
    <w:rPr>
      <w:kern w:val="2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">
    <w:name w:val="Заголовок 21"/>
    <w:basedOn w:val="a"/>
    <w:uiPriority w:val="1"/>
    <w:qFormat/>
    <w:rsid w:val="00263CE6"/>
    <w:pPr>
      <w:spacing w:before="73"/>
      <w:ind w:left="1130" w:hanging="421"/>
      <w:outlineLvl w:val="2"/>
    </w:pPr>
    <w:rPr>
      <w:b/>
      <w:bCs/>
      <w:sz w:val="28"/>
      <w:szCs w:val="28"/>
    </w:rPr>
  </w:style>
  <w:style w:type="paragraph" w:styleId="a8">
    <w:name w:val="List Paragraph"/>
    <w:basedOn w:val="a"/>
    <w:link w:val="a9"/>
    <w:uiPriority w:val="1"/>
    <w:qFormat/>
    <w:rsid w:val="00263CE6"/>
    <w:pPr>
      <w:ind w:left="1" w:hanging="421"/>
    </w:pPr>
  </w:style>
  <w:style w:type="character" w:customStyle="1" w:styleId="a9">
    <w:name w:val="Абзац списка Знак"/>
    <w:basedOn w:val="a0"/>
    <w:link w:val="a8"/>
    <w:uiPriority w:val="34"/>
    <w:rsid w:val="00263CE6"/>
    <w:rPr>
      <w:rFonts w:ascii="Times New Roman" w:eastAsia="Times New Roman" w:hAnsi="Times New Roman" w:cs="Times New Roman"/>
    </w:rPr>
  </w:style>
  <w:style w:type="paragraph" w:styleId="aa">
    <w:name w:val="header"/>
    <w:basedOn w:val="a"/>
    <w:link w:val="ab"/>
    <w:uiPriority w:val="99"/>
    <w:unhideWhenUsed/>
    <w:rsid w:val="00263CE6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263CE6"/>
    <w:rPr>
      <w:rFonts w:ascii="Times New Roman" w:eastAsia="Times New Roman" w:hAnsi="Times New Roman" w:cs="Times New Roman"/>
    </w:rPr>
  </w:style>
  <w:style w:type="paragraph" w:styleId="ac">
    <w:name w:val="footer"/>
    <w:basedOn w:val="a"/>
    <w:link w:val="ad"/>
    <w:uiPriority w:val="99"/>
    <w:unhideWhenUsed/>
    <w:rsid w:val="00263CE6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263CE6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6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ely.com/blog/ru/uncategorized-ru/%D1%83%D1%87%D0%B5%D0%B1%D0%BD%D0%B8%D0%BA-%D0%BF%D0%BE-%D0%B4%D0%B8%D0%B0%D0%B3%D1%80%D0%B0%D0%BC%D0%BC%D0%B5-%D0%B0%D0%BA%D1%82%D0%B8%D0%B2%D0%BD%D0%BE%D1%81%D1%82%D0%B8/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oodle.osu.ru/pluginfile.php/1136527/mod_resource/content/1/%D0%BC%D0%B5%D1%82%D0%BE%D0%B4%D0%B8%D1%87%D0%BA%D0%B0%20%D0%BF%D0%BE%20%D0%A2%D0%A0%D0%9F%D0%9E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971</Words>
  <Characters>5535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Дурасова</dc:creator>
  <cp:keywords/>
  <dc:description/>
  <cp:lastModifiedBy>Александр Ковальчук</cp:lastModifiedBy>
  <cp:revision>5</cp:revision>
  <dcterms:created xsi:type="dcterms:W3CDTF">2025-12-09T06:44:00Z</dcterms:created>
  <dcterms:modified xsi:type="dcterms:W3CDTF">2025-12-09T08:06:00Z</dcterms:modified>
</cp:coreProperties>
</file>