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401C" w14:textId="77777777" w:rsidR="00A1633D" w:rsidRDefault="003D3E84" w:rsidP="00A1633D">
      <w:pPr>
        <w:pStyle w:val="a3"/>
        <w:spacing w:before="73"/>
        <w:ind w:left="0" w:right="-456"/>
        <w:jc w:val="center"/>
      </w:pPr>
      <w:r>
        <w:t xml:space="preserve">Министерство науки и высшего образования Российской федерации ФЕДЕРАЛЬНОЕ БЮДЖЕТНОЕ ГОСУДАРСТВЕННОЕ </w:t>
      </w:r>
    </w:p>
    <w:p w14:paraId="5660BB54" w14:textId="3915FA54" w:rsidR="003D3E84" w:rsidRDefault="003D3E84" w:rsidP="00A1633D">
      <w:pPr>
        <w:pStyle w:val="a3"/>
        <w:ind w:left="0" w:right="-456"/>
        <w:jc w:val="center"/>
      </w:pPr>
      <w:r>
        <w:t>ОБРАЗОВАТЕЛЬНОЕ УЧЕРЕЖДЕНИЕ</w:t>
      </w:r>
      <w:r w:rsidR="00A1633D"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57FF6247" w14:textId="77777777" w:rsidR="003D3E84" w:rsidRDefault="003D3E84" w:rsidP="00A1633D">
      <w:pPr>
        <w:pStyle w:val="a3"/>
        <w:ind w:left="0" w:right="-456"/>
        <w:jc w:val="center"/>
      </w:pPr>
      <w:r>
        <w:t xml:space="preserve">«ОРЕНБУРГСКИЙ ГОСУДАРСТВЕННЫЙ </w:t>
      </w:r>
      <w:r>
        <w:rPr>
          <w:spacing w:val="-2"/>
        </w:rPr>
        <w:t>УНИВЕРСИТЕТ»</w:t>
      </w:r>
    </w:p>
    <w:p w14:paraId="7B6A12AF" w14:textId="77777777" w:rsidR="003D3E84" w:rsidRDefault="003D3E84" w:rsidP="00A1633D">
      <w:pPr>
        <w:pStyle w:val="a3"/>
        <w:spacing w:before="163"/>
        <w:ind w:left="0" w:right="-456"/>
      </w:pPr>
    </w:p>
    <w:p w14:paraId="2F5BBC0F" w14:textId="77777777" w:rsidR="003D3E84" w:rsidRDefault="003D3E84" w:rsidP="00A1633D">
      <w:pPr>
        <w:pStyle w:val="a3"/>
        <w:spacing w:line="720" w:lineRule="auto"/>
        <w:ind w:left="0" w:right="-456"/>
        <w:jc w:val="center"/>
      </w:pPr>
      <w:r>
        <w:t>Институт математики и информационных технологий Кафедра математики и цифровых технологий</w:t>
      </w:r>
    </w:p>
    <w:p w14:paraId="6D4A6848" w14:textId="77777777" w:rsidR="003D3E84" w:rsidRDefault="003D3E84" w:rsidP="00A1633D">
      <w:pPr>
        <w:spacing w:before="321"/>
        <w:ind w:right="-456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5A8F9461" w14:textId="6DC76D94" w:rsidR="003D3E84" w:rsidRDefault="003D3E84" w:rsidP="00A1633D">
      <w:pPr>
        <w:pStyle w:val="a3"/>
        <w:spacing w:before="185"/>
        <w:ind w:left="0" w:right="-456"/>
        <w:jc w:val="center"/>
      </w:pPr>
      <w:r>
        <w:t xml:space="preserve">по лабораторной работе </w:t>
      </w:r>
      <w:r>
        <w:rPr>
          <w:spacing w:val="-5"/>
        </w:rPr>
        <w:t>№3</w:t>
      </w:r>
    </w:p>
    <w:p w14:paraId="513C41C0" w14:textId="77777777" w:rsidR="003D3E84" w:rsidRDefault="003D3E84" w:rsidP="00A1633D">
      <w:pPr>
        <w:pStyle w:val="a3"/>
        <w:spacing w:before="161"/>
        <w:ind w:left="0" w:right="-456"/>
        <w:jc w:val="center"/>
      </w:pPr>
      <w:r>
        <w:t xml:space="preserve">по дисциплине «Современные средства разработки программного </w:t>
      </w:r>
      <w:r>
        <w:rPr>
          <w:spacing w:val="-2"/>
        </w:rPr>
        <w:t>обеспечения»</w:t>
      </w:r>
    </w:p>
    <w:p w14:paraId="0FB34DE7" w14:textId="77777777" w:rsidR="003D3E84" w:rsidRDefault="003D3E84" w:rsidP="00A1633D">
      <w:pPr>
        <w:spacing w:before="159"/>
        <w:ind w:right="-456"/>
        <w:jc w:val="center"/>
        <w:rPr>
          <w:b/>
          <w:sz w:val="32"/>
        </w:rPr>
      </w:pPr>
      <w:r>
        <w:rPr>
          <w:b/>
          <w:sz w:val="32"/>
        </w:rPr>
        <w:t>Проектирование и описание архитектуры приложения</w:t>
      </w:r>
    </w:p>
    <w:p w14:paraId="6CC040A7" w14:textId="1F707C45" w:rsidR="003D3E84" w:rsidRDefault="003D3E84" w:rsidP="00A1633D">
      <w:pPr>
        <w:pStyle w:val="a3"/>
        <w:spacing w:before="185"/>
        <w:ind w:left="0" w:right="-456"/>
        <w:jc w:val="center"/>
      </w:pPr>
      <w:r>
        <w:t>ОГУ 09.03.02.4002.</w:t>
      </w:r>
      <w:r w:rsidR="006801B9">
        <w:t>864</w:t>
      </w:r>
      <w:r>
        <w:t xml:space="preserve"> </w:t>
      </w:r>
      <w:r>
        <w:rPr>
          <w:spacing w:val="-10"/>
        </w:rPr>
        <w:t>О</w:t>
      </w:r>
    </w:p>
    <w:p w14:paraId="33BDEA2D" w14:textId="77777777" w:rsidR="007D163A" w:rsidRDefault="007D163A" w:rsidP="00A1633D">
      <w:pPr>
        <w:pStyle w:val="a3"/>
        <w:spacing w:before="133"/>
        <w:ind w:left="0" w:right="-456"/>
      </w:pPr>
    </w:p>
    <w:p w14:paraId="3B6897FE" w14:textId="4958E225" w:rsidR="006801B9" w:rsidRDefault="006801B9" w:rsidP="00A1633D">
      <w:pPr>
        <w:pStyle w:val="a3"/>
        <w:spacing w:before="133"/>
        <w:ind w:left="0" w:right="-456"/>
      </w:pPr>
    </w:p>
    <w:p w14:paraId="71E889EB" w14:textId="77777777" w:rsidR="00A1633D" w:rsidRDefault="00A1633D" w:rsidP="00A1633D">
      <w:pPr>
        <w:pStyle w:val="a3"/>
        <w:spacing w:before="133"/>
        <w:ind w:left="0" w:right="-456"/>
      </w:pPr>
    </w:p>
    <w:p w14:paraId="79F5347C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Старший преподаватель кафедры МЦТ</w:t>
      </w:r>
    </w:p>
    <w:p w14:paraId="4EEB7A73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 xml:space="preserve">____________ </w:t>
      </w:r>
      <w:r w:rsidRPr="006801B9">
        <w:rPr>
          <w:sz w:val="28"/>
          <w:szCs w:val="28"/>
        </w:rPr>
        <w:t xml:space="preserve">И.В. Минина  </w:t>
      </w:r>
    </w:p>
    <w:p w14:paraId="3AC55BEE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14:paraId="40647E3F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14:paraId="6A4C06FC" w14:textId="77777777" w:rsidR="00F5622C" w:rsidRPr="006801B9" w:rsidRDefault="00F5622C" w:rsidP="00A1633D">
      <w:pPr>
        <w:shd w:val="clear" w:color="auto" w:fill="FFFFFF"/>
        <w:suppressAutoHyphens/>
        <w:ind w:left="5103" w:right="-456"/>
        <w:contextualSpacing/>
        <w:rPr>
          <w:sz w:val="28"/>
          <w:szCs w:val="28"/>
        </w:rPr>
      </w:pPr>
      <w:r w:rsidRPr="006801B9">
        <w:rPr>
          <w:sz w:val="28"/>
          <w:szCs w:val="28"/>
        </w:rPr>
        <w:t>студент группы 22ИСТ(б)АДМО</w:t>
      </w:r>
    </w:p>
    <w:p w14:paraId="01B4D20F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sz w:val="28"/>
          <w:szCs w:val="28"/>
        </w:rPr>
      </w:pPr>
      <w:r w:rsidRPr="006801B9">
        <w:rPr>
          <w:snapToGrid w:val="0"/>
          <w:sz w:val="28"/>
          <w:szCs w:val="28"/>
        </w:rPr>
        <w:t>____________ П. Д. Дурасова</w:t>
      </w:r>
    </w:p>
    <w:p w14:paraId="10EB3B21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14:paraId="2B4824E1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14:paraId="09BB8596" w14:textId="77777777" w:rsidR="00F5622C" w:rsidRPr="006801B9" w:rsidRDefault="00F5622C" w:rsidP="00A1633D">
      <w:pPr>
        <w:pStyle w:val="a3"/>
        <w:ind w:left="5103" w:right="-456"/>
      </w:pPr>
      <w:r w:rsidRPr="006801B9">
        <w:t xml:space="preserve">Студент группы </w:t>
      </w:r>
      <w:r w:rsidRPr="006801B9">
        <w:rPr>
          <w:spacing w:val="-2"/>
        </w:rPr>
        <w:t>22ИСТ(б)АДМО</w:t>
      </w:r>
    </w:p>
    <w:p w14:paraId="7A0087A8" w14:textId="77777777" w:rsidR="00F5622C" w:rsidRPr="006801B9" w:rsidRDefault="00F5622C" w:rsidP="00A1633D">
      <w:pPr>
        <w:pStyle w:val="a3"/>
        <w:tabs>
          <w:tab w:val="left" w:pos="7136"/>
        </w:tabs>
        <w:spacing w:before="64"/>
        <w:ind w:left="5103" w:right="-456"/>
      </w:pPr>
      <w:r w:rsidRPr="006801B9">
        <w:rPr>
          <w:u w:val="single"/>
        </w:rPr>
        <w:tab/>
      </w:r>
      <w:r w:rsidRPr="006801B9">
        <w:t>А.Я. Ковальчук</w:t>
      </w:r>
    </w:p>
    <w:p w14:paraId="016132C5" w14:textId="77777777" w:rsidR="00F5622C" w:rsidRPr="006801B9" w:rsidRDefault="00F5622C" w:rsidP="00A1633D">
      <w:pPr>
        <w:pStyle w:val="a3"/>
        <w:tabs>
          <w:tab w:val="left" w:pos="5952"/>
          <w:tab w:val="left" w:pos="7906"/>
          <w:tab w:val="left" w:pos="8540"/>
        </w:tabs>
        <w:spacing w:before="65"/>
        <w:ind w:left="5103" w:right="-456"/>
      </w:pPr>
      <w:r w:rsidRPr="006801B9">
        <w:rPr>
          <w:spacing w:val="-10"/>
        </w:rPr>
        <w:t>«</w:t>
      </w:r>
      <w:r w:rsidRPr="006801B9">
        <w:rPr>
          <w:u w:val="single"/>
        </w:rPr>
        <w:tab/>
      </w:r>
      <w:r w:rsidRPr="006801B9">
        <w:t xml:space="preserve">» </w:t>
      </w:r>
      <w:r w:rsidRPr="006801B9">
        <w:rPr>
          <w:u w:val="single"/>
        </w:rPr>
        <w:tab/>
      </w:r>
      <w:r w:rsidRPr="006801B9">
        <w:rPr>
          <w:snapToGrid w:val="0"/>
          <w:color w:val="000000"/>
        </w:rPr>
        <w:t>2025 г.</w:t>
      </w:r>
    </w:p>
    <w:p w14:paraId="1F2D515A" w14:textId="4818E3E7" w:rsidR="006801B9" w:rsidRDefault="006801B9" w:rsidP="00A1633D">
      <w:pPr>
        <w:pStyle w:val="a3"/>
        <w:spacing w:before="267"/>
        <w:ind w:left="0" w:right="-456"/>
      </w:pPr>
    </w:p>
    <w:p w14:paraId="7DEBF5A6" w14:textId="603BCE40" w:rsidR="00A1633D" w:rsidRDefault="00A1633D" w:rsidP="00A1633D">
      <w:pPr>
        <w:pStyle w:val="a3"/>
        <w:spacing w:before="267"/>
        <w:ind w:left="0" w:right="-456"/>
      </w:pPr>
    </w:p>
    <w:p w14:paraId="029C82F7" w14:textId="77777777" w:rsidR="00A1633D" w:rsidRDefault="00A1633D" w:rsidP="00A1633D">
      <w:pPr>
        <w:pStyle w:val="a3"/>
        <w:spacing w:before="267"/>
        <w:ind w:left="0" w:right="-456"/>
      </w:pPr>
    </w:p>
    <w:p w14:paraId="572C3E82" w14:textId="77777777" w:rsidR="003D3E84" w:rsidRDefault="003D3E84" w:rsidP="00A1633D">
      <w:pPr>
        <w:pStyle w:val="a3"/>
        <w:spacing w:before="1"/>
        <w:ind w:left="0" w:right="-456"/>
        <w:jc w:val="center"/>
        <w:sectPr w:rsidR="003D3E84" w:rsidSect="00A1633D">
          <w:pgSz w:w="11910" w:h="16840"/>
          <w:pgMar w:top="851" w:right="1080" w:bottom="1440" w:left="1080" w:header="720" w:footer="720" w:gutter="0"/>
          <w:cols w:space="720"/>
          <w:docGrid w:linePitch="299"/>
        </w:sectPr>
      </w:pPr>
      <w:r>
        <w:t xml:space="preserve">Оренбург </w:t>
      </w:r>
      <w:r>
        <w:rPr>
          <w:spacing w:val="-4"/>
        </w:rPr>
        <w:t>2025</w:t>
      </w:r>
    </w:p>
    <w:p w14:paraId="5766E435" w14:textId="77777777" w:rsidR="003D3E84" w:rsidRPr="006E349C" w:rsidRDefault="003D3E84" w:rsidP="00A1633D">
      <w:pPr>
        <w:spacing w:before="72"/>
        <w:ind w:left="120" w:right="-456"/>
        <w:jc w:val="center"/>
        <w:rPr>
          <w:b/>
          <w:spacing w:val="-2"/>
          <w:sz w:val="32"/>
        </w:rPr>
      </w:pPr>
      <w:r w:rsidRPr="006E349C"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EndPr>
        <w:rPr>
          <w:sz w:val="28"/>
          <w:szCs w:val="28"/>
        </w:rPr>
      </w:sdtEndPr>
      <w:sdtContent>
        <w:p w14:paraId="214D9D12" w14:textId="77777777" w:rsidR="003D3E84" w:rsidRPr="006E349C" w:rsidRDefault="003D3E84" w:rsidP="00A1633D">
          <w:pPr>
            <w:pStyle w:val="aa"/>
            <w:ind w:right="-456"/>
            <w:rPr>
              <w:sz w:val="36"/>
              <w:szCs w:val="36"/>
            </w:rPr>
          </w:pPr>
        </w:p>
        <w:p w14:paraId="7391C23D" w14:textId="7C46FAF8" w:rsidR="00C8222D" w:rsidRPr="006E349C" w:rsidRDefault="003D3E84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6E349C">
            <w:rPr>
              <w:sz w:val="28"/>
              <w:szCs w:val="28"/>
            </w:rPr>
            <w:fldChar w:fldCharType="begin"/>
          </w:r>
          <w:r w:rsidRPr="006E349C">
            <w:rPr>
              <w:sz w:val="28"/>
              <w:szCs w:val="28"/>
            </w:rPr>
            <w:instrText xml:space="preserve"> TOC \o "1-3" \h \z \u </w:instrText>
          </w:r>
          <w:r w:rsidRPr="006E349C">
            <w:rPr>
              <w:sz w:val="28"/>
              <w:szCs w:val="28"/>
            </w:rPr>
            <w:fldChar w:fldCharType="separate"/>
          </w:r>
          <w:hyperlink w:anchor="_Toc213633358" w:history="1">
            <w:r w:rsidR="00C8222D" w:rsidRPr="006E349C">
              <w:rPr>
                <w:rStyle w:val="a9"/>
                <w:noProof/>
                <w:w w:val="99"/>
                <w:sz w:val="28"/>
                <w:szCs w:val="28"/>
              </w:rPr>
              <w:t>1.</w:t>
            </w:r>
            <w:r w:rsidR="00C8222D" w:rsidRPr="006E349C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C8222D" w:rsidRPr="006E349C">
              <w:rPr>
                <w:rStyle w:val="a9"/>
                <w:noProof/>
                <w:sz w:val="28"/>
                <w:szCs w:val="28"/>
              </w:rPr>
              <w:t xml:space="preserve">Общие </w:t>
            </w:r>
            <w:r w:rsidR="00C8222D" w:rsidRPr="006E349C">
              <w:rPr>
                <w:rStyle w:val="a9"/>
                <w:noProof/>
                <w:spacing w:val="-2"/>
                <w:sz w:val="28"/>
                <w:szCs w:val="28"/>
              </w:rPr>
              <w:t>сведения</w:t>
            </w:r>
            <w:r w:rsidR="00C8222D" w:rsidRPr="006E349C">
              <w:rPr>
                <w:noProof/>
                <w:webHidden/>
                <w:sz w:val="28"/>
                <w:szCs w:val="28"/>
              </w:rPr>
              <w:tab/>
            </w:r>
            <w:r w:rsidR="00C8222D"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="00C8222D" w:rsidRPr="006E349C">
              <w:rPr>
                <w:noProof/>
                <w:webHidden/>
                <w:sz w:val="28"/>
                <w:szCs w:val="28"/>
              </w:rPr>
              <w:instrText xml:space="preserve"> PAGEREF _Toc213633358 \h </w:instrText>
            </w:r>
            <w:r w:rsidR="00C8222D" w:rsidRPr="006E349C">
              <w:rPr>
                <w:noProof/>
                <w:webHidden/>
                <w:sz w:val="28"/>
                <w:szCs w:val="28"/>
              </w:rPr>
            </w:r>
            <w:r w:rsidR="00C8222D"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8222D" w:rsidRPr="006E349C">
              <w:rPr>
                <w:noProof/>
                <w:webHidden/>
                <w:sz w:val="28"/>
                <w:szCs w:val="28"/>
              </w:rPr>
              <w:t>3</w:t>
            </w:r>
            <w:r w:rsidR="00C8222D"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5A362" w14:textId="1A5BF966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59" w:history="1">
            <w:r w:rsidRPr="006E349C">
              <w:rPr>
                <w:rStyle w:val="a9"/>
                <w:noProof/>
                <w:sz w:val="28"/>
                <w:szCs w:val="28"/>
              </w:rPr>
              <w:t>1.1 Краткое описание проекта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_Toc213633359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3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9BEF1" w14:textId="09475A85" w:rsidR="00C8222D" w:rsidRPr="006E349C" w:rsidRDefault="00C8222D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60" w:history="1">
            <w:r w:rsidRPr="006E349C">
              <w:rPr>
                <w:rStyle w:val="a9"/>
                <w:noProof/>
                <w:w w:val="99"/>
                <w:sz w:val="28"/>
                <w:szCs w:val="28"/>
              </w:rPr>
              <w:t>2</w:t>
            </w:r>
            <w:r w:rsidRPr="006E349C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6E349C">
              <w:rPr>
                <w:rStyle w:val="a9"/>
                <w:noProof/>
                <w:sz w:val="28"/>
                <w:szCs w:val="28"/>
              </w:rPr>
              <w:t>Тип и назначение приложения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_Toc213633360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4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4F034F" w14:textId="195875A7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61" w:history="1">
            <w:r w:rsidRPr="006E349C">
              <w:rPr>
                <w:rStyle w:val="a9"/>
                <w:noProof/>
                <w:sz w:val="28"/>
                <w:szCs w:val="28"/>
              </w:rPr>
              <w:t>2.1 Тип программного решения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_Toc213633361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4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ECCC8" w14:textId="42A75643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62" w:history="1">
            <w:r w:rsidRPr="006E349C">
              <w:rPr>
                <w:rStyle w:val="a9"/>
                <w:noProof/>
                <w:sz w:val="28"/>
                <w:szCs w:val="28"/>
              </w:rPr>
              <w:t>2.2 Назначение и область применения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_Toc213633362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4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301C1" w14:textId="7D49CD2E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63" w:history="1">
            <w:r w:rsidRPr="006E349C">
              <w:rPr>
                <w:rStyle w:val="a9"/>
                <w:noProof/>
                <w:w w:val="99"/>
                <w:sz w:val="28"/>
                <w:szCs w:val="28"/>
              </w:rPr>
              <w:t>3</w:t>
            </w:r>
            <w:r w:rsidRPr="006E349C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6E349C">
              <w:rPr>
                <w:rStyle w:val="a9"/>
                <w:noProof/>
                <w:sz w:val="28"/>
                <w:szCs w:val="28"/>
              </w:rPr>
              <w:t>Архитектурный стиль и структура приложения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_Toc213633363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5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70E93" w14:textId="6C9E0BFA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64" w:history="1">
            <w:r w:rsidRPr="006E349C">
              <w:rPr>
                <w:rStyle w:val="a9"/>
                <w:noProof/>
                <w:sz w:val="28"/>
                <w:szCs w:val="28"/>
              </w:rPr>
              <w:t>3.1 Выбор архитектурного стиля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_Toc213633364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5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6DF7E" w14:textId="04332201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65" w:history="1">
            <w:r w:rsidRPr="006E349C">
              <w:rPr>
                <w:rStyle w:val="a9"/>
                <w:noProof/>
                <w:sz w:val="28"/>
                <w:szCs w:val="28"/>
              </w:rPr>
              <w:t>3.2 Логическая структура приложения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_Toc213633365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5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18A031" w14:textId="5218AC52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66" w:history="1">
            <w:r w:rsidRPr="006E349C">
              <w:rPr>
                <w:rStyle w:val="a9"/>
                <w:noProof/>
                <w:sz w:val="28"/>
                <w:szCs w:val="28"/>
              </w:rPr>
              <w:t>3.3 Обоснование архитектурных решений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_Toc213633366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5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65336" w14:textId="55BB850C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67" w:history="1">
            <w:r w:rsidRPr="006E349C">
              <w:rPr>
                <w:rStyle w:val="a9"/>
                <w:noProof/>
                <w:w w:val="99"/>
                <w:sz w:val="28"/>
                <w:szCs w:val="28"/>
              </w:rPr>
              <w:t>4</w:t>
            </w:r>
            <w:r w:rsidRPr="006E349C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6E349C">
              <w:rPr>
                <w:rStyle w:val="a9"/>
                <w:noProof/>
                <w:sz w:val="28"/>
                <w:szCs w:val="28"/>
              </w:rPr>
              <w:t>Прототип архитектуры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_Toc213633367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7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32F89" w14:textId="52C5EADD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68" w:history="1">
            <w:r w:rsidRPr="006E349C">
              <w:rPr>
                <w:rStyle w:val="a9"/>
                <w:noProof/>
                <w:sz w:val="28"/>
                <w:szCs w:val="28"/>
              </w:rPr>
              <w:t>4.1 Описание архитектурной системы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_Toc213633368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7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F36A57" w14:textId="31409839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69" w:history="1">
            <w:r w:rsidRPr="006E349C">
              <w:rPr>
                <w:rStyle w:val="a9"/>
                <w:noProof/>
                <w:sz w:val="28"/>
                <w:szCs w:val="28"/>
              </w:rPr>
              <w:t>4.2 Взаимодействие компонентов системы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_Toc213633369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7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38810" w14:textId="415D6C44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70" w:history="1">
            <w:r w:rsidRPr="006E349C">
              <w:rPr>
                <w:rStyle w:val="a9"/>
                <w:noProof/>
                <w:sz w:val="28"/>
                <w:szCs w:val="28"/>
              </w:rPr>
              <w:t>5 Выбранные технологии и инструменты реализации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_Toc213633370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9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C79C56" w14:textId="76181C36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71" w:history="1">
            <w:r w:rsidRPr="006E349C">
              <w:rPr>
                <w:rStyle w:val="a9"/>
                <w:noProof/>
                <w:sz w:val="28"/>
                <w:szCs w:val="28"/>
              </w:rPr>
              <w:t xml:space="preserve">5.1 Технологический стэк </w:t>
            </w:r>
            <w:r w:rsidRPr="006E349C">
              <w:rPr>
                <w:rStyle w:val="a9"/>
                <w:noProof/>
                <w:sz w:val="28"/>
                <w:szCs w:val="28"/>
                <w:lang w:val="en-US"/>
              </w:rPr>
              <w:t>Backend</w:t>
            </w:r>
            <w:r w:rsidRPr="006E349C">
              <w:rPr>
                <w:rStyle w:val="a9"/>
                <w:noProof/>
                <w:sz w:val="28"/>
                <w:szCs w:val="28"/>
              </w:rPr>
              <w:t xml:space="preserve"> и </w:t>
            </w:r>
            <w:r w:rsidRPr="006E349C">
              <w:rPr>
                <w:rStyle w:val="a9"/>
                <w:noProof/>
                <w:sz w:val="28"/>
                <w:szCs w:val="28"/>
                <w:lang w:val="en-US"/>
              </w:rPr>
              <w:t>ML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_Toc213633371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9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C576DE" w14:textId="3DD2CDA8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72" w:history="1">
            <w:r w:rsidRPr="006E349C">
              <w:rPr>
                <w:rStyle w:val="a9"/>
                <w:noProof/>
                <w:sz w:val="28"/>
                <w:szCs w:val="28"/>
              </w:rPr>
              <w:t xml:space="preserve">5.2 Технологии </w:t>
            </w:r>
            <w:r w:rsidRPr="006E349C">
              <w:rPr>
                <w:rStyle w:val="a9"/>
                <w:noProof/>
                <w:sz w:val="28"/>
                <w:szCs w:val="28"/>
                <w:lang w:val="en-US"/>
              </w:rPr>
              <w:t>Frontend</w:t>
            </w:r>
            <w:r w:rsidRPr="006E349C">
              <w:rPr>
                <w:rStyle w:val="a9"/>
                <w:noProof/>
                <w:sz w:val="28"/>
                <w:szCs w:val="28"/>
              </w:rPr>
              <w:t xml:space="preserve"> и обмена данными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_Toc213633372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9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E0495" w14:textId="29E50A8E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73" w:history="1">
            <w:r w:rsidRPr="006E349C">
              <w:rPr>
                <w:rStyle w:val="a9"/>
                <w:noProof/>
                <w:sz w:val="28"/>
                <w:szCs w:val="28"/>
              </w:rPr>
              <w:t>5.3 Средства хранения, тестирования и развертывания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_Toc213633373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9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28B1E" w14:textId="6A46F1A8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74" w:history="1">
            <w:r w:rsidRPr="006E349C">
              <w:rPr>
                <w:rStyle w:val="a9"/>
                <w:noProof/>
                <w:sz w:val="28"/>
                <w:szCs w:val="28"/>
              </w:rPr>
              <w:t>5.4 Причина выбора технологий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_Toc213633374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9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8FC035" w14:textId="63886BFF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75" w:history="1">
            <w:r w:rsidRPr="006E349C">
              <w:rPr>
                <w:rStyle w:val="a9"/>
                <w:noProof/>
                <w:sz w:val="28"/>
                <w:szCs w:val="28"/>
              </w:rPr>
              <w:t>6 Параметры качества архитектуры проекта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_Toc213633375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11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CDA7F2" w14:textId="3AAB5A73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76" w:history="1">
            <w:r w:rsidRPr="006E349C">
              <w:rPr>
                <w:rStyle w:val="a9"/>
                <w:noProof/>
                <w:sz w:val="28"/>
                <w:szCs w:val="28"/>
              </w:rPr>
              <w:t>6.1 Основные архитектурные характеристики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_Toc213633376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11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B0979B" w14:textId="619A41A3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77" w:history="1">
            <w:r w:rsidRPr="006E349C">
              <w:rPr>
                <w:rStyle w:val="a9"/>
                <w:noProof/>
                <w:sz w:val="28"/>
                <w:szCs w:val="28"/>
              </w:rPr>
              <w:t>6.2 Метрики и критерии оценки качества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_Toc213633377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11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4BA9F" w14:textId="0B817783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78" w:history="1">
            <w:r w:rsidRPr="006E349C">
              <w:rPr>
                <w:rStyle w:val="a9"/>
                <w:noProof/>
                <w:sz w:val="28"/>
                <w:szCs w:val="28"/>
              </w:rPr>
              <w:t>7 Сквозная функциональность системы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_Toc213633378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12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685122" w14:textId="32DC13B6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79" w:history="1">
            <w:r w:rsidRPr="006E349C">
              <w:rPr>
                <w:rStyle w:val="a9"/>
                <w:noProof/>
                <w:sz w:val="28"/>
                <w:szCs w:val="28"/>
              </w:rPr>
              <w:t>7.1 Безопасность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_Toc213633379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12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D815C" w14:textId="438A1CD9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80" w:history="1">
            <w:r w:rsidRPr="006E349C">
              <w:rPr>
                <w:rStyle w:val="a9"/>
                <w:noProof/>
                <w:sz w:val="28"/>
                <w:szCs w:val="28"/>
              </w:rPr>
              <w:t>7.2 Логирование и мониторинг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_Toc213633380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12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587194" w14:textId="02839FB5" w:rsidR="00C8222D" w:rsidRPr="006E349C" w:rsidRDefault="00C8222D">
          <w:pPr>
            <w:pStyle w:val="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3633381" w:history="1">
            <w:r w:rsidRPr="006E349C">
              <w:rPr>
                <w:rStyle w:val="a9"/>
                <w:noProof/>
                <w:sz w:val="28"/>
                <w:szCs w:val="28"/>
              </w:rPr>
              <w:t>7.3 Масштабируемость и поддерживаемость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_Toc213633381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12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9F55C" w14:textId="71DF4995" w:rsidR="00C8222D" w:rsidRPr="006E349C" w:rsidRDefault="00C8222D">
          <w:pPr>
            <w:pStyle w:val="12"/>
            <w:tabs>
              <w:tab w:val="right" w:leader="dot" w:pos="10058"/>
            </w:tabs>
            <w:rPr>
              <w:noProof/>
              <w:sz w:val="28"/>
              <w:szCs w:val="28"/>
            </w:rPr>
          </w:pPr>
          <w:hyperlink w:anchor="_Toc213633382" w:history="1">
            <w:r w:rsidRPr="006E349C">
              <w:rPr>
                <w:rStyle w:val="a9"/>
                <w:b/>
                <w:noProof/>
                <w:sz w:val="28"/>
                <w:szCs w:val="28"/>
              </w:rPr>
              <w:t>Список использованных источников</w:t>
            </w:r>
            <w:r w:rsidRPr="006E349C">
              <w:rPr>
                <w:noProof/>
                <w:webHidden/>
                <w:sz w:val="28"/>
                <w:szCs w:val="28"/>
              </w:rPr>
              <w:tab/>
            </w:r>
            <w:r w:rsidRPr="006E34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349C">
              <w:rPr>
                <w:noProof/>
                <w:webHidden/>
                <w:sz w:val="28"/>
                <w:szCs w:val="28"/>
              </w:rPr>
              <w:instrText xml:space="preserve"> PAGEREF _Toc213633382 \h </w:instrText>
            </w:r>
            <w:r w:rsidRPr="006E349C">
              <w:rPr>
                <w:noProof/>
                <w:webHidden/>
                <w:sz w:val="28"/>
                <w:szCs w:val="28"/>
              </w:rPr>
            </w:r>
            <w:r w:rsidRPr="006E34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349C">
              <w:rPr>
                <w:noProof/>
                <w:webHidden/>
                <w:sz w:val="28"/>
                <w:szCs w:val="28"/>
              </w:rPr>
              <w:t>13</w:t>
            </w:r>
            <w:r w:rsidRPr="006E34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1F7E2" w14:textId="2816A5E9" w:rsidR="003D3E84" w:rsidRPr="002865BC" w:rsidRDefault="003D3E84" w:rsidP="00A1633D">
          <w:pPr>
            <w:ind w:right="-456"/>
            <w:rPr>
              <w:sz w:val="28"/>
              <w:szCs w:val="28"/>
            </w:rPr>
          </w:pPr>
          <w:r w:rsidRPr="006E349C">
            <w:rPr>
              <w:sz w:val="28"/>
              <w:szCs w:val="28"/>
            </w:rPr>
            <w:fldChar w:fldCharType="end"/>
          </w:r>
        </w:p>
      </w:sdtContent>
    </w:sdt>
    <w:p w14:paraId="69BF8C1D" w14:textId="77777777" w:rsidR="003D3E84" w:rsidRDefault="003D3E84" w:rsidP="00A1633D">
      <w:pPr>
        <w:ind w:right="-456"/>
        <w:sectPr w:rsidR="003D3E84">
          <w:pgSz w:w="11910" w:h="16840"/>
          <w:pgMar w:top="760" w:right="425" w:bottom="280" w:left="1417" w:header="720" w:footer="720" w:gutter="0"/>
          <w:cols w:space="720"/>
        </w:sectPr>
      </w:pPr>
    </w:p>
    <w:p w14:paraId="65E11BAE" w14:textId="09B96F31" w:rsidR="003D3E84" w:rsidRPr="00C74F6C" w:rsidRDefault="003D3E84" w:rsidP="00A1633D">
      <w:pPr>
        <w:pStyle w:val="11"/>
        <w:numPr>
          <w:ilvl w:val="0"/>
          <w:numId w:val="2"/>
        </w:numPr>
        <w:tabs>
          <w:tab w:val="left" w:pos="1027"/>
        </w:tabs>
        <w:spacing w:before="0"/>
        <w:ind w:left="1027" w:right="-456" w:hanging="318"/>
        <w:jc w:val="both"/>
      </w:pPr>
      <w:bookmarkStart w:id="0" w:name="_bookmark0"/>
      <w:bookmarkStart w:id="1" w:name="_Toc213633358"/>
      <w:bookmarkEnd w:id="0"/>
      <w:r>
        <w:lastRenderedPageBreak/>
        <w:t xml:space="preserve">Общие </w:t>
      </w:r>
      <w:r>
        <w:rPr>
          <w:spacing w:val="-2"/>
        </w:rPr>
        <w:t>сведения</w:t>
      </w:r>
      <w:bookmarkStart w:id="2" w:name="_bookmark1"/>
      <w:bookmarkEnd w:id="1"/>
      <w:bookmarkEnd w:id="2"/>
    </w:p>
    <w:p w14:paraId="15C890F9" w14:textId="77777777" w:rsidR="003D3E84" w:rsidRDefault="003D3E84" w:rsidP="00A1633D">
      <w:pPr>
        <w:pStyle w:val="a3"/>
        <w:ind w:left="0" w:right="-456"/>
        <w:jc w:val="both"/>
      </w:pPr>
    </w:p>
    <w:p w14:paraId="4A6E4F83" w14:textId="23D822EC" w:rsidR="003D3E84" w:rsidRPr="00A10ABB" w:rsidRDefault="003D3E84" w:rsidP="00A1633D">
      <w:pPr>
        <w:pStyle w:val="21"/>
        <w:numPr>
          <w:ilvl w:val="1"/>
          <w:numId w:val="2"/>
        </w:numPr>
        <w:tabs>
          <w:tab w:val="left" w:pos="709"/>
        </w:tabs>
        <w:spacing w:before="0"/>
        <w:ind w:right="-456"/>
      </w:pPr>
      <w:bookmarkStart w:id="3" w:name="_bookmark2"/>
      <w:bookmarkStart w:id="4" w:name="_Toc213633359"/>
      <w:bookmarkEnd w:id="3"/>
      <w:r>
        <w:t>1.</w:t>
      </w:r>
      <w:r w:rsidR="00C74F6C">
        <w:t>1</w:t>
      </w:r>
      <w:r>
        <w:t xml:space="preserve"> Краткое описание проекта</w:t>
      </w:r>
      <w:bookmarkEnd w:id="4"/>
    </w:p>
    <w:p w14:paraId="04ED3121" w14:textId="77777777" w:rsidR="003D3E84" w:rsidRDefault="003D3E84" w:rsidP="00A1633D">
      <w:pPr>
        <w:pStyle w:val="21"/>
        <w:tabs>
          <w:tab w:val="left" w:pos="709"/>
        </w:tabs>
        <w:spacing w:before="0"/>
        <w:ind w:left="1029" w:right="-456" w:firstLine="0"/>
      </w:pPr>
    </w:p>
    <w:p w14:paraId="1A827EFB" w14:textId="77777777" w:rsidR="003D3E84" w:rsidRDefault="003D3E84" w:rsidP="00A1633D">
      <w:pPr>
        <w:pStyle w:val="21"/>
        <w:tabs>
          <w:tab w:val="left" w:pos="709"/>
        </w:tabs>
        <w:spacing w:before="0"/>
        <w:ind w:left="1029" w:right="145" w:firstLine="0"/>
      </w:pPr>
    </w:p>
    <w:p w14:paraId="767AECD9" w14:textId="6D19CAC8" w:rsidR="00CA0674" w:rsidRDefault="00CA0674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CA0674">
        <w:rPr>
          <w:sz w:val="28"/>
          <w:szCs w:val="28"/>
          <w:lang w:eastAsia="ru-RU"/>
        </w:rPr>
        <w:t>Проект представляет собой веб-</w:t>
      </w:r>
      <w:proofErr w:type="gramStart"/>
      <w:r w:rsidRPr="00CA0674">
        <w:rPr>
          <w:sz w:val="28"/>
          <w:szCs w:val="28"/>
          <w:lang w:eastAsia="ru-RU"/>
        </w:rPr>
        <w:t xml:space="preserve">приложение </w:t>
      </w:r>
      <w:r>
        <w:rPr>
          <w:sz w:val="28"/>
          <w:szCs w:val="28"/>
          <w:lang w:eastAsia="ru-RU"/>
        </w:rPr>
        <w:t xml:space="preserve"> «</w:t>
      </w:r>
      <w:proofErr w:type="gramEnd"/>
      <w:r w:rsidRPr="00CA0674">
        <w:rPr>
          <w:sz w:val="28"/>
          <w:szCs w:val="28"/>
          <w:lang w:eastAsia="ru-RU"/>
        </w:rPr>
        <w:t>МПОК</w:t>
      </w:r>
      <w:r>
        <w:rPr>
          <w:sz w:val="28"/>
          <w:szCs w:val="28"/>
          <w:lang w:eastAsia="ru-RU"/>
        </w:rPr>
        <w:t>»</w:t>
      </w:r>
      <w:r w:rsidRPr="00CA0674">
        <w:rPr>
          <w:sz w:val="28"/>
          <w:szCs w:val="28"/>
          <w:lang w:eastAsia="ru-RU"/>
        </w:rPr>
        <w:t xml:space="preserve"> - систему для поиска, оценки и рекомендации фильмов. Пользователи могут регистрироваться, просматривать каталог фильмов, оставлять отзывы и оценки, а также получать персонализированные рекомендации на основе гибридной системы рекомендаций.</w:t>
      </w:r>
    </w:p>
    <w:p w14:paraId="404E6ACA" w14:textId="3B4E7DEC" w:rsidR="00BE0B00" w:rsidRPr="00CA0674" w:rsidRDefault="00CA0674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val="en-US" w:eastAsia="ru-RU"/>
        </w:rPr>
      </w:pPr>
      <w:r w:rsidRPr="00CA0674">
        <w:rPr>
          <w:sz w:val="28"/>
          <w:szCs w:val="28"/>
          <w:lang w:eastAsia="ru-RU"/>
        </w:rPr>
        <w:t>Основные компоненты системы:</w:t>
      </w:r>
    </w:p>
    <w:p w14:paraId="1B6396CF" w14:textId="08426D61" w:rsidR="00BE0B00" w:rsidRPr="00BE0B00" w:rsidRDefault="00BE0B00" w:rsidP="002865BC">
      <w:pPr>
        <w:widowControl/>
        <w:numPr>
          <w:ilvl w:val="0"/>
          <w:numId w:val="5"/>
        </w:numPr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proofErr w:type="spellStart"/>
      <w:r w:rsidRPr="00BE0B00">
        <w:rPr>
          <w:sz w:val="28"/>
          <w:szCs w:val="28"/>
          <w:lang w:eastAsia="ru-RU"/>
        </w:rPr>
        <w:t>Frontend</w:t>
      </w:r>
      <w:proofErr w:type="spellEnd"/>
      <w:r w:rsidRPr="00BE0B00">
        <w:rPr>
          <w:sz w:val="28"/>
          <w:szCs w:val="28"/>
          <w:lang w:eastAsia="ru-RU"/>
        </w:rPr>
        <w:t xml:space="preserve"> – </w:t>
      </w:r>
      <w:r w:rsidR="00CA0674" w:rsidRPr="00CA0674">
        <w:rPr>
          <w:sz w:val="28"/>
          <w:szCs w:val="28"/>
          <w:lang w:eastAsia="ru-RU"/>
        </w:rPr>
        <w:t>интерфейс пользователя с</w:t>
      </w:r>
      <w:r w:rsidR="000859D7">
        <w:rPr>
          <w:sz w:val="28"/>
          <w:szCs w:val="28"/>
          <w:lang w:eastAsia="ru-RU"/>
        </w:rPr>
        <w:t xml:space="preserve"> использованием</w:t>
      </w:r>
      <w:r w:rsidR="00CA0674" w:rsidRPr="00CA0674">
        <w:rPr>
          <w:sz w:val="28"/>
          <w:szCs w:val="28"/>
          <w:lang w:eastAsia="ru-RU"/>
        </w:rPr>
        <w:t xml:space="preserve"> </w:t>
      </w:r>
      <w:proofErr w:type="spellStart"/>
      <w:r w:rsidR="00CA0674" w:rsidRPr="00CA0674">
        <w:rPr>
          <w:sz w:val="28"/>
          <w:szCs w:val="28"/>
          <w:lang w:eastAsia="ru-RU"/>
        </w:rPr>
        <w:t>Bootstrap</w:t>
      </w:r>
      <w:proofErr w:type="spellEnd"/>
    </w:p>
    <w:p w14:paraId="569D4B5B" w14:textId="29318D19" w:rsidR="00BE0B00" w:rsidRPr="00CA0674" w:rsidRDefault="00BE0B00" w:rsidP="00CA0674">
      <w:pPr>
        <w:widowControl/>
        <w:numPr>
          <w:ilvl w:val="0"/>
          <w:numId w:val="5"/>
        </w:numPr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proofErr w:type="spellStart"/>
      <w:r w:rsidRPr="00BE0B00">
        <w:rPr>
          <w:sz w:val="28"/>
          <w:szCs w:val="28"/>
          <w:lang w:eastAsia="ru-RU"/>
        </w:rPr>
        <w:t>Backend</w:t>
      </w:r>
      <w:proofErr w:type="spellEnd"/>
      <w:r w:rsidRPr="00BE0B00">
        <w:rPr>
          <w:sz w:val="28"/>
          <w:szCs w:val="28"/>
          <w:lang w:eastAsia="ru-RU"/>
        </w:rPr>
        <w:t xml:space="preserve"> (серверная часть) – </w:t>
      </w:r>
      <w:r w:rsidR="00CA0674" w:rsidRPr="00CA0674">
        <w:rPr>
          <w:sz w:val="28"/>
          <w:szCs w:val="28"/>
          <w:lang w:eastAsia="ru-RU"/>
        </w:rPr>
        <w:t>серверная часть, обрабатывающая бизнес-логику приложения, управление пользователями, систему рекомендаций и взаимодействие с базой данных</w:t>
      </w:r>
    </w:p>
    <w:p w14:paraId="72C6F68C" w14:textId="40D2AE99" w:rsidR="003D3E84" w:rsidRPr="00CA0674" w:rsidRDefault="003D3E84" w:rsidP="002865BC">
      <w:pPr>
        <w:pStyle w:val="a7"/>
        <w:numPr>
          <w:ilvl w:val="0"/>
          <w:numId w:val="5"/>
        </w:numPr>
        <w:spacing w:before="0" w:beforeAutospacing="0" w:after="0" w:afterAutospacing="0"/>
        <w:ind w:left="0" w:right="145" w:firstLine="709"/>
        <w:jc w:val="both"/>
        <w:rPr>
          <w:sz w:val="28"/>
          <w:szCs w:val="28"/>
        </w:rPr>
      </w:pPr>
      <w:r w:rsidRPr="00CA0674">
        <w:rPr>
          <w:rStyle w:val="a8"/>
          <w:b w:val="0"/>
          <w:bCs w:val="0"/>
          <w:sz w:val="28"/>
          <w:szCs w:val="28"/>
        </w:rPr>
        <w:t>ML-компонент (модуль машинного обучения)</w:t>
      </w:r>
      <w:r w:rsidR="00F06971" w:rsidRPr="00CA0674">
        <w:rPr>
          <w:sz w:val="28"/>
          <w:szCs w:val="28"/>
        </w:rPr>
        <w:t xml:space="preserve"> </w:t>
      </w:r>
      <w:r w:rsidR="00CA0674" w:rsidRPr="00BE0B00">
        <w:rPr>
          <w:sz w:val="28"/>
          <w:szCs w:val="28"/>
        </w:rPr>
        <w:t xml:space="preserve">– </w:t>
      </w:r>
      <w:r w:rsidR="00CA0674" w:rsidRPr="00CA0674">
        <w:rPr>
          <w:sz w:val="28"/>
          <w:szCs w:val="28"/>
        </w:rPr>
        <w:t>модуль машинного обучения (</w:t>
      </w:r>
      <w:proofErr w:type="spellStart"/>
      <w:r w:rsidR="00CA0674" w:rsidRPr="00CA0674">
        <w:rPr>
          <w:sz w:val="28"/>
          <w:szCs w:val="28"/>
        </w:rPr>
        <w:t>HybridRecommender</w:t>
      </w:r>
      <w:proofErr w:type="spellEnd"/>
      <w:r w:rsidR="00CA0674" w:rsidRPr="00CA0674">
        <w:rPr>
          <w:sz w:val="28"/>
          <w:szCs w:val="28"/>
        </w:rPr>
        <w:t>) для рекомендаций на основе контентной фильтрации</w:t>
      </w:r>
      <w:r w:rsidR="00CA0674">
        <w:rPr>
          <w:sz w:val="28"/>
          <w:szCs w:val="28"/>
        </w:rPr>
        <w:t>.</w:t>
      </w:r>
    </w:p>
    <w:p w14:paraId="43A21180" w14:textId="77777777" w:rsidR="003D3E84" w:rsidRPr="00E4119B" w:rsidRDefault="003D3E84" w:rsidP="00A1633D">
      <w:pPr>
        <w:pStyle w:val="a3"/>
        <w:ind w:right="145"/>
      </w:pPr>
    </w:p>
    <w:p w14:paraId="3B86442D" w14:textId="77777777" w:rsidR="003D3E84" w:rsidRDefault="003D3E84" w:rsidP="00A1633D">
      <w:pPr>
        <w:pStyle w:val="a3"/>
        <w:ind w:left="0" w:right="-456"/>
        <w:jc w:val="both"/>
        <w:sectPr w:rsidR="003D3E84">
          <w:footerReference w:type="default" r:id="rId7"/>
          <w:pgSz w:w="11910" w:h="16840"/>
          <w:pgMar w:top="760" w:right="425" w:bottom="720" w:left="1417" w:header="0" w:footer="527" w:gutter="0"/>
          <w:cols w:space="720"/>
        </w:sectPr>
      </w:pPr>
      <w:bookmarkStart w:id="5" w:name="_bookmark3"/>
      <w:bookmarkEnd w:id="5"/>
    </w:p>
    <w:p w14:paraId="28F242AC" w14:textId="77777777" w:rsidR="003D3E84" w:rsidRPr="00436BCE" w:rsidRDefault="003D3E84" w:rsidP="00A1633D">
      <w:pPr>
        <w:pStyle w:val="11"/>
        <w:numPr>
          <w:ilvl w:val="0"/>
          <w:numId w:val="1"/>
        </w:numPr>
        <w:tabs>
          <w:tab w:val="left" w:pos="0"/>
          <w:tab w:val="left" w:pos="993"/>
        </w:tabs>
        <w:spacing w:before="0"/>
        <w:ind w:left="0" w:right="-456" w:firstLine="709"/>
        <w:jc w:val="both"/>
      </w:pPr>
      <w:bookmarkStart w:id="6" w:name="_bookmark7"/>
      <w:bookmarkStart w:id="7" w:name="_Toc213633360"/>
      <w:bookmarkEnd w:id="6"/>
      <w:r>
        <w:lastRenderedPageBreak/>
        <w:t>Тип и назначение приложения</w:t>
      </w:r>
      <w:bookmarkEnd w:id="7"/>
    </w:p>
    <w:p w14:paraId="70F48F88" w14:textId="77777777" w:rsidR="003D3E84" w:rsidRPr="00436BCE" w:rsidRDefault="003D3E84" w:rsidP="00A1633D">
      <w:pPr>
        <w:pStyle w:val="11"/>
        <w:tabs>
          <w:tab w:val="left" w:pos="948"/>
        </w:tabs>
        <w:spacing w:before="0"/>
        <w:ind w:left="948" w:right="-456"/>
        <w:rPr>
          <w:sz w:val="28"/>
          <w:szCs w:val="28"/>
        </w:rPr>
      </w:pPr>
    </w:p>
    <w:p w14:paraId="71334672" w14:textId="77777777" w:rsidR="003D3E84" w:rsidRDefault="003D3E84" w:rsidP="00A1633D">
      <w:pPr>
        <w:pStyle w:val="21"/>
        <w:tabs>
          <w:tab w:val="left" w:pos="0"/>
        </w:tabs>
        <w:spacing w:before="0"/>
        <w:ind w:left="709" w:right="-456" w:firstLine="0"/>
      </w:pPr>
      <w:bookmarkStart w:id="8" w:name="_bookmark8"/>
      <w:bookmarkStart w:id="9" w:name="_Toc213633361"/>
      <w:bookmarkEnd w:id="8"/>
      <w:r>
        <w:t>2.1 Тип программного решения</w:t>
      </w:r>
      <w:bookmarkEnd w:id="9"/>
    </w:p>
    <w:p w14:paraId="57226EEF" w14:textId="77777777" w:rsidR="003D3E84" w:rsidRPr="00436BCE" w:rsidRDefault="003D3E84" w:rsidP="00A1633D">
      <w:pPr>
        <w:pStyle w:val="a3"/>
        <w:ind w:left="0" w:right="-456"/>
        <w:rPr>
          <w:b/>
        </w:rPr>
      </w:pPr>
    </w:p>
    <w:p w14:paraId="5F06B9D6" w14:textId="77777777" w:rsidR="003D3E84" w:rsidRPr="00436BCE" w:rsidRDefault="003D3E84" w:rsidP="00A1633D">
      <w:pPr>
        <w:pStyle w:val="a3"/>
        <w:ind w:left="0" w:right="-456"/>
        <w:rPr>
          <w:b/>
        </w:rPr>
      </w:pPr>
    </w:p>
    <w:p w14:paraId="08C52465" w14:textId="67F9356B" w:rsidR="000E41DA" w:rsidRDefault="00F96342" w:rsidP="00A1633D">
      <w:pPr>
        <w:pStyle w:val="a7"/>
        <w:tabs>
          <w:tab w:val="left" w:pos="9356"/>
        </w:tabs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Система представляет собой клиент-серверное веб-приложение, построенное на трехзвенной архитектуре с использованием фреймворка </w:t>
      </w:r>
      <w:proofErr w:type="spellStart"/>
      <w:r w:rsidRPr="00F96342">
        <w:rPr>
          <w:sz w:val="28"/>
          <w:szCs w:val="28"/>
        </w:rPr>
        <w:t>Django</w:t>
      </w:r>
      <w:proofErr w:type="spellEnd"/>
      <w:r w:rsidRPr="00F96342">
        <w:rPr>
          <w:sz w:val="28"/>
          <w:szCs w:val="28"/>
        </w:rPr>
        <w:t>. Приложение реализует классическую схему MVC (Model-View-</w:t>
      </w:r>
      <w:proofErr w:type="spellStart"/>
      <w:r w:rsidRPr="00F96342">
        <w:rPr>
          <w:sz w:val="28"/>
          <w:szCs w:val="28"/>
        </w:rPr>
        <w:t>Controller</w:t>
      </w:r>
      <w:proofErr w:type="spellEnd"/>
      <w:r w:rsidRPr="00F96342">
        <w:rPr>
          <w:sz w:val="28"/>
          <w:szCs w:val="28"/>
        </w:rPr>
        <w:t xml:space="preserve">) с адаптацией под </w:t>
      </w:r>
      <w:proofErr w:type="spellStart"/>
      <w:r w:rsidRPr="00F96342">
        <w:rPr>
          <w:sz w:val="28"/>
          <w:szCs w:val="28"/>
        </w:rPr>
        <w:t>Django</w:t>
      </w:r>
      <w:proofErr w:type="spellEnd"/>
      <w:r w:rsidRPr="00F96342">
        <w:rPr>
          <w:sz w:val="28"/>
          <w:szCs w:val="28"/>
        </w:rPr>
        <w:t>-подход Model-View-</w:t>
      </w:r>
      <w:proofErr w:type="spellStart"/>
      <w:r w:rsidRPr="00F96342">
        <w:rPr>
          <w:sz w:val="28"/>
          <w:szCs w:val="28"/>
        </w:rPr>
        <w:t>Template</w:t>
      </w:r>
      <w:proofErr w:type="spellEnd"/>
      <w:r w:rsidRPr="00F96342">
        <w:rPr>
          <w:sz w:val="28"/>
          <w:szCs w:val="28"/>
        </w:rPr>
        <w:t xml:space="preserve">. Архитектура системы следует монолитному паттерну с четким разделением уровней представления, бизнес-логики и доступа к данным. Обработка запросов организована через </w:t>
      </w:r>
      <w:proofErr w:type="spellStart"/>
      <w:r w:rsidRPr="00F96342">
        <w:rPr>
          <w:sz w:val="28"/>
          <w:szCs w:val="28"/>
        </w:rPr>
        <w:t>RESTful</w:t>
      </w:r>
      <w:proofErr w:type="spellEnd"/>
      <w:r w:rsidRPr="00F96342">
        <w:rPr>
          <w:sz w:val="28"/>
          <w:szCs w:val="28"/>
        </w:rPr>
        <w:t>-подход с использованием как классовых, так и функциональных представлений, что обеспечивает стандартизированное взаимодействие между клиентской и серверной частями приложения.</w:t>
      </w:r>
    </w:p>
    <w:p w14:paraId="51910CE5" w14:textId="77777777" w:rsidR="003D3E84" w:rsidRDefault="003D3E84" w:rsidP="00A1633D">
      <w:pPr>
        <w:pStyle w:val="a5"/>
        <w:tabs>
          <w:tab w:val="left" w:pos="709"/>
        </w:tabs>
        <w:ind w:left="709" w:right="145" w:firstLine="0"/>
        <w:rPr>
          <w:sz w:val="28"/>
          <w:szCs w:val="28"/>
        </w:rPr>
      </w:pPr>
    </w:p>
    <w:p w14:paraId="44A88741" w14:textId="77777777" w:rsidR="003D3E84" w:rsidRPr="00436BCE" w:rsidRDefault="003D3E84" w:rsidP="00A1633D">
      <w:pPr>
        <w:pStyle w:val="a5"/>
        <w:tabs>
          <w:tab w:val="left" w:pos="709"/>
        </w:tabs>
        <w:ind w:left="709" w:right="145" w:firstLine="0"/>
        <w:rPr>
          <w:sz w:val="28"/>
          <w:szCs w:val="28"/>
        </w:rPr>
      </w:pPr>
    </w:p>
    <w:p w14:paraId="1059AF31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1130"/>
        </w:tabs>
        <w:spacing w:before="0"/>
        <w:ind w:right="145"/>
      </w:pPr>
      <w:bookmarkStart w:id="10" w:name="_bookmark9"/>
      <w:bookmarkStart w:id="11" w:name="_Toc213633362"/>
      <w:bookmarkEnd w:id="10"/>
      <w:r>
        <w:t>2.2 Назначение и область применения</w:t>
      </w:r>
      <w:bookmarkEnd w:id="11"/>
    </w:p>
    <w:p w14:paraId="5BA2B7D3" w14:textId="77777777" w:rsidR="003D3E84" w:rsidRDefault="003D3E84" w:rsidP="00A1633D">
      <w:pPr>
        <w:pStyle w:val="a3"/>
        <w:ind w:left="0" w:right="145"/>
        <w:rPr>
          <w:b/>
        </w:rPr>
      </w:pPr>
    </w:p>
    <w:p w14:paraId="0C730F5E" w14:textId="77777777" w:rsidR="003D3E84" w:rsidRDefault="003D3E84" w:rsidP="00A1633D">
      <w:pPr>
        <w:pStyle w:val="a3"/>
        <w:ind w:left="0" w:right="145"/>
        <w:rPr>
          <w:b/>
        </w:rPr>
      </w:pPr>
    </w:p>
    <w:p w14:paraId="7264398E" w14:textId="77777777" w:rsidR="00F96342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Веб-приложение предназначено для комплексного решения задач управления кинематографическим контентом и предоставления персонализированных рекомендаций. </w:t>
      </w:r>
    </w:p>
    <w:p w14:paraId="5FF4E579" w14:textId="77777777" w:rsidR="00F96342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Основной функционал системы включает: </w:t>
      </w:r>
    </w:p>
    <w:p w14:paraId="12A958F4" w14:textId="025A6DA6" w:rsidR="00CD5A45" w:rsidRDefault="00814E19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 xml:space="preserve">– </w:t>
      </w:r>
      <w:r w:rsidR="00F96342" w:rsidRPr="00F96342">
        <w:rPr>
          <w:sz w:val="28"/>
          <w:szCs w:val="28"/>
        </w:rPr>
        <w:t>каталогизацию фильмов с расширенными возможностями поиска и фильтрации</w:t>
      </w:r>
      <w:r w:rsidR="00CD5A45" w:rsidRPr="00CD5A45">
        <w:rPr>
          <w:sz w:val="28"/>
          <w:szCs w:val="28"/>
        </w:rPr>
        <w:t xml:space="preserve">; </w:t>
      </w:r>
    </w:p>
    <w:p w14:paraId="4A06551B" w14:textId="6B92182E" w:rsidR="00CD5A45" w:rsidRPr="00CD5A45" w:rsidRDefault="00CD5A45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="00F96342" w:rsidRPr="00F96342">
        <w:rPr>
          <w:sz w:val="28"/>
          <w:szCs w:val="28"/>
        </w:rPr>
        <w:t>управление пользовательскими профилями и предпочтениями</w:t>
      </w:r>
      <w:r w:rsidRPr="00CD5A45">
        <w:rPr>
          <w:sz w:val="28"/>
          <w:szCs w:val="28"/>
        </w:rPr>
        <w:t>;</w:t>
      </w:r>
    </w:p>
    <w:p w14:paraId="291D5EAF" w14:textId="5081F41B" w:rsidR="00CD5A45" w:rsidRDefault="00CD5A45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="00F96342" w:rsidRPr="00F96342">
        <w:rPr>
          <w:sz w:val="28"/>
          <w:szCs w:val="28"/>
        </w:rPr>
        <w:t>генерацию интеллектуальных рекомендаций на основе анализа пользовательского поведения</w:t>
      </w:r>
      <w:r w:rsidRPr="00CD5A45">
        <w:rPr>
          <w:sz w:val="28"/>
          <w:szCs w:val="28"/>
        </w:rPr>
        <w:t xml:space="preserve">. </w:t>
      </w:r>
    </w:p>
    <w:p w14:paraId="5B2617DA" w14:textId="77777777" w:rsidR="00F96342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Система поддерживает полнотекстовый поиск по названиям фильмов, фильтрацию по жанровым характеристикам, сортировку по различным критериям включая рейтинговые показатели и хронологические параметры. </w:t>
      </w:r>
    </w:p>
    <w:p w14:paraId="16F90DC6" w14:textId="77777777" w:rsidR="00F96342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Механизм аутентификации и авторизации обеспечивает безопасный доступ к персонализированным функциям системы. </w:t>
      </w:r>
    </w:p>
    <w:p w14:paraId="0808A15C" w14:textId="5F6DEBB9" w:rsidR="00CD5A45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Рекомендательный модуль реализует гибридный подход, комбинирующий методы контентной фильтрации и анализа популярности контента. Область применения системы охватывает платформы онлайн-вещания, агрегаторы </w:t>
      </w:r>
      <w:proofErr w:type="spellStart"/>
      <w:r w:rsidRPr="00F96342">
        <w:rPr>
          <w:sz w:val="28"/>
          <w:szCs w:val="28"/>
        </w:rPr>
        <w:t>киноконтента</w:t>
      </w:r>
      <w:proofErr w:type="spellEnd"/>
      <w:r w:rsidRPr="00F96342">
        <w:rPr>
          <w:sz w:val="28"/>
          <w:szCs w:val="28"/>
        </w:rPr>
        <w:t>, исследовательские проекты в области машинного обучения, а также образовательные платформы для изучения алгоритмов рекомендательных систем. Административный интерфейс предоставляет комплексные инструменты для управления данными с поддержкой операций импорта и экспорта.</w:t>
      </w:r>
    </w:p>
    <w:p w14:paraId="19C01511" w14:textId="77777777" w:rsidR="00CD5A45" w:rsidRPr="00CD5A45" w:rsidRDefault="00CD5A45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</w:p>
    <w:p w14:paraId="42DA663D" w14:textId="77777777" w:rsidR="003D3E84" w:rsidRPr="00B57A43" w:rsidRDefault="003D3E84" w:rsidP="00A1633D">
      <w:pPr>
        <w:ind w:right="145"/>
        <w:rPr>
          <w:b/>
          <w:sz w:val="28"/>
          <w:szCs w:val="28"/>
        </w:rPr>
      </w:pPr>
      <w:r>
        <w:rPr>
          <w:b/>
        </w:rPr>
        <w:br w:type="page"/>
      </w:r>
    </w:p>
    <w:p w14:paraId="4F9107F4" w14:textId="77777777" w:rsidR="003D3E84" w:rsidRPr="00F96342" w:rsidRDefault="003D3E84" w:rsidP="00A1633D">
      <w:pPr>
        <w:pStyle w:val="21"/>
        <w:numPr>
          <w:ilvl w:val="0"/>
          <w:numId w:val="1"/>
        </w:numPr>
        <w:tabs>
          <w:tab w:val="left" w:pos="919"/>
        </w:tabs>
        <w:spacing w:before="0"/>
        <w:ind w:left="919" w:right="-456" w:hanging="210"/>
        <w:rPr>
          <w:sz w:val="32"/>
        </w:rPr>
      </w:pPr>
      <w:bookmarkStart w:id="12" w:name="_bookmark12"/>
      <w:bookmarkStart w:id="13" w:name="_Toc213633363"/>
      <w:bookmarkEnd w:id="12"/>
      <w:r w:rsidRPr="00F96342">
        <w:rPr>
          <w:sz w:val="32"/>
        </w:rPr>
        <w:lastRenderedPageBreak/>
        <w:t>Архитектурный стиль и структура приложения</w:t>
      </w:r>
      <w:bookmarkEnd w:id="13"/>
    </w:p>
    <w:p w14:paraId="09EAF4A9" w14:textId="77777777" w:rsidR="003D3E84" w:rsidRDefault="003D3E84" w:rsidP="00A1633D">
      <w:pPr>
        <w:pStyle w:val="a3"/>
        <w:ind w:left="0" w:right="-456"/>
        <w:rPr>
          <w:b/>
        </w:rPr>
      </w:pPr>
    </w:p>
    <w:p w14:paraId="15B8A2C8" w14:textId="77777777" w:rsidR="003D3E84" w:rsidRPr="00654149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right="-456"/>
      </w:pPr>
      <w:bookmarkStart w:id="14" w:name="_bookmark13"/>
      <w:bookmarkStart w:id="15" w:name="_Toc213633364"/>
      <w:bookmarkEnd w:id="14"/>
      <w:r>
        <w:t>3.1 Выбор архитектурного стиля</w:t>
      </w:r>
      <w:bookmarkEnd w:id="15"/>
    </w:p>
    <w:p w14:paraId="67498CA6" w14:textId="77777777" w:rsidR="003D3E84" w:rsidRDefault="003D3E84" w:rsidP="00A1633D">
      <w:pPr>
        <w:pStyle w:val="21"/>
        <w:tabs>
          <w:tab w:val="left" w:pos="709"/>
        </w:tabs>
        <w:spacing w:before="0"/>
        <w:ind w:left="1091" w:right="-456" w:firstLine="0"/>
      </w:pPr>
    </w:p>
    <w:p w14:paraId="0BA5ACC7" w14:textId="77777777" w:rsidR="003D3E84" w:rsidRDefault="003D3E84" w:rsidP="00A1633D">
      <w:pPr>
        <w:pStyle w:val="21"/>
        <w:tabs>
          <w:tab w:val="left" w:pos="709"/>
        </w:tabs>
        <w:spacing w:before="0"/>
        <w:ind w:left="1091" w:right="-456" w:firstLine="0"/>
      </w:pPr>
    </w:p>
    <w:p w14:paraId="7E035E18" w14:textId="77777777" w:rsidR="00F96342" w:rsidRDefault="00F96342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F96342">
        <w:rPr>
          <w:sz w:val="28"/>
          <w:szCs w:val="28"/>
          <w:lang w:eastAsia="ru-RU"/>
        </w:rPr>
        <w:t xml:space="preserve">Архитектура приложения построена на основе многоуровневого клиент-серверного подхода с явным разделением ответственности между компонентами. </w:t>
      </w:r>
    </w:p>
    <w:p w14:paraId="74486745" w14:textId="77777777" w:rsidR="00F96342" w:rsidRDefault="00F96342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F96342">
        <w:rPr>
          <w:sz w:val="28"/>
          <w:szCs w:val="28"/>
          <w:lang w:eastAsia="ru-RU"/>
        </w:rPr>
        <w:t>Выбранный архитектурный стиль Model-View-</w:t>
      </w:r>
      <w:proofErr w:type="spellStart"/>
      <w:r w:rsidRPr="00F96342">
        <w:rPr>
          <w:sz w:val="28"/>
          <w:szCs w:val="28"/>
          <w:lang w:eastAsia="ru-RU"/>
        </w:rPr>
        <w:t>Template</w:t>
      </w:r>
      <w:proofErr w:type="spellEnd"/>
      <w:r w:rsidRPr="00F96342">
        <w:rPr>
          <w:sz w:val="28"/>
          <w:szCs w:val="28"/>
          <w:lang w:eastAsia="ru-RU"/>
        </w:rPr>
        <w:t xml:space="preserve"> обеспечивает четкое разделение данных, бизнес-логики и представления, что соответствует принципам разработки современных веб-приложений. </w:t>
      </w:r>
    </w:p>
    <w:p w14:paraId="62CDB736" w14:textId="623DB4A7" w:rsidR="003D3E84" w:rsidRDefault="00F96342" w:rsidP="00A1633D">
      <w:pPr>
        <w:widowControl/>
        <w:autoSpaceDE/>
        <w:autoSpaceDN/>
        <w:ind w:right="145" w:firstLine="709"/>
        <w:jc w:val="both"/>
      </w:pPr>
      <w:r w:rsidRPr="00F96342">
        <w:rPr>
          <w:sz w:val="28"/>
          <w:szCs w:val="28"/>
          <w:lang w:eastAsia="ru-RU"/>
        </w:rPr>
        <w:t xml:space="preserve">Такая организация позволяет эффективно управлять сложностью системы, обеспечивает модульность и способствует повторному использованию компонентов. Использование класс-базированных представлений поддерживает принцип инверсии зависимостей и обеспечивает гибкость архитектурных решений. Архитектура системы спроектирована с учетом требований к масштабируемости и </w:t>
      </w:r>
      <w:proofErr w:type="spellStart"/>
      <w:r w:rsidRPr="00F96342">
        <w:rPr>
          <w:sz w:val="28"/>
          <w:szCs w:val="28"/>
          <w:lang w:eastAsia="ru-RU"/>
        </w:rPr>
        <w:t>поддерживаемости</w:t>
      </w:r>
      <w:proofErr w:type="spellEnd"/>
      <w:r w:rsidRPr="00F96342">
        <w:rPr>
          <w:sz w:val="28"/>
          <w:szCs w:val="28"/>
          <w:lang w:eastAsia="ru-RU"/>
        </w:rPr>
        <w:t>, что позволяет адаптировать приложение к изменяющимся требованиям без фундаментальных изменений в структуре.</w:t>
      </w:r>
    </w:p>
    <w:p w14:paraId="08FA78E6" w14:textId="77777777" w:rsidR="003D3E84" w:rsidRDefault="003D3E84" w:rsidP="00A1633D">
      <w:pPr>
        <w:pStyle w:val="a3"/>
        <w:ind w:left="0" w:right="145" w:firstLine="709"/>
        <w:jc w:val="both"/>
      </w:pPr>
    </w:p>
    <w:p w14:paraId="6CCB6240" w14:textId="77777777" w:rsidR="00F96342" w:rsidRPr="00654149" w:rsidRDefault="00F96342" w:rsidP="00A1633D">
      <w:pPr>
        <w:pStyle w:val="a3"/>
        <w:ind w:left="0" w:right="145" w:firstLine="709"/>
        <w:jc w:val="both"/>
      </w:pPr>
    </w:p>
    <w:p w14:paraId="0BFCC0B6" w14:textId="77777777" w:rsidR="003D3E84" w:rsidRPr="00654149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1127" w:right="145" w:hanging="418"/>
      </w:pPr>
      <w:bookmarkStart w:id="16" w:name="_bookmark14"/>
      <w:bookmarkStart w:id="17" w:name="_Toc213633365"/>
      <w:bookmarkEnd w:id="16"/>
      <w:r>
        <w:t>3.2 Логическая структура приложения</w:t>
      </w:r>
      <w:bookmarkEnd w:id="17"/>
    </w:p>
    <w:p w14:paraId="7A79BF95" w14:textId="77777777" w:rsidR="003D3E84" w:rsidRDefault="003D3E84" w:rsidP="00A1633D">
      <w:pPr>
        <w:pStyle w:val="21"/>
        <w:tabs>
          <w:tab w:val="left" w:pos="709"/>
        </w:tabs>
        <w:spacing w:before="0"/>
        <w:ind w:left="1091" w:right="145" w:firstLine="0"/>
      </w:pPr>
    </w:p>
    <w:p w14:paraId="2BB7C38C" w14:textId="77777777" w:rsidR="003D3E84" w:rsidRDefault="003D3E84" w:rsidP="00A1633D">
      <w:pPr>
        <w:pStyle w:val="21"/>
        <w:tabs>
          <w:tab w:val="left" w:pos="709"/>
        </w:tabs>
        <w:spacing w:before="0"/>
        <w:ind w:left="0" w:right="145" w:firstLine="709"/>
        <w:jc w:val="both"/>
        <w:outlineLvl w:val="9"/>
      </w:pPr>
    </w:p>
    <w:p w14:paraId="0B6EC122" w14:textId="77777777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Логическая структура приложения организована в виде иерархии взаимосвязанных модулей, каждый из которых отвечает за определенный аспект функциональности. </w:t>
      </w:r>
    </w:p>
    <w:p w14:paraId="55935805" w14:textId="530CF2C3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Pr="00F96342">
        <w:rPr>
          <w:sz w:val="28"/>
          <w:szCs w:val="28"/>
        </w:rPr>
        <w:t xml:space="preserve">Уровень данных представлен совокупностью моделей, определяющих структуру хранения информации и бизнес-правила валидации. </w:t>
      </w:r>
    </w:p>
    <w:p w14:paraId="13B4145F" w14:textId="32C9F57D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Pr="00F96342">
        <w:rPr>
          <w:sz w:val="28"/>
          <w:szCs w:val="28"/>
        </w:rPr>
        <w:t xml:space="preserve">Уровень бизнес-логики включает представления, обрабатывающие пользовательские запросы и координирующие взаимодействие между различными компонентами системы. </w:t>
      </w:r>
    </w:p>
    <w:p w14:paraId="4BAE564C" w14:textId="25B007D2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Pr="00F96342">
        <w:rPr>
          <w:sz w:val="28"/>
          <w:szCs w:val="28"/>
        </w:rPr>
        <w:t xml:space="preserve">Уровень представления состоит из шаблонов, организованных по принципу наследования, что обеспечивает единообразие пользовательского интерфейса и способствует поддержанию кодовой базы. </w:t>
      </w:r>
    </w:p>
    <w:p w14:paraId="561D8AAD" w14:textId="6D28BB69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Pr="00F96342">
        <w:rPr>
          <w:sz w:val="28"/>
          <w:szCs w:val="28"/>
        </w:rPr>
        <w:t xml:space="preserve">Рекомендательный модуль реализует алгоритмы анализа пользовательских предпочтений и генерации персонализированных предложений. </w:t>
      </w:r>
    </w:p>
    <w:p w14:paraId="1A95068B" w14:textId="4EAA925C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Pr="00F96342">
        <w:rPr>
          <w:sz w:val="28"/>
          <w:szCs w:val="28"/>
        </w:rPr>
        <w:t xml:space="preserve">Подсистема кэширования оптимизирует производительность за счет временного хранения результатов ресурсоемких операций. </w:t>
      </w:r>
    </w:p>
    <w:p w14:paraId="0E2B486E" w14:textId="465DE132" w:rsidR="003D3E84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F96342">
        <w:rPr>
          <w:sz w:val="28"/>
          <w:szCs w:val="28"/>
        </w:rPr>
        <w:t>Все компоненты системы интегрированы через четко определенные интерфейсы, что обеспечивает слабую связанность и упрощает тестирование.</w:t>
      </w:r>
    </w:p>
    <w:p w14:paraId="2D865D5C" w14:textId="77777777" w:rsidR="003D3E84" w:rsidRDefault="003D3E84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</w:p>
    <w:p w14:paraId="06034828" w14:textId="77777777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</w:p>
    <w:p w14:paraId="16B84B25" w14:textId="77777777" w:rsidR="003D3E84" w:rsidRPr="00654149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1127" w:right="145" w:hanging="418"/>
      </w:pPr>
      <w:bookmarkStart w:id="18" w:name="_Toc213633366"/>
      <w:r>
        <w:t>3.3 Обоснование архитектурных решений</w:t>
      </w:r>
      <w:bookmarkEnd w:id="18"/>
    </w:p>
    <w:p w14:paraId="3727912D" w14:textId="77777777" w:rsidR="003D3E84" w:rsidRDefault="003D3E84" w:rsidP="00A1633D">
      <w:pPr>
        <w:pStyle w:val="21"/>
        <w:tabs>
          <w:tab w:val="left" w:pos="709"/>
        </w:tabs>
        <w:spacing w:before="0"/>
        <w:ind w:left="1091" w:right="145" w:firstLine="0"/>
      </w:pPr>
    </w:p>
    <w:p w14:paraId="03F930CF" w14:textId="77777777" w:rsidR="003D3E84" w:rsidRPr="00B57A43" w:rsidRDefault="003D3E84" w:rsidP="00A1633D">
      <w:pPr>
        <w:pStyle w:val="21"/>
        <w:tabs>
          <w:tab w:val="left" w:pos="709"/>
        </w:tabs>
        <w:spacing w:before="0"/>
        <w:ind w:left="1091" w:right="145" w:firstLine="0"/>
      </w:pPr>
    </w:p>
    <w:p w14:paraId="50F29B39" w14:textId="77777777" w:rsidR="00F96342" w:rsidRDefault="00F96342" w:rsidP="00F96342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Архитектурные решения основаны на анализе требований к производительности, масштабируемости и </w:t>
      </w:r>
      <w:proofErr w:type="spellStart"/>
      <w:r w:rsidRPr="00F96342">
        <w:rPr>
          <w:sz w:val="28"/>
          <w:szCs w:val="28"/>
        </w:rPr>
        <w:t>поддерживаемости</w:t>
      </w:r>
      <w:proofErr w:type="spellEnd"/>
      <w:r w:rsidRPr="00F96342">
        <w:rPr>
          <w:sz w:val="28"/>
          <w:szCs w:val="28"/>
        </w:rPr>
        <w:t xml:space="preserve"> системы. </w:t>
      </w:r>
    </w:p>
    <w:p w14:paraId="0018DF75" w14:textId="77777777" w:rsidR="00F96342" w:rsidRDefault="00F96342" w:rsidP="00F96342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F96342">
        <w:rPr>
          <w:sz w:val="28"/>
          <w:szCs w:val="28"/>
        </w:rPr>
        <w:lastRenderedPageBreak/>
        <w:t xml:space="preserve">Использование объектно-реляционного отображения обеспечивает абстракцию над механизмами хранения данных и повышает безопасность системы. Реализация механизма кэширования оптимизирует производительность при обработке повторяющихся запросов. Гибридный подход в рекомендательной системе позволяет сочетать преимущества различных алгоритмов машинного обучения для повышения точности рекомендаций. </w:t>
      </w:r>
    </w:p>
    <w:p w14:paraId="03487FCC" w14:textId="6B3B9DB6" w:rsidR="003D3E84" w:rsidRPr="00F96342" w:rsidRDefault="00F96342" w:rsidP="00F96342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Организация URL-маршрутизации способствует созданию семантически понятной структуры веб-адресов и улучшает поисковую оптимизацию. Принцип разделения ответственности между компонентами системы упрощает процесс разработки и сопровождения, позволяя модифицировать отдельные модули без воздействия на всю систему. </w:t>
      </w:r>
    </w:p>
    <w:p w14:paraId="0F5B5927" w14:textId="77777777" w:rsidR="003D3E84" w:rsidRPr="00495181" w:rsidRDefault="003D3E84" w:rsidP="00A1633D">
      <w:pPr>
        <w:ind w:right="-456"/>
        <w:rPr>
          <w:sz w:val="28"/>
          <w:szCs w:val="28"/>
        </w:rPr>
      </w:pPr>
      <w:r>
        <w:br w:type="page"/>
      </w:r>
    </w:p>
    <w:p w14:paraId="3E77EECF" w14:textId="77777777" w:rsidR="003D3E84" w:rsidRPr="00567890" w:rsidRDefault="003D3E84" w:rsidP="00A1633D">
      <w:pPr>
        <w:pStyle w:val="21"/>
        <w:numPr>
          <w:ilvl w:val="0"/>
          <w:numId w:val="1"/>
        </w:numPr>
        <w:tabs>
          <w:tab w:val="left" w:pos="920"/>
        </w:tabs>
        <w:spacing w:before="0"/>
        <w:ind w:left="920" w:right="-456" w:hanging="211"/>
        <w:rPr>
          <w:sz w:val="32"/>
        </w:rPr>
      </w:pPr>
      <w:bookmarkStart w:id="19" w:name="_bookmark15"/>
      <w:bookmarkStart w:id="20" w:name="_Toc213633367"/>
      <w:bookmarkEnd w:id="19"/>
      <w:r w:rsidRPr="00567890">
        <w:rPr>
          <w:sz w:val="32"/>
        </w:rPr>
        <w:lastRenderedPageBreak/>
        <w:t>Прототип архитектуры</w:t>
      </w:r>
      <w:bookmarkEnd w:id="20"/>
    </w:p>
    <w:p w14:paraId="1A114A2D" w14:textId="77777777" w:rsidR="003D3E84" w:rsidRDefault="003D3E84" w:rsidP="00A1633D">
      <w:pPr>
        <w:pStyle w:val="21"/>
        <w:tabs>
          <w:tab w:val="left" w:pos="920"/>
        </w:tabs>
        <w:spacing w:before="0"/>
        <w:ind w:left="920" w:right="-456" w:firstLine="0"/>
      </w:pPr>
    </w:p>
    <w:p w14:paraId="2457650F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  <w:tab w:val="left" w:pos="1130"/>
        </w:tabs>
        <w:spacing w:before="0"/>
        <w:ind w:right="-456"/>
      </w:pPr>
      <w:bookmarkStart w:id="21" w:name="_bookmark16"/>
      <w:bookmarkStart w:id="22" w:name="_Toc213633368"/>
      <w:bookmarkEnd w:id="21"/>
      <w:r>
        <w:t>4.1 Описание архитектурной системы</w:t>
      </w:r>
      <w:bookmarkEnd w:id="22"/>
    </w:p>
    <w:p w14:paraId="47CCB994" w14:textId="77777777" w:rsidR="003D3E84" w:rsidRDefault="003D3E84" w:rsidP="00A1633D">
      <w:pPr>
        <w:pStyle w:val="21"/>
        <w:tabs>
          <w:tab w:val="left" w:pos="709"/>
          <w:tab w:val="left" w:pos="1130"/>
        </w:tabs>
        <w:spacing w:before="0"/>
        <w:ind w:left="949" w:right="-456" w:firstLine="0"/>
      </w:pPr>
    </w:p>
    <w:p w14:paraId="13F84766" w14:textId="77777777" w:rsidR="003D3E84" w:rsidRDefault="003D3E84" w:rsidP="00A1633D">
      <w:pPr>
        <w:pStyle w:val="21"/>
        <w:tabs>
          <w:tab w:val="left" w:pos="709"/>
          <w:tab w:val="left" w:pos="1130"/>
        </w:tabs>
        <w:spacing w:before="0"/>
        <w:ind w:left="949" w:right="-456" w:firstLine="0"/>
      </w:pPr>
    </w:p>
    <w:p w14:paraId="1B0AE7C5" w14:textId="62E22747" w:rsidR="007D4F98" w:rsidRPr="007D4F98" w:rsidRDefault="007D4F98" w:rsidP="007D4F98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7D4F98">
        <w:rPr>
          <w:sz w:val="28"/>
          <w:szCs w:val="28"/>
        </w:rPr>
        <w:t xml:space="preserve">Архитектура приложения состоит из трех основных компонентов: клиентской части, серверной логики и базы данных. Взаимодействие между компонентами осуществляется по HTTP через встроенную маршрутизацию </w:t>
      </w:r>
      <w:proofErr w:type="spellStart"/>
      <w:r w:rsidRPr="007D4F98">
        <w:rPr>
          <w:sz w:val="28"/>
          <w:szCs w:val="28"/>
        </w:rPr>
        <w:t>Django</w:t>
      </w:r>
      <w:proofErr w:type="spellEnd"/>
      <w:r w:rsidRPr="007D4F98">
        <w:rPr>
          <w:sz w:val="28"/>
          <w:szCs w:val="28"/>
        </w:rPr>
        <w:t>. Каждый компонент отвечает за определенную часть функциональности в процессе поиска, фильтрации и отображения информации о фильмах.</w:t>
      </w:r>
    </w:p>
    <w:p w14:paraId="51EEC7F6" w14:textId="0C6A2C96" w:rsidR="007D4F98" w:rsidRPr="00814E19" w:rsidRDefault="007D4F98" w:rsidP="007D4F98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7D4F98">
        <w:rPr>
          <w:sz w:val="28"/>
          <w:szCs w:val="28"/>
        </w:rPr>
        <w:t>Система функционирует как последовательная цепочка обработки: запрос инициируется через веб-интерфейс, серверная часть обрабатывает и маршрутизирует запрос, база данных предоставляет необходимую информацию, после чего формируется и возвращается итоговый ответ пользователю.</w:t>
      </w:r>
    </w:p>
    <w:p w14:paraId="70EB5C5D" w14:textId="77777777" w:rsidR="00814E19" w:rsidRPr="00814E19" w:rsidRDefault="00814E19" w:rsidP="00A1633D">
      <w:pPr>
        <w:pStyle w:val="a7"/>
        <w:spacing w:before="0" w:before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Схема архитектуры МПОК показана на рисунке 1.</w:t>
      </w:r>
    </w:p>
    <w:p w14:paraId="71B94B60" w14:textId="77777777" w:rsidR="003D3E84" w:rsidRDefault="003D3E84" w:rsidP="00A1633D">
      <w:pPr>
        <w:pStyle w:val="a3"/>
        <w:ind w:left="0" w:right="145"/>
      </w:pPr>
    </w:p>
    <w:p w14:paraId="6C8D8707" w14:textId="6ECDA44C" w:rsidR="003D3E84" w:rsidRDefault="000A5EDE" w:rsidP="00A1633D">
      <w:pPr>
        <w:pStyle w:val="a3"/>
        <w:ind w:left="0" w:right="145"/>
        <w:jc w:val="center"/>
      </w:pPr>
      <w:r>
        <w:rPr>
          <w:noProof/>
        </w:rPr>
        <w:drawing>
          <wp:inline distT="0" distB="0" distL="0" distR="0" wp14:anchorId="6224F184" wp14:editId="06DCBDCF">
            <wp:extent cx="4720856" cy="5234299"/>
            <wp:effectExtent l="0" t="0" r="3810" b="5080"/>
            <wp:docPr id="933846070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46070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9706" cy="52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F9C7" w14:textId="77777777" w:rsidR="003D3E84" w:rsidRDefault="003D3E84" w:rsidP="00A1633D">
      <w:pPr>
        <w:pStyle w:val="a3"/>
        <w:ind w:left="0" w:right="145"/>
      </w:pPr>
    </w:p>
    <w:p w14:paraId="7157FFDC" w14:textId="77777777" w:rsidR="003D3E84" w:rsidRDefault="003D3E84" w:rsidP="00A1633D">
      <w:pPr>
        <w:pStyle w:val="a3"/>
        <w:ind w:left="721" w:right="145"/>
      </w:pPr>
      <w:r>
        <w:t xml:space="preserve">Рисунок 1 – Архитектурная схема </w:t>
      </w:r>
      <w:proofErr w:type="spellStart"/>
      <w:r>
        <w:rPr>
          <w:spacing w:val="-5"/>
        </w:rPr>
        <w:t>РРЦиР</w:t>
      </w:r>
      <w:proofErr w:type="spellEnd"/>
    </w:p>
    <w:p w14:paraId="57FFA071" w14:textId="659FAD5C" w:rsidR="003D3E84" w:rsidRDefault="003D3E84" w:rsidP="00A1633D">
      <w:pPr>
        <w:pStyle w:val="a3"/>
        <w:ind w:left="0" w:right="145"/>
      </w:pPr>
    </w:p>
    <w:p w14:paraId="575702D1" w14:textId="77777777" w:rsidR="000A5EDE" w:rsidRDefault="000A5EDE" w:rsidP="00A1633D">
      <w:pPr>
        <w:pStyle w:val="a3"/>
        <w:ind w:left="0" w:right="145"/>
      </w:pPr>
    </w:p>
    <w:p w14:paraId="39CA9E34" w14:textId="77777777" w:rsidR="00814E19" w:rsidRDefault="00814E19" w:rsidP="00A1633D">
      <w:pPr>
        <w:pStyle w:val="a3"/>
        <w:ind w:left="0" w:right="145"/>
      </w:pPr>
    </w:p>
    <w:p w14:paraId="04BB0345" w14:textId="7DA8CF08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right="145"/>
      </w:pPr>
      <w:bookmarkStart w:id="23" w:name="_bookmark17"/>
      <w:bookmarkStart w:id="24" w:name="_Toc213633369"/>
      <w:bookmarkEnd w:id="23"/>
      <w:r>
        <w:lastRenderedPageBreak/>
        <w:t>4.2 Взаимодействие компонентов системы</w:t>
      </w:r>
      <w:bookmarkEnd w:id="24"/>
    </w:p>
    <w:p w14:paraId="157916FB" w14:textId="77777777" w:rsidR="003D3E84" w:rsidRDefault="003D3E84" w:rsidP="00A1633D">
      <w:pPr>
        <w:pStyle w:val="a3"/>
        <w:ind w:left="0" w:right="145"/>
        <w:rPr>
          <w:b/>
        </w:rPr>
      </w:pPr>
    </w:p>
    <w:p w14:paraId="61735567" w14:textId="77777777" w:rsidR="003D3E84" w:rsidRDefault="003D3E84" w:rsidP="00A1633D">
      <w:pPr>
        <w:pStyle w:val="a3"/>
        <w:ind w:left="0" w:right="145"/>
        <w:rPr>
          <w:b/>
        </w:rPr>
      </w:pPr>
    </w:p>
    <w:p w14:paraId="3D2985C4" w14:textId="4252EB3D" w:rsidR="00814E19" w:rsidRPr="00814E19" w:rsidRDefault="00814E19" w:rsidP="007D4F98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 xml:space="preserve">Функционирование МПОК можно разбить на </w:t>
      </w:r>
      <w:r>
        <w:rPr>
          <w:sz w:val="28"/>
          <w:szCs w:val="28"/>
        </w:rPr>
        <w:t>несколько шагов.</w:t>
      </w:r>
    </w:p>
    <w:p w14:paraId="0215DF44" w14:textId="6F73C276" w:rsidR="007D4F98" w:rsidRPr="00814E19" w:rsidRDefault="007D4F98" w:rsidP="0098708A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>Пользователь вводит поисковый запрос или применяет фильтры через пользовательский интерфейс. Клиентская часть формирует HTTP-запрос GET или POST с соответствующими параметрами.</w:t>
      </w:r>
    </w:p>
    <w:p w14:paraId="01572044" w14:textId="77777777" w:rsidR="007D4F98" w:rsidRDefault="007D4F98" w:rsidP="0098708A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 xml:space="preserve">Серверная часть принимает запрос, проверяет корректность данных и извлекает релевантную информацию из базы данных. Применяются указанные фильтры и параметры сортировки. </w:t>
      </w:r>
    </w:p>
    <w:p w14:paraId="0D714674" w14:textId="77777777" w:rsidR="007D4F98" w:rsidRDefault="007D4F98" w:rsidP="0098708A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 xml:space="preserve">База данных возвращает структурированную информацию о фильмах: названия, годы выпуска, рейтинги, информацию об актерах и режиссерах. </w:t>
      </w:r>
    </w:p>
    <w:p w14:paraId="498D4720" w14:textId="77777777" w:rsidR="007D4F98" w:rsidRDefault="007D4F98" w:rsidP="0098708A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 xml:space="preserve">Серверная часть обрабатывает полученные данные (форматирование, агрегация), при необходимости кэширует результаты в системе кэширования. </w:t>
      </w:r>
    </w:p>
    <w:p w14:paraId="64334A0D" w14:textId="72CD2CEE" w:rsidR="007D4F98" w:rsidRPr="007D4F98" w:rsidRDefault="007D4F98" w:rsidP="007D4F98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 xml:space="preserve">Подготовленный ответ передается клиентской части, интерфейс отображает список фильмов или детальную информацию о конкретном фильме. </w:t>
      </w:r>
    </w:p>
    <w:p w14:paraId="34993F52" w14:textId="1FBE3B1E" w:rsidR="007D4F98" w:rsidRPr="007D4F98" w:rsidRDefault="007D4F98" w:rsidP="007D4F98">
      <w:pPr>
        <w:widowControl/>
        <w:autoSpaceDE/>
        <w:autoSpaceDN/>
        <w:ind w:right="145" w:firstLine="851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>Помимо основного потока обработки запросов, система реализует дополнительные функции, включая логирование всех операций и ошибок, мониторинг работоспособности модулей, а также обновление данных без прерывания работы сервиса.</w:t>
      </w:r>
    </w:p>
    <w:p w14:paraId="62191754" w14:textId="761F098C" w:rsidR="007D4F98" w:rsidRPr="00814E19" w:rsidRDefault="007D4F98" w:rsidP="007D4F98">
      <w:pPr>
        <w:widowControl/>
        <w:autoSpaceDE/>
        <w:autoSpaceDN/>
        <w:ind w:right="145" w:firstLine="851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>Такое архитектурное разделение позволяет проводить независимое тестирование компонентов. Например, серверную часть можно тестировать с имитацией клиентских запросов без использования фронтенда. При увеличении нагрузки система поддерживает горизонтальное масштабирование серверных компонентов.</w:t>
      </w:r>
    </w:p>
    <w:p w14:paraId="4CBBDFC8" w14:textId="77777777" w:rsidR="003D3E84" w:rsidRDefault="003D3E84" w:rsidP="00A1633D">
      <w:pPr>
        <w:ind w:right="145"/>
        <w:rPr>
          <w:b/>
          <w:bCs/>
          <w:sz w:val="32"/>
          <w:szCs w:val="28"/>
        </w:rPr>
      </w:pPr>
      <w:r>
        <w:rPr>
          <w:sz w:val="32"/>
        </w:rPr>
        <w:br w:type="page"/>
      </w:r>
    </w:p>
    <w:p w14:paraId="5E84D592" w14:textId="77777777" w:rsidR="003D3E84" w:rsidRPr="000C2E25" w:rsidRDefault="003D3E84" w:rsidP="00A1633D">
      <w:pPr>
        <w:pStyle w:val="21"/>
        <w:tabs>
          <w:tab w:val="left" w:pos="709"/>
        </w:tabs>
        <w:spacing w:before="0"/>
        <w:ind w:left="709" w:right="-456" w:firstLine="0"/>
        <w:rPr>
          <w:spacing w:val="-2"/>
          <w:sz w:val="32"/>
        </w:rPr>
      </w:pPr>
      <w:bookmarkStart w:id="25" w:name="_Toc213633370"/>
      <w:r w:rsidRPr="00F96342">
        <w:rPr>
          <w:sz w:val="32"/>
        </w:rPr>
        <w:lastRenderedPageBreak/>
        <w:t>5 Выбранные технологии и инструменты реализации</w:t>
      </w:r>
      <w:bookmarkEnd w:id="25"/>
    </w:p>
    <w:p w14:paraId="29021AAE" w14:textId="77777777" w:rsidR="003D3E84" w:rsidRDefault="003D3E84" w:rsidP="00A1633D">
      <w:pPr>
        <w:pStyle w:val="21"/>
        <w:tabs>
          <w:tab w:val="left" w:pos="920"/>
        </w:tabs>
        <w:spacing w:before="0"/>
        <w:ind w:left="920" w:right="-456" w:firstLine="0"/>
      </w:pPr>
    </w:p>
    <w:p w14:paraId="50C65A7B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-456" w:firstLine="0"/>
      </w:pPr>
      <w:bookmarkStart w:id="26" w:name="_bookmark19"/>
      <w:bookmarkStart w:id="27" w:name="_Toc213633371"/>
      <w:bookmarkEnd w:id="26"/>
      <w:r>
        <w:t xml:space="preserve">5.1 Технологический </w:t>
      </w:r>
      <w:proofErr w:type="spellStart"/>
      <w:r>
        <w:t>стэк</w:t>
      </w:r>
      <w:proofErr w:type="spellEnd"/>
      <w:r>
        <w:t xml:space="preserve"> </w:t>
      </w:r>
      <w:r>
        <w:rPr>
          <w:lang w:val="en-US"/>
        </w:rPr>
        <w:t>Backend</w:t>
      </w:r>
      <w:r w:rsidRPr="00495181">
        <w:t xml:space="preserve"> </w:t>
      </w:r>
      <w:r>
        <w:t>и</w:t>
      </w:r>
      <w:r w:rsidRPr="00495181">
        <w:t xml:space="preserve"> </w:t>
      </w:r>
      <w:r>
        <w:rPr>
          <w:lang w:val="en-US"/>
        </w:rPr>
        <w:t>ML</w:t>
      </w:r>
      <w:bookmarkEnd w:id="27"/>
    </w:p>
    <w:p w14:paraId="6489EF48" w14:textId="77777777" w:rsidR="003D3E84" w:rsidRDefault="003D3E84" w:rsidP="00A1633D">
      <w:pPr>
        <w:pStyle w:val="a3"/>
        <w:ind w:left="0" w:right="-456"/>
        <w:rPr>
          <w:b/>
        </w:rPr>
      </w:pPr>
    </w:p>
    <w:p w14:paraId="1AAD8BC1" w14:textId="77777777" w:rsidR="003D3E84" w:rsidRDefault="003D3E84" w:rsidP="00A1633D">
      <w:pPr>
        <w:pStyle w:val="a3"/>
        <w:ind w:left="0" w:right="145"/>
        <w:jc w:val="both"/>
        <w:rPr>
          <w:b/>
        </w:rPr>
      </w:pPr>
    </w:p>
    <w:p w14:paraId="25C1C614" w14:textId="77777777" w:rsidR="000859D7" w:rsidRDefault="000859D7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Для серверной части приложения был выбран язык программирования Python и фреймворк </w:t>
      </w:r>
      <w:proofErr w:type="spellStart"/>
      <w:r w:rsidRPr="000859D7">
        <w:rPr>
          <w:sz w:val="28"/>
          <w:szCs w:val="28"/>
        </w:rPr>
        <w:t>Django</w:t>
      </w:r>
      <w:proofErr w:type="spellEnd"/>
      <w:r w:rsidRPr="000859D7">
        <w:rPr>
          <w:sz w:val="28"/>
          <w:szCs w:val="28"/>
        </w:rPr>
        <w:t xml:space="preserve">. Из его преимуществ можно выделить высокую производительность, встроенную панель администратора и </w:t>
      </w:r>
      <w:proofErr w:type="spellStart"/>
      <w:r w:rsidRPr="000859D7">
        <w:rPr>
          <w:sz w:val="28"/>
          <w:szCs w:val="28"/>
        </w:rPr>
        <w:t>robust</w:t>
      </w:r>
      <w:proofErr w:type="spellEnd"/>
      <w:r w:rsidRPr="000859D7">
        <w:rPr>
          <w:sz w:val="28"/>
          <w:szCs w:val="28"/>
        </w:rPr>
        <w:t xml:space="preserve">-архитектуру, что упрощает разработку и администрирование. </w:t>
      </w:r>
      <w:proofErr w:type="spellStart"/>
      <w:r w:rsidRPr="000859D7">
        <w:rPr>
          <w:sz w:val="28"/>
          <w:szCs w:val="28"/>
        </w:rPr>
        <w:t>Django</w:t>
      </w:r>
      <w:proofErr w:type="spellEnd"/>
      <w:r w:rsidRPr="000859D7">
        <w:rPr>
          <w:sz w:val="28"/>
          <w:szCs w:val="28"/>
        </w:rPr>
        <w:t xml:space="preserve"> ORM используется для работы с базой данных и обеспечения безопасности приложений.</w:t>
      </w:r>
    </w:p>
    <w:p w14:paraId="5725AFB4" w14:textId="5ADF43B2" w:rsidR="000859D7" w:rsidRPr="009670F0" w:rsidRDefault="000859D7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Для машинного обучения и рекомендательной системы используются библиотеки </w:t>
      </w:r>
      <w:proofErr w:type="spellStart"/>
      <w:r w:rsidRPr="000859D7">
        <w:rPr>
          <w:sz w:val="28"/>
          <w:szCs w:val="28"/>
        </w:rPr>
        <w:t>NumPy</w:t>
      </w:r>
      <w:proofErr w:type="spellEnd"/>
      <w:r w:rsidRPr="000859D7">
        <w:rPr>
          <w:sz w:val="28"/>
          <w:szCs w:val="28"/>
        </w:rPr>
        <w:t xml:space="preserve"> и </w:t>
      </w:r>
      <w:proofErr w:type="spellStart"/>
      <w:r w:rsidRPr="000859D7">
        <w:rPr>
          <w:sz w:val="28"/>
          <w:szCs w:val="28"/>
        </w:rPr>
        <w:t>Pandas</w:t>
      </w:r>
      <w:proofErr w:type="spellEnd"/>
      <w:r w:rsidRPr="000859D7">
        <w:rPr>
          <w:sz w:val="28"/>
          <w:szCs w:val="28"/>
        </w:rPr>
        <w:t xml:space="preserve">. Для сложной фильтрации и сортировки данных применяются встроенные механизмы </w:t>
      </w:r>
      <w:proofErr w:type="spellStart"/>
      <w:r w:rsidRPr="000859D7">
        <w:rPr>
          <w:sz w:val="28"/>
          <w:szCs w:val="28"/>
        </w:rPr>
        <w:t>Django</w:t>
      </w:r>
      <w:proofErr w:type="spellEnd"/>
      <w:r w:rsidRPr="000859D7">
        <w:rPr>
          <w:sz w:val="28"/>
          <w:szCs w:val="28"/>
        </w:rPr>
        <w:t xml:space="preserve"> </w:t>
      </w:r>
      <w:proofErr w:type="spellStart"/>
      <w:r w:rsidRPr="000859D7">
        <w:rPr>
          <w:sz w:val="28"/>
          <w:szCs w:val="28"/>
        </w:rPr>
        <w:t>QuerySet</w:t>
      </w:r>
      <w:proofErr w:type="spellEnd"/>
      <w:r w:rsidRPr="000859D7">
        <w:rPr>
          <w:sz w:val="28"/>
          <w:szCs w:val="28"/>
        </w:rPr>
        <w:t>.</w:t>
      </w:r>
    </w:p>
    <w:p w14:paraId="6A51A81B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</w:p>
    <w:p w14:paraId="59AB0BB1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</w:p>
    <w:p w14:paraId="11EC771F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  <w:bookmarkStart w:id="28" w:name="_Toc213633372"/>
      <w:r>
        <w:t>5.</w:t>
      </w:r>
      <w:r w:rsidRPr="00600266">
        <w:t>2</w:t>
      </w:r>
      <w:r>
        <w:t xml:space="preserve"> Технологии </w:t>
      </w:r>
      <w:r>
        <w:rPr>
          <w:lang w:val="en-US"/>
        </w:rPr>
        <w:t>Frontend</w:t>
      </w:r>
      <w:r>
        <w:t xml:space="preserve"> и обмена данными</w:t>
      </w:r>
      <w:bookmarkEnd w:id="28"/>
    </w:p>
    <w:p w14:paraId="37A2905E" w14:textId="77777777" w:rsidR="003D3E84" w:rsidRDefault="003D3E84" w:rsidP="00A1633D">
      <w:pPr>
        <w:pStyle w:val="a3"/>
        <w:ind w:left="0" w:right="145"/>
        <w:rPr>
          <w:b/>
        </w:rPr>
      </w:pPr>
    </w:p>
    <w:p w14:paraId="72893126" w14:textId="77777777" w:rsidR="003D3E84" w:rsidRDefault="003D3E84" w:rsidP="00A1633D">
      <w:pPr>
        <w:pStyle w:val="a3"/>
        <w:ind w:left="0" w:right="145"/>
        <w:rPr>
          <w:b/>
        </w:rPr>
      </w:pPr>
    </w:p>
    <w:p w14:paraId="231A66FA" w14:textId="77777777" w:rsidR="000859D7" w:rsidRPr="000859D7" w:rsidRDefault="000859D7" w:rsidP="000859D7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Клиентская часть реализована на </w:t>
      </w:r>
      <w:proofErr w:type="spellStart"/>
      <w:r w:rsidRPr="000859D7">
        <w:rPr>
          <w:sz w:val="28"/>
          <w:szCs w:val="28"/>
        </w:rPr>
        <w:t>Django</w:t>
      </w:r>
      <w:proofErr w:type="spellEnd"/>
      <w:r w:rsidRPr="000859D7">
        <w:rPr>
          <w:sz w:val="28"/>
          <w:szCs w:val="28"/>
        </w:rPr>
        <w:t xml:space="preserve"> </w:t>
      </w:r>
      <w:proofErr w:type="spellStart"/>
      <w:r w:rsidRPr="000859D7">
        <w:rPr>
          <w:sz w:val="28"/>
          <w:szCs w:val="28"/>
        </w:rPr>
        <w:t>Templates</w:t>
      </w:r>
      <w:proofErr w:type="spellEnd"/>
      <w:r w:rsidRPr="000859D7">
        <w:rPr>
          <w:sz w:val="28"/>
          <w:szCs w:val="28"/>
        </w:rPr>
        <w:t xml:space="preserve"> с использованием </w:t>
      </w:r>
      <w:proofErr w:type="spellStart"/>
      <w:r w:rsidRPr="000859D7">
        <w:rPr>
          <w:sz w:val="28"/>
          <w:szCs w:val="28"/>
        </w:rPr>
        <w:t>Bootstrap</w:t>
      </w:r>
      <w:proofErr w:type="spellEnd"/>
      <w:r w:rsidRPr="000859D7">
        <w:rPr>
          <w:sz w:val="28"/>
          <w:szCs w:val="28"/>
        </w:rPr>
        <w:t xml:space="preserve">. Отдельное внимание уделено адаптивности интерфейса и надежному обмену данными с сервером. </w:t>
      </w:r>
      <w:proofErr w:type="spellStart"/>
      <w:r w:rsidRPr="000859D7">
        <w:rPr>
          <w:sz w:val="28"/>
          <w:szCs w:val="28"/>
        </w:rPr>
        <w:t>Bootstrap</w:t>
      </w:r>
      <w:proofErr w:type="spellEnd"/>
      <w:r w:rsidRPr="000859D7">
        <w:rPr>
          <w:sz w:val="28"/>
          <w:szCs w:val="28"/>
        </w:rPr>
        <w:t xml:space="preserve"> обеспечивает </w:t>
      </w:r>
      <w:proofErr w:type="spellStart"/>
      <w:r w:rsidRPr="000859D7">
        <w:rPr>
          <w:sz w:val="28"/>
          <w:szCs w:val="28"/>
        </w:rPr>
        <w:t>кроссбраузерную</w:t>
      </w:r>
      <w:proofErr w:type="spellEnd"/>
      <w:r w:rsidRPr="000859D7">
        <w:rPr>
          <w:sz w:val="28"/>
          <w:szCs w:val="28"/>
        </w:rPr>
        <w:t xml:space="preserve"> совместимость и удобную обработку пользовательских событий.</w:t>
      </w:r>
    </w:p>
    <w:p w14:paraId="328EFBDB" w14:textId="7E5012F1" w:rsidR="00F96342" w:rsidRPr="006E349C" w:rsidRDefault="000859D7" w:rsidP="00D379D5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Обмен данными осуществляется по HTTP в формате HTML, с использованием RESTful подходов там, где это необходимо. Связь между фронтендом и бэкендом защищена встроенными механизмами </w:t>
      </w:r>
      <w:proofErr w:type="spellStart"/>
      <w:r w:rsidRPr="000859D7">
        <w:rPr>
          <w:sz w:val="28"/>
          <w:szCs w:val="28"/>
        </w:rPr>
        <w:t>Django</w:t>
      </w:r>
      <w:proofErr w:type="spellEnd"/>
      <w:r w:rsidRPr="000859D7">
        <w:rPr>
          <w:sz w:val="28"/>
          <w:szCs w:val="28"/>
        </w:rPr>
        <w:t xml:space="preserve"> CSRF </w:t>
      </w:r>
      <w:proofErr w:type="spellStart"/>
      <w:r w:rsidRPr="000859D7">
        <w:rPr>
          <w:sz w:val="28"/>
          <w:szCs w:val="28"/>
        </w:rPr>
        <w:t>protection</w:t>
      </w:r>
      <w:proofErr w:type="spellEnd"/>
      <w:r w:rsidRPr="000859D7">
        <w:rPr>
          <w:sz w:val="28"/>
          <w:szCs w:val="28"/>
        </w:rPr>
        <w:t>.</w:t>
      </w:r>
      <w:bookmarkStart w:id="29" w:name="_Toc213633373"/>
    </w:p>
    <w:p w14:paraId="491767AF" w14:textId="77777777" w:rsidR="00F96342" w:rsidRDefault="00F96342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</w:p>
    <w:p w14:paraId="47636780" w14:textId="77777777" w:rsidR="00F96342" w:rsidRDefault="00F96342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</w:p>
    <w:p w14:paraId="6D4DFE7E" w14:textId="21F176B3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  <w:r>
        <w:t>5.3 Средства хранения, тестирования и развертывания</w:t>
      </w:r>
      <w:bookmarkEnd w:id="29"/>
    </w:p>
    <w:p w14:paraId="64290D4D" w14:textId="77777777" w:rsidR="003D3E84" w:rsidRDefault="003D3E84" w:rsidP="00A1633D">
      <w:pPr>
        <w:pStyle w:val="a3"/>
        <w:ind w:left="0" w:right="145"/>
        <w:rPr>
          <w:b/>
        </w:rPr>
      </w:pPr>
    </w:p>
    <w:p w14:paraId="15F0219C" w14:textId="77777777" w:rsidR="003D3E84" w:rsidRDefault="003D3E84" w:rsidP="00A1633D">
      <w:pPr>
        <w:pStyle w:val="a3"/>
        <w:ind w:left="0" w:right="145"/>
        <w:rPr>
          <w:b/>
        </w:rPr>
      </w:pPr>
    </w:p>
    <w:p w14:paraId="36DFE0A7" w14:textId="77777777" w:rsidR="00D379D5" w:rsidRPr="006E349C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Данные системы хранятся в </w:t>
      </w:r>
      <w:proofErr w:type="spellStart"/>
      <w:r w:rsidRPr="00D379D5">
        <w:rPr>
          <w:sz w:val="28"/>
          <w:szCs w:val="28"/>
        </w:rPr>
        <w:t>PostgreSQL</w:t>
      </w:r>
      <w:proofErr w:type="spellEnd"/>
      <w:r w:rsidRPr="00D379D5">
        <w:rPr>
          <w:sz w:val="28"/>
          <w:szCs w:val="28"/>
        </w:rPr>
        <w:t xml:space="preserve"> — она надежна, поддерживает транзакции и сложные запросы. В базе данных содержатся каталог фильмов, пользовательские данные и системные настройки. Для работы с базой используется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ORM, миграции осуществляются через встроенные механизмы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</w:t>
      </w:r>
      <w:proofErr w:type="spellStart"/>
      <w:r w:rsidRPr="00D379D5">
        <w:rPr>
          <w:sz w:val="28"/>
          <w:szCs w:val="28"/>
        </w:rPr>
        <w:t>Migrations</w:t>
      </w:r>
      <w:proofErr w:type="spellEnd"/>
      <w:r w:rsidRPr="00D379D5">
        <w:rPr>
          <w:sz w:val="28"/>
          <w:szCs w:val="28"/>
        </w:rPr>
        <w:t xml:space="preserve">. </w:t>
      </w:r>
    </w:p>
    <w:p w14:paraId="1687EBDC" w14:textId="77777777" w:rsidR="00D379D5" w:rsidRPr="006E349C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Кэширование рекомендаций реализовано через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</w:t>
      </w:r>
      <w:proofErr w:type="spellStart"/>
      <w:r w:rsidRPr="00D379D5">
        <w:rPr>
          <w:sz w:val="28"/>
          <w:szCs w:val="28"/>
        </w:rPr>
        <w:t>Cache</w:t>
      </w:r>
      <w:proofErr w:type="spellEnd"/>
      <w:r w:rsidRPr="00D379D5">
        <w:rPr>
          <w:sz w:val="28"/>
          <w:szCs w:val="28"/>
        </w:rPr>
        <w:t xml:space="preserve"> Framework; на этапе разработки используется локальное кэширование, с возможностью масштабирования на распределенные системы. </w:t>
      </w:r>
    </w:p>
    <w:p w14:paraId="1C2ED708" w14:textId="77777777" w:rsidR="00D379D5" w:rsidRPr="006E349C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Логирование через стандартный модуль </w:t>
      </w:r>
      <w:proofErr w:type="spellStart"/>
      <w:r w:rsidRPr="00D379D5">
        <w:rPr>
          <w:sz w:val="28"/>
          <w:szCs w:val="28"/>
        </w:rPr>
        <w:t>logging</w:t>
      </w:r>
      <w:proofErr w:type="spellEnd"/>
      <w:r w:rsidRPr="00D379D5">
        <w:rPr>
          <w:sz w:val="28"/>
          <w:szCs w:val="28"/>
        </w:rPr>
        <w:t xml:space="preserve"> Python: вывод в консоль и файлы. В перспективе — централизованное логирование с использованием специализированных решений. </w:t>
      </w:r>
    </w:p>
    <w:p w14:paraId="5833271F" w14:textId="07EE4BAB" w:rsidR="00D379D5" w:rsidRP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Развертывание может осуществляться на </w:t>
      </w:r>
      <w:proofErr w:type="spellStart"/>
      <w:r w:rsidRPr="00D379D5">
        <w:rPr>
          <w:sz w:val="28"/>
          <w:szCs w:val="28"/>
        </w:rPr>
        <w:t>Docker</w:t>
      </w:r>
      <w:proofErr w:type="spellEnd"/>
      <w:r w:rsidRPr="00D379D5">
        <w:rPr>
          <w:sz w:val="28"/>
          <w:szCs w:val="28"/>
        </w:rPr>
        <w:t xml:space="preserve"> и </w:t>
      </w:r>
      <w:proofErr w:type="spellStart"/>
      <w:r w:rsidRPr="00D379D5">
        <w:rPr>
          <w:sz w:val="28"/>
          <w:szCs w:val="28"/>
        </w:rPr>
        <w:t>docker-compose</w:t>
      </w:r>
      <w:proofErr w:type="spellEnd"/>
      <w:r w:rsidRPr="00D379D5">
        <w:rPr>
          <w:sz w:val="28"/>
          <w:szCs w:val="28"/>
        </w:rPr>
        <w:t>. Каждый компонент (бэкенд, база данных, кэш) может быть размещен в отдельном контейнере для изоляции и упрощения управления зависимостями.</w:t>
      </w:r>
    </w:p>
    <w:p w14:paraId="783D5ED8" w14:textId="77777777" w:rsidR="000859D7" w:rsidRPr="000859D7" w:rsidRDefault="000859D7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Тестирование включает комбинации: </w:t>
      </w:r>
    </w:p>
    <w:p w14:paraId="2014FC11" w14:textId="7256B670" w:rsidR="009670F0" w:rsidRDefault="009670F0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9670F0">
        <w:rPr>
          <w:sz w:val="28"/>
          <w:szCs w:val="28"/>
        </w:rPr>
        <w:t xml:space="preserve">– </w:t>
      </w:r>
      <w:proofErr w:type="spellStart"/>
      <w:r w:rsidR="000859D7" w:rsidRPr="000859D7">
        <w:rPr>
          <w:sz w:val="28"/>
          <w:szCs w:val="28"/>
        </w:rPr>
        <w:t>unittest</w:t>
      </w:r>
      <w:proofErr w:type="spellEnd"/>
      <w:r w:rsidR="000859D7" w:rsidRPr="000859D7">
        <w:rPr>
          <w:sz w:val="28"/>
          <w:szCs w:val="28"/>
        </w:rPr>
        <w:t xml:space="preserve"> и </w:t>
      </w:r>
      <w:proofErr w:type="spellStart"/>
      <w:r w:rsidR="000859D7" w:rsidRPr="000859D7">
        <w:rPr>
          <w:sz w:val="28"/>
          <w:szCs w:val="28"/>
        </w:rPr>
        <w:t>pytest</w:t>
      </w:r>
      <w:proofErr w:type="spellEnd"/>
      <w:r w:rsidR="000859D7" w:rsidRPr="000859D7">
        <w:rPr>
          <w:sz w:val="28"/>
          <w:szCs w:val="28"/>
        </w:rPr>
        <w:t xml:space="preserve"> для модульных и интеграционных тестов серверной части;</w:t>
      </w:r>
    </w:p>
    <w:p w14:paraId="6544DAB3" w14:textId="0626BBB5" w:rsidR="009670F0" w:rsidRDefault="009670F0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9670F0">
        <w:rPr>
          <w:sz w:val="28"/>
          <w:szCs w:val="28"/>
        </w:rPr>
        <w:lastRenderedPageBreak/>
        <w:t xml:space="preserve">– </w:t>
      </w:r>
      <w:proofErr w:type="spellStart"/>
      <w:r w:rsidR="000859D7" w:rsidRPr="000859D7">
        <w:rPr>
          <w:sz w:val="28"/>
          <w:szCs w:val="28"/>
        </w:rPr>
        <w:t>Django</w:t>
      </w:r>
      <w:proofErr w:type="spellEnd"/>
      <w:r w:rsidR="000859D7" w:rsidRPr="000859D7">
        <w:rPr>
          <w:sz w:val="28"/>
          <w:szCs w:val="28"/>
        </w:rPr>
        <w:t xml:space="preserve"> Test Client для тестирования представлений;</w:t>
      </w:r>
    </w:p>
    <w:p w14:paraId="5E9E8897" w14:textId="11AD690D" w:rsidR="009670F0" w:rsidRDefault="009670F0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9670F0">
        <w:rPr>
          <w:sz w:val="28"/>
          <w:szCs w:val="28"/>
        </w:rPr>
        <w:t xml:space="preserve">– </w:t>
      </w:r>
      <w:r w:rsidR="000859D7" w:rsidRPr="000859D7">
        <w:rPr>
          <w:sz w:val="28"/>
          <w:szCs w:val="28"/>
        </w:rPr>
        <w:t>Ручное тестирование интерфейсов через браузер;</w:t>
      </w:r>
    </w:p>
    <w:p w14:paraId="5B1255D1" w14:textId="6350DD9C" w:rsidR="009670F0" w:rsidRPr="009670F0" w:rsidRDefault="009670F0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9670F0">
        <w:rPr>
          <w:sz w:val="28"/>
          <w:szCs w:val="28"/>
        </w:rPr>
        <w:t>–</w:t>
      </w:r>
      <w:r w:rsidR="000859D7" w:rsidRPr="000859D7">
        <w:rPr>
          <w:sz w:val="28"/>
          <w:szCs w:val="28"/>
        </w:rPr>
        <w:t>Тестирование рекомендательных алгоритмов через специализированные скрипты.</w:t>
      </w:r>
    </w:p>
    <w:p w14:paraId="1425B0BF" w14:textId="77777777" w:rsidR="003D3E84" w:rsidRDefault="003D3E84" w:rsidP="00A1633D">
      <w:pPr>
        <w:pStyle w:val="TableParagraph"/>
        <w:ind w:right="145"/>
        <w:rPr>
          <w:sz w:val="28"/>
        </w:rPr>
      </w:pPr>
    </w:p>
    <w:p w14:paraId="04FA3D3F" w14:textId="77777777" w:rsidR="003D3E84" w:rsidRDefault="003D3E84" w:rsidP="00A1633D">
      <w:pPr>
        <w:pStyle w:val="TableParagraph"/>
        <w:ind w:right="145"/>
        <w:rPr>
          <w:sz w:val="28"/>
        </w:rPr>
      </w:pPr>
    </w:p>
    <w:p w14:paraId="0F0C53A9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  <w:bookmarkStart w:id="30" w:name="_Toc213633374"/>
      <w:r>
        <w:t>5.4 Причина выбора технологий</w:t>
      </w:r>
      <w:bookmarkEnd w:id="30"/>
      <w:r>
        <w:t xml:space="preserve"> </w:t>
      </w:r>
    </w:p>
    <w:p w14:paraId="66F22F97" w14:textId="77777777" w:rsidR="003D3E84" w:rsidRDefault="003D3E84" w:rsidP="00A1633D">
      <w:pPr>
        <w:pStyle w:val="21"/>
        <w:tabs>
          <w:tab w:val="left" w:pos="709"/>
        </w:tabs>
        <w:spacing w:before="0"/>
        <w:ind w:right="145"/>
      </w:pPr>
    </w:p>
    <w:p w14:paraId="7418B2B5" w14:textId="77777777" w:rsidR="003D3E84" w:rsidRPr="009670F0" w:rsidRDefault="003D3E84" w:rsidP="00A1633D">
      <w:pPr>
        <w:pStyle w:val="21"/>
        <w:tabs>
          <w:tab w:val="left" w:pos="709"/>
        </w:tabs>
        <w:spacing w:before="0"/>
        <w:ind w:right="145"/>
      </w:pPr>
    </w:p>
    <w:p w14:paraId="087C4E8F" w14:textId="77777777" w:rsidR="00D379D5" w:rsidRPr="006E349C" w:rsidRDefault="00D379D5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D379D5">
        <w:rPr>
          <w:sz w:val="28"/>
          <w:szCs w:val="28"/>
          <w:lang w:eastAsia="ru-RU"/>
        </w:rPr>
        <w:t xml:space="preserve">При подборе инструментов в первую очередь ориентировались на стабильность, надежность и соответствие требованиям проекта. Все решения кроссплатформенные и доказали свою эффективность в современных веб-разработках. </w:t>
      </w:r>
    </w:p>
    <w:p w14:paraId="4C0F77B7" w14:textId="77777777" w:rsidR="00D379D5" w:rsidRPr="006E349C" w:rsidRDefault="00D379D5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D379D5">
        <w:rPr>
          <w:sz w:val="28"/>
          <w:szCs w:val="28"/>
          <w:lang w:eastAsia="ru-RU"/>
        </w:rPr>
        <w:t xml:space="preserve">Python с </w:t>
      </w:r>
      <w:proofErr w:type="spellStart"/>
      <w:r w:rsidRPr="00D379D5">
        <w:rPr>
          <w:sz w:val="28"/>
          <w:szCs w:val="28"/>
          <w:lang w:eastAsia="ru-RU"/>
        </w:rPr>
        <w:t>Django</w:t>
      </w:r>
      <w:proofErr w:type="spellEnd"/>
      <w:r w:rsidRPr="00D379D5">
        <w:rPr>
          <w:sz w:val="28"/>
          <w:szCs w:val="28"/>
          <w:lang w:eastAsia="ru-RU"/>
        </w:rPr>
        <w:t xml:space="preserve"> обеспечивает быструю разработку с хорошей производительностью и встроенными механизмами безопасности. </w:t>
      </w:r>
      <w:proofErr w:type="spellStart"/>
      <w:r w:rsidRPr="00D379D5">
        <w:rPr>
          <w:sz w:val="28"/>
          <w:szCs w:val="28"/>
          <w:lang w:eastAsia="ru-RU"/>
        </w:rPr>
        <w:t>PostgreSQL</w:t>
      </w:r>
      <w:proofErr w:type="spellEnd"/>
      <w:r w:rsidRPr="00D379D5">
        <w:rPr>
          <w:sz w:val="28"/>
          <w:szCs w:val="28"/>
          <w:lang w:eastAsia="ru-RU"/>
        </w:rPr>
        <w:t xml:space="preserve"> — проверенное решение для хранения структурированных данных. </w:t>
      </w:r>
    </w:p>
    <w:p w14:paraId="4853D451" w14:textId="23C2AC13" w:rsidR="003D3E84" w:rsidRPr="002F6CAB" w:rsidRDefault="00D379D5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D379D5">
        <w:rPr>
          <w:sz w:val="28"/>
          <w:szCs w:val="28"/>
          <w:lang w:eastAsia="ru-RU"/>
        </w:rPr>
        <w:t>Данный технологический стек делает приложение гибким, расширяемым и совместимым с большинством инфраструктурных решений. Компоненты системы могут быть модифицированы или заменены без глобальных архитектурных изменений.</w:t>
      </w:r>
    </w:p>
    <w:p w14:paraId="5305132C" w14:textId="77777777" w:rsidR="003D3E84" w:rsidRDefault="003D3E84" w:rsidP="00A1633D">
      <w:pPr>
        <w:pStyle w:val="21"/>
        <w:tabs>
          <w:tab w:val="left" w:pos="709"/>
        </w:tabs>
        <w:spacing w:before="0"/>
        <w:ind w:right="145"/>
      </w:pPr>
    </w:p>
    <w:p w14:paraId="04BD6078" w14:textId="77777777" w:rsidR="003D3E84" w:rsidRPr="002F6CAB" w:rsidRDefault="003D3E84" w:rsidP="00A1633D">
      <w:pPr>
        <w:pStyle w:val="21"/>
        <w:tabs>
          <w:tab w:val="left" w:pos="709"/>
        </w:tabs>
        <w:spacing w:before="0"/>
        <w:ind w:right="-456"/>
        <w:sectPr w:rsidR="003D3E84" w:rsidRPr="002F6CAB">
          <w:pgSz w:w="11910" w:h="16840"/>
          <w:pgMar w:top="760" w:right="425" w:bottom="720" w:left="1417" w:header="0" w:footer="527" w:gutter="0"/>
          <w:cols w:space="720"/>
        </w:sectPr>
      </w:pPr>
    </w:p>
    <w:p w14:paraId="702A9B21" w14:textId="77777777" w:rsidR="003D3E84" w:rsidRPr="000C2E25" w:rsidRDefault="003D3E84" w:rsidP="00A1633D">
      <w:pPr>
        <w:pStyle w:val="21"/>
        <w:ind w:right="-456"/>
      </w:pPr>
      <w:bookmarkStart w:id="31" w:name="_bookmark20"/>
      <w:bookmarkStart w:id="32" w:name="_Toc213633375"/>
      <w:bookmarkEnd w:id="31"/>
      <w:r w:rsidRPr="00567890">
        <w:rPr>
          <w:sz w:val="32"/>
        </w:rPr>
        <w:lastRenderedPageBreak/>
        <w:t>6 Параметры качества архитектуры проекта</w:t>
      </w:r>
      <w:bookmarkEnd w:id="32"/>
    </w:p>
    <w:p w14:paraId="2D8E4264" w14:textId="77777777" w:rsidR="003D3E84" w:rsidRDefault="003D3E84" w:rsidP="00A1633D">
      <w:pPr>
        <w:pStyle w:val="21"/>
        <w:tabs>
          <w:tab w:val="left" w:pos="919"/>
        </w:tabs>
        <w:spacing w:before="0"/>
        <w:ind w:left="0" w:right="-456" w:firstLine="709"/>
        <w:jc w:val="both"/>
      </w:pPr>
    </w:p>
    <w:p w14:paraId="4595C47A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0" w:right="-456" w:firstLine="709"/>
      </w:pPr>
      <w:bookmarkStart w:id="33" w:name="_bookmark21"/>
      <w:bookmarkStart w:id="34" w:name="_Toc213633376"/>
      <w:bookmarkEnd w:id="33"/>
      <w:r>
        <w:t>6.1 Основные архитектурные характеристики</w:t>
      </w:r>
      <w:bookmarkEnd w:id="34"/>
    </w:p>
    <w:p w14:paraId="1D9F6778" w14:textId="77777777" w:rsidR="003D3E84" w:rsidRDefault="003D3E84" w:rsidP="00A1633D">
      <w:pPr>
        <w:pStyle w:val="a3"/>
        <w:ind w:left="0" w:right="-456"/>
        <w:rPr>
          <w:b/>
        </w:rPr>
      </w:pPr>
    </w:p>
    <w:p w14:paraId="075136B2" w14:textId="77777777" w:rsidR="003D3E84" w:rsidRDefault="003D3E84" w:rsidP="00A1633D">
      <w:pPr>
        <w:pStyle w:val="a3"/>
        <w:ind w:left="0" w:right="-456"/>
        <w:rPr>
          <w:b/>
        </w:rPr>
      </w:pPr>
    </w:p>
    <w:p w14:paraId="04C46AFA" w14:textId="77777777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Архитектура приложения проектируется с учетом ключевых качеств программного обеспечения для обеспечения стабильности, надежности и возможности развития. Основные характеристики: производительность, отказоустойчивость, </w:t>
      </w:r>
      <w:proofErr w:type="spellStart"/>
      <w:r w:rsidRPr="00D379D5">
        <w:rPr>
          <w:sz w:val="28"/>
          <w:szCs w:val="28"/>
        </w:rPr>
        <w:t>поддерживаемость</w:t>
      </w:r>
      <w:proofErr w:type="spellEnd"/>
      <w:r w:rsidRPr="00D379D5">
        <w:rPr>
          <w:sz w:val="28"/>
          <w:szCs w:val="28"/>
        </w:rPr>
        <w:t xml:space="preserve">, безопасность, масштабируемость. </w:t>
      </w:r>
    </w:p>
    <w:p w14:paraId="0818C2D0" w14:textId="77777777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Производительность — оценивается по скорости обработки запросов и времени отклика системы. Поиск и фильтрация фильмов должны занимать не более 1 секунды при локальном развертывании. </w:t>
      </w:r>
    </w:p>
    <w:p w14:paraId="4B8C4746" w14:textId="77777777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Система обеспечивает отказоустойчивость за счет модульной архитектуры: компоненты независимы, сбой в одном модуле не приводит к остановке всей системы. Логирование операций помогает восстанавливать контекст выполнения при возникновении ошибок. </w:t>
      </w:r>
    </w:p>
    <w:p w14:paraId="5142CC37" w14:textId="77777777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Кодовая база организована по модульному принципу: каждый компонент имеет четко определенные зависимости, что позволяет быстро локализовать ошибки. </w:t>
      </w:r>
      <w:proofErr w:type="spellStart"/>
      <w:r w:rsidRPr="00D379D5">
        <w:rPr>
          <w:sz w:val="28"/>
          <w:szCs w:val="28"/>
        </w:rPr>
        <w:t>Backend</w:t>
      </w:r>
      <w:proofErr w:type="spellEnd"/>
      <w:r w:rsidRPr="00D379D5">
        <w:rPr>
          <w:sz w:val="28"/>
          <w:szCs w:val="28"/>
        </w:rPr>
        <w:t xml:space="preserve"> реализован как веб-приложение с четкой структурой ответов — изменения вносятся без конфликтов между компонентами. </w:t>
      </w:r>
    </w:p>
    <w:p w14:paraId="2348FD2A" w14:textId="77777777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Безопасность обеспечивается базовыми механизмами: защита от CSRF-атак, валидация входных данных через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</w:t>
      </w:r>
      <w:proofErr w:type="spellStart"/>
      <w:r w:rsidRPr="00D379D5">
        <w:rPr>
          <w:sz w:val="28"/>
          <w:szCs w:val="28"/>
        </w:rPr>
        <w:t>Forms</w:t>
      </w:r>
      <w:proofErr w:type="spellEnd"/>
      <w:r w:rsidRPr="00D379D5">
        <w:rPr>
          <w:sz w:val="28"/>
          <w:szCs w:val="28"/>
        </w:rPr>
        <w:t xml:space="preserve">, аутентификация пользователей через встроенную систему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</w:t>
      </w:r>
      <w:proofErr w:type="spellStart"/>
      <w:r w:rsidRPr="00D379D5">
        <w:rPr>
          <w:sz w:val="28"/>
          <w:szCs w:val="28"/>
        </w:rPr>
        <w:t>Auth</w:t>
      </w:r>
      <w:proofErr w:type="spellEnd"/>
      <w:r w:rsidRPr="00D379D5">
        <w:rPr>
          <w:sz w:val="28"/>
          <w:szCs w:val="28"/>
        </w:rPr>
        <w:t xml:space="preserve">. </w:t>
      </w:r>
    </w:p>
    <w:p w14:paraId="0CA4AF4B" w14:textId="77777777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Масштабируемость достигается за счет контейнеризации и разделения компонентов: отдельные модули могут развертываться независимо, производительность системы повышается без фундаментальной перестройки архитектуры. </w:t>
      </w:r>
    </w:p>
    <w:p w14:paraId="08138BF1" w14:textId="028FD358" w:rsidR="009670F0" w:rsidRPr="009670F0" w:rsidRDefault="00D379D5" w:rsidP="00D379D5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proofErr w:type="spellStart"/>
      <w:r w:rsidRPr="00D379D5">
        <w:rPr>
          <w:sz w:val="28"/>
          <w:szCs w:val="28"/>
        </w:rPr>
        <w:t>PostgreSQL</w:t>
      </w:r>
      <w:proofErr w:type="spellEnd"/>
      <w:r w:rsidRPr="00D379D5">
        <w:rPr>
          <w:sz w:val="28"/>
          <w:szCs w:val="28"/>
        </w:rPr>
        <w:t xml:space="preserve"> гарантирует целостность данных, поддержку транзакций и ведение журналов изменений. Регулярное резервное копирование защищает от потери критически важной информации.</w:t>
      </w:r>
    </w:p>
    <w:p w14:paraId="0EEC4085" w14:textId="592AE908" w:rsidR="003D3E84" w:rsidRDefault="003D3E84" w:rsidP="00A1633D">
      <w:pPr>
        <w:pStyle w:val="a5"/>
        <w:tabs>
          <w:tab w:val="left" w:pos="1143"/>
        </w:tabs>
        <w:ind w:left="0" w:right="145" w:firstLine="709"/>
        <w:jc w:val="both"/>
        <w:rPr>
          <w:b/>
          <w:sz w:val="28"/>
          <w:szCs w:val="28"/>
        </w:rPr>
      </w:pPr>
    </w:p>
    <w:p w14:paraId="5E3ABDBB" w14:textId="77777777" w:rsidR="00A1633D" w:rsidRPr="000C2E25" w:rsidRDefault="00A1633D" w:rsidP="00A1633D">
      <w:pPr>
        <w:pStyle w:val="a5"/>
        <w:tabs>
          <w:tab w:val="left" w:pos="1143"/>
        </w:tabs>
        <w:ind w:left="0" w:right="145" w:firstLine="709"/>
        <w:jc w:val="both"/>
        <w:rPr>
          <w:b/>
          <w:sz w:val="28"/>
          <w:szCs w:val="28"/>
        </w:rPr>
      </w:pPr>
    </w:p>
    <w:p w14:paraId="1873DD13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  <w:bookmarkStart w:id="35" w:name="_bookmark22"/>
      <w:bookmarkStart w:id="36" w:name="_Toc213633377"/>
      <w:bookmarkEnd w:id="35"/>
      <w:r>
        <w:t>6.2 Метрики и критерии оценки качества</w:t>
      </w:r>
      <w:bookmarkEnd w:id="36"/>
    </w:p>
    <w:p w14:paraId="2FF4E291" w14:textId="77777777" w:rsidR="003D3E84" w:rsidRDefault="003D3E84" w:rsidP="00A1633D">
      <w:pPr>
        <w:pStyle w:val="a3"/>
        <w:ind w:left="0" w:right="145"/>
        <w:rPr>
          <w:b/>
        </w:rPr>
      </w:pPr>
    </w:p>
    <w:p w14:paraId="60A4A526" w14:textId="77777777" w:rsidR="003D3E84" w:rsidRDefault="003D3E84" w:rsidP="00A1633D">
      <w:pPr>
        <w:pStyle w:val="a3"/>
        <w:ind w:left="0" w:right="145"/>
        <w:rPr>
          <w:b/>
        </w:rPr>
      </w:pPr>
    </w:p>
    <w:p w14:paraId="2CED337F" w14:textId="0D487732" w:rsidR="00D379D5" w:rsidRPr="00A1633D" w:rsidRDefault="00D379D5" w:rsidP="00A1633D">
      <w:pPr>
        <w:widowControl/>
        <w:tabs>
          <w:tab w:val="left" w:pos="1701"/>
        </w:tabs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bookmarkStart w:id="37" w:name="_bookmark23"/>
      <w:bookmarkEnd w:id="37"/>
      <w:r w:rsidRPr="00D379D5">
        <w:rPr>
          <w:sz w:val="28"/>
          <w:szCs w:val="28"/>
          <w:lang w:eastAsia="ru-RU"/>
        </w:rPr>
        <w:t>Для проверки архитектуры приложения применяются количественные и качественные метрики, позволяющие оценить соответствие поставленным целям.</w:t>
      </w:r>
    </w:p>
    <w:p w14:paraId="45C62469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Время отклика — среднее на поиск, цель до 1 секунды при обычной нагрузке.</w:t>
      </w:r>
    </w:p>
    <w:p w14:paraId="5D6FB4EC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Пропускная способность — запросов в секунду, для прототипа 5–10.</w:t>
      </w:r>
    </w:p>
    <w:p w14:paraId="217CA757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Доступность — процент рабочего времени, 99% для демо.</w:t>
      </w:r>
    </w:p>
    <w:p w14:paraId="462C73C5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Точность поиска — релевантность результатов, минимум 95%.</w:t>
      </w:r>
    </w:p>
    <w:p w14:paraId="32622B21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Надежность хранения — отсутствие потерь при сбоях.</w:t>
      </w:r>
    </w:p>
    <w:p w14:paraId="7B1D4D4D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proofErr w:type="spellStart"/>
      <w:r w:rsidRPr="00A1633D">
        <w:rPr>
          <w:sz w:val="28"/>
          <w:szCs w:val="28"/>
          <w:lang w:eastAsia="ru-RU"/>
        </w:rPr>
        <w:t>Поддерживаемость</w:t>
      </w:r>
      <w:proofErr w:type="spellEnd"/>
      <w:r w:rsidRPr="00A1633D">
        <w:rPr>
          <w:sz w:val="28"/>
          <w:szCs w:val="28"/>
          <w:lang w:eastAsia="ru-RU"/>
        </w:rPr>
        <w:t xml:space="preserve"> — время на изменение компонента.</w:t>
      </w:r>
    </w:p>
    <w:p w14:paraId="2E2B8BA5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Масштабируемость — удвоение нагрузки повышает отклик не больше чем на 30%.</w:t>
      </w:r>
    </w:p>
    <w:p w14:paraId="5798F868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Безопасность — нет критических уязвимостей.</w:t>
      </w:r>
    </w:p>
    <w:p w14:paraId="227E81DA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lastRenderedPageBreak/>
        <w:t>Тестируемость — по изоляции модулей.</w:t>
      </w:r>
    </w:p>
    <w:p w14:paraId="6A485A64" w14:textId="77777777" w:rsidR="00A1633D" w:rsidRPr="00A1633D" w:rsidRDefault="00A1633D" w:rsidP="00A1633D">
      <w:pPr>
        <w:widowControl/>
        <w:tabs>
          <w:tab w:val="left" w:pos="1701"/>
        </w:tabs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Архитектура приоритетно надежна и стабильна, но проста в изменениях. Это позволяет развивать систему и подключать внешние сервисы.</w:t>
      </w:r>
    </w:p>
    <w:p w14:paraId="74C09221" w14:textId="77777777" w:rsidR="00A1633D" w:rsidRPr="00A1633D" w:rsidRDefault="00A1633D" w:rsidP="00A1633D">
      <w:pPr>
        <w:widowControl/>
        <w:tabs>
          <w:tab w:val="left" w:pos="1701"/>
        </w:tabs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Эти параметры — основа для оценки решений и прогресса на всех этапах.</w:t>
      </w:r>
    </w:p>
    <w:p w14:paraId="275C0FFC" w14:textId="77777777" w:rsidR="003D3E84" w:rsidRDefault="003D3E84" w:rsidP="00A1633D">
      <w:pPr>
        <w:ind w:right="145"/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11DDEE39" w14:textId="77777777" w:rsidR="003D3E84" w:rsidRDefault="003D3E84" w:rsidP="00A1633D">
      <w:pPr>
        <w:pStyle w:val="21"/>
        <w:tabs>
          <w:tab w:val="left" w:pos="0"/>
          <w:tab w:val="left" w:pos="993"/>
        </w:tabs>
        <w:spacing w:before="0"/>
        <w:ind w:left="709" w:right="-456" w:firstLine="0"/>
        <w:rPr>
          <w:sz w:val="32"/>
          <w:szCs w:val="32"/>
        </w:rPr>
      </w:pPr>
      <w:bookmarkStart w:id="38" w:name="_Toc213633378"/>
      <w:r w:rsidRPr="00567890">
        <w:rPr>
          <w:sz w:val="32"/>
          <w:szCs w:val="32"/>
        </w:rPr>
        <w:lastRenderedPageBreak/>
        <w:t>7 Сквозная функциональность системы</w:t>
      </w:r>
      <w:bookmarkEnd w:id="38"/>
    </w:p>
    <w:p w14:paraId="0A08B29D" w14:textId="77777777" w:rsidR="003D3E84" w:rsidRDefault="003D3E84" w:rsidP="00A1633D">
      <w:pPr>
        <w:pStyle w:val="21"/>
        <w:tabs>
          <w:tab w:val="left" w:pos="0"/>
          <w:tab w:val="left" w:pos="993"/>
        </w:tabs>
        <w:spacing w:before="0"/>
        <w:ind w:left="709" w:right="-456" w:firstLine="0"/>
        <w:rPr>
          <w:sz w:val="32"/>
          <w:szCs w:val="32"/>
        </w:rPr>
      </w:pPr>
    </w:p>
    <w:p w14:paraId="0AB8E377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0" w:right="-456" w:firstLine="709"/>
      </w:pPr>
      <w:r>
        <w:rPr>
          <w:sz w:val="32"/>
          <w:szCs w:val="32"/>
        </w:rPr>
        <w:t xml:space="preserve"> </w:t>
      </w:r>
      <w:bookmarkStart w:id="39" w:name="_Toc213633379"/>
      <w:r>
        <w:t>7.1 Безопасность</w:t>
      </w:r>
      <w:bookmarkEnd w:id="39"/>
    </w:p>
    <w:p w14:paraId="71FB0912" w14:textId="77777777" w:rsidR="003D3E84" w:rsidRDefault="003D3E84" w:rsidP="00A1633D">
      <w:pPr>
        <w:pStyle w:val="a3"/>
        <w:ind w:left="0" w:right="-456"/>
        <w:rPr>
          <w:b/>
        </w:rPr>
      </w:pPr>
    </w:p>
    <w:p w14:paraId="4697E443" w14:textId="77777777" w:rsidR="003D3E84" w:rsidRPr="00C764C0" w:rsidRDefault="003D3E84" w:rsidP="00A1633D">
      <w:pPr>
        <w:pStyle w:val="a3"/>
        <w:ind w:left="0" w:right="145"/>
        <w:rPr>
          <w:b/>
        </w:rPr>
      </w:pPr>
    </w:p>
    <w:p w14:paraId="4CF17F4F" w14:textId="7C7E29B4" w:rsidR="00A1633D" w:rsidRDefault="00567890" w:rsidP="00567890">
      <w:pPr>
        <w:pStyle w:val="a7"/>
        <w:tabs>
          <w:tab w:val="left" w:pos="9356"/>
        </w:tabs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567890">
        <w:rPr>
          <w:sz w:val="28"/>
          <w:szCs w:val="28"/>
        </w:rPr>
        <w:t xml:space="preserve">В приложении безопасность реализована на нескольких уровнях. На сетевом уровне обеспечивается защита передачи данных. На прикладном уровне осуществляется валидация всего вводимого контента: проверка структуры и типов данных блокирует потенциально вредоносную информацию и предотвращает инъекционные атаки. </w:t>
      </w:r>
    </w:p>
    <w:p w14:paraId="4435521B" w14:textId="0F12DF58" w:rsidR="00567890" w:rsidRPr="00567890" w:rsidRDefault="00567890" w:rsidP="00567890">
      <w:pPr>
        <w:pStyle w:val="a7"/>
        <w:tabs>
          <w:tab w:val="left" w:pos="9356"/>
        </w:tabs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567890">
        <w:rPr>
          <w:sz w:val="28"/>
          <w:szCs w:val="28"/>
        </w:rPr>
        <w:t xml:space="preserve">База данных доступна исключительно из серверного контейнера с обязательной аутентификацией. Резервные копии данных шифруются и хранятся в отдельном защищенном хранилище. Встроенная система аутентификации </w:t>
      </w:r>
      <w:proofErr w:type="spellStart"/>
      <w:r w:rsidRPr="00567890">
        <w:rPr>
          <w:sz w:val="28"/>
          <w:szCs w:val="28"/>
        </w:rPr>
        <w:t>Django</w:t>
      </w:r>
      <w:proofErr w:type="spellEnd"/>
      <w:r w:rsidRPr="00567890">
        <w:rPr>
          <w:sz w:val="28"/>
          <w:szCs w:val="28"/>
        </w:rPr>
        <w:t xml:space="preserve"> обеспечивает безопасное управление пользовательскими сессиями и правами доступа.</w:t>
      </w:r>
    </w:p>
    <w:p w14:paraId="5E381A6A" w14:textId="4C9BB4D1" w:rsidR="00567890" w:rsidRPr="00A1633D" w:rsidRDefault="00567890" w:rsidP="00567890">
      <w:pPr>
        <w:pStyle w:val="a7"/>
        <w:tabs>
          <w:tab w:val="left" w:pos="9356"/>
        </w:tabs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567890">
        <w:rPr>
          <w:sz w:val="28"/>
          <w:szCs w:val="28"/>
        </w:rPr>
        <w:t>Таким образом, система защиты охватывает полный путь обработки информации — от момента передачи до конечного хранения.</w:t>
      </w:r>
    </w:p>
    <w:p w14:paraId="72702CD8" w14:textId="77777777" w:rsidR="003D3E84" w:rsidRDefault="003D3E84" w:rsidP="00A1633D">
      <w:pPr>
        <w:pStyle w:val="a5"/>
        <w:tabs>
          <w:tab w:val="left" w:pos="1143"/>
        </w:tabs>
        <w:ind w:left="0" w:right="145" w:firstLine="709"/>
        <w:jc w:val="both"/>
        <w:rPr>
          <w:sz w:val="28"/>
          <w:szCs w:val="28"/>
        </w:rPr>
      </w:pPr>
    </w:p>
    <w:p w14:paraId="54753EA6" w14:textId="77777777" w:rsidR="003D3E84" w:rsidRPr="00C764C0" w:rsidRDefault="003D3E84" w:rsidP="00A1633D">
      <w:pPr>
        <w:tabs>
          <w:tab w:val="left" w:pos="1143"/>
        </w:tabs>
        <w:ind w:right="145"/>
        <w:jc w:val="both"/>
        <w:rPr>
          <w:b/>
          <w:sz w:val="28"/>
          <w:szCs w:val="28"/>
        </w:rPr>
      </w:pPr>
    </w:p>
    <w:p w14:paraId="30F13A9A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  <w:bookmarkStart w:id="40" w:name="_Toc213633380"/>
      <w:r>
        <w:t>7.2 Логирование и мониторинг</w:t>
      </w:r>
      <w:bookmarkEnd w:id="40"/>
    </w:p>
    <w:p w14:paraId="3161E6AF" w14:textId="77777777" w:rsidR="003D3E84" w:rsidRDefault="003D3E84" w:rsidP="00A1633D">
      <w:pPr>
        <w:pStyle w:val="a3"/>
        <w:ind w:left="0" w:right="145"/>
        <w:rPr>
          <w:b/>
        </w:rPr>
      </w:pPr>
    </w:p>
    <w:p w14:paraId="13DB9F05" w14:textId="77777777" w:rsidR="003D3E84" w:rsidRDefault="003D3E84" w:rsidP="00A1633D">
      <w:pPr>
        <w:pStyle w:val="a3"/>
        <w:ind w:left="0" w:right="145"/>
        <w:rPr>
          <w:b/>
        </w:rPr>
      </w:pPr>
    </w:p>
    <w:p w14:paraId="03CDA413" w14:textId="77777777" w:rsidR="00567890" w:rsidRDefault="00567890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567890">
        <w:rPr>
          <w:sz w:val="28"/>
          <w:szCs w:val="28"/>
          <w:lang w:eastAsia="ru-RU"/>
        </w:rPr>
        <w:t xml:space="preserve">Логирование представляет собой важный компонент для контроля и управления работой приложения. Все пользовательские запросы, системные ответы и возникающие ошибки регистрируются через стандартный модуль Python </w:t>
      </w:r>
      <w:proofErr w:type="spellStart"/>
      <w:r w:rsidRPr="00567890">
        <w:rPr>
          <w:sz w:val="28"/>
          <w:szCs w:val="28"/>
          <w:lang w:eastAsia="ru-RU"/>
        </w:rPr>
        <w:t>logging</w:t>
      </w:r>
      <w:proofErr w:type="spellEnd"/>
      <w:r w:rsidRPr="00567890">
        <w:rPr>
          <w:sz w:val="28"/>
          <w:szCs w:val="28"/>
          <w:lang w:eastAsia="ru-RU"/>
        </w:rPr>
        <w:t xml:space="preserve"> с указанием временных меток, типа события, кода операции и детального описания. </w:t>
      </w:r>
    </w:p>
    <w:p w14:paraId="78458897" w14:textId="59E00FDE" w:rsidR="00A1633D" w:rsidRPr="00A1633D" w:rsidRDefault="00A1633D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Логи разделены:</w:t>
      </w:r>
    </w:p>
    <w:p w14:paraId="66B23705" w14:textId="77777777" w:rsidR="00567890" w:rsidRDefault="00567890" w:rsidP="00CD2339">
      <w:pPr>
        <w:widowControl/>
        <w:numPr>
          <w:ilvl w:val="0"/>
          <w:numId w:val="17"/>
        </w:numPr>
        <w:tabs>
          <w:tab w:val="clear" w:pos="720"/>
          <w:tab w:val="left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567890">
        <w:rPr>
          <w:sz w:val="28"/>
          <w:szCs w:val="28"/>
          <w:lang w:eastAsia="ru-RU"/>
        </w:rPr>
        <w:t xml:space="preserve">системные логи — отслеживание работы серверов, контейнеров, процессов обновления; </w:t>
      </w:r>
    </w:p>
    <w:p w14:paraId="5CE3EACD" w14:textId="77777777" w:rsidR="00567890" w:rsidRDefault="00567890" w:rsidP="00567890">
      <w:pPr>
        <w:widowControl/>
        <w:numPr>
          <w:ilvl w:val="0"/>
          <w:numId w:val="17"/>
        </w:numPr>
        <w:tabs>
          <w:tab w:val="clear" w:pos="720"/>
          <w:tab w:val="left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567890">
        <w:rPr>
          <w:sz w:val="28"/>
          <w:szCs w:val="28"/>
          <w:lang w:eastAsia="ru-RU"/>
        </w:rPr>
        <w:t xml:space="preserve">прикладные логи — фиксация действий пользователей, выполняемых запросов и их результатов; </w:t>
      </w:r>
    </w:p>
    <w:p w14:paraId="3D1C3267" w14:textId="092BB4C8" w:rsidR="00567890" w:rsidRPr="00567890" w:rsidRDefault="00567890" w:rsidP="00567890">
      <w:pPr>
        <w:widowControl/>
        <w:numPr>
          <w:ilvl w:val="0"/>
          <w:numId w:val="17"/>
        </w:numPr>
        <w:tabs>
          <w:tab w:val="clear" w:pos="720"/>
          <w:tab w:val="left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567890">
        <w:rPr>
          <w:sz w:val="28"/>
          <w:szCs w:val="28"/>
          <w:lang w:eastAsia="ru-RU"/>
        </w:rPr>
        <w:t xml:space="preserve">диагностические логи — регистрация исключительных ситуаций, проблем с соединениями и системных сбоев. </w:t>
      </w:r>
    </w:p>
    <w:p w14:paraId="35DF7894" w14:textId="6CC30EDB" w:rsidR="00567890" w:rsidRPr="00567890" w:rsidRDefault="00567890" w:rsidP="00567890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567890">
        <w:rPr>
          <w:sz w:val="28"/>
          <w:szCs w:val="28"/>
          <w:lang w:eastAsia="ru-RU"/>
        </w:rPr>
        <w:t>Для расширенного анализа может быть добавлена система ELK: централизованный сбор логов, их фильтрация и визуализация динамики возникновения ошибок.</w:t>
      </w:r>
    </w:p>
    <w:p w14:paraId="776E0C13" w14:textId="121DDC3A" w:rsidR="00567890" w:rsidRPr="00567890" w:rsidRDefault="00567890" w:rsidP="00567890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567890">
        <w:rPr>
          <w:sz w:val="28"/>
          <w:szCs w:val="28"/>
          <w:lang w:eastAsia="ru-RU"/>
        </w:rPr>
        <w:t xml:space="preserve">Мониторинг системы может быть организован с использованием </w:t>
      </w:r>
      <w:proofErr w:type="spellStart"/>
      <w:r w:rsidRPr="00567890">
        <w:rPr>
          <w:sz w:val="28"/>
          <w:szCs w:val="28"/>
          <w:lang w:eastAsia="ru-RU"/>
        </w:rPr>
        <w:t>Prometheus</w:t>
      </w:r>
      <w:proofErr w:type="spellEnd"/>
      <w:r w:rsidRPr="00567890">
        <w:rPr>
          <w:sz w:val="28"/>
          <w:szCs w:val="28"/>
          <w:lang w:eastAsia="ru-RU"/>
        </w:rPr>
        <w:t xml:space="preserve"> для сбора метрик и </w:t>
      </w:r>
      <w:proofErr w:type="spellStart"/>
      <w:r w:rsidRPr="00567890">
        <w:rPr>
          <w:sz w:val="28"/>
          <w:szCs w:val="28"/>
          <w:lang w:eastAsia="ru-RU"/>
        </w:rPr>
        <w:t>Grafana</w:t>
      </w:r>
      <w:proofErr w:type="spellEnd"/>
      <w:r w:rsidRPr="00567890">
        <w:rPr>
          <w:sz w:val="28"/>
          <w:szCs w:val="28"/>
          <w:lang w:eastAsia="ru-RU"/>
        </w:rPr>
        <w:t xml:space="preserve"> для их визуализации: отслеживание времени обработки запросов, состояния соединений, загрузки процессора и памяти, показателей успешности операций.</w:t>
      </w:r>
    </w:p>
    <w:p w14:paraId="4203F3DB" w14:textId="53D23B2C" w:rsidR="00567890" w:rsidRPr="00A1633D" w:rsidRDefault="00567890" w:rsidP="00567890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567890">
        <w:rPr>
          <w:sz w:val="28"/>
          <w:szCs w:val="28"/>
          <w:lang w:eastAsia="ru-RU"/>
        </w:rPr>
        <w:t>При превышении установленных пороговых значений система генерирует оповещения для обеспечения оперативного реагирования.</w:t>
      </w:r>
    </w:p>
    <w:p w14:paraId="60DC4660" w14:textId="77777777" w:rsidR="003D3E84" w:rsidRDefault="003D3E84" w:rsidP="00A1633D">
      <w:pPr>
        <w:pStyle w:val="a3"/>
        <w:ind w:left="0" w:right="145"/>
        <w:jc w:val="both"/>
      </w:pPr>
    </w:p>
    <w:p w14:paraId="1B68BB47" w14:textId="77777777" w:rsidR="00567890" w:rsidRDefault="00567890" w:rsidP="00A1633D">
      <w:pPr>
        <w:pStyle w:val="a3"/>
        <w:ind w:left="0" w:right="145"/>
        <w:jc w:val="both"/>
      </w:pPr>
    </w:p>
    <w:p w14:paraId="4638147F" w14:textId="77777777" w:rsidR="00567890" w:rsidRDefault="00567890" w:rsidP="00A1633D">
      <w:pPr>
        <w:pStyle w:val="a3"/>
        <w:ind w:left="0" w:right="145"/>
        <w:jc w:val="both"/>
      </w:pPr>
    </w:p>
    <w:p w14:paraId="27C4A4CD" w14:textId="77777777" w:rsidR="00567890" w:rsidRDefault="00567890" w:rsidP="00A1633D">
      <w:pPr>
        <w:pStyle w:val="a3"/>
        <w:ind w:left="0" w:right="145"/>
        <w:jc w:val="both"/>
      </w:pPr>
    </w:p>
    <w:p w14:paraId="657F012F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0" w:right="145" w:firstLine="709"/>
      </w:pPr>
      <w:bookmarkStart w:id="41" w:name="_Toc213633381"/>
      <w:r>
        <w:lastRenderedPageBreak/>
        <w:t xml:space="preserve">7.3 Масштабируемость и </w:t>
      </w:r>
      <w:proofErr w:type="spellStart"/>
      <w:r>
        <w:t>поддерживаемость</w:t>
      </w:r>
      <w:bookmarkEnd w:id="41"/>
      <w:proofErr w:type="spellEnd"/>
    </w:p>
    <w:p w14:paraId="545D6295" w14:textId="77777777" w:rsidR="003D3E84" w:rsidRDefault="003D3E84" w:rsidP="00A1633D">
      <w:pPr>
        <w:pStyle w:val="a3"/>
        <w:ind w:left="0" w:right="145"/>
        <w:rPr>
          <w:b/>
        </w:rPr>
      </w:pPr>
    </w:p>
    <w:p w14:paraId="2AEDA4B4" w14:textId="77777777" w:rsidR="00567890" w:rsidRDefault="00567890" w:rsidP="0056789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6F6905B4" w14:textId="3891CCC9" w:rsidR="00567890" w:rsidRPr="00567890" w:rsidRDefault="00567890" w:rsidP="00567890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7890">
        <w:rPr>
          <w:sz w:val="28"/>
          <w:szCs w:val="28"/>
        </w:rPr>
        <w:t xml:space="preserve">Приложение готово к горизонтальному масштабированию. Компоненты системы (серверная часть, база данных, кэш) размещаются в </w:t>
      </w:r>
      <w:proofErr w:type="spellStart"/>
      <w:r w:rsidRPr="00567890">
        <w:rPr>
          <w:sz w:val="28"/>
          <w:szCs w:val="28"/>
        </w:rPr>
        <w:t>Docker</w:t>
      </w:r>
      <w:proofErr w:type="spellEnd"/>
      <w:r w:rsidRPr="00567890">
        <w:rPr>
          <w:sz w:val="28"/>
          <w:szCs w:val="28"/>
        </w:rPr>
        <w:t xml:space="preserve">-контейнерах: при увеличении нагрузки возможно добавление дополнительных экземпляров. Балансировка нагрузки может быть организована через </w:t>
      </w:r>
      <w:proofErr w:type="spellStart"/>
      <w:r w:rsidRPr="00567890">
        <w:rPr>
          <w:sz w:val="28"/>
          <w:szCs w:val="28"/>
        </w:rPr>
        <w:t>Nginx</w:t>
      </w:r>
      <w:proofErr w:type="spellEnd"/>
      <w:r w:rsidRPr="00567890">
        <w:rPr>
          <w:sz w:val="28"/>
          <w:szCs w:val="28"/>
        </w:rPr>
        <w:t>.</w:t>
      </w:r>
    </w:p>
    <w:p w14:paraId="206F6CE3" w14:textId="7219B554" w:rsidR="00567890" w:rsidRPr="00567890" w:rsidRDefault="00567890" w:rsidP="00567890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7890">
        <w:rPr>
          <w:sz w:val="28"/>
          <w:szCs w:val="28"/>
        </w:rPr>
        <w:t>Модульная архитектура серверной части позволяет интегрировать новые источники данных и функциональные компоненты без остановки работы системы.</w:t>
      </w:r>
    </w:p>
    <w:p w14:paraId="3C316C31" w14:textId="0946899B" w:rsidR="00567890" w:rsidRPr="00567890" w:rsidRDefault="00567890" w:rsidP="00567890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7890">
        <w:rPr>
          <w:sz w:val="28"/>
          <w:szCs w:val="28"/>
        </w:rPr>
        <w:t>Поддержка системы обеспечивается за счет стандартизированного кода, комплексной документации и модульных тестов. Ошибки эффективно локализуются, инциденты оперативно разрешаются.</w:t>
      </w:r>
    </w:p>
    <w:p w14:paraId="0465DB98" w14:textId="5F4E564B" w:rsidR="00567890" w:rsidRPr="00567890" w:rsidRDefault="00567890" w:rsidP="00567890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  <w:sectPr w:rsidR="00567890" w:rsidRPr="00567890">
          <w:pgSz w:w="11910" w:h="16840"/>
          <w:pgMar w:top="760" w:right="425" w:bottom="720" w:left="1417" w:header="0" w:footer="527" w:gutter="0"/>
          <w:cols w:space="720"/>
        </w:sectPr>
      </w:pPr>
      <w:r w:rsidRPr="00567890">
        <w:rPr>
          <w:sz w:val="28"/>
          <w:szCs w:val="28"/>
        </w:rPr>
        <w:t xml:space="preserve">Система непрерывной интеграции и доставки автоматизирует процессы сборки, тестирования и развертывания. Обнаружение ошибок на этапе сборки останавливает процесс деплоя, что гарантирует использование только рабочих версий приложения. </w:t>
      </w:r>
    </w:p>
    <w:p w14:paraId="61715292" w14:textId="77777777" w:rsidR="00C8222D" w:rsidRPr="00590A03" w:rsidRDefault="00C8222D" w:rsidP="00C8222D">
      <w:pPr>
        <w:pStyle w:val="1"/>
        <w:spacing w:before="0"/>
        <w:ind w:firstLine="709"/>
        <w:rPr>
          <w:rStyle w:val="10"/>
          <w:rFonts w:ascii="Times New Roman" w:hAnsi="Times New Roman" w:cs="Times New Roman"/>
          <w:b/>
          <w:color w:val="auto"/>
          <w:szCs w:val="28"/>
        </w:rPr>
      </w:pPr>
      <w:bookmarkStart w:id="42" w:name="_Toc213623855"/>
      <w:bookmarkStart w:id="43" w:name="_Toc213633382"/>
      <w:r w:rsidRPr="00590A03">
        <w:rPr>
          <w:rStyle w:val="10"/>
          <w:rFonts w:ascii="Times New Roman" w:hAnsi="Times New Roman" w:cs="Times New Roman"/>
          <w:b/>
          <w:color w:val="auto"/>
          <w:szCs w:val="28"/>
        </w:rPr>
        <w:lastRenderedPageBreak/>
        <w:t>Список использованных источников</w:t>
      </w:r>
      <w:bookmarkEnd w:id="42"/>
      <w:bookmarkEnd w:id="43"/>
    </w:p>
    <w:p w14:paraId="67C0416A" w14:textId="77777777" w:rsidR="003D3E84" w:rsidRPr="000C2E25" w:rsidRDefault="003D3E84" w:rsidP="00C8222D">
      <w:pPr>
        <w:pStyle w:val="21"/>
        <w:tabs>
          <w:tab w:val="left" w:pos="0"/>
          <w:tab w:val="left" w:pos="993"/>
        </w:tabs>
        <w:spacing w:before="0"/>
        <w:ind w:left="709" w:right="712" w:firstLine="0"/>
        <w:rPr>
          <w:spacing w:val="-2"/>
          <w:szCs w:val="32"/>
        </w:rPr>
      </w:pPr>
    </w:p>
    <w:p w14:paraId="559A6CAD" w14:textId="77777777" w:rsidR="003D3E84" w:rsidRPr="000C2E25" w:rsidRDefault="003D3E84" w:rsidP="007D163A">
      <w:pPr>
        <w:pStyle w:val="21"/>
        <w:tabs>
          <w:tab w:val="left" w:pos="0"/>
          <w:tab w:val="left" w:pos="993"/>
        </w:tabs>
        <w:spacing w:before="0"/>
        <w:ind w:left="709" w:right="712" w:firstLine="0"/>
        <w:rPr>
          <w:szCs w:val="32"/>
        </w:rPr>
      </w:pPr>
    </w:p>
    <w:p w14:paraId="7AA35A76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proofErr w:type="spellStart"/>
      <w:r w:rsidRPr="00A1633D">
        <w:rPr>
          <w:bCs/>
          <w:sz w:val="28"/>
          <w:szCs w:val="28"/>
        </w:rPr>
        <w:t>Олифер</w:t>
      </w:r>
      <w:proofErr w:type="spellEnd"/>
      <w:r w:rsidRPr="00A1633D">
        <w:rPr>
          <w:bCs/>
          <w:sz w:val="28"/>
          <w:szCs w:val="28"/>
        </w:rPr>
        <w:t xml:space="preserve">, В. Г. Компьютерные сети. Принципы, технологии, протоколы / В. Г. </w:t>
      </w:r>
      <w:proofErr w:type="spellStart"/>
      <w:r w:rsidRPr="00A1633D">
        <w:rPr>
          <w:bCs/>
          <w:sz w:val="28"/>
          <w:szCs w:val="28"/>
        </w:rPr>
        <w:t>Олифер</w:t>
      </w:r>
      <w:proofErr w:type="spellEnd"/>
      <w:r w:rsidRPr="00A1633D">
        <w:rPr>
          <w:bCs/>
          <w:sz w:val="28"/>
          <w:szCs w:val="28"/>
        </w:rPr>
        <w:t xml:space="preserve">, Н. А. </w:t>
      </w:r>
      <w:proofErr w:type="spellStart"/>
      <w:r w:rsidRPr="00A1633D">
        <w:rPr>
          <w:bCs/>
          <w:sz w:val="28"/>
          <w:szCs w:val="28"/>
        </w:rPr>
        <w:t>Олифер</w:t>
      </w:r>
      <w:proofErr w:type="spellEnd"/>
      <w:r w:rsidRPr="00A1633D">
        <w:rPr>
          <w:bCs/>
          <w:sz w:val="28"/>
          <w:szCs w:val="28"/>
        </w:rPr>
        <w:t xml:space="preserve">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СПб.: Питер, 2002.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643 с.</w:t>
      </w:r>
    </w:p>
    <w:p w14:paraId="67D24CD6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Локальные вычислительные сети: справочник / Под ред. С. В. Назарова.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М.: Финансы и статистика, 1994.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430 с.</w:t>
      </w:r>
    </w:p>
    <w:p w14:paraId="09DAA435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proofErr w:type="spellStart"/>
      <w:r w:rsidRPr="00A1633D">
        <w:rPr>
          <w:bCs/>
          <w:sz w:val="28"/>
          <w:szCs w:val="28"/>
        </w:rPr>
        <w:t>Заргер</w:t>
      </w:r>
      <w:proofErr w:type="spellEnd"/>
      <w:r w:rsidRPr="00A1633D">
        <w:rPr>
          <w:bCs/>
          <w:sz w:val="28"/>
          <w:szCs w:val="28"/>
        </w:rPr>
        <w:t xml:space="preserve">, К. Компьютерные сети. Модернизация поиск неисправностей / К. </w:t>
      </w:r>
      <w:proofErr w:type="spellStart"/>
      <w:r w:rsidRPr="00A1633D">
        <w:rPr>
          <w:bCs/>
          <w:sz w:val="28"/>
          <w:szCs w:val="28"/>
        </w:rPr>
        <w:t>Заргер</w:t>
      </w:r>
      <w:proofErr w:type="spellEnd"/>
      <w:r w:rsidRPr="00A1633D">
        <w:rPr>
          <w:bCs/>
          <w:sz w:val="28"/>
          <w:szCs w:val="28"/>
        </w:rPr>
        <w:t xml:space="preserve">. - Л., 2001.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218 с.</w:t>
      </w:r>
    </w:p>
    <w:p w14:paraId="23DA3F66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Блэк, Ю. Сети ЭВМ: протоколы, стандарты, интерфейсы / Ю. Блэк.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М., 1990.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206 с.</w:t>
      </w:r>
    </w:p>
    <w:p w14:paraId="06BF0419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Кулаков, Ю. А. Компьютерные сети. Выбор, установка, использование, администрирование / Ю. А. Кулаков.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М., 1999.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194 с.</w:t>
      </w:r>
    </w:p>
    <w:p w14:paraId="690CF6F7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proofErr w:type="spellStart"/>
      <w:r w:rsidRPr="00A1633D">
        <w:rPr>
          <w:bCs/>
          <w:sz w:val="28"/>
          <w:szCs w:val="28"/>
        </w:rPr>
        <w:t>Нанс</w:t>
      </w:r>
      <w:proofErr w:type="spellEnd"/>
      <w:r w:rsidRPr="00A1633D">
        <w:rPr>
          <w:bCs/>
          <w:sz w:val="28"/>
          <w:szCs w:val="28"/>
        </w:rPr>
        <w:t xml:space="preserve">, Б. Компьютерные сети / Б. </w:t>
      </w:r>
      <w:proofErr w:type="spellStart"/>
      <w:r w:rsidRPr="00A1633D">
        <w:rPr>
          <w:bCs/>
          <w:sz w:val="28"/>
          <w:szCs w:val="28"/>
        </w:rPr>
        <w:t>Нанс</w:t>
      </w:r>
      <w:proofErr w:type="spellEnd"/>
      <w:r w:rsidRPr="00A1633D">
        <w:rPr>
          <w:bCs/>
          <w:sz w:val="28"/>
          <w:szCs w:val="28"/>
        </w:rPr>
        <w:t xml:space="preserve">. – М.: БИНОМ, 1996.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262 с.</w:t>
      </w:r>
    </w:p>
    <w:p w14:paraId="316B514D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Таненбаум, Э. Компьютерные сети / Э. Таненбаум.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СПб.: BHV-СПб, 1998.– 345 с.</w:t>
      </w:r>
    </w:p>
    <w:p w14:paraId="7D1ABC34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Якунин, Ю. Ю. Технологии разработки программного обеспечения [Электронный ресурс] / </w:t>
      </w:r>
      <w:r w:rsidRPr="00A1633D">
        <w:rPr>
          <w:sz w:val="28"/>
          <w:szCs w:val="28"/>
        </w:rPr>
        <w:t xml:space="preserve">А. А. Гетьман, Н. Н. </w:t>
      </w:r>
      <w:proofErr w:type="spellStart"/>
      <w:r w:rsidRPr="00A1633D">
        <w:rPr>
          <w:sz w:val="28"/>
          <w:szCs w:val="28"/>
        </w:rPr>
        <w:t>Вохман</w:t>
      </w:r>
      <w:proofErr w:type="spellEnd"/>
      <w:r w:rsidRPr="00A1633D">
        <w:rPr>
          <w:sz w:val="28"/>
          <w:szCs w:val="28"/>
        </w:rPr>
        <w:t xml:space="preserve"> – Красноярск, ИПК СФУ 2008. – 169 с. Режим доступа: </w:t>
      </w:r>
      <w:hyperlink r:id="rId9" w:history="1">
        <w:r w:rsidRPr="00A1633D">
          <w:rPr>
            <w:rStyle w:val="a9"/>
            <w:color w:val="auto"/>
            <w:sz w:val="28"/>
            <w:szCs w:val="28"/>
          </w:rPr>
          <w:t>https://moodle.osu.ru/pluginfile.php/1136527/mod_resource/content/1/%D0%BC%D0%B5%D1%82%D0%BE%D0%B4%D0%B8%D1%87%D0%BA%D0%B0%20%D0%BF%D0%BE%20%D0%A2%D0%A0%D0%9F%D0%9E.pdf</w:t>
        </w:r>
      </w:hyperlink>
      <w:r w:rsidRPr="00A1633D">
        <w:rPr>
          <w:sz w:val="28"/>
          <w:szCs w:val="28"/>
        </w:rPr>
        <w:t xml:space="preserve"> – 20.10.2025.</w:t>
      </w:r>
    </w:p>
    <w:p w14:paraId="05B310CE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sz w:val="28"/>
          <w:szCs w:val="28"/>
        </w:rPr>
        <w:t xml:space="preserve">СТО 02069024.110–2008 – Режим доступа: </w:t>
      </w:r>
      <w:hyperlink r:id="rId10" w:history="1">
        <w:r w:rsidRPr="00A1633D">
          <w:rPr>
            <w:rStyle w:val="a9"/>
            <w:color w:val="auto"/>
            <w:sz w:val="28"/>
            <w:szCs w:val="28"/>
          </w:rPr>
          <w:t>https://www.osu.ru/docs/official/standart/standart_110_2008.pdf?tm=1</w:t>
        </w:r>
      </w:hyperlink>
    </w:p>
    <w:p w14:paraId="41985054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sz w:val="28"/>
          <w:szCs w:val="28"/>
        </w:rPr>
        <w:t>СТО 02069024. 101</w:t>
      </w:r>
      <w:r w:rsidRPr="00A1633D">
        <w:rPr>
          <w:sz w:val="28"/>
          <w:szCs w:val="28"/>
        </w:rPr>
        <w:sym w:font="Symbol" w:char="F02D"/>
      </w:r>
      <w:r w:rsidRPr="00A1633D">
        <w:rPr>
          <w:sz w:val="28"/>
          <w:szCs w:val="28"/>
        </w:rPr>
        <w:t xml:space="preserve">2015 – Режим доступа: </w:t>
      </w:r>
      <w:hyperlink r:id="rId11" w:history="1">
        <w:r w:rsidRPr="00A1633D">
          <w:rPr>
            <w:rStyle w:val="a9"/>
            <w:color w:val="auto"/>
            <w:sz w:val="28"/>
            <w:szCs w:val="28"/>
          </w:rPr>
          <w:t>https://www.osu.ru/docs/official/standart/standart_101-2015.pdf</w:t>
        </w:r>
      </w:hyperlink>
    </w:p>
    <w:p w14:paraId="0B4E87C7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sz w:val="28"/>
          <w:szCs w:val="28"/>
        </w:rPr>
        <w:t>СТО СК 02069024. 020</w:t>
      </w:r>
      <w:r w:rsidRPr="00A1633D">
        <w:rPr>
          <w:sz w:val="28"/>
          <w:szCs w:val="28"/>
        </w:rPr>
        <w:sym w:font="Symbol" w:char="F02D"/>
      </w:r>
      <w:r w:rsidRPr="00A1633D">
        <w:rPr>
          <w:sz w:val="28"/>
          <w:szCs w:val="28"/>
        </w:rPr>
        <w:t xml:space="preserve">2012 – Режим доступа: </w:t>
      </w:r>
      <w:hyperlink r:id="rId12" w:history="1">
        <w:r w:rsidRPr="00A1633D">
          <w:rPr>
            <w:rStyle w:val="a9"/>
            <w:color w:val="auto"/>
            <w:sz w:val="28"/>
            <w:szCs w:val="28"/>
          </w:rPr>
          <w:t>https://www.osu.ru/docs/official/standart/standart_020-2012.pdf</w:t>
        </w:r>
      </w:hyperlink>
    </w:p>
    <w:p w14:paraId="6D9FDFC9" w14:textId="77777777" w:rsidR="003D3E84" w:rsidRPr="00A1633D" w:rsidRDefault="003D3E84" w:rsidP="007D163A">
      <w:pPr>
        <w:widowControl/>
        <w:autoSpaceDE/>
        <w:autoSpaceDN/>
        <w:ind w:right="712" w:firstLine="709"/>
        <w:jc w:val="both"/>
        <w:rPr>
          <w:sz w:val="28"/>
          <w:szCs w:val="28"/>
          <w:lang w:eastAsia="ru-RU"/>
        </w:rPr>
      </w:pPr>
    </w:p>
    <w:p w14:paraId="29591EED" w14:textId="77777777" w:rsidR="003D3E84" w:rsidRPr="00A1633D" w:rsidRDefault="003D3E84" w:rsidP="007D163A">
      <w:pPr>
        <w:pStyle w:val="21"/>
        <w:tabs>
          <w:tab w:val="left" w:pos="920"/>
        </w:tabs>
        <w:spacing w:before="0"/>
        <w:ind w:left="920" w:right="712" w:firstLine="0"/>
      </w:pPr>
    </w:p>
    <w:p w14:paraId="37724201" w14:textId="77777777" w:rsidR="00F14F73" w:rsidRPr="00A1633D" w:rsidRDefault="00F14F73" w:rsidP="007D163A">
      <w:pPr>
        <w:ind w:right="712"/>
      </w:pPr>
    </w:p>
    <w:sectPr w:rsidR="00F14F73" w:rsidRPr="00A1633D" w:rsidSect="00F45578">
      <w:pgSz w:w="11910" w:h="16840"/>
      <w:pgMar w:top="760" w:right="425" w:bottom="720" w:left="1417" w:header="0" w:footer="5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9AD2F" w14:textId="77777777" w:rsidR="00483A33" w:rsidRDefault="00483A33">
      <w:r>
        <w:separator/>
      </w:r>
    </w:p>
  </w:endnote>
  <w:endnote w:type="continuationSeparator" w:id="0">
    <w:p w14:paraId="4CD32601" w14:textId="77777777" w:rsidR="00483A33" w:rsidRDefault="00483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D742" w14:textId="77777777" w:rsidR="00E878E1" w:rsidRDefault="00C8222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1B29AC6" wp14:editId="0BE84FE9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CB0FB0" w14:textId="77777777" w:rsidR="00E878E1" w:rsidRDefault="00C8222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5"/>
                              <w:sz w:val="20"/>
                            </w:rPr>
                            <w:t>5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B29AC6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6pt;margin-top:804.55pt;width:15.1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" filled="f" stroked="f">
              <v:textbox inset="0,0,0,0">
                <w:txbxContent>
                  <w:p w14:paraId="05CB0FB0" w14:textId="77777777" w:rsidR="00E878E1" w:rsidRDefault="00C8222D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noProof/>
                        <w:spacing w:val="-5"/>
                        <w:sz w:val="20"/>
                      </w:rPr>
                      <w:t>5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FA79E" w14:textId="77777777" w:rsidR="00483A33" w:rsidRDefault="00483A33">
      <w:r>
        <w:separator/>
      </w:r>
    </w:p>
  </w:footnote>
  <w:footnote w:type="continuationSeparator" w:id="0">
    <w:p w14:paraId="671F88A0" w14:textId="77777777" w:rsidR="00483A33" w:rsidRDefault="00483A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731E"/>
    <w:multiLevelType w:val="multilevel"/>
    <w:tmpl w:val="4D2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42991"/>
    <w:multiLevelType w:val="multilevel"/>
    <w:tmpl w:val="BC3263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8888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3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2328A"/>
    <w:multiLevelType w:val="multilevel"/>
    <w:tmpl w:val="1540B0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2057A"/>
    <w:multiLevelType w:val="multilevel"/>
    <w:tmpl w:val="185ABDF6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35161"/>
    <w:multiLevelType w:val="multilevel"/>
    <w:tmpl w:val="6260842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39A657D3"/>
    <w:multiLevelType w:val="multilevel"/>
    <w:tmpl w:val="197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AC73B2"/>
    <w:multiLevelType w:val="multilevel"/>
    <w:tmpl w:val="84005C7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FA7326E"/>
    <w:multiLevelType w:val="hybridMultilevel"/>
    <w:tmpl w:val="8EC4723A"/>
    <w:lvl w:ilvl="0" w:tplc="A4E0BCDA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F6092C"/>
    <w:multiLevelType w:val="multilevel"/>
    <w:tmpl w:val="23CCB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9771DB"/>
    <w:multiLevelType w:val="multilevel"/>
    <w:tmpl w:val="552A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57CC1"/>
    <w:multiLevelType w:val="multilevel"/>
    <w:tmpl w:val="D9B21DF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72C3C"/>
    <w:multiLevelType w:val="multilevel"/>
    <w:tmpl w:val="8B98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605B16"/>
    <w:multiLevelType w:val="multilevel"/>
    <w:tmpl w:val="9B045AD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C401F7E"/>
    <w:multiLevelType w:val="multilevel"/>
    <w:tmpl w:val="5290CDD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num w:numId="1" w16cid:durableId="1886748404">
    <w:abstractNumId w:val="2"/>
  </w:num>
  <w:num w:numId="2" w16cid:durableId="1688871362">
    <w:abstractNumId w:val="16"/>
  </w:num>
  <w:num w:numId="3" w16cid:durableId="1020741919">
    <w:abstractNumId w:val="3"/>
  </w:num>
  <w:num w:numId="4" w16cid:durableId="1100832935">
    <w:abstractNumId w:val="5"/>
  </w:num>
  <w:num w:numId="5" w16cid:durableId="488207468">
    <w:abstractNumId w:val="12"/>
  </w:num>
  <w:num w:numId="6" w16cid:durableId="112595653">
    <w:abstractNumId w:val="8"/>
  </w:num>
  <w:num w:numId="7" w16cid:durableId="2074698658">
    <w:abstractNumId w:val="6"/>
  </w:num>
  <w:num w:numId="8" w16cid:durableId="999230906">
    <w:abstractNumId w:val="15"/>
  </w:num>
  <w:num w:numId="9" w16cid:durableId="473064857">
    <w:abstractNumId w:val="14"/>
  </w:num>
  <w:num w:numId="10" w16cid:durableId="400910567">
    <w:abstractNumId w:val="11"/>
  </w:num>
  <w:num w:numId="11" w16cid:durableId="877088088">
    <w:abstractNumId w:val="7"/>
  </w:num>
  <w:num w:numId="12" w16cid:durableId="813644899">
    <w:abstractNumId w:val="0"/>
  </w:num>
  <w:num w:numId="13" w16cid:durableId="1433210752">
    <w:abstractNumId w:val="1"/>
  </w:num>
  <w:num w:numId="14" w16cid:durableId="1661736614">
    <w:abstractNumId w:val="10"/>
  </w:num>
  <w:num w:numId="15" w16cid:durableId="1846481942">
    <w:abstractNumId w:val="13"/>
  </w:num>
  <w:num w:numId="16" w16cid:durableId="1700623108">
    <w:abstractNumId w:val="9"/>
  </w:num>
  <w:num w:numId="17" w16cid:durableId="1157038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84"/>
    <w:rsid w:val="000859D7"/>
    <w:rsid w:val="000A5EDE"/>
    <w:rsid w:val="000E41DA"/>
    <w:rsid w:val="0024214A"/>
    <w:rsid w:val="002865BC"/>
    <w:rsid w:val="003D3E84"/>
    <w:rsid w:val="00483A33"/>
    <w:rsid w:val="00567890"/>
    <w:rsid w:val="006801B9"/>
    <w:rsid w:val="006E349C"/>
    <w:rsid w:val="007D163A"/>
    <w:rsid w:val="007D4F98"/>
    <w:rsid w:val="00814E19"/>
    <w:rsid w:val="0088357E"/>
    <w:rsid w:val="00911143"/>
    <w:rsid w:val="009670F0"/>
    <w:rsid w:val="0098708A"/>
    <w:rsid w:val="00A1633D"/>
    <w:rsid w:val="00BE0B00"/>
    <w:rsid w:val="00C30DF7"/>
    <w:rsid w:val="00C74F6C"/>
    <w:rsid w:val="00C8222D"/>
    <w:rsid w:val="00CA0674"/>
    <w:rsid w:val="00CD2339"/>
    <w:rsid w:val="00CD5A45"/>
    <w:rsid w:val="00D0469A"/>
    <w:rsid w:val="00D379D5"/>
    <w:rsid w:val="00E4119B"/>
    <w:rsid w:val="00E878E1"/>
    <w:rsid w:val="00F06971"/>
    <w:rsid w:val="00F14F73"/>
    <w:rsid w:val="00F5622C"/>
    <w:rsid w:val="00F96342"/>
    <w:rsid w:val="00FC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E29B"/>
  <w15:chartTrackingRefBased/>
  <w15:docId w15:val="{21878458-7FAC-47F7-AEDB-85C97D0D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D3E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D3E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D3E84"/>
    <w:pPr>
      <w:ind w:left="1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D3E84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3D3E84"/>
    <w:pPr>
      <w:spacing w:before="72"/>
      <w:ind w:left="114" w:right="256"/>
      <w:jc w:val="center"/>
      <w:outlineLvl w:val="1"/>
    </w:pPr>
    <w:rPr>
      <w:b/>
      <w:bCs/>
      <w:sz w:val="32"/>
      <w:szCs w:val="32"/>
    </w:rPr>
  </w:style>
  <w:style w:type="paragraph" w:customStyle="1" w:styleId="21">
    <w:name w:val="Заголовок 21"/>
    <w:basedOn w:val="a"/>
    <w:uiPriority w:val="1"/>
    <w:qFormat/>
    <w:rsid w:val="003D3E84"/>
    <w:pPr>
      <w:spacing w:before="73"/>
      <w:ind w:left="1130" w:hanging="421"/>
      <w:outlineLvl w:val="2"/>
    </w:pPr>
    <w:rPr>
      <w:b/>
      <w:bCs/>
      <w:sz w:val="28"/>
      <w:szCs w:val="28"/>
    </w:rPr>
  </w:style>
  <w:style w:type="paragraph" w:styleId="a5">
    <w:name w:val="List Paragraph"/>
    <w:basedOn w:val="a"/>
    <w:link w:val="a6"/>
    <w:uiPriority w:val="34"/>
    <w:qFormat/>
    <w:rsid w:val="003D3E84"/>
    <w:pPr>
      <w:ind w:left="1" w:hanging="421"/>
    </w:pPr>
  </w:style>
  <w:style w:type="paragraph" w:customStyle="1" w:styleId="TableParagraph">
    <w:name w:val="Table Paragraph"/>
    <w:basedOn w:val="a"/>
    <w:uiPriority w:val="1"/>
    <w:qFormat/>
    <w:rsid w:val="003D3E84"/>
    <w:pPr>
      <w:ind w:left="107"/>
    </w:pPr>
  </w:style>
  <w:style w:type="paragraph" w:styleId="a7">
    <w:name w:val="Normal (Web)"/>
    <w:basedOn w:val="a"/>
    <w:uiPriority w:val="99"/>
    <w:unhideWhenUsed/>
    <w:rsid w:val="003D3E8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D3E84"/>
    <w:rPr>
      <w:b/>
      <w:bCs/>
    </w:rPr>
  </w:style>
  <w:style w:type="paragraph" w:styleId="2">
    <w:name w:val="toc 2"/>
    <w:basedOn w:val="a"/>
    <w:next w:val="a"/>
    <w:autoRedefine/>
    <w:uiPriority w:val="39"/>
    <w:unhideWhenUsed/>
    <w:rsid w:val="003D3E84"/>
    <w:pPr>
      <w:tabs>
        <w:tab w:val="left" w:pos="660"/>
        <w:tab w:val="right" w:leader="dot" w:pos="10058"/>
      </w:tabs>
      <w:spacing w:after="100"/>
      <w:ind w:left="142"/>
      <w:jc w:val="both"/>
    </w:pPr>
  </w:style>
  <w:style w:type="character" w:styleId="a9">
    <w:name w:val="Hyperlink"/>
    <w:basedOn w:val="a0"/>
    <w:uiPriority w:val="99"/>
    <w:unhideWhenUsed/>
    <w:rsid w:val="003D3E84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rsid w:val="003D3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semiHidden/>
    <w:unhideWhenUsed/>
    <w:qFormat/>
    <w:rsid w:val="003D3E84"/>
    <w:pPr>
      <w:widowControl/>
      <w:autoSpaceDE/>
      <w:autoSpaceDN/>
      <w:spacing w:before="480" w:line="276" w:lineRule="auto"/>
      <w:outlineLvl w:val="9"/>
    </w:pPr>
    <w:rPr>
      <w:b/>
      <w:bCs/>
      <w:sz w:val="28"/>
      <w:szCs w:val="28"/>
    </w:rPr>
  </w:style>
  <w:style w:type="paragraph" w:styleId="3">
    <w:name w:val="toc 3"/>
    <w:basedOn w:val="a"/>
    <w:next w:val="a"/>
    <w:autoRedefine/>
    <w:uiPriority w:val="39"/>
    <w:unhideWhenUsed/>
    <w:rsid w:val="003D3E84"/>
    <w:pPr>
      <w:tabs>
        <w:tab w:val="left" w:pos="880"/>
        <w:tab w:val="right" w:leader="dot" w:pos="10058"/>
      </w:tabs>
      <w:spacing w:after="100"/>
      <w:ind w:left="142"/>
      <w:jc w:val="both"/>
    </w:pPr>
  </w:style>
  <w:style w:type="character" w:customStyle="1" w:styleId="a6">
    <w:name w:val="Абзац списка Знак"/>
    <w:basedOn w:val="a0"/>
    <w:link w:val="a5"/>
    <w:uiPriority w:val="34"/>
    <w:rsid w:val="00A1633D"/>
    <w:rPr>
      <w:rFonts w:ascii="Times New Roman" w:eastAsia="Times New Roman" w:hAnsi="Times New Roman" w:cs="Times New Roman"/>
    </w:rPr>
  </w:style>
  <w:style w:type="paragraph" w:styleId="12">
    <w:name w:val="toc 1"/>
    <w:basedOn w:val="a"/>
    <w:next w:val="a"/>
    <w:autoRedefine/>
    <w:uiPriority w:val="39"/>
    <w:unhideWhenUsed/>
    <w:rsid w:val="00C8222D"/>
    <w:pPr>
      <w:spacing w:after="100"/>
    </w:pPr>
  </w:style>
  <w:style w:type="paragraph" w:styleId="HTML">
    <w:name w:val="HTML Preformatted"/>
    <w:basedOn w:val="a"/>
    <w:link w:val="HTML0"/>
    <w:uiPriority w:val="99"/>
    <w:semiHidden/>
    <w:unhideWhenUsed/>
    <w:rsid w:val="00CA067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674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www.osu.ru/docs/official/standart/standart_020-201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su.ru/docs/official/standart/standart_101-2015.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osu.ru/docs/official/standart/standart_110_2008.pdf?tm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odle.osu.ru/pluginfile.php/1136527/mod_resource/content/1/%D0%BC%D0%B5%D1%82%D0%BE%D0%B4%D0%B8%D1%87%D0%BA%D0%B0%20%D0%BF%D0%BE%20%D0%A2%D0%A0%D0%9F%D0%9E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15</Pages>
  <Words>3124</Words>
  <Characters>17812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Дурасова</dc:creator>
  <cp:keywords/>
  <dc:description/>
  <cp:lastModifiedBy>Александр Ковальчук</cp:lastModifiedBy>
  <cp:revision>5</cp:revision>
  <dcterms:created xsi:type="dcterms:W3CDTF">2025-11-09T18:02:00Z</dcterms:created>
  <dcterms:modified xsi:type="dcterms:W3CDTF">2025-11-17T17:00:00Z</dcterms:modified>
</cp:coreProperties>
</file>