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Пермский национальный исследовательский политехнический университет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“Информационные технологии и автоматизированные системы”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Лабораторная работа №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16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 дисциплине 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hAnsi="Arial Unicode MS" w:hint="default"/>
          <w:sz w:val="32"/>
          <w:szCs w:val="32"/>
          <w:u w:color="000000"/>
          <w:rtl w:val="1"/>
          <w:lang w:val="ar-SA" w:bidi="ar-SA"/>
          <w14:textOutline w14:w="12700" w14:cap="flat">
            <w14:noFill/>
            <w14:miter w14:lim="400000"/>
          </w14:textOutline>
        </w:rPr>
        <w:t>“</w:t>
      </w:r>
      <w:r>
        <w:rPr>
          <w:rFonts w:ascii="Arial" w:hAnsi="Arial" w:hint="default"/>
          <w:sz w:val="32"/>
          <w:szCs w:val="3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Основы алгоритмизации и программирования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Тема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Поиск двумя методами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Боуера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Мура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интерполяционный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Выполнил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Студентка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группы ИВТ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-19-2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Еремеева Полина Алексеевна 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Проверила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доцент кафедры “ИТАС”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Полякова О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Пермь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 20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Постановка задачи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Выполнить поиск двумя методами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Боуера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Мура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интерполяционный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Код 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&lt;stdlib.h&gt;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&lt;string.h&gt;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&lt;ctime&gt;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txt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[] =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Информатика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- 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любимый предмет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pat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[] =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люб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inter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key,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*A,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left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right = n -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bool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flag;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 flag =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false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(A[left] &lt; key) &amp;&amp; (A[right] &gt; key) &amp;&amp; !flag; 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mid = left + ((key - A[left]) * (right - left)) / (A[right] - A[left]);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(A[mid] &lt; key)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left = mid +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(A[mid] &gt; key)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right = mid -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flag =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true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(A[left] == key)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key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" 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Найден в элементе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left &lt;&lt; endl &lt;&lt; endl;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(A[right] == key)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key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" 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 xml:space="preserve">Найден в элементе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right &lt;&lt; endl &lt;&lt; endl;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else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Ключ не найден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BMsearch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str,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const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* word)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 =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strlen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(str);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 =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strlen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(word);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d =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256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256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d[i] = M;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i &lt; M -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i++)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d[(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unsigned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)word[i]] = M - i -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= M; i &lt;= N; i += d[(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unsigned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char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)str[i -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]])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j, k;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(j = M -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k = i -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j &gt;=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str[k] == word[j]; k--, j--);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(j &lt;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result = i - M;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if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(i == N)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result = -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delete</w:t>
      </w:r>
      <w:r>
        <w:rPr>
          <w:rFonts w:ascii="Menlo" w:hAnsi="Menlo"/>
          <w:b w:val="0"/>
          <w:bCs w:val="0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d;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srand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time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NULL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selection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do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"1.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Поиск методом интерполяции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"2.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Поиск алгоритмом Бойера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-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Мура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"3.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Выход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endl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selection;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switch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(selection)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n, key;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длину массива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n;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=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[n];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n; i++)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[i] =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rand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%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200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-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100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= n -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j &gt;= i; j--)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[j] &lt;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[j -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tmp =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[j];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[j] =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[j -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[j -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 = tmp;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 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i &lt; n; i++)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{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[i]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Введите ключ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key;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inter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(key,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A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, n);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Текст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txt &lt;&lt;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'\t'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Подстрока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pat &lt;&lt; endl;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</w:t>
      </w:r>
      <w:r>
        <w:rPr>
          <w:rFonts w:ascii="Menlo" w:hAnsi="Menlo" w:hint="default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Подстрока найдена на сдвиге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: 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BMsearch(txt, pat) &lt;&lt;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3d8086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    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case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break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default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: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    </w:t>
      </w:r>
      <w:r>
        <w:rPr>
          <w:rFonts w:ascii="Menlo" w:hAnsi="Menlo"/>
          <w:outline w:val="0"/>
          <w:color w:val="7f4eb8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outline w:val="0"/>
          <w:color w:val="d12e1b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"Error"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   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}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while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(selection != </w:t>
      </w:r>
      <w:r>
        <w:rPr>
          <w:rFonts w:ascii="Menlo" w:hAnsi="Menlo"/>
          <w:outline w:val="0"/>
          <w:color w:val="2629d7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3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b w:val="1"/>
          <w:bCs w:val="1"/>
          <w:outline w:val="0"/>
          <w:color w:val="ac3da3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return</w:t>
      </w: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selection;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18"/>
          <w:szCs w:val="1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18"/>
          <w:szCs w:val="18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br w:type="page"/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tl w:val="0"/>
        </w:rPr>
      </w:pPr>
      <w:r>
        <w:rPr>
          <w:rFonts w:ascii="Arial" w:hAnsi="Arial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Тестирование</w:t>
      </w:r>
      <w:r>
        <w:rPr>
          <w:rFonts w:ascii="Arial" w:cs="Arial" w:hAnsi="Arial" w:eastAsia="Arial"/>
          <w:u w:color="000000"/>
          <w:rtl w:val="0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116929</wp:posOffset>
            </wp:positionH>
            <wp:positionV relativeFrom="line">
              <wp:posOffset>454582</wp:posOffset>
            </wp:positionV>
            <wp:extent cx="4216400" cy="2857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4-29 в 16.34.4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85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