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79676" w14:textId="1E269904" w:rsidR="004418F7" w:rsidRPr="001F4DDC" w:rsidRDefault="0009279B" w:rsidP="004418F7">
      <w:pPr>
        <w:jc w:val="center"/>
        <w:rPr>
          <w:rFonts w:ascii="Times New Roman" w:hAnsi="Times New Roman" w:cs="Times New Roman"/>
          <w:b/>
          <w:bCs/>
          <w:sz w:val="24"/>
          <w:szCs w:val="24"/>
        </w:rPr>
      </w:pPr>
      <w:r>
        <w:rPr>
          <w:rFonts w:ascii="Times New Roman" w:hAnsi="Times New Roman" w:cs="Times New Roman"/>
          <w:b/>
          <w:bCs/>
          <w:sz w:val="24"/>
          <w:szCs w:val="24"/>
        </w:rPr>
        <w:t>Final</w:t>
      </w:r>
      <w:r w:rsidR="004418F7" w:rsidRPr="001F4DDC">
        <w:rPr>
          <w:rFonts w:ascii="Times New Roman" w:hAnsi="Times New Roman" w:cs="Times New Roman"/>
          <w:b/>
          <w:bCs/>
          <w:sz w:val="24"/>
          <w:szCs w:val="24"/>
        </w:rPr>
        <w:t xml:space="preserve"> Exam</w:t>
      </w:r>
    </w:p>
    <w:p w14:paraId="1A741D43" w14:textId="77777777" w:rsidR="004418F7" w:rsidRDefault="004418F7" w:rsidP="004418F7">
      <w:pPr>
        <w:jc w:val="center"/>
        <w:rPr>
          <w:rFonts w:ascii="Times New Roman" w:hAnsi="Times New Roman" w:cs="Times New Roman"/>
          <w:b/>
          <w:bCs/>
          <w:sz w:val="24"/>
          <w:szCs w:val="24"/>
        </w:rPr>
      </w:pPr>
      <w:r w:rsidRPr="001F4DDC">
        <w:rPr>
          <w:rFonts w:ascii="Times New Roman" w:hAnsi="Times New Roman" w:cs="Times New Roman"/>
          <w:b/>
          <w:bCs/>
          <w:sz w:val="24"/>
          <w:szCs w:val="24"/>
        </w:rPr>
        <w:t>NE 0407459-Nuclear Fuel Cycle</w:t>
      </w:r>
    </w:p>
    <w:p w14:paraId="7393587F" w14:textId="77777777" w:rsidR="006109B0" w:rsidRDefault="006109B0" w:rsidP="004418F7">
      <w:pPr>
        <w:jc w:val="center"/>
        <w:rPr>
          <w:rFonts w:ascii="Times New Roman" w:hAnsi="Times New Roman" w:cs="Times New Roman"/>
          <w:b/>
          <w:bCs/>
          <w:sz w:val="24"/>
          <w:szCs w:val="24"/>
        </w:rPr>
      </w:pPr>
      <w:r>
        <w:rPr>
          <w:rFonts w:ascii="Times New Roman" w:hAnsi="Times New Roman" w:cs="Times New Roman"/>
          <w:b/>
          <w:bCs/>
          <w:sz w:val="24"/>
          <w:szCs w:val="24"/>
        </w:rPr>
        <w:t>University of Sharjah – Nuclear Engineering Program</w:t>
      </w:r>
    </w:p>
    <w:p w14:paraId="63981251" w14:textId="7FBCFB09" w:rsidR="004418F7" w:rsidRPr="001F4DDC" w:rsidRDefault="000351AF" w:rsidP="004418F7">
      <w:pPr>
        <w:jc w:val="center"/>
        <w:rPr>
          <w:rFonts w:ascii="Times New Roman" w:hAnsi="Times New Roman" w:cs="Times New Roman"/>
          <w:b/>
          <w:bCs/>
          <w:sz w:val="24"/>
          <w:szCs w:val="24"/>
        </w:rPr>
      </w:pPr>
      <w:r>
        <w:rPr>
          <w:rFonts w:ascii="Times New Roman" w:hAnsi="Times New Roman" w:cs="Times New Roman"/>
          <w:b/>
          <w:bCs/>
          <w:sz w:val="24"/>
          <w:szCs w:val="24"/>
        </w:rPr>
        <w:t>Fall</w:t>
      </w:r>
      <w:r w:rsidR="0009279B">
        <w:rPr>
          <w:rFonts w:ascii="Times New Roman" w:hAnsi="Times New Roman" w:cs="Times New Roman"/>
          <w:b/>
          <w:bCs/>
          <w:sz w:val="24"/>
          <w:szCs w:val="24"/>
        </w:rPr>
        <w:t xml:space="preserve"> 202</w:t>
      </w:r>
      <w:r w:rsidR="000A3F32">
        <w:rPr>
          <w:rFonts w:ascii="Times New Roman" w:hAnsi="Times New Roman" w:cs="Times New Roman"/>
          <w:b/>
          <w:bCs/>
          <w:sz w:val="24"/>
          <w:szCs w:val="24"/>
        </w:rPr>
        <w:t>4</w:t>
      </w:r>
      <w:r w:rsidR="0009279B">
        <w:rPr>
          <w:rFonts w:ascii="Times New Roman" w:hAnsi="Times New Roman" w:cs="Times New Roman"/>
          <w:b/>
          <w:bCs/>
          <w:sz w:val="24"/>
          <w:szCs w:val="24"/>
        </w:rPr>
        <w:t>-202</w:t>
      </w:r>
      <w:r w:rsidR="000A3F32">
        <w:rPr>
          <w:rFonts w:ascii="Times New Roman" w:hAnsi="Times New Roman" w:cs="Times New Roman"/>
          <w:b/>
          <w:bCs/>
          <w:sz w:val="24"/>
          <w:szCs w:val="24"/>
        </w:rPr>
        <w:t>5</w:t>
      </w:r>
    </w:p>
    <w:p w14:paraId="5C03955A" w14:textId="32C182E9" w:rsidR="004418F7" w:rsidRPr="001F4DDC" w:rsidRDefault="004418F7" w:rsidP="004418F7">
      <w:pPr>
        <w:pStyle w:val="ListParagraph"/>
        <w:numPr>
          <w:ilvl w:val="0"/>
          <w:numId w:val="2"/>
        </w:numPr>
        <w:rPr>
          <w:rFonts w:ascii="Times New Roman" w:hAnsi="Times New Roman" w:cs="Times New Roman"/>
        </w:rPr>
      </w:pPr>
      <w:r w:rsidRPr="001F4DDC">
        <w:rPr>
          <w:rFonts w:ascii="Times New Roman" w:hAnsi="Times New Roman" w:cs="Times New Roman"/>
        </w:rPr>
        <w:t xml:space="preserve">You have </w:t>
      </w:r>
      <w:r w:rsidR="00461752">
        <w:rPr>
          <w:rFonts w:ascii="Times New Roman" w:hAnsi="Times New Roman" w:cs="Times New Roman"/>
        </w:rPr>
        <w:t>60</w:t>
      </w:r>
      <w:r w:rsidRPr="001F4DDC">
        <w:rPr>
          <w:rFonts w:ascii="Times New Roman" w:hAnsi="Times New Roman" w:cs="Times New Roman"/>
        </w:rPr>
        <w:t xml:space="preserve"> minutes to complete the questions below. </w:t>
      </w:r>
    </w:p>
    <w:p w14:paraId="10857511" w14:textId="77777777" w:rsidR="004418F7" w:rsidRPr="001F4DDC" w:rsidRDefault="004418F7" w:rsidP="004418F7">
      <w:pPr>
        <w:pStyle w:val="ListParagraph"/>
        <w:numPr>
          <w:ilvl w:val="0"/>
          <w:numId w:val="2"/>
        </w:numPr>
        <w:rPr>
          <w:rFonts w:ascii="Times New Roman" w:hAnsi="Times New Roman" w:cs="Times New Roman"/>
        </w:rPr>
      </w:pPr>
      <w:r w:rsidRPr="001F4DDC">
        <w:rPr>
          <w:rFonts w:ascii="Times New Roman" w:hAnsi="Times New Roman" w:cs="Times New Roman"/>
        </w:rPr>
        <w:t xml:space="preserve">Be sure you put your name and UOS ID #. </w:t>
      </w:r>
    </w:p>
    <w:p w14:paraId="6AE8B8B5" w14:textId="77777777" w:rsidR="004418F7" w:rsidRPr="001F4DDC" w:rsidRDefault="004418F7" w:rsidP="004418F7">
      <w:pPr>
        <w:pStyle w:val="ListParagraph"/>
        <w:numPr>
          <w:ilvl w:val="0"/>
          <w:numId w:val="2"/>
        </w:numPr>
        <w:rPr>
          <w:rFonts w:ascii="Times New Roman" w:hAnsi="Times New Roman" w:cs="Times New Roman"/>
        </w:rPr>
      </w:pPr>
      <w:r w:rsidRPr="001F4DDC">
        <w:rPr>
          <w:rFonts w:ascii="Times New Roman" w:hAnsi="Times New Roman" w:cs="Times New Roman"/>
        </w:rPr>
        <w:t xml:space="preserve">Write neatly and clearly. </w:t>
      </w:r>
    </w:p>
    <w:p w14:paraId="7D02E60C" w14:textId="77777777" w:rsidR="004418F7" w:rsidRPr="001F4DDC" w:rsidRDefault="004418F7" w:rsidP="004418F7">
      <w:pPr>
        <w:pStyle w:val="ListParagraph"/>
        <w:numPr>
          <w:ilvl w:val="0"/>
          <w:numId w:val="2"/>
        </w:numPr>
        <w:rPr>
          <w:rFonts w:ascii="Times New Roman" w:hAnsi="Times New Roman" w:cs="Times New Roman"/>
        </w:rPr>
      </w:pPr>
      <w:r w:rsidRPr="001F4DDC">
        <w:rPr>
          <w:rFonts w:ascii="Times New Roman" w:hAnsi="Times New Roman" w:cs="Times New Roman"/>
        </w:rPr>
        <w:t>Illegible responses will not be graded.</w:t>
      </w:r>
    </w:p>
    <w:p w14:paraId="73404295" w14:textId="77777777" w:rsidR="004418F7" w:rsidRPr="001F4DDC" w:rsidRDefault="004418F7" w:rsidP="004418F7">
      <w:pPr>
        <w:pStyle w:val="ListParagraph"/>
        <w:numPr>
          <w:ilvl w:val="0"/>
          <w:numId w:val="2"/>
        </w:numPr>
        <w:rPr>
          <w:rFonts w:ascii="Times New Roman" w:hAnsi="Times New Roman" w:cs="Times New Roman"/>
        </w:rPr>
      </w:pPr>
      <w:r w:rsidRPr="001F4DDC">
        <w:rPr>
          <w:rFonts w:ascii="Times New Roman" w:hAnsi="Times New Roman" w:cs="Times New Roman"/>
        </w:rPr>
        <w:t>Divide your time carefully between the questions.</w:t>
      </w:r>
    </w:p>
    <w:p w14:paraId="03474173" w14:textId="77777777" w:rsidR="004418F7" w:rsidRPr="001F4DDC" w:rsidRDefault="004418F7" w:rsidP="004418F7">
      <w:pPr>
        <w:pStyle w:val="ListParagraph"/>
        <w:numPr>
          <w:ilvl w:val="0"/>
          <w:numId w:val="2"/>
        </w:numPr>
        <w:rPr>
          <w:rFonts w:ascii="Times New Roman" w:hAnsi="Times New Roman" w:cs="Times New Roman"/>
          <w:i/>
          <w:iCs/>
        </w:rPr>
      </w:pPr>
      <w:r w:rsidRPr="001F4DDC">
        <w:rPr>
          <w:rFonts w:ascii="Times New Roman" w:hAnsi="Times New Roman" w:cs="Times New Roman"/>
          <w:i/>
          <w:iCs/>
        </w:rPr>
        <w:t>Academic dishonesty will result in</w:t>
      </w:r>
      <w:r w:rsidRPr="001F4DDC">
        <w:rPr>
          <w:rFonts w:ascii="Times New Roman" w:hAnsi="Times New Roman" w:cs="Times New Roman"/>
          <w:b/>
          <w:bCs/>
          <w:i/>
          <w:iCs/>
        </w:rPr>
        <w:t xml:space="preserve"> a zero mark</w:t>
      </w:r>
      <w:r w:rsidRPr="001F4DDC">
        <w:rPr>
          <w:rFonts w:ascii="Times New Roman" w:hAnsi="Times New Roman" w:cs="Times New Roman"/>
          <w:i/>
          <w:iCs/>
        </w:rPr>
        <w:t xml:space="preserve"> for the midterm exam and potential </w:t>
      </w:r>
      <w:r w:rsidRPr="001F4DDC">
        <w:rPr>
          <w:rFonts w:ascii="Times New Roman" w:hAnsi="Times New Roman" w:cs="Times New Roman"/>
          <w:b/>
          <w:bCs/>
          <w:i/>
          <w:iCs/>
        </w:rPr>
        <w:t>F</w:t>
      </w:r>
      <w:r w:rsidRPr="001F4DDC">
        <w:rPr>
          <w:rFonts w:ascii="Times New Roman" w:hAnsi="Times New Roman" w:cs="Times New Roman"/>
          <w:i/>
          <w:iCs/>
        </w:rPr>
        <w:t xml:space="preserve"> in the course.</w:t>
      </w:r>
    </w:p>
    <w:p w14:paraId="5FA67ADE" w14:textId="16363C6D" w:rsidR="004418F7" w:rsidRPr="001F4DDC" w:rsidRDefault="004418F7" w:rsidP="004418F7">
      <w:pPr>
        <w:pStyle w:val="ListParagraph"/>
        <w:numPr>
          <w:ilvl w:val="0"/>
          <w:numId w:val="2"/>
        </w:numPr>
        <w:rPr>
          <w:rFonts w:ascii="Times New Roman" w:hAnsi="Times New Roman" w:cs="Times New Roman"/>
          <w:i/>
          <w:iCs/>
        </w:rPr>
      </w:pPr>
      <w:r w:rsidRPr="001F4DDC">
        <w:rPr>
          <w:rFonts w:ascii="Times New Roman" w:hAnsi="Times New Roman" w:cs="Times New Roman"/>
          <w:i/>
          <w:iCs/>
        </w:rPr>
        <w:t>Justify your assumptions and answers scientifically.</w:t>
      </w:r>
    </w:p>
    <w:p w14:paraId="10C4894B" w14:textId="77777777" w:rsidR="004418F7" w:rsidRPr="001F4DDC" w:rsidRDefault="004418F7" w:rsidP="004418F7">
      <w:pPr>
        <w:pStyle w:val="ListParagraph"/>
        <w:rPr>
          <w:rFonts w:ascii="Times New Roman" w:hAnsi="Times New Roman" w:cs="Times New Roman"/>
          <w:i/>
          <w:iCs/>
        </w:rPr>
      </w:pPr>
    </w:p>
    <w:p w14:paraId="5ED3C947" w14:textId="77777777" w:rsidR="004418F7" w:rsidRPr="001F4DDC" w:rsidRDefault="004418F7" w:rsidP="004418F7">
      <w:pPr>
        <w:jc w:val="center"/>
        <w:rPr>
          <w:rFonts w:ascii="Times New Roman" w:hAnsi="Times New Roman" w:cs="Times New Roman"/>
          <w:b/>
          <w:bCs/>
          <w:sz w:val="24"/>
          <w:szCs w:val="24"/>
        </w:rPr>
      </w:pPr>
      <w:r w:rsidRPr="001F4DDC">
        <w:rPr>
          <w:rFonts w:ascii="Times New Roman" w:hAnsi="Times New Roman" w:cs="Times New Roman"/>
          <w:b/>
          <w:bCs/>
          <w:sz w:val="24"/>
          <w:szCs w:val="24"/>
        </w:rPr>
        <w:t>Good luck!</w:t>
      </w:r>
    </w:p>
    <w:p w14:paraId="3708C597" w14:textId="2B45A011" w:rsidR="004418F7" w:rsidRPr="001F4DDC" w:rsidRDefault="004418F7" w:rsidP="005D14BA">
      <w:pPr>
        <w:ind w:left="720" w:firstLine="720"/>
        <w:rPr>
          <w:rFonts w:ascii="Times New Roman" w:hAnsi="Times New Roman" w:cs="Times New Roman"/>
          <w:b/>
          <w:bCs/>
          <w:sz w:val="24"/>
          <w:szCs w:val="24"/>
        </w:rPr>
      </w:pPr>
      <w:r w:rsidRPr="001F4DDC">
        <w:rPr>
          <w:rFonts w:ascii="Times New Roman" w:hAnsi="Times New Roman" w:cs="Times New Roman"/>
          <w:b/>
          <w:bCs/>
          <w:sz w:val="24"/>
          <w:szCs w:val="24"/>
        </w:rPr>
        <w:t xml:space="preserve">Name: </w:t>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005D14BA">
        <w:rPr>
          <w:rFonts w:ascii="Times New Roman" w:hAnsi="Times New Roman" w:cs="Times New Roman"/>
          <w:b/>
          <w:bCs/>
          <w:sz w:val="24"/>
          <w:szCs w:val="24"/>
        </w:rPr>
        <w:tab/>
      </w:r>
      <w:r w:rsidRPr="001F4DDC">
        <w:rPr>
          <w:rFonts w:ascii="Times New Roman" w:hAnsi="Times New Roman" w:cs="Times New Roman"/>
          <w:b/>
          <w:bCs/>
          <w:sz w:val="24"/>
          <w:szCs w:val="24"/>
        </w:rPr>
        <w:t xml:space="preserve">ID: </w:t>
      </w:r>
    </w:p>
    <w:p w14:paraId="66911549" w14:textId="77777777" w:rsidR="0018585C" w:rsidRPr="001F4DDC" w:rsidRDefault="0018585C" w:rsidP="004418F7">
      <w:pP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304"/>
        <w:gridCol w:w="1023"/>
        <w:gridCol w:w="1023"/>
        <w:gridCol w:w="1023"/>
        <w:gridCol w:w="1023"/>
        <w:gridCol w:w="1023"/>
        <w:gridCol w:w="1057"/>
      </w:tblGrid>
      <w:tr w:rsidR="004233FE" w14:paraId="6BC6DAA5" w14:textId="77777777" w:rsidTr="00867F33">
        <w:trPr>
          <w:jc w:val="center"/>
        </w:trPr>
        <w:tc>
          <w:tcPr>
            <w:tcW w:w="1304" w:type="dxa"/>
            <w:tcBorders>
              <w:top w:val="single" w:sz="4" w:space="0" w:color="auto"/>
              <w:left w:val="single" w:sz="4" w:space="0" w:color="auto"/>
              <w:bottom w:val="single" w:sz="4" w:space="0" w:color="auto"/>
              <w:right w:val="single" w:sz="4" w:space="0" w:color="auto"/>
            </w:tcBorders>
            <w:hideMark/>
          </w:tcPr>
          <w:p w14:paraId="7956DF48" w14:textId="77777777"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Question</w:t>
            </w:r>
          </w:p>
        </w:tc>
        <w:tc>
          <w:tcPr>
            <w:tcW w:w="1023" w:type="dxa"/>
            <w:tcBorders>
              <w:top w:val="single" w:sz="4" w:space="0" w:color="auto"/>
              <w:left w:val="single" w:sz="4" w:space="0" w:color="auto"/>
              <w:bottom w:val="single" w:sz="4" w:space="0" w:color="auto"/>
              <w:right w:val="single" w:sz="4" w:space="0" w:color="auto"/>
            </w:tcBorders>
          </w:tcPr>
          <w:p w14:paraId="1977E5E0" w14:textId="65A5FBEF"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Q1</w:t>
            </w:r>
          </w:p>
        </w:tc>
        <w:tc>
          <w:tcPr>
            <w:tcW w:w="1023" w:type="dxa"/>
            <w:tcBorders>
              <w:top w:val="single" w:sz="4" w:space="0" w:color="auto"/>
              <w:left w:val="single" w:sz="4" w:space="0" w:color="auto"/>
              <w:bottom w:val="single" w:sz="4" w:space="0" w:color="auto"/>
              <w:right w:val="single" w:sz="4" w:space="0" w:color="auto"/>
            </w:tcBorders>
          </w:tcPr>
          <w:p w14:paraId="27BA7CF9" w14:textId="586B49FB"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Q2</w:t>
            </w:r>
          </w:p>
        </w:tc>
        <w:tc>
          <w:tcPr>
            <w:tcW w:w="1023" w:type="dxa"/>
            <w:tcBorders>
              <w:top w:val="single" w:sz="4" w:space="0" w:color="auto"/>
              <w:left w:val="single" w:sz="4" w:space="0" w:color="auto"/>
              <w:bottom w:val="single" w:sz="4" w:space="0" w:color="auto"/>
              <w:right w:val="single" w:sz="4" w:space="0" w:color="auto"/>
            </w:tcBorders>
            <w:hideMark/>
          </w:tcPr>
          <w:p w14:paraId="14C0D408" w14:textId="670D9EDA"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Q3</w:t>
            </w:r>
          </w:p>
        </w:tc>
        <w:tc>
          <w:tcPr>
            <w:tcW w:w="1023" w:type="dxa"/>
            <w:tcBorders>
              <w:top w:val="single" w:sz="4" w:space="0" w:color="auto"/>
              <w:left w:val="single" w:sz="4" w:space="0" w:color="auto"/>
              <w:bottom w:val="single" w:sz="4" w:space="0" w:color="auto"/>
              <w:right w:val="single" w:sz="4" w:space="0" w:color="auto"/>
            </w:tcBorders>
            <w:hideMark/>
          </w:tcPr>
          <w:p w14:paraId="4492E895" w14:textId="1994DCF0"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Q4</w:t>
            </w:r>
          </w:p>
        </w:tc>
        <w:tc>
          <w:tcPr>
            <w:tcW w:w="1023" w:type="dxa"/>
            <w:tcBorders>
              <w:top w:val="single" w:sz="4" w:space="0" w:color="auto"/>
              <w:left w:val="single" w:sz="4" w:space="0" w:color="auto"/>
              <w:bottom w:val="single" w:sz="4" w:space="0" w:color="auto"/>
              <w:right w:val="single" w:sz="4" w:space="0" w:color="auto"/>
            </w:tcBorders>
            <w:hideMark/>
          </w:tcPr>
          <w:p w14:paraId="52F18660" w14:textId="58D7E156"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Q5</w:t>
            </w:r>
          </w:p>
        </w:tc>
        <w:tc>
          <w:tcPr>
            <w:tcW w:w="1057" w:type="dxa"/>
            <w:tcBorders>
              <w:top w:val="single" w:sz="4" w:space="0" w:color="auto"/>
              <w:left w:val="single" w:sz="4" w:space="0" w:color="auto"/>
              <w:bottom w:val="single" w:sz="4" w:space="0" w:color="auto"/>
              <w:right w:val="single" w:sz="4" w:space="0" w:color="auto"/>
            </w:tcBorders>
            <w:hideMark/>
          </w:tcPr>
          <w:p w14:paraId="16BD0072" w14:textId="42C82095"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Total</w:t>
            </w:r>
          </w:p>
        </w:tc>
      </w:tr>
      <w:tr w:rsidR="004233FE" w14:paraId="3CC0A27D" w14:textId="77777777" w:rsidTr="00867F33">
        <w:trPr>
          <w:jc w:val="center"/>
        </w:trPr>
        <w:tc>
          <w:tcPr>
            <w:tcW w:w="1304" w:type="dxa"/>
            <w:tcBorders>
              <w:top w:val="single" w:sz="4" w:space="0" w:color="auto"/>
              <w:left w:val="single" w:sz="4" w:space="0" w:color="auto"/>
              <w:bottom w:val="single" w:sz="4" w:space="0" w:color="auto"/>
              <w:right w:val="single" w:sz="4" w:space="0" w:color="auto"/>
            </w:tcBorders>
            <w:hideMark/>
          </w:tcPr>
          <w:p w14:paraId="46BEE5DA" w14:textId="77777777"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Score</w:t>
            </w:r>
          </w:p>
        </w:tc>
        <w:tc>
          <w:tcPr>
            <w:tcW w:w="1023" w:type="dxa"/>
            <w:tcBorders>
              <w:top w:val="single" w:sz="4" w:space="0" w:color="auto"/>
              <w:left w:val="single" w:sz="4" w:space="0" w:color="auto"/>
              <w:bottom w:val="single" w:sz="4" w:space="0" w:color="auto"/>
              <w:right w:val="single" w:sz="4" w:space="0" w:color="auto"/>
            </w:tcBorders>
          </w:tcPr>
          <w:p w14:paraId="4C0452A7" w14:textId="309C5700"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/30</w:t>
            </w:r>
          </w:p>
        </w:tc>
        <w:tc>
          <w:tcPr>
            <w:tcW w:w="1023" w:type="dxa"/>
            <w:tcBorders>
              <w:top w:val="single" w:sz="4" w:space="0" w:color="auto"/>
              <w:left w:val="single" w:sz="4" w:space="0" w:color="auto"/>
              <w:bottom w:val="single" w:sz="4" w:space="0" w:color="auto"/>
              <w:right w:val="single" w:sz="4" w:space="0" w:color="auto"/>
            </w:tcBorders>
          </w:tcPr>
          <w:p w14:paraId="5CE39C1F" w14:textId="558AEA7A"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1023" w:type="dxa"/>
            <w:tcBorders>
              <w:top w:val="single" w:sz="4" w:space="0" w:color="auto"/>
              <w:left w:val="single" w:sz="4" w:space="0" w:color="auto"/>
              <w:bottom w:val="single" w:sz="4" w:space="0" w:color="auto"/>
              <w:right w:val="single" w:sz="4" w:space="0" w:color="auto"/>
            </w:tcBorders>
            <w:hideMark/>
          </w:tcPr>
          <w:p w14:paraId="2484A40E" w14:textId="39149FA7"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/3</w:t>
            </w:r>
            <w:r w:rsidR="00726969">
              <w:rPr>
                <w:rFonts w:ascii="Times New Roman" w:hAnsi="Times New Roman" w:cs="Times New Roman"/>
                <w:b/>
                <w:bCs/>
                <w:sz w:val="24"/>
                <w:szCs w:val="24"/>
              </w:rPr>
              <w:t>0</w:t>
            </w:r>
          </w:p>
        </w:tc>
        <w:tc>
          <w:tcPr>
            <w:tcW w:w="1023" w:type="dxa"/>
            <w:tcBorders>
              <w:top w:val="single" w:sz="4" w:space="0" w:color="auto"/>
              <w:left w:val="single" w:sz="4" w:space="0" w:color="auto"/>
              <w:bottom w:val="single" w:sz="4" w:space="0" w:color="auto"/>
              <w:right w:val="single" w:sz="4" w:space="0" w:color="auto"/>
            </w:tcBorders>
            <w:hideMark/>
          </w:tcPr>
          <w:p w14:paraId="0F9667FC" w14:textId="415D936B"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w:t>
            </w:r>
            <w:r w:rsidR="00726969">
              <w:rPr>
                <w:rFonts w:ascii="Times New Roman" w:hAnsi="Times New Roman" w:cs="Times New Roman"/>
                <w:b/>
                <w:bCs/>
                <w:sz w:val="24"/>
                <w:szCs w:val="24"/>
              </w:rPr>
              <w:t>1</w:t>
            </w:r>
            <w:r>
              <w:rPr>
                <w:rFonts w:ascii="Times New Roman" w:hAnsi="Times New Roman" w:cs="Times New Roman"/>
                <w:b/>
                <w:bCs/>
                <w:sz w:val="24"/>
                <w:szCs w:val="24"/>
              </w:rPr>
              <w:t>5</w:t>
            </w:r>
          </w:p>
        </w:tc>
        <w:tc>
          <w:tcPr>
            <w:tcW w:w="1023" w:type="dxa"/>
            <w:tcBorders>
              <w:top w:val="single" w:sz="4" w:space="0" w:color="auto"/>
              <w:left w:val="single" w:sz="4" w:space="0" w:color="auto"/>
              <w:bottom w:val="single" w:sz="4" w:space="0" w:color="auto"/>
              <w:right w:val="single" w:sz="4" w:space="0" w:color="auto"/>
            </w:tcBorders>
            <w:hideMark/>
          </w:tcPr>
          <w:p w14:paraId="181FD92F" w14:textId="527F64CE"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w:t>
            </w:r>
            <w:r w:rsidR="00726969">
              <w:rPr>
                <w:rFonts w:ascii="Times New Roman" w:hAnsi="Times New Roman" w:cs="Times New Roman"/>
                <w:b/>
                <w:bCs/>
                <w:sz w:val="24"/>
                <w:szCs w:val="24"/>
              </w:rPr>
              <w:t>1</w:t>
            </w:r>
            <w:r>
              <w:rPr>
                <w:rFonts w:ascii="Times New Roman" w:hAnsi="Times New Roman" w:cs="Times New Roman"/>
                <w:b/>
                <w:bCs/>
                <w:sz w:val="24"/>
                <w:szCs w:val="24"/>
              </w:rPr>
              <w:t>5</w:t>
            </w:r>
          </w:p>
        </w:tc>
        <w:tc>
          <w:tcPr>
            <w:tcW w:w="1057" w:type="dxa"/>
            <w:tcBorders>
              <w:top w:val="single" w:sz="4" w:space="0" w:color="auto"/>
              <w:left w:val="single" w:sz="4" w:space="0" w:color="auto"/>
              <w:bottom w:val="single" w:sz="4" w:space="0" w:color="auto"/>
              <w:right w:val="single" w:sz="4" w:space="0" w:color="auto"/>
            </w:tcBorders>
            <w:hideMark/>
          </w:tcPr>
          <w:p w14:paraId="18DBA11D" w14:textId="70287EA3" w:rsidR="004233FE" w:rsidRDefault="004233FE">
            <w:pPr>
              <w:jc w:val="center"/>
              <w:rPr>
                <w:rFonts w:ascii="Times New Roman" w:hAnsi="Times New Roman" w:cs="Times New Roman"/>
                <w:b/>
                <w:bCs/>
                <w:sz w:val="24"/>
                <w:szCs w:val="24"/>
              </w:rPr>
            </w:pPr>
            <w:r>
              <w:rPr>
                <w:rFonts w:ascii="Times New Roman" w:hAnsi="Times New Roman" w:cs="Times New Roman"/>
                <w:b/>
                <w:bCs/>
                <w:sz w:val="24"/>
                <w:szCs w:val="24"/>
              </w:rPr>
              <w:t>/100</w:t>
            </w:r>
          </w:p>
        </w:tc>
      </w:tr>
    </w:tbl>
    <w:p w14:paraId="77858306" w14:textId="580069E6" w:rsidR="00145FB0" w:rsidRDefault="00145FB0" w:rsidP="001E7FF1">
      <w:pPr>
        <w:rPr>
          <w:rFonts w:ascii="Times New Roman" w:hAnsi="Times New Roman" w:cs="Times New Roman"/>
          <w:b/>
          <w:sz w:val="18"/>
          <w:szCs w:val="18"/>
        </w:rPr>
      </w:pPr>
    </w:p>
    <w:p w14:paraId="22EB8BFA" w14:textId="4165AD1E" w:rsidR="00145FB0" w:rsidRDefault="00145FB0" w:rsidP="001E7FF1">
      <w:pPr>
        <w:rPr>
          <w:rFonts w:ascii="Times New Roman" w:hAnsi="Times New Roman" w:cs="Times New Roman"/>
          <w:b/>
          <w:sz w:val="18"/>
          <w:szCs w:val="18"/>
        </w:rPr>
      </w:pPr>
    </w:p>
    <w:p w14:paraId="74AF33AF" w14:textId="005EADF9" w:rsidR="00145FB0" w:rsidRDefault="00145FB0" w:rsidP="001E7FF1">
      <w:pPr>
        <w:rPr>
          <w:rFonts w:ascii="Times New Roman" w:hAnsi="Times New Roman" w:cs="Times New Roman"/>
          <w:b/>
          <w:sz w:val="18"/>
          <w:szCs w:val="18"/>
        </w:rPr>
      </w:pPr>
    </w:p>
    <w:p w14:paraId="4B44E46D" w14:textId="2CFC0191" w:rsidR="00145FB0" w:rsidRDefault="00145FB0" w:rsidP="001E7FF1">
      <w:pPr>
        <w:rPr>
          <w:rFonts w:ascii="Times New Roman" w:hAnsi="Times New Roman" w:cs="Times New Roman"/>
          <w:b/>
          <w:sz w:val="18"/>
          <w:szCs w:val="18"/>
        </w:rPr>
      </w:pPr>
    </w:p>
    <w:p w14:paraId="5AD4E2FA" w14:textId="34147FB7" w:rsidR="00145FB0" w:rsidRDefault="00145FB0" w:rsidP="001E7FF1">
      <w:pPr>
        <w:rPr>
          <w:rFonts w:ascii="Times New Roman" w:hAnsi="Times New Roman" w:cs="Times New Roman"/>
          <w:b/>
          <w:sz w:val="18"/>
          <w:szCs w:val="18"/>
        </w:rPr>
      </w:pPr>
    </w:p>
    <w:p w14:paraId="117462BB" w14:textId="38FC4BD8" w:rsidR="00145FB0" w:rsidRDefault="00145FB0" w:rsidP="001E7FF1">
      <w:pPr>
        <w:rPr>
          <w:rFonts w:ascii="Times New Roman" w:hAnsi="Times New Roman" w:cs="Times New Roman"/>
          <w:b/>
          <w:sz w:val="18"/>
          <w:szCs w:val="18"/>
        </w:rPr>
      </w:pPr>
    </w:p>
    <w:p w14:paraId="41F661E1" w14:textId="2415C85C" w:rsidR="00145FB0" w:rsidRDefault="00145FB0" w:rsidP="001E7FF1">
      <w:pPr>
        <w:rPr>
          <w:rFonts w:ascii="Times New Roman" w:hAnsi="Times New Roman" w:cs="Times New Roman"/>
          <w:b/>
          <w:sz w:val="18"/>
          <w:szCs w:val="18"/>
        </w:rPr>
      </w:pPr>
    </w:p>
    <w:p w14:paraId="72B4402B" w14:textId="080EAE28" w:rsidR="00145FB0" w:rsidRDefault="00145FB0" w:rsidP="001E7FF1">
      <w:pPr>
        <w:rPr>
          <w:rFonts w:ascii="Times New Roman" w:hAnsi="Times New Roman" w:cs="Times New Roman"/>
          <w:b/>
          <w:sz w:val="18"/>
          <w:szCs w:val="18"/>
        </w:rPr>
      </w:pPr>
    </w:p>
    <w:p w14:paraId="363BE3D0" w14:textId="329F6DA4" w:rsidR="00145FB0" w:rsidRDefault="00145FB0" w:rsidP="001E7FF1">
      <w:pPr>
        <w:rPr>
          <w:rFonts w:ascii="Times New Roman" w:hAnsi="Times New Roman" w:cs="Times New Roman"/>
          <w:b/>
          <w:sz w:val="18"/>
          <w:szCs w:val="18"/>
        </w:rPr>
      </w:pPr>
    </w:p>
    <w:p w14:paraId="293E0692" w14:textId="4B8EC849" w:rsidR="00145FB0" w:rsidRDefault="00145FB0" w:rsidP="001E7FF1">
      <w:pPr>
        <w:rPr>
          <w:rFonts w:ascii="Times New Roman" w:hAnsi="Times New Roman" w:cs="Times New Roman"/>
          <w:b/>
          <w:sz w:val="18"/>
          <w:szCs w:val="18"/>
        </w:rPr>
      </w:pPr>
    </w:p>
    <w:p w14:paraId="3FA669AB" w14:textId="6E309418" w:rsidR="00145FB0" w:rsidRDefault="00145FB0" w:rsidP="001E7FF1">
      <w:pPr>
        <w:rPr>
          <w:rFonts w:ascii="Times New Roman" w:hAnsi="Times New Roman" w:cs="Times New Roman"/>
          <w:b/>
          <w:sz w:val="18"/>
          <w:szCs w:val="18"/>
        </w:rPr>
      </w:pPr>
    </w:p>
    <w:p w14:paraId="58AE47CA" w14:textId="3104FFF4" w:rsidR="00145FB0" w:rsidRDefault="00145FB0" w:rsidP="001E7FF1">
      <w:pPr>
        <w:rPr>
          <w:rFonts w:ascii="Times New Roman" w:hAnsi="Times New Roman" w:cs="Times New Roman"/>
          <w:b/>
          <w:sz w:val="18"/>
          <w:szCs w:val="18"/>
        </w:rPr>
      </w:pPr>
    </w:p>
    <w:p w14:paraId="27DBF8E0" w14:textId="3CE77CEC" w:rsidR="00145FB0" w:rsidRDefault="00145FB0" w:rsidP="001E7FF1">
      <w:pPr>
        <w:rPr>
          <w:rFonts w:ascii="Times New Roman" w:hAnsi="Times New Roman" w:cs="Times New Roman"/>
          <w:b/>
          <w:sz w:val="18"/>
          <w:szCs w:val="18"/>
        </w:rPr>
      </w:pPr>
    </w:p>
    <w:p w14:paraId="28E0DEC9" w14:textId="55CF7BCB" w:rsidR="00145FB0" w:rsidRDefault="00145FB0" w:rsidP="001E7FF1">
      <w:pPr>
        <w:rPr>
          <w:rFonts w:ascii="Times New Roman" w:hAnsi="Times New Roman" w:cs="Times New Roman"/>
          <w:b/>
          <w:sz w:val="18"/>
          <w:szCs w:val="18"/>
        </w:rPr>
      </w:pPr>
    </w:p>
    <w:p w14:paraId="13CCEC1F" w14:textId="1ADB82FB" w:rsidR="00145FB0" w:rsidRDefault="00145FB0" w:rsidP="001E7FF1">
      <w:pPr>
        <w:rPr>
          <w:rFonts w:ascii="Times New Roman" w:hAnsi="Times New Roman" w:cs="Times New Roman"/>
          <w:b/>
          <w:sz w:val="18"/>
          <w:szCs w:val="18"/>
        </w:rPr>
      </w:pPr>
    </w:p>
    <w:p w14:paraId="723C984B" w14:textId="77777777" w:rsidR="00DA323A" w:rsidRPr="00145FB0" w:rsidRDefault="00DA323A" w:rsidP="001E7FF1">
      <w:pPr>
        <w:rPr>
          <w:rFonts w:ascii="Times New Roman" w:hAnsi="Times New Roman" w:cs="Times New Roman"/>
          <w:b/>
          <w:sz w:val="18"/>
          <w:szCs w:val="18"/>
        </w:rPr>
      </w:pPr>
    </w:p>
    <w:p w14:paraId="5A615C08" w14:textId="77777777" w:rsidR="000351AF" w:rsidRDefault="000351AF" w:rsidP="004F68E6">
      <w:pPr>
        <w:rPr>
          <w:rFonts w:ascii="Times New Roman" w:hAnsi="Times New Roman" w:cs="Times New Roman"/>
          <w:b/>
          <w:sz w:val="24"/>
          <w:szCs w:val="24"/>
        </w:rPr>
      </w:pPr>
    </w:p>
    <w:p w14:paraId="24F521C6" w14:textId="515DBAFC" w:rsidR="00CE6E07" w:rsidRDefault="00CE6E07" w:rsidP="00CE6E07">
      <w:pPr>
        <w:rPr>
          <w:rFonts w:ascii="Times New Roman" w:eastAsiaTheme="minorEastAsia" w:hAnsi="Times New Roman" w:cs="Times New Roman"/>
          <w:bCs/>
          <w:sz w:val="24"/>
          <w:szCs w:val="24"/>
        </w:rPr>
      </w:pPr>
      <w:r w:rsidRPr="00CE6E07">
        <w:rPr>
          <w:rFonts w:ascii="Times New Roman" w:eastAsiaTheme="minorEastAsia" w:hAnsi="Times New Roman" w:cs="Times New Roman"/>
          <w:b/>
          <w:sz w:val="24"/>
          <w:szCs w:val="24"/>
        </w:rPr>
        <w:lastRenderedPageBreak/>
        <w:t>Q</w:t>
      </w:r>
      <w:r>
        <w:rPr>
          <w:rFonts w:ascii="Times New Roman" w:eastAsiaTheme="minorEastAsia" w:hAnsi="Times New Roman" w:cs="Times New Roman"/>
          <w:b/>
          <w:sz w:val="24"/>
          <w:szCs w:val="24"/>
        </w:rPr>
        <w:t>1</w:t>
      </w:r>
      <w:r w:rsidRPr="00CE6E07">
        <w:rPr>
          <w:rFonts w:ascii="Times New Roman" w:eastAsiaTheme="minorEastAsia" w:hAnsi="Times New Roman" w:cs="Times New Roman"/>
          <w:b/>
          <w:sz w:val="24"/>
          <w:szCs w:val="24"/>
        </w:rPr>
        <w:t>)</w:t>
      </w:r>
      <w:r>
        <w:rPr>
          <w:rFonts w:ascii="Times New Roman" w:eastAsiaTheme="minorEastAsia" w:hAnsi="Times New Roman" w:cs="Times New Roman"/>
          <w:bCs/>
          <w:sz w:val="24"/>
          <w:szCs w:val="24"/>
        </w:rPr>
        <w:t xml:space="preserve"> </w:t>
      </w:r>
      <w:r w:rsidRPr="004F7721">
        <w:rPr>
          <w:rFonts w:ascii="Times New Roman" w:eastAsiaTheme="minorEastAsia" w:hAnsi="Times New Roman" w:cs="Times New Roman"/>
          <w:b/>
          <w:sz w:val="24"/>
          <w:szCs w:val="24"/>
        </w:rPr>
        <w:t>[</w:t>
      </w:r>
      <w:r w:rsidR="00DA323A">
        <w:rPr>
          <w:rFonts w:ascii="Times New Roman" w:eastAsiaTheme="minorEastAsia" w:hAnsi="Times New Roman" w:cs="Times New Roman"/>
          <w:b/>
          <w:sz w:val="24"/>
          <w:szCs w:val="24"/>
        </w:rPr>
        <w:t>30%</w:t>
      </w:r>
      <w:r w:rsidRPr="004F7721">
        <w:rPr>
          <w:rFonts w:ascii="Times New Roman" w:eastAsiaTheme="minorEastAsia" w:hAnsi="Times New Roman" w:cs="Times New Roman"/>
          <w:b/>
          <w:sz w:val="24"/>
          <w:szCs w:val="24"/>
        </w:rPr>
        <w:t>]</w:t>
      </w:r>
    </w:p>
    <w:p w14:paraId="6B1D7701" w14:textId="77777777" w:rsidR="00CE6E07" w:rsidRPr="00345315" w:rsidRDefault="00CE6E07" w:rsidP="00CE6E07">
      <w:pPr>
        <w:pStyle w:val="ListParagraph"/>
        <w:numPr>
          <w:ilvl w:val="0"/>
          <w:numId w:val="10"/>
        </w:numPr>
        <w:rPr>
          <w:rFonts w:ascii="Times New Roman" w:hAnsi="Times New Roman" w:cs="Times New Roman"/>
          <w:bCs/>
        </w:rPr>
      </w:pPr>
      <w:r w:rsidRPr="00345315">
        <w:rPr>
          <w:rFonts w:ascii="Times New Roman" w:hAnsi="Times New Roman" w:cs="Times New Roman"/>
          <w:bCs/>
        </w:rPr>
        <w:t>Which of the following isotopes is a common fission product and a significant contributor to radioactivity of spent nuclear fuel?</w:t>
      </w:r>
    </w:p>
    <w:p w14:paraId="646B458A" w14:textId="77777777" w:rsidR="00CE6E07" w:rsidRPr="00345315" w:rsidRDefault="00CE6E07" w:rsidP="00CE6E07">
      <w:pPr>
        <w:pStyle w:val="ListParagraph"/>
        <w:numPr>
          <w:ilvl w:val="0"/>
          <w:numId w:val="13"/>
        </w:numPr>
        <w:rPr>
          <w:rFonts w:ascii="Times New Roman" w:hAnsi="Times New Roman" w:cs="Times New Roman"/>
          <w:bCs/>
        </w:rPr>
      </w:pPr>
      <w:r w:rsidRPr="00345315">
        <w:rPr>
          <w:rFonts w:ascii="Times New Roman" w:hAnsi="Times New Roman" w:cs="Times New Roman"/>
          <w:bCs/>
        </w:rPr>
        <w:t xml:space="preserve">Uranium-235 </w:t>
      </w:r>
    </w:p>
    <w:p w14:paraId="0257B9CB" w14:textId="77777777" w:rsidR="00CE6E07" w:rsidRDefault="00CE6E07" w:rsidP="00CE6E07">
      <w:pPr>
        <w:pStyle w:val="ListParagraph"/>
        <w:numPr>
          <w:ilvl w:val="0"/>
          <w:numId w:val="13"/>
        </w:numPr>
        <w:rPr>
          <w:rFonts w:ascii="Times New Roman" w:hAnsi="Times New Roman" w:cs="Times New Roman"/>
          <w:bCs/>
        </w:rPr>
      </w:pPr>
      <w:r w:rsidRPr="00345315">
        <w:rPr>
          <w:rFonts w:ascii="Times New Roman" w:hAnsi="Times New Roman" w:cs="Times New Roman"/>
          <w:bCs/>
        </w:rPr>
        <w:t xml:space="preserve">Plutonium-239 </w:t>
      </w:r>
    </w:p>
    <w:p w14:paraId="7A7F617B" w14:textId="77777777" w:rsidR="00CE6E07" w:rsidRDefault="00CE6E07" w:rsidP="00CE6E07">
      <w:pPr>
        <w:pStyle w:val="ListParagraph"/>
        <w:numPr>
          <w:ilvl w:val="0"/>
          <w:numId w:val="13"/>
        </w:numPr>
        <w:rPr>
          <w:rFonts w:ascii="Times New Roman" w:hAnsi="Times New Roman" w:cs="Times New Roman"/>
          <w:bCs/>
        </w:rPr>
      </w:pPr>
      <w:r w:rsidRPr="00345315">
        <w:rPr>
          <w:rFonts w:ascii="Times New Roman" w:hAnsi="Times New Roman" w:cs="Times New Roman"/>
          <w:bCs/>
        </w:rPr>
        <w:t xml:space="preserve">Cesium-137 </w:t>
      </w:r>
    </w:p>
    <w:p w14:paraId="03CBA97F" w14:textId="77777777" w:rsidR="00CE6E07" w:rsidRPr="00345315" w:rsidRDefault="00CE6E07" w:rsidP="00CE6E07">
      <w:pPr>
        <w:pStyle w:val="ListParagraph"/>
        <w:numPr>
          <w:ilvl w:val="0"/>
          <w:numId w:val="13"/>
        </w:numPr>
        <w:rPr>
          <w:rFonts w:ascii="Times New Roman" w:hAnsi="Times New Roman" w:cs="Times New Roman"/>
          <w:bCs/>
        </w:rPr>
      </w:pPr>
      <w:r w:rsidRPr="00345315">
        <w:rPr>
          <w:rFonts w:ascii="Times New Roman" w:hAnsi="Times New Roman" w:cs="Times New Roman"/>
          <w:bCs/>
        </w:rPr>
        <w:t>Thorium-232</w:t>
      </w:r>
    </w:p>
    <w:p w14:paraId="37321047" w14:textId="77777777" w:rsidR="00CE6E07" w:rsidRDefault="00CE6E07" w:rsidP="00CE6E07">
      <w:pPr>
        <w:ind w:left="360"/>
        <w:rPr>
          <w:rFonts w:ascii="Times New Roman" w:hAnsi="Times New Roman" w:cs="Times New Roman"/>
          <w:bCs/>
        </w:rPr>
      </w:pPr>
    </w:p>
    <w:p w14:paraId="16A754E7" w14:textId="77777777" w:rsidR="00CE6E07" w:rsidRPr="00F24BDB" w:rsidRDefault="00CE6E07" w:rsidP="00CE6E07">
      <w:pPr>
        <w:rPr>
          <w:rFonts w:ascii="Times New Roman" w:hAnsi="Times New Roman" w:cs="Times New Roman"/>
          <w:b/>
        </w:rPr>
      </w:pPr>
      <w:r w:rsidRPr="00F24BDB">
        <w:rPr>
          <w:rFonts w:ascii="Times New Roman" w:hAnsi="Times New Roman" w:cs="Times New Roman"/>
          <w:b/>
        </w:rPr>
        <w:t>Answer: C. Cesium-137</w:t>
      </w:r>
    </w:p>
    <w:p w14:paraId="2C70E4FB" w14:textId="77777777" w:rsidR="00CE6E07" w:rsidRPr="00345315" w:rsidRDefault="00CE6E07" w:rsidP="00CE6E07">
      <w:pPr>
        <w:pStyle w:val="ListParagraph"/>
        <w:numPr>
          <w:ilvl w:val="0"/>
          <w:numId w:val="10"/>
        </w:numPr>
        <w:rPr>
          <w:rFonts w:ascii="Times New Roman" w:hAnsi="Times New Roman" w:cs="Times New Roman"/>
          <w:bCs/>
        </w:rPr>
      </w:pPr>
      <w:r w:rsidRPr="00345315">
        <w:rPr>
          <w:rFonts w:ascii="Times New Roman" w:hAnsi="Times New Roman" w:cs="Times New Roman"/>
          <w:bCs/>
        </w:rPr>
        <w:t>In the nuclear fuel cycle, the PUREX process is used for:</w:t>
      </w:r>
    </w:p>
    <w:p w14:paraId="020D3A78" w14:textId="77777777" w:rsidR="00CE6E07" w:rsidRDefault="00CE6E07" w:rsidP="00CE6E07">
      <w:pPr>
        <w:pStyle w:val="ListParagraph"/>
        <w:rPr>
          <w:rFonts w:ascii="Times New Roman" w:hAnsi="Times New Roman" w:cs="Times New Roman"/>
          <w:bCs/>
        </w:rPr>
      </w:pPr>
      <w:r>
        <w:rPr>
          <w:rFonts w:ascii="Times New Roman" w:hAnsi="Times New Roman" w:cs="Times New Roman"/>
          <w:bCs/>
        </w:rPr>
        <w:t xml:space="preserve">a) </w:t>
      </w:r>
      <w:r w:rsidRPr="00F24BDB">
        <w:rPr>
          <w:rFonts w:ascii="Times New Roman" w:hAnsi="Times New Roman" w:cs="Times New Roman"/>
          <w:bCs/>
        </w:rPr>
        <w:t xml:space="preserve">Enriching uranium </w:t>
      </w:r>
    </w:p>
    <w:p w14:paraId="5088B36F" w14:textId="77777777" w:rsidR="00CE6E07" w:rsidRPr="00345315" w:rsidRDefault="00CE6E07" w:rsidP="00CE6E07">
      <w:pPr>
        <w:pStyle w:val="ListParagraph"/>
        <w:rPr>
          <w:rFonts w:ascii="Times New Roman" w:hAnsi="Times New Roman" w:cs="Times New Roman"/>
          <w:bCs/>
        </w:rPr>
      </w:pPr>
      <w:r>
        <w:rPr>
          <w:rFonts w:ascii="Times New Roman" w:hAnsi="Times New Roman" w:cs="Times New Roman"/>
          <w:bCs/>
        </w:rPr>
        <w:t xml:space="preserve">b) </w:t>
      </w:r>
      <w:r w:rsidRPr="00345315">
        <w:rPr>
          <w:rFonts w:ascii="Times New Roman" w:hAnsi="Times New Roman" w:cs="Times New Roman"/>
          <w:bCs/>
        </w:rPr>
        <w:t xml:space="preserve">Fabricating fuel elements </w:t>
      </w:r>
    </w:p>
    <w:p w14:paraId="275878C1" w14:textId="77777777" w:rsidR="00CE6E07" w:rsidRDefault="00CE6E07" w:rsidP="00CE6E07">
      <w:pPr>
        <w:pStyle w:val="ListParagraph"/>
        <w:rPr>
          <w:rFonts w:ascii="Times New Roman" w:hAnsi="Times New Roman" w:cs="Times New Roman"/>
          <w:bCs/>
        </w:rPr>
      </w:pPr>
      <w:r>
        <w:rPr>
          <w:rFonts w:ascii="Times New Roman" w:hAnsi="Times New Roman" w:cs="Times New Roman"/>
          <w:bCs/>
        </w:rPr>
        <w:t xml:space="preserve">c) </w:t>
      </w:r>
      <w:r w:rsidRPr="00F24BDB">
        <w:rPr>
          <w:rFonts w:ascii="Times New Roman" w:hAnsi="Times New Roman" w:cs="Times New Roman"/>
          <w:bCs/>
        </w:rPr>
        <w:t xml:space="preserve"> Reprocessing spent nuclear fuel </w:t>
      </w:r>
    </w:p>
    <w:p w14:paraId="081D3CEA" w14:textId="77777777" w:rsidR="00CE6E07" w:rsidRPr="00F24BDB" w:rsidRDefault="00CE6E07" w:rsidP="00CE6E07">
      <w:pPr>
        <w:pStyle w:val="ListParagraph"/>
        <w:rPr>
          <w:rFonts w:ascii="Times New Roman" w:hAnsi="Times New Roman" w:cs="Times New Roman"/>
          <w:bCs/>
        </w:rPr>
      </w:pPr>
      <w:r>
        <w:rPr>
          <w:rFonts w:ascii="Times New Roman" w:hAnsi="Times New Roman" w:cs="Times New Roman"/>
          <w:bCs/>
        </w:rPr>
        <w:t xml:space="preserve">d) </w:t>
      </w:r>
      <w:r w:rsidRPr="00F24BDB">
        <w:rPr>
          <w:rFonts w:ascii="Times New Roman" w:hAnsi="Times New Roman" w:cs="Times New Roman"/>
          <w:bCs/>
        </w:rPr>
        <w:t xml:space="preserve"> Disposing of high-level waste</w:t>
      </w:r>
    </w:p>
    <w:p w14:paraId="64B68458" w14:textId="77777777" w:rsidR="00CE6E07" w:rsidRDefault="00CE6E07" w:rsidP="00CE6E07">
      <w:pPr>
        <w:rPr>
          <w:rFonts w:ascii="Times New Roman" w:hAnsi="Times New Roman" w:cs="Times New Roman"/>
          <w:b/>
        </w:rPr>
      </w:pPr>
      <w:r w:rsidRPr="00145FB0">
        <w:rPr>
          <w:rFonts w:ascii="Times New Roman" w:hAnsi="Times New Roman" w:cs="Times New Roman"/>
          <w:b/>
        </w:rPr>
        <w:t>Answer: C. Reprocessing spent nuclear fuel</w:t>
      </w:r>
    </w:p>
    <w:p w14:paraId="49000BAB" w14:textId="77777777" w:rsidR="00CE6E07" w:rsidRPr="00C871B7" w:rsidRDefault="00CE6E07" w:rsidP="00CE6E07">
      <w:pPr>
        <w:pStyle w:val="ListParagraph"/>
        <w:numPr>
          <w:ilvl w:val="0"/>
          <w:numId w:val="10"/>
        </w:numPr>
        <w:rPr>
          <w:rFonts w:ascii="Times New Roman" w:hAnsi="Times New Roman" w:cs="Times New Roman"/>
          <w:bCs/>
        </w:rPr>
      </w:pPr>
      <w:r w:rsidRPr="00C871B7">
        <w:rPr>
          <w:rFonts w:ascii="Times New Roman" w:hAnsi="Times New Roman" w:cs="Times New Roman"/>
          <w:bCs/>
        </w:rPr>
        <w:t>Which of the following is an advantage of using a closed nuclear fuel cycle over an open nuclear fuel cycle?</w:t>
      </w:r>
    </w:p>
    <w:p w14:paraId="21CC87F3" w14:textId="77777777" w:rsidR="00CE6E07" w:rsidRPr="00C871B7" w:rsidRDefault="00CE6E07" w:rsidP="00CE6E07">
      <w:pPr>
        <w:ind w:firstLine="360"/>
        <w:rPr>
          <w:rFonts w:ascii="Times New Roman" w:hAnsi="Times New Roman" w:cs="Times New Roman"/>
          <w:bCs/>
        </w:rPr>
      </w:pPr>
      <w:r>
        <w:rPr>
          <w:rFonts w:ascii="Times New Roman" w:hAnsi="Times New Roman" w:cs="Times New Roman"/>
          <w:bCs/>
        </w:rPr>
        <w:t xml:space="preserve">a) </w:t>
      </w:r>
      <w:r w:rsidRPr="00C871B7">
        <w:rPr>
          <w:rFonts w:ascii="Times New Roman" w:hAnsi="Times New Roman" w:cs="Times New Roman"/>
          <w:bCs/>
        </w:rPr>
        <w:t xml:space="preserve">Less nuclear waste is generated </w:t>
      </w:r>
    </w:p>
    <w:p w14:paraId="3E882D2D" w14:textId="77777777" w:rsidR="00CE6E07" w:rsidRPr="00C871B7" w:rsidRDefault="00CE6E07" w:rsidP="00CE6E07">
      <w:pPr>
        <w:ind w:firstLine="360"/>
        <w:rPr>
          <w:rFonts w:ascii="Times New Roman" w:hAnsi="Times New Roman" w:cs="Times New Roman"/>
          <w:bCs/>
        </w:rPr>
      </w:pPr>
      <w:r>
        <w:rPr>
          <w:rFonts w:ascii="Times New Roman" w:hAnsi="Times New Roman" w:cs="Times New Roman"/>
          <w:bCs/>
        </w:rPr>
        <w:t xml:space="preserve">b) </w:t>
      </w:r>
      <w:r w:rsidRPr="00C871B7">
        <w:rPr>
          <w:rFonts w:ascii="Times New Roman" w:hAnsi="Times New Roman" w:cs="Times New Roman"/>
          <w:bCs/>
        </w:rPr>
        <w:t xml:space="preserve">No enrichment of uranium is required </w:t>
      </w:r>
    </w:p>
    <w:p w14:paraId="0939DE29" w14:textId="77777777" w:rsidR="00CE6E07" w:rsidRPr="00C871B7" w:rsidRDefault="00CE6E07" w:rsidP="00CE6E07">
      <w:pPr>
        <w:ind w:firstLine="360"/>
        <w:rPr>
          <w:rFonts w:ascii="Times New Roman" w:hAnsi="Times New Roman" w:cs="Times New Roman"/>
          <w:bCs/>
        </w:rPr>
      </w:pPr>
      <w:r>
        <w:rPr>
          <w:rFonts w:ascii="Times New Roman" w:hAnsi="Times New Roman" w:cs="Times New Roman"/>
          <w:bCs/>
        </w:rPr>
        <w:t xml:space="preserve">c) </w:t>
      </w:r>
      <w:r w:rsidRPr="00C871B7">
        <w:rPr>
          <w:rFonts w:ascii="Times New Roman" w:hAnsi="Times New Roman" w:cs="Times New Roman"/>
          <w:bCs/>
        </w:rPr>
        <w:t xml:space="preserve">No need for spent fuel storage </w:t>
      </w:r>
    </w:p>
    <w:p w14:paraId="0C0C70F6" w14:textId="77777777" w:rsidR="00CE6E07" w:rsidRPr="00C871B7" w:rsidRDefault="00CE6E07" w:rsidP="00CE6E07">
      <w:pPr>
        <w:ind w:firstLine="360"/>
        <w:rPr>
          <w:rFonts w:ascii="Times New Roman" w:hAnsi="Times New Roman" w:cs="Times New Roman"/>
          <w:bCs/>
        </w:rPr>
      </w:pPr>
      <w:r>
        <w:rPr>
          <w:rFonts w:ascii="Times New Roman" w:hAnsi="Times New Roman" w:cs="Times New Roman"/>
          <w:bCs/>
        </w:rPr>
        <w:t xml:space="preserve">d) </w:t>
      </w:r>
      <w:r w:rsidRPr="00C871B7">
        <w:rPr>
          <w:rFonts w:ascii="Times New Roman" w:hAnsi="Times New Roman" w:cs="Times New Roman"/>
          <w:bCs/>
        </w:rPr>
        <w:t>No possibility of nuclear weapons proliferation</w:t>
      </w:r>
    </w:p>
    <w:p w14:paraId="54564B55" w14:textId="77777777" w:rsidR="00CE6E07" w:rsidRPr="00C871B7" w:rsidRDefault="00CE6E07" w:rsidP="00CE6E07">
      <w:pPr>
        <w:pStyle w:val="ListParagraph"/>
        <w:ind w:left="360"/>
        <w:rPr>
          <w:rFonts w:ascii="Times New Roman" w:hAnsi="Times New Roman" w:cs="Times New Roman"/>
          <w:b/>
        </w:rPr>
      </w:pPr>
      <w:r w:rsidRPr="00C871B7">
        <w:rPr>
          <w:rFonts w:ascii="Times New Roman" w:hAnsi="Times New Roman" w:cs="Times New Roman"/>
          <w:b/>
        </w:rPr>
        <w:t>Answer: A. Less nuclear waste is generated</w:t>
      </w:r>
    </w:p>
    <w:p w14:paraId="0D94DE0A" w14:textId="77777777" w:rsidR="00CE6E07" w:rsidRDefault="00CE6E07" w:rsidP="00CE6E07">
      <w:pPr>
        <w:pStyle w:val="ListParagraph"/>
        <w:ind w:left="360"/>
        <w:rPr>
          <w:rFonts w:ascii="Times New Roman" w:hAnsi="Times New Roman" w:cs="Times New Roman"/>
          <w:b/>
        </w:rPr>
      </w:pPr>
    </w:p>
    <w:p w14:paraId="2316D72A" w14:textId="77777777" w:rsidR="00CE6E07" w:rsidRPr="00797FE3" w:rsidRDefault="00CE6E07" w:rsidP="00CE6E07">
      <w:pPr>
        <w:pStyle w:val="ListParagraph"/>
        <w:numPr>
          <w:ilvl w:val="0"/>
          <w:numId w:val="10"/>
        </w:numPr>
        <w:rPr>
          <w:rFonts w:ascii="Times New Roman" w:hAnsi="Times New Roman" w:cs="Times New Roman"/>
          <w:bCs/>
        </w:rPr>
      </w:pPr>
      <w:r w:rsidRPr="00797FE3">
        <w:rPr>
          <w:rFonts w:ascii="Times New Roman" w:hAnsi="Times New Roman" w:cs="Times New Roman"/>
          <w:bCs/>
        </w:rPr>
        <w:t>What is the minimum percentage of U-235 enrichment generally considered to be weapons-grade?</w:t>
      </w:r>
    </w:p>
    <w:p w14:paraId="3E491C35" w14:textId="77777777" w:rsidR="00CE6E07" w:rsidRDefault="00CE6E07" w:rsidP="00CE6E07">
      <w:pPr>
        <w:pStyle w:val="ListParagraph"/>
        <w:ind w:left="360"/>
        <w:rPr>
          <w:rFonts w:ascii="Times New Roman" w:hAnsi="Times New Roman" w:cs="Times New Roman"/>
          <w:bCs/>
        </w:rPr>
      </w:pPr>
    </w:p>
    <w:p w14:paraId="15CBEEB4" w14:textId="77777777" w:rsidR="00CE6E07" w:rsidRDefault="00CE6E07" w:rsidP="00CE6E07">
      <w:pPr>
        <w:pStyle w:val="ListParagraph"/>
        <w:ind w:left="360"/>
        <w:rPr>
          <w:rFonts w:ascii="Times New Roman" w:hAnsi="Times New Roman" w:cs="Times New Roman"/>
          <w:bCs/>
        </w:rPr>
      </w:pPr>
      <w:r>
        <w:rPr>
          <w:rFonts w:ascii="Times New Roman" w:hAnsi="Times New Roman" w:cs="Times New Roman"/>
          <w:bCs/>
        </w:rPr>
        <w:t>a)</w:t>
      </w:r>
      <w:r w:rsidRPr="00797FE3">
        <w:rPr>
          <w:rFonts w:ascii="Times New Roman" w:hAnsi="Times New Roman" w:cs="Times New Roman"/>
          <w:bCs/>
        </w:rPr>
        <w:t xml:space="preserve"> 20% </w:t>
      </w:r>
    </w:p>
    <w:p w14:paraId="4B9133E0" w14:textId="77777777" w:rsidR="00CE6E07" w:rsidRDefault="00CE6E07" w:rsidP="00CE6E07">
      <w:pPr>
        <w:pStyle w:val="ListParagraph"/>
        <w:ind w:left="360"/>
        <w:rPr>
          <w:rFonts w:ascii="Times New Roman" w:hAnsi="Times New Roman" w:cs="Times New Roman"/>
          <w:bCs/>
        </w:rPr>
      </w:pPr>
      <w:r>
        <w:rPr>
          <w:rFonts w:ascii="Times New Roman" w:hAnsi="Times New Roman" w:cs="Times New Roman"/>
          <w:bCs/>
        </w:rPr>
        <w:t>b)</w:t>
      </w:r>
      <w:r w:rsidRPr="00797FE3">
        <w:rPr>
          <w:rFonts w:ascii="Times New Roman" w:hAnsi="Times New Roman" w:cs="Times New Roman"/>
          <w:bCs/>
        </w:rPr>
        <w:t xml:space="preserve"> 50% </w:t>
      </w:r>
    </w:p>
    <w:p w14:paraId="1C7FF2F7" w14:textId="77777777" w:rsidR="00CE6E07" w:rsidRDefault="00CE6E07" w:rsidP="00CE6E07">
      <w:pPr>
        <w:pStyle w:val="ListParagraph"/>
        <w:ind w:left="360"/>
        <w:rPr>
          <w:rFonts w:ascii="Times New Roman" w:hAnsi="Times New Roman" w:cs="Times New Roman"/>
          <w:bCs/>
        </w:rPr>
      </w:pPr>
      <w:r>
        <w:rPr>
          <w:rFonts w:ascii="Times New Roman" w:hAnsi="Times New Roman" w:cs="Times New Roman"/>
          <w:bCs/>
        </w:rPr>
        <w:t>c)</w:t>
      </w:r>
      <w:r w:rsidRPr="00797FE3">
        <w:rPr>
          <w:rFonts w:ascii="Times New Roman" w:hAnsi="Times New Roman" w:cs="Times New Roman"/>
          <w:bCs/>
        </w:rPr>
        <w:t xml:space="preserve"> </w:t>
      </w:r>
      <w:r>
        <w:rPr>
          <w:rFonts w:ascii="Times New Roman" w:hAnsi="Times New Roman" w:cs="Times New Roman"/>
          <w:bCs/>
        </w:rPr>
        <w:t>7</w:t>
      </w:r>
      <w:r w:rsidRPr="00797FE3">
        <w:rPr>
          <w:rFonts w:ascii="Times New Roman" w:hAnsi="Times New Roman" w:cs="Times New Roman"/>
          <w:bCs/>
        </w:rPr>
        <w:t xml:space="preserve">5% </w:t>
      </w:r>
    </w:p>
    <w:p w14:paraId="7398B85B" w14:textId="77777777" w:rsidR="00CE6E07" w:rsidRDefault="00CE6E07" w:rsidP="00CE6E07">
      <w:pPr>
        <w:pStyle w:val="ListParagraph"/>
        <w:ind w:left="360"/>
        <w:rPr>
          <w:rFonts w:ascii="Times New Roman" w:hAnsi="Times New Roman" w:cs="Times New Roman"/>
          <w:bCs/>
        </w:rPr>
      </w:pPr>
      <w:r>
        <w:rPr>
          <w:rFonts w:ascii="Times New Roman" w:hAnsi="Times New Roman" w:cs="Times New Roman"/>
          <w:bCs/>
        </w:rPr>
        <w:t>d)</w:t>
      </w:r>
      <w:r w:rsidRPr="00797FE3">
        <w:rPr>
          <w:rFonts w:ascii="Times New Roman" w:hAnsi="Times New Roman" w:cs="Times New Roman"/>
          <w:bCs/>
        </w:rPr>
        <w:t xml:space="preserve"> 90%</w:t>
      </w:r>
    </w:p>
    <w:p w14:paraId="44E577F7" w14:textId="77777777" w:rsidR="00CE6E07" w:rsidRPr="00797FE3" w:rsidRDefault="00CE6E07" w:rsidP="00CE6E07">
      <w:pPr>
        <w:pStyle w:val="ListParagraph"/>
        <w:ind w:left="360"/>
        <w:rPr>
          <w:rFonts w:ascii="Times New Roman" w:hAnsi="Times New Roman" w:cs="Times New Roman"/>
          <w:bCs/>
        </w:rPr>
      </w:pPr>
    </w:p>
    <w:p w14:paraId="323810C7" w14:textId="77777777" w:rsidR="00CE6E07" w:rsidRPr="00145FB0" w:rsidRDefault="00CE6E07" w:rsidP="00CE6E07">
      <w:pPr>
        <w:pStyle w:val="ListParagraph"/>
        <w:ind w:left="360"/>
        <w:rPr>
          <w:rFonts w:ascii="Times New Roman" w:hAnsi="Times New Roman" w:cs="Times New Roman"/>
          <w:b/>
        </w:rPr>
      </w:pPr>
      <w:r w:rsidRPr="00145FB0">
        <w:rPr>
          <w:rFonts w:ascii="Times New Roman" w:hAnsi="Times New Roman" w:cs="Times New Roman"/>
          <w:b/>
        </w:rPr>
        <w:t>Answer: D. 90%</w:t>
      </w:r>
    </w:p>
    <w:p w14:paraId="2BE8782A" w14:textId="77777777" w:rsidR="00CE6E07" w:rsidRDefault="00CE6E07" w:rsidP="00CE6E07">
      <w:pPr>
        <w:pStyle w:val="ListParagraph"/>
        <w:ind w:left="360"/>
        <w:rPr>
          <w:rFonts w:ascii="Times New Roman" w:hAnsi="Times New Roman" w:cs="Times New Roman"/>
          <w:b/>
        </w:rPr>
      </w:pPr>
    </w:p>
    <w:p w14:paraId="10569CE2" w14:textId="77777777" w:rsidR="00CE6E07" w:rsidRDefault="00CE6E07" w:rsidP="00CE6E07">
      <w:pPr>
        <w:pStyle w:val="ListParagraph"/>
        <w:numPr>
          <w:ilvl w:val="0"/>
          <w:numId w:val="10"/>
        </w:numPr>
        <w:rPr>
          <w:rFonts w:ascii="Times New Roman" w:hAnsi="Times New Roman" w:cs="Times New Roman"/>
          <w:bCs/>
        </w:rPr>
      </w:pPr>
      <w:r w:rsidRPr="00797FE3">
        <w:rPr>
          <w:rFonts w:ascii="Times New Roman" w:hAnsi="Times New Roman" w:cs="Times New Roman"/>
          <w:bCs/>
        </w:rPr>
        <w:t>Which international organization is primarily responsible for monitoring and verifying the peaceful use of nuclear technology and ensuring compliance with nonproliferation agreements?</w:t>
      </w:r>
    </w:p>
    <w:p w14:paraId="65CD315D" w14:textId="77777777" w:rsidR="00CE6E07" w:rsidRPr="00797FE3" w:rsidRDefault="00CE6E07" w:rsidP="00CE6E07">
      <w:pPr>
        <w:pStyle w:val="ListParagraph"/>
        <w:ind w:left="360"/>
        <w:rPr>
          <w:rFonts w:ascii="Times New Roman" w:hAnsi="Times New Roman" w:cs="Times New Roman"/>
          <w:bCs/>
        </w:rPr>
      </w:pPr>
    </w:p>
    <w:p w14:paraId="0BEB9D85" w14:textId="77777777" w:rsidR="00CE6E07" w:rsidRDefault="00CE6E07" w:rsidP="00CE6E07">
      <w:pPr>
        <w:pStyle w:val="ListParagraph"/>
        <w:ind w:left="360"/>
        <w:rPr>
          <w:rFonts w:ascii="Times New Roman" w:hAnsi="Times New Roman" w:cs="Times New Roman"/>
          <w:bCs/>
        </w:rPr>
      </w:pPr>
      <w:r w:rsidRPr="00797FE3">
        <w:rPr>
          <w:rFonts w:ascii="Times New Roman" w:hAnsi="Times New Roman" w:cs="Times New Roman"/>
          <w:bCs/>
        </w:rPr>
        <w:t xml:space="preserve">A. International Atomic Energy Agency (IAEA) </w:t>
      </w:r>
    </w:p>
    <w:p w14:paraId="6906BDE6" w14:textId="77777777" w:rsidR="00CE6E07" w:rsidRDefault="00CE6E07" w:rsidP="00CE6E07">
      <w:pPr>
        <w:pStyle w:val="ListParagraph"/>
        <w:ind w:left="360"/>
        <w:rPr>
          <w:rFonts w:ascii="Times New Roman" w:hAnsi="Times New Roman" w:cs="Times New Roman"/>
          <w:bCs/>
        </w:rPr>
      </w:pPr>
      <w:r w:rsidRPr="00797FE3">
        <w:rPr>
          <w:rFonts w:ascii="Times New Roman" w:hAnsi="Times New Roman" w:cs="Times New Roman"/>
          <w:bCs/>
        </w:rPr>
        <w:t xml:space="preserve">B. United Nations Security Council (UNSC) </w:t>
      </w:r>
    </w:p>
    <w:p w14:paraId="42AFFE71" w14:textId="77777777" w:rsidR="00CE6E07" w:rsidRDefault="00CE6E07" w:rsidP="00CE6E07">
      <w:pPr>
        <w:pStyle w:val="ListParagraph"/>
        <w:ind w:left="360"/>
        <w:rPr>
          <w:rFonts w:ascii="Times New Roman" w:hAnsi="Times New Roman" w:cs="Times New Roman"/>
          <w:bCs/>
        </w:rPr>
      </w:pPr>
      <w:r w:rsidRPr="00797FE3">
        <w:rPr>
          <w:rFonts w:ascii="Times New Roman" w:hAnsi="Times New Roman" w:cs="Times New Roman"/>
          <w:bCs/>
        </w:rPr>
        <w:t xml:space="preserve">C. Comprehensive Nuclear-Test-Ban Treaty Organization (CTBTO) </w:t>
      </w:r>
    </w:p>
    <w:p w14:paraId="74C0FF60" w14:textId="77777777" w:rsidR="00CE6E07" w:rsidRDefault="00CE6E07" w:rsidP="00CE6E07">
      <w:pPr>
        <w:pStyle w:val="ListParagraph"/>
        <w:ind w:left="360"/>
        <w:rPr>
          <w:rFonts w:ascii="Times New Roman" w:hAnsi="Times New Roman" w:cs="Times New Roman"/>
          <w:bCs/>
        </w:rPr>
      </w:pPr>
      <w:r w:rsidRPr="00797FE3">
        <w:rPr>
          <w:rFonts w:ascii="Times New Roman" w:hAnsi="Times New Roman" w:cs="Times New Roman"/>
          <w:bCs/>
        </w:rPr>
        <w:t>D. North Atlantic Treaty Organization (NATO)</w:t>
      </w:r>
    </w:p>
    <w:p w14:paraId="2B120D46" w14:textId="77777777" w:rsidR="00CE6E07" w:rsidRPr="00797FE3" w:rsidRDefault="00CE6E07" w:rsidP="00CE6E07">
      <w:pPr>
        <w:pStyle w:val="ListParagraph"/>
        <w:ind w:left="360"/>
        <w:rPr>
          <w:rFonts w:ascii="Times New Roman" w:hAnsi="Times New Roman" w:cs="Times New Roman"/>
          <w:bCs/>
        </w:rPr>
      </w:pPr>
    </w:p>
    <w:p w14:paraId="6E93F298" w14:textId="77777777" w:rsidR="00CE6E07" w:rsidRDefault="00CE6E07" w:rsidP="00CE6E07">
      <w:pPr>
        <w:pStyle w:val="ListParagraph"/>
        <w:ind w:left="360"/>
        <w:rPr>
          <w:rFonts w:ascii="Times New Roman" w:hAnsi="Times New Roman" w:cs="Times New Roman"/>
          <w:b/>
        </w:rPr>
      </w:pPr>
      <w:r w:rsidRPr="00797FE3">
        <w:rPr>
          <w:rFonts w:ascii="Times New Roman" w:hAnsi="Times New Roman" w:cs="Times New Roman"/>
          <w:b/>
        </w:rPr>
        <w:lastRenderedPageBreak/>
        <w:t>Answer: A. International Atomic Energy Agency (IAEA)</w:t>
      </w:r>
    </w:p>
    <w:p w14:paraId="3CCEABF4" w14:textId="77777777" w:rsidR="00CE6E07" w:rsidRDefault="00CE6E07" w:rsidP="00CE6E07">
      <w:pPr>
        <w:pStyle w:val="ListParagraph"/>
        <w:ind w:left="360"/>
        <w:rPr>
          <w:rFonts w:ascii="Times New Roman" w:hAnsi="Times New Roman" w:cs="Times New Roman"/>
          <w:b/>
        </w:rPr>
      </w:pPr>
    </w:p>
    <w:p w14:paraId="5FA7777F" w14:textId="77777777" w:rsidR="00CE6E07" w:rsidRDefault="00CE6E07" w:rsidP="00CE6E07">
      <w:pPr>
        <w:pStyle w:val="ListParagraph"/>
        <w:numPr>
          <w:ilvl w:val="0"/>
          <w:numId w:val="10"/>
        </w:numPr>
        <w:rPr>
          <w:rFonts w:ascii="Times New Roman" w:hAnsi="Times New Roman" w:cs="Times New Roman"/>
          <w:bCs/>
        </w:rPr>
      </w:pPr>
      <w:r w:rsidRPr="00797FE3">
        <w:rPr>
          <w:rFonts w:ascii="Times New Roman" w:hAnsi="Times New Roman" w:cs="Times New Roman"/>
          <w:bCs/>
        </w:rPr>
        <w:t xml:space="preserve">Why is plutonium considered a very dangerous material in the realm of non-proliferation and SNF reprocessing? </w:t>
      </w:r>
    </w:p>
    <w:p w14:paraId="36A02465" w14:textId="77777777" w:rsidR="00CE6E07" w:rsidRDefault="00CE6E07" w:rsidP="00CE6E07">
      <w:pPr>
        <w:rPr>
          <w:rFonts w:ascii="Times New Roman" w:hAnsi="Times New Roman" w:cs="Times New Roman"/>
          <w:bCs/>
        </w:rPr>
      </w:pPr>
    </w:p>
    <w:p w14:paraId="38A107B1" w14:textId="77777777" w:rsidR="00CE6E07" w:rsidRPr="00797FE3" w:rsidRDefault="00CE6E07" w:rsidP="00CE6E07">
      <w:pPr>
        <w:rPr>
          <w:b/>
        </w:rPr>
      </w:pPr>
      <w:r w:rsidRPr="00797FE3">
        <w:rPr>
          <w:rFonts w:ascii="Times New Roman" w:hAnsi="Times New Roman" w:cs="Times New Roman"/>
          <w:b/>
        </w:rPr>
        <w:t xml:space="preserve">Answer: </w:t>
      </w:r>
    </w:p>
    <w:p w14:paraId="14B0D257" w14:textId="77777777" w:rsidR="00CE6E07" w:rsidRPr="00797FE3" w:rsidRDefault="00CE6E07" w:rsidP="00CE6E07">
      <w:pPr>
        <w:numPr>
          <w:ilvl w:val="0"/>
          <w:numId w:val="14"/>
        </w:numPr>
        <w:rPr>
          <w:bCs/>
        </w:rPr>
      </w:pPr>
      <w:r w:rsidRPr="00797FE3">
        <w:rPr>
          <w:bCs/>
        </w:rPr>
        <w:t>Weapons-grade material: Plutonium-239, an isotope of plutonium, can be used to make nuclear weapons. It has a relatively low critical mass, which means that only a small amount of it is needed to produce a nuclear explosion. Reprocessing SNF can separate plutonium from the other radioactive materials, creating a proliferation risk if the plutonium is diverted for weapon production.</w:t>
      </w:r>
    </w:p>
    <w:p w14:paraId="5E82208E" w14:textId="77777777" w:rsidR="00CE6E07" w:rsidRPr="00797FE3" w:rsidRDefault="00CE6E07" w:rsidP="00CE6E07">
      <w:pPr>
        <w:numPr>
          <w:ilvl w:val="0"/>
          <w:numId w:val="14"/>
        </w:numPr>
        <w:rPr>
          <w:rFonts w:ascii="Times New Roman" w:hAnsi="Times New Roman" w:cs="Times New Roman"/>
          <w:bCs/>
        </w:rPr>
      </w:pPr>
      <w:r w:rsidRPr="00797FE3">
        <w:rPr>
          <w:rFonts w:ascii="Times New Roman" w:hAnsi="Times New Roman" w:cs="Times New Roman"/>
          <w:bCs/>
        </w:rPr>
        <w:t>Proliferation risk: In the context of reprocessing, there is a risk that the separated plutonium could be diverted to unauthorized uses, such as the development of nuclear weapons by states or non-state actors. This is a significant concern for the international community and one of the reasons why many countries opt for an open fuel cycle (direct disposal of SNF) instead of reprocessing.</w:t>
      </w:r>
    </w:p>
    <w:p w14:paraId="4127D655" w14:textId="77777777" w:rsidR="00CE6E07" w:rsidRPr="00797FE3" w:rsidRDefault="00CE6E07" w:rsidP="00CE6E07">
      <w:pPr>
        <w:rPr>
          <w:rFonts w:ascii="Times New Roman" w:hAnsi="Times New Roman" w:cs="Times New Roman"/>
          <w:bCs/>
        </w:rPr>
      </w:pPr>
    </w:p>
    <w:p w14:paraId="30564030" w14:textId="77777777" w:rsidR="00CE6E07" w:rsidRPr="00797FE3" w:rsidRDefault="00CE6E07" w:rsidP="00CE6E07">
      <w:pPr>
        <w:pStyle w:val="ListParagraph"/>
        <w:ind w:left="360"/>
        <w:rPr>
          <w:rFonts w:ascii="Times New Roman" w:hAnsi="Times New Roman" w:cs="Times New Roman"/>
          <w:bCs/>
        </w:rPr>
      </w:pPr>
    </w:p>
    <w:p w14:paraId="77E94BF3" w14:textId="77777777" w:rsidR="00CE6E07" w:rsidRPr="00345315" w:rsidRDefault="00CE6E07" w:rsidP="00CE6E07">
      <w:pPr>
        <w:pStyle w:val="ListParagraph"/>
        <w:ind w:left="360"/>
        <w:rPr>
          <w:rFonts w:ascii="Times New Roman" w:hAnsi="Times New Roman" w:cs="Times New Roman"/>
          <w:b/>
        </w:rPr>
      </w:pPr>
    </w:p>
    <w:p w14:paraId="4C13934D" w14:textId="662696DA" w:rsidR="00CE6E07" w:rsidRDefault="00CE6E07" w:rsidP="00CE6E07">
      <w:pPr>
        <w:rPr>
          <w:rFonts w:ascii="Times New Roman" w:hAnsi="Times New Roman" w:cs="Times New Roman"/>
          <w:b/>
          <w:sz w:val="24"/>
          <w:szCs w:val="24"/>
        </w:rPr>
      </w:pPr>
      <w:r>
        <w:rPr>
          <w:rFonts w:ascii="Times New Roman" w:hAnsi="Times New Roman" w:cs="Times New Roman"/>
          <w:b/>
          <w:sz w:val="24"/>
          <w:szCs w:val="24"/>
        </w:rPr>
        <w:t xml:space="preserve">Q2) [10%] </w:t>
      </w:r>
    </w:p>
    <w:p w14:paraId="2606CBB6" w14:textId="77777777" w:rsidR="00CE6E07" w:rsidRPr="0080192E" w:rsidRDefault="00CE6E07" w:rsidP="00CE6E07">
      <w:pPr>
        <w:pStyle w:val="ListParagraph"/>
        <w:numPr>
          <w:ilvl w:val="0"/>
          <w:numId w:val="19"/>
        </w:numPr>
        <w:rPr>
          <w:rFonts w:ascii="Times New Roman" w:hAnsi="Times New Roman" w:cs="Times New Roman"/>
          <w:bCs/>
        </w:rPr>
      </w:pPr>
      <w:r w:rsidRPr="0080192E">
        <w:rPr>
          <w:rFonts w:ascii="Times New Roman" w:hAnsi="Times New Roman" w:cs="Times New Roman"/>
          <w:bCs/>
        </w:rPr>
        <w:t xml:space="preserve">What are the benefits of the Reprocessing and </w:t>
      </w:r>
      <w:proofErr w:type="gramStart"/>
      <w:r w:rsidRPr="0080192E">
        <w:rPr>
          <w:rFonts w:ascii="Times New Roman" w:hAnsi="Times New Roman" w:cs="Times New Roman"/>
          <w:bCs/>
        </w:rPr>
        <w:t>Recycling ?</w:t>
      </w:r>
      <w:proofErr w:type="gramEnd"/>
      <w:r w:rsidRPr="0080192E">
        <w:rPr>
          <w:rFonts w:ascii="Times New Roman" w:hAnsi="Times New Roman" w:cs="Times New Roman"/>
          <w:bCs/>
        </w:rPr>
        <w:t xml:space="preserve"> </w:t>
      </w:r>
      <w:r w:rsidRPr="00CE6E07">
        <w:rPr>
          <w:rFonts w:ascii="Times New Roman" w:hAnsi="Times New Roman" w:cs="Times New Roman"/>
          <w:b/>
        </w:rPr>
        <w:t>[5%]</w:t>
      </w:r>
    </w:p>
    <w:p w14:paraId="6DC1DDAE" w14:textId="77777777" w:rsidR="00CE6E07" w:rsidRPr="0080192E" w:rsidRDefault="00CE6E07" w:rsidP="00CE6E07">
      <w:pPr>
        <w:rPr>
          <w:rFonts w:ascii="Times New Roman" w:hAnsi="Times New Roman" w:cs="Times New Roman"/>
          <w:b/>
        </w:rPr>
      </w:pPr>
      <w:r w:rsidRPr="0080192E">
        <w:rPr>
          <w:rFonts w:ascii="Times New Roman" w:hAnsi="Times New Roman" w:cs="Times New Roman"/>
          <w:b/>
          <w:sz w:val="24"/>
          <w:szCs w:val="24"/>
        </w:rPr>
        <w:t xml:space="preserve">Answer: </w:t>
      </w:r>
      <w:r w:rsidRPr="0080192E">
        <w:rPr>
          <w:rFonts w:ascii="Times New Roman" w:hAnsi="Times New Roman" w:cs="Times New Roman"/>
          <w:b/>
          <w:sz w:val="24"/>
          <w:szCs w:val="24"/>
        </w:rPr>
        <w:br/>
      </w:r>
    </w:p>
    <w:p w14:paraId="416250E0" w14:textId="77777777" w:rsidR="00CE6E07" w:rsidRPr="0080192E" w:rsidRDefault="00CE6E07" w:rsidP="00CE6E07">
      <w:pPr>
        <w:pStyle w:val="ListParagraph"/>
        <w:numPr>
          <w:ilvl w:val="3"/>
          <w:numId w:val="18"/>
        </w:numPr>
        <w:rPr>
          <w:rFonts w:ascii="Times New Roman" w:hAnsi="Times New Roman" w:cs="Times New Roman"/>
          <w:bCs/>
        </w:rPr>
      </w:pPr>
      <w:r w:rsidRPr="0080192E">
        <w:rPr>
          <w:rFonts w:ascii="Times New Roman" w:hAnsi="Times New Roman" w:cs="Times New Roman"/>
          <w:bCs/>
        </w:rPr>
        <w:t>Better utilize the “limited” resource.</w:t>
      </w:r>
    </w:p>
    <w:p w14:paraId="73C5742B" w14:textId="77777777" w:rsidR="00CE6E07" w:rsidRPr="0080192E" w:rsidRDefault="00CE6E07" w:rsidP="00CE6E07">
      <w:pPr>
        <w:pStyle w:val="ListParagraph"/>
        <w:numPr>
          <w:ilvl w:val="3"/>
          <w:numId w:val="18"/>
        </w:numPr>
        <w:rPr>
          <w:rFonts w:ascii="Times New Roman" w:hAnsi="Times New Roman" w:cs="Times New Roman"/>
          <w:bCs/>
        </w:rPr>
      </w:pPr>
      <w:r w:rsidRPr="0080192E">
        <w:rPr>
          <w:rFonts w:ascii="Times New Roman" w:hAnsi="Times New Roman" w:cs="Times New Roman"/>
          <w:bCs/>
        </w:rPr>
        <w:t>Lower long term Back-end fuel management costs.</w:t>
      </w:r>
    </w:p>
    <w:p w14:paraId="79068ACE" w14:textId="77777777" w:rsidR="00CE6E07" w:rsidRPr="0080192E" w:rsidRDefault="00CE6E07" w:rsidP="00CE6E07">
      <w:pPr>
        <w:pStyle w:val="ListParagraph"/>
        <w:numPr>
          <w:ilvl w:val="3"/>
          <w:numId w:val="18"/>
        </w:numPr>
        <w:rPr>
          <w:rFonts w:ascii="Times New Roman" w:hAnsi="Times New Roman" w:cs="Times New Roman"/>
          <w:bCs/>
        </w:rPr>
      </w:pPr>
      <w:r w:rsidRPr="0080192E">
        <w:rPr>
          <w:rFonts w:ascii="Times New Roman" w:hAnsi="Times New Roman" w:cs="Times New Roman"/>
          <w:bCs/>
        </w:rPr>
        <w:t>Lower the perceived proliferation risk posed by reprocessing operations and plutonium separation.</w:t>
      </w:r>
    </w:p>
    <w:p w14:paraId="0B080457" w14:textId="77777777" w:rsidR="00CE6E07" w:rsidRDefault="00CE6E07" w:rsidP="00CE6E07">
      <w:pPr>
        <w:pStyle w:val="ListParagraph"/>
        <w:numPr>
          <w:ilvl w:val="3"/>
          <w:numId w:val="18"/>
        </w:numPr>
        <w:rPr>
          <w:rFonts w:ascii="Times New Roman" w:hAnsi="Times New Roman" w:cs="Times New Roman"/>
          <w:bCs/>
        </w:rPr>
      </w:pPr>
      <w:r w:rsidRPr="0080192E">
        <w:rPr>
          <w:rFonts w:ascii="Times New Roman" w:hAnsi="Times New Roman" w:cs="Times New Roman"/>
          <w:bCs/>
        </w:rPr>
        <w:t>Reduce the number of waste streams.</w:t>
      </w:r>
    </w:p>
    <w:p w14:paraId="4D9B28B0" w14:textId="77777777" w:rsidR="00CE6E07" w:rsidRDefault="00CE6E07" w:rsidP="00CE6E07">
      <w:pPr>
        <w:rPr>
          <w:rFonts w:ascii="Times New Roman" w:hAnsi="Times New Roman" w:cs="Times New Roman"/>
          <w:bCs/>
        </w:rPr>
      </w:pPr>
    </w:p>
    <w:p w14:paraId="5474D2C9" w14:textId="77777777" w:rsidR="00CE6E07" w:rsidRPr="0080192E" w:rsidRDefault="00CE6E07" w:rsidP="00CE6E07">
      <w:pPr>
        <w:pStyle w:val="ListParagraph"/>
        <w:numPr>
          <w:ilvl w:val="0"/>
          <w:numId w:val="19"/>
        </w:numPr>
        <w:rPr>
          <w:rFonts w:ascii="Times New Roman" w:hAnsi="Times New Roman" w:cs="Times New Roman"/>
          <w:bCs/>
        </w:rPr>
      </w:pPr>
      <w:r>
        <w:rPr>
          <w:rFonts w:ascii="Times New Roman" w:hAnsi="Times New Roman" w:cs="Times New Roman"/>
          <w:bCs/>
        </w:rPr>
        <w:t xml:space="preserve">What are the advantages of the Thorium fuel cycle? </w:t>
      </w:r>
      <w:r w:rsidRPr="0080192E">
        <w:rPr>
          <w:rFonts w:ascii="Times New Roman" w:hAnsi="Times New Roman" w:cs="Times New Roman"/>
          <w:b/>
        </w:rPr>
        <w:t>[5%]</w:t>
      </w:r>
    </w:p>
    <w:p w14:paraId="20C7439C" w14:textId="77777777" w:rsidR="00CE6E07" w:rsidRDefault="00CE6E07" w:rsidP="00CE6E07">
      <w:pPr>
        <w:rPr>
          <w:rFonts w:ascii="Times New Roman" w:hAnsi="Times New Roman" w:cs="Times New Roman"/>
          <w:b/>
        </w:rPr>
      </w:pPr>
    </w:p>
    <w:p w14:paraId="1779824E" w14:textId="77777777" w:rsidR="00CE6E07" w:rsidRPr="0080192E" w:rsidRDefault="00CE6E07" w:rsidP="00CE6E07">
      <w:pPr>
        <w:rPr>
          <w:rFonts w:ascii="Times New Roman" w:hAnsi="Times New Roman" w:cs="Times New Roman"/>
          <w:bCs/>
        </w:rPr>
      </w:pPr>
      <w:r w:rsidRPr="0080192E">
        <w:rPr>
          <w:rFonts w:ascii="Times New Roman" w:hAnsi="Times New Roman" w:cs="Times New Roman"/>
          <w:b/>
        </w:rPr>
        <w:t>Answer:</w:t>
      </w:r>
    </w:p>
    <w:p w14:paraId="2B889A84" w14:textId="77777777" w:rsidR="00CE6E07" w:rsidRPr="0080192E" w:rsidRDefault="00CE6E07" w:rsidP="00CE6E07">
      <w:pPr>
        <w:pStyle w:val="ListParagraph"/>
        <w:numPr>
          <w:ilvl w:val="0"/>
          <w:numId w:val="20"/>
        </w:numPr>
        <w:rPr>
          <w:rFonts w:ascii="Times New Roman" w:hAnsi="Times New Roman" w:cs="Times New Roman"/>
          <w:bCs/>
        </w:rPr>
      </w:pPr>
      <w:r w:rsidRPr="0080192E">
        <w:rPr>
          <w:rFonts w:ascii="Times New Roman" w:hAnsi="Times New Roman" w:cs="Times New Roman"/>
          <w:bCs/>
        </w:rPr>
        <w:t xml:space="preserve">Thorium is estimated to be about three to four times more abundant than uranium in Earth's crust. </w:t>
      </w:r>
    </w:p>
    <w:p w14:paraId="329C8BED" w14:textId="77777777" w:rsidR="00CE6E07" w:rsidRPr="0080192E" w:rsidRDefault="00CE6E07" w:rsidP="00CE6E07">
      <w:pPr>
        <w:pStyle w:val="ListParagraph"/>
        <w:numPr>
          <w:ilvl w:val="0"/>
          <w:numId w:val="20"/>
        </w:numPr>
        <w:rPr>
          <w:rFonts w:ascii="Times New Roman" w:hAnsi="Times New Roman" w:cs="Times New Roman"/>
          <w:bCs/>
        </w:rPr>
      </w:pPr>
      <w:r w:rsidRPr="0080192E">
        <w:rPr>
          <w:rFonts w:ascii="Times New Roman" w:hAnsi="Times New Roman" w:cs="Times New Roman"/>
          <w:bCs/>
        </w:rPr>
        <w:t>Although the thermal neutron fission cross section (</w:t>
      </w:r>
      <w:proofErr w:type="spellStart"/>
      <w:r w:rsidRPr="0080192E">
        <w:rPr>
          <w:rFonts w:ascii="Times New Roman" w:hAnsi="Times New Roman" w:cs="Times New Roman"/>
          <w:bCs/>
        </w:rPr>
        <w:t>σf</w:t>
      </w:r>
      <w:proofErr w:type="spellEnd"/>
      <w:r w:rsidRPr="0080192E">
        <w:rPr>
          <w:rFonts w:ascii="Times New Roman" w:hAnsi="Times New Roman" w:cs="Times New Roman"/>
          <w:bCs/>
        </w:rPr>
        <w:t>) of the resulting 233</w:t>
      </w:r>
      <w:r w:rsidRPr="0080192E">
        <w:rPr>
          <w:rFonts w:ascii="Times New Roman" w:hAnsi="Times New Roman" w:cs="Times New Roman"/>
          <w:bCs/>
        </w:rPr>
        <w:br/>
        <w:t>U is comparable to 235-U and 239-Pu, it has a much lower capture cross section (</w:t>
      </w:r>
      <w:proofErr w:type="spellStart"/>
      <w:r w:rsidRPr="0080192E">
        <w:rPr>
          <w:rFonts w:ascii="Times New Roman" w:hAnsi="Times New Roman" w:cs="Times New Roman"/>
          <w:bCs/>
        </w:rPr>
        <w:t>σγ</w:t>
      </w:r>
      <w:proofErr w:type="spellEnd"/>
      <w:r w:rsidRPr="0080192E">
        <w:rPr>
          <w:rFonts w:ascii="Times New Roman" w:hAnsi="Times New Roman" w:cs="Times New Roman"/>
          <w:bCs/>
        </w:rPr>
        <w:t>) than the latter two fissile isotopes, providing fewer non-fissile neutron absorptions and improved neutron economy. </w:t>
      </w:r>
    </w:p>
    <w:p w14:paraId="3AB0D1FF" w14:textId="77777777" w:rsidR="00CE6E07" w:rsidRDefault="00CE6E07" w:rsidP="00CE6E07">
      <w:pPr>
        <w:pStyle w:val="ListParagraph"/>
        <w:numPr>
          <w:ilvl w:val="0"/>
          <w:numId w:val="20"/>
        </w:numPr>
        <w:rPr>
          <w:rFonts w:ascii="Times New Roman" w:hAnsi="Times New Roman" w:cs="Times New Roman"/>
          <w:bCs/>
        </w:rPr>
      </w:pPr>
      <w:r w:rsidRPr="0080192E">
        <w:rPr>
          <w:rFonts w:ascii="Times New Roman" w:hAnsi="Times New Roman" w:cs="Times New Roman"/>
          <w:bCs/>
        </w:rPr>
        <w:t>Lower proliferation concerns.</w:t>
      </w:r>
    </w:p>
    <w:p w14:paraId="2C7507BE" w14:textId="77777777" w:rsidR="00CE6E07" w:rsidRPr="00F24BDB" w:rsidRDefault="00CE6E07" w:rsidP="00CE6E07">
      <w:pPr>
        <w:pStyle w:val="ListParagraph"/>
        <w:rPr>
          <w:rFonts w:ascii="Times New Roman" w:hAnsi="Times New Roman" w:cs="Times New Roman"/>
          <w:bCs/>
        </w:rPr>
      </w:pPr>
    </w:p>
    <w:p w14:paraId="00CA6727" w14:textId="5BD710AA" w:rsidR="0080192E" w:rsidRDefault="0080192E" w:rsidP="0080192E">
      <w:pPr>
        <w:rPr>
          <w:rFonts w:ascii="Times New Roman" w:hAnsi="Times New Roman" w:cs="Times New Roman"/>
          <w:bCs/>
        </w:rPr>
      </w:pPr>
    </w:p>
    <w:p w14:paraId="64A7344E" w14:textId="77777777" w:rsidR="0080192E" w:rsidRPr="0080192E" w:rsidRDefault="0080192E" w:rsidP="0080192E">
      <w:pPr>
        <w:rPr>
          <w:rFonts w:ascii="Times New Roman" w:hAnsi="Times New Roman" w:cs="Times New Roman"/>
          <w:bCs/>
        </w:rPr>
      </w:pPr>
    </w:p>
    <w:p w14:paraId="7CFDC29D" w14:textId="56F8D2FA" w:rsidR="009346B9" w:rsidRDefault="001B3A77" w:rsidP="004F68E6">
      <w:pPr>
        <w:rPr>
          <w:rFonts w:ascii="Times New Roman" w:hAnsi="Times New Roman" w:cs="Times New Roman"/>
          <w:sz w:val="24"/>
          <w:szCs w:val="24"/>
        </w:rPr>
      </w:pPr>
      <w:r>
        <w:rPr>
          <w:rFonts w:ascii="Times New Roman" w:hAnsi="Times New Roman" w:cs="Times New Roman"/>
          <w:b/>
          <w:sz w:val="24"/>
          <w:szCs w:val="24"/>
        </w:rPr>
        <w:t>Q</w:t>
      </w:r>
      <w:r w:rsidR="0056700C">
        <w:rPr>
          <w:rFonts w:ascii="Times New Roman" w:hAnsi="Times New Roman" w:cs="Times New Roman"/>
          <w:b/>
          <w:sz w:val="24"/>
          <w:szCs w:val="24"/>
        </w:rPr>
        <w:t>3</w:t>
      </w:r>
      <w:r w:rsidR="00831E6E" w:rsidRPr="006A7755">
        <w:rPr>
          <w:rFonts w:ascii="Times New Roman" w:hAnsi="Times New Roman" w:cs="Times New Roman"/>
          <w:b/>
          <w:sz w:val="24"/>
          <w:szCs w:val="24"/>
        </w:rPr>
        <w:t>)</w:t>
      </w:r>
      <w:r w:rsidR="003109E2" w:rsidRPr="006A7755">
        <w:rPr>
          <w:rFonts w:ascii="Times New Roman" w:hAnsi="Times New Roman" w:cs="Times New Roman"/>
          <w:b/>
          <w:sz w:val="24"/>
          <w:szCs w:val="24"/>
        </w:rPr>
        <w:t xml:space="preserve"> </w:t>
      </w:r>
      <w:r w:rsidR="004F68E6" w:rsidRPr="004F68E6">
        <w:rPr>
          <w:rFonts w:ascii="Times New Roman" w:hAnsi="Times New Roman" w:cs="Times New Roman"/>
          <w:bCs/>
          <w:sz w:val="24"/>
          <w:szCs w:val="24"/>
        </w:rPr>
        <w:t>A nuclear power plant has a capacity of 1000 MWe and operates at a capacity factor of 80%. The reactor requires 3.2% enriched uranium as fuel. The enrichment process has a tails assay of 0.25%. Calculate the amount of natural uranium (in tons) needed to fuel the reactor for one year</w:t>
      </w:r>
      <w:r w:rsidR="004F68E6">
        <w:rPr>
          <w:rFonts w:ascii="Times New Roman" w:hAnsi="Times New Roman" w:cs="Times New Roman"/>
          <w:bCs/>
          <w:sz w:val="24"/>
          <w:szCs w:val="24"/>
        </w:rPr>
        <w:t xml:space="preserve"> assuming that the reactor’s burnup is 1 </w:t>
      </w:r>
      <w:proofErr w:type="spellStart"/>
      <w:r w:rsidR="004F68E6">
        <w:rPr>
          <w:rFonts w:ascii="Times New Roman" w:hAnsi="Times New Roman" w:cs="Times New Roman"/>
          <w:bCs/>
          <w:sz w:val="24"/>
          <w:szCs w:val="24"/>
        </w:rPr>
        <w:t>GWd</w:t>
      </w:r>
      <w:proofErr w:type="spellEnd"/>
      <w:r w:rsidR="004F68E6">
        <w:rPr>
          <w:rFonts w:ascii="Times New Roman" w:hAnsi="Times New Roman" w:cs="Times New Roman"/>
          <w:bCs/>
          <w:sz w:val="24"/>
          <w:szCs w:val="24"/>
        </w:rPr>
        <w:t>/MTU?</w:t>
      </w:r>
      <w:r w:rsidR="00616A4A">
        <w:rPr>
          <w:rFonts w:ascii="Times New Roman" w:hAnsi="Times New Roman" w:cs="Times New Roman"/>
          <w:bCs/>
          <w:sz w:val="24"/>
          <w:szCs w:val="24"/>
        </w:rPr>
        <w:t xml:space="preserve"> </w:t>
      </w:r>
      <w:r w:rsidR="00616A4A" w:rsidRPr="00616A4A">
        <w:rPr>
          <w:rFonts w:ascii="Times New Roman" w:hAnsi="Times New Roman" w:cs="Times New Roman"/>
          <w:b/>
          <w:sz w:val="24"/>
          <w:szCs w:val="24"/>
        </w:rPr>
        <w:t>[3</w:t>
      </w:r>
      <w:r w:rsidR="003F09E3">
        <w:rPr>
          <w:rFonts w:ascii="Times New Roman" w:hAnsi="Times New Roman" w:cs="Times New Roman"/>
          <w:b/>
          <w:sz w:val="24"/>
          <w:szCs w:val="24"/>
        </w:rPr>
        <w:t>0</w:t>
      </w:r>
      <w:r w:rsidR="00616A4A" w:rsidRPr="00616A4A">
        <w:rPr>
          <w:rFonts w:ascii="Times New Roman" w:hAnsi="Times New Roman" w:cs="Times New Roman"/>
          <w:b/>
          <w:sz w:val="24"/>
          <w:szCs w:val="24"/>
        </w:rPr>
        <w:t>%]</w:t>
      </w:r>
    </w:p>
    <w:p w14:paraId="173FCDF6" w14:textId="585FCF11" w:rsidR="00171E07" w:rsidRPr="004F68E6" w:rsidRDefault="004F68E6" w:rsidP="003109E2">
      <w:pPr>
        <w:rPr>
          <w:rFonts w:ascii="Times New Roman" w:hAnsi="Times New Roman" w:cs="Times New Roman"/>
          <w:b/>
          <w:bCs/>
          <w:sz w:val="24"/>
          <w:szCs w:val="24"/>
        </w:rPr>
      </w:pPr>
      <w:r w:rsidRPr="004F68E6">
        <w:rPr>
          <w:rFonts w:ascii="Times New Roman" w:hAnsi="Times New Roman" w:cs="Times New Roman"/>
          <w:b/>
          <w:bCs/>
          <w:sz w:val="24"/>
          <w:szCs w:val="24"/>
        </w:rPr>
        <w:t>Solution:</w:t>
      </w:r>
    </w:p>
    <w:p w14:paraId="284CBAA1" w14:textId="6E979989" w:rsidR="00171E07" w:rsidRDefault="00171E07" w:rsidP="003109E2">
      <w:pPr>
        <w:rPr>
          <w:rFonts w:ascii="Times New Roman" w:hAnsi="Times New Roman" w:cs="Times New Roman"/>
          <w:sz w:val="24"/>
          <w:szCs w:val="24"/>
        </w:rPr>
      </w:pPr>
    </w:p>
    <w:p w14:paraId="0D8568AF" w14:textId="77777777"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First, we need to calculate the energy generated by the reactor in one year.</w:t>
      </w:r>
    </w:p>
    <w:p w14:paraId="520DA96F" w14:textId="77777777"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Energy output = Capacity × Capacity Factor × Hours in a year</w:t>
      </w:r>
    </w:p>
    <w:p w14:paraId="72533006" w14:textId="294F8F9B"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Energy output = 1000 MWe × 0.8 × (365 × 24) MWh = 7,008,000 MWh</w:t>
      </w:r>
    </w:p>
    <w:p w14:paraId="7C665D92" w14:textId="77777777"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Next, we need to find out how many tons of enriched uranium is needed for the reactor.</w:t>
      </w:r>
    </w:p>
    <w:p w14:paraId="7E20B2EE" w14:textId="77777777"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 xml:space="preserve">1 </w:t>
      </w:r>
      <w:proofErr w:type="spellStart"/>
      <w:r w:rsidRPr="004F68E6">
        <w:rPr>
          <w:rFonts w:ascii="Times New Roman" w:hAnsi="Times New Roman" w:cs="Times New Roman"/>
          <w:sz w:val="24"/>
          <w:szCs w:val="24"/>
        </w:rPr>
        <w:t>GWd</w:t>
      </w:r>
      <w:proofErr w:type="spellEnd"/>
      <w:r w:rsidRPr="004F68E6">
        <w:rPr>
          <w:rFonts w:ascii="Times New Roman" w:hAnsi="Times New Roman" w:cs="Times New Roman"/>
          <w:sz w:val="24"/>
          <w:szCs w:val="24"/>
        </w:rPr>
        <w:t>/ton = 24,000 MWh/ton</w:t>
      </w:r>
    </w:p>
    <w:p w14:paraId="477D4F45" w14:textId="77777777" w:rsidR="004F68E6" w:rsidRPr="004F68E6" w:rsidRDefault="004F68E6" w:rsidP="004F68E6">
      <w:pPr>
        <w:rPr>
          <w:rFonts w:ascii="Times New Roman" w:hAnsi="Times New Roman" w:cs="Times New Roman"/>
          <w:sz w:val="24"/>
          <w:szCs w:val="24"/>
        </w:rPr>
      </w:pPr>
    </w:p>
    <w:p w14:paraId="2D56D8D1" w14:textId="77777777" w:rsidR="004F68E6" w:rsidRP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 xml:space="preserve">Energy output in </w:t>
      </w:r>
      <w:proofErr w:type="spellStart"/>
      <w:r w:rsidRPr="004F68E6">
        <w:rPr>
          <w:rFonts w:ascii="Times New Roman" w:hAnsi="Times New Roman" w:cs="Times New Roman"/>
          <w:sz w:val="24"/>
          <w:szCs w:val="24"/>
        </w:rPr>
        <w:t>GWd</w:t>
      </w:r>
      <w:proofErr w:type="spellEnd"/>
      <w:r w:rsidRPr="004F68E6">
        <w:rPr>
          <w:rFonts w:ascii="Times New Roman" w:hAnsi="Times New Roman" w:cs="Times New Roman"/>
          <w:sz w:val="24"/>
          <w:szCs w:val="24"/>
        </w:rPr>
        <w:t xml:space="preserve"> = 7,008,000 MWh ÷ 24,000 MWh/ton = 292 </w:t>
      </w:r>
      <w:proofErr w:type="spellStart"/>
      <w:r w:rsidRPr="004F68E6">
        <w:rPr>
          <w:rFonts w:ascii="Times New Roman" w:hAnsi="Times New Roman" w:cs="Times New Roman"/>
          <w:sz w:val="24"/>
          <w:szCs w:val="24"/>
        </w:rPr>
        <w:t>GWd</w:t>
      </w:r>
      <w:proofErr w:type="spellEnd"/>
    </w:p>
    <w:p w14:paraId="48EA1F38" w14:textId="6C44E68D" w:rsidR="004F68E6" w:rsidRDefault="004F68E6" w:rsidP="004F68E6">
      <w:pPr>
        <w:rPr>
          <w:rFonts w:ascii="Times New Roman" w:hAnsi="Times New Roman" w:cs="Times New Roman"/>
          <w:sz w:val="24"/>
          <w:szCs w:val="24"/>
        </w:rPr>
      </w:pPr>
      <w:r w:rsidRPr="004F68E6">
        <w:rPr>
          <w:rFonts w:ascii="Times New Roman" w:hAnsi="Times New Roman" w:cs="Times New Roman"/>
          <w:sz w:val="24"/>
          <w:szCs w:val="24"/>
        </w:rPr>
        <w:t xml:space="preserve">Tons of enriched uranium required = 292 </w:t>
      </w:r>
      <w:proofErr w:type="spellStart"/>
      <w:r w:rsidRPr="004F68E6">
        <w:rPr>
          <w:rFonts w:ascii="Times New Roman" w:hAnsi="Times New Roman" w:cs="Times New Roman"/>
          <w:sz w:val="24"/>
          <w:szCs w:val="24"/>
        </w:rPr>
        <w:t>GWd</w:t>
      </w:r>
      <w:proofErr w:type="spellEnd"/>
      <w:r w:rsidRPr="004F68E6">
        <w:rPr>
          <w:rFonts w:ascii="Times New Roman" w:hAnsi="Times New Roman" w:cs="Times New Roman"/>
          <w:sz w:val="24"/>
          <w:szCs w:val="24"/>
        </w:rPr>
        <w:t xml:space="preserve"> ÷ 1 </w:t>
      </w:r>
      <w:proofErr w:type="spellStart"/>
      <w:r w:rsidRPr="004F68E6">
        <w:rPr>
          <w:rFonts w:ascii="Times New Roman" w:hAnsi="Times New Roman" w:cs="Times New Roman"/>
          <w:sz w:val="24"/>
          <w:szCs w:val="24"/>
        </w:rPr>
        <w:t>GWd</w:t>
      </w:r>
      <w:proofErr w:type="spellEnd"/>
      <w:r w:rsidRPr="004F68E6">
        <w:rPr>
          <w:rFonts w:ascii="Times New Roman" w:hAnsi="Times New Roman" w:cs="Times New Roman"/>
          <w:sz w:val="24"/>
          <w:szCs w:val="24"/>
        </w:rPr>
        <w:t>/ton = 292 tons</w:t>
      </w:r>
    </w:p>
    <w:p w14:paraId="2A4DA6BC" w14:textId="0E6DD068" w:rsidR="004F68E6" w:rsidRDefault="004F68E6" w:rsidP="004F68E6">
      <w:pPr>
        <w:rPr>
          <w:rFonts w:ascii="Times New Roman" w:hAnsi="Times New Roman" w:cs="Times New Roman"/>
          <w:sz w:val="24"/>
          <w:szCs w:val="24"/>
        </w:rPr>
      </w:pPr>
      <w:r>
        <w:rPr>
          <w:rFonts w:ascii="Times New Roman" w:hAnsi="Times New Roman" w:cs="Times New Roman"/>
          <w:sz w:val="24"/>
          <w:szCs w:val="24"/>
        </w:rPr>
        <w:t xml:space="preserve">This requires </w:t>
      </w:r>
      <w:r w:rsidRPr="004F68E6">
        <w:rPr>
          <w:rFonts w:ascii="Times New Roman" w:hAnsi="Times New Roman" w:cs="Times New Roman"/>
          <w:b/>
          <w:bCs/>
          <w:sz w:val="24"/>
          <w:szCs w:val="24"/>
        </w:rPr>
        <w:t>1868</w:t>
      </w:r>
      <w:r>
        <w:rPr>
          <w:rFonts w:ascii="Times New Roman" w:hAnsi="Times New Roman" w:cs="Times New Roman"/>
          <w:sz w:val="24"/>
          <w:szCs w:val="24"/>
        </w:rPr>
        <w:t xml:space="preserve"> MTU of natural uranium or </w:t>
      </w:r>
      <w:r w:rsidRPr="004F68E6">
        <w:rPr>
          <w:rFonts w:ascii="Times New Roman" w:hAnsi="Times New Roman" w:cs="Times New Roman"/>
          <w:b/>
          <w:bCs/>
          <w:sz w:val="24"/>
          <w:szCs w:val="24"/>
        </w:rPr>
        <w:t>2763</w:t>
      </w:r>
      <w:r>
        <w:rPr>
          <w:rFonts w:ascii="Times New Roman" w:hAnsi="Times New Roman" w:cs="Times New Roman"/>
          <w:sz w:val="24"/>
          <w:szCs w:val="24"/>
        </w:rPr>
        <w:t xml:space="preserve"> MT of UF</w:t>
      </w:r>
      <w:r w:rsidRPr="004F68E6">
        <w:rPr>
          <w:rFonts w:ascii="Times New Roman" w:hAnsi="Times New Roman" w:cs="Times New Roman"/>
          <w:sz w:val="24"/>
          <w:szCs w:val="24"/>
          <w:vertAlign w:val="subscript"/>
        </w:rPr>
        <w:t>6</w:t>
      </w:r>
    </w:p>
    <w:p w14:paraId="541369F8" w14:textId="77777777" w:rsidR="004F68E6" w:rsidRDefault="004F68E6" w:rsidP="003109E2">
      <w:pPr>
        <w:rPr>
          <w:rFonts w:ascii="Times New Roman" w:hAnsi="Times New Roman" w:cs="Times New Roman"/>
          <w:sz w:val="24"/>
          <w:szCs w:val="24"/>
        </w:rPr>
      </w:pPr>
    </w:p>
    <w:p w14:paraId="5B00CE22" w14:textId="5621C1C6" w:rsidR="00571A03" w:rsidRDefault="00571A03" w:rsidP="00571A03">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DE962E3" wp14:editId="49DC74AC">
            <wp:simplePos x="0" y="0"/>
            <wp:positionH relativeFrom="column">
              <wp:posOffset>3702050</wp:posOffset>
            </wp:positionH>
            <wp:positionV relativeFrom="paragraph">
              <wp:posOffset>572770</wp:posOffset>
            </wp:positionV>
            <wp:extent cx="2672205" cy="1651000"/>
            <wp:effectExtent l="0" t="0" r="0" b="6350"/>
            <wp:wrapTight wrapText="bothSides">
              <wp:wrapPolygon edited="0">
                <wp:start x="0" y="0"/>
                <wp:lineTo x="0" y="21434"/>
                <wp:lineTo x="21405" y="21434"/>
                <wp:lineTo x="21405" y="0"/>
                <wp:lineTo x="0" y="0"/>
              </wp:wrapPolygon>
            </wp:wrapTight>
            <wp:docPr id="1" name="Picture 1" descr="Figure 3. Radiation Declines Exponentially in Spent Nuclear 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Radiation Declines Exponentially in Spent Nuclear Fu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2205"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Q</w:t>
      </w:r>
      <w:r w:rsidR="0056700C">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T</w:t>
      </w:r>
      <w:r w:rsidRPr="00571A03">
        <w:rPr>
          <w:rFonts w:ascii="Times New Roman" w:hAnsi="Times New Roman" w:cs="Times New Roman"/>
          <w:sz w:val="24"/>
          <w:szCs w:val="24"/>
        </w:rPr>
        <w:t xml:space="preserve">he figure below crudely shows the decay of SNF activity overtime. Estimate the overall effective half-life of this spent nuclear fuel pile assuming that the best fit for this curve is an exponential function? </w:t>
      </w:r>
      <w:r w:rsidR="00616A4A" w:rsidRPr="00616A4A">
        <w:rPr>
          <w:rFonts w:ascii="Times New Roman" w:hAnsi="Times New Roman" w:cs="Times New Roman"/>
          <w:b/>
          <w:bCs/>
          <w:sz w:val="24"/>
          <w:szCs w:val="24"/>
        </w:rPr>
        <w:t>[</w:t>
      </w:r>
      <w:r w:rsidR="003F09E3">
        <w:rPr>
          <w:rFonts w:ascii="Times New Roman" w:hAnsi="Times New Roman" w:cs="Times New Roman"/>
          <w:b/>
          <w:bCs/>
          <w:sz w:val="24"/>
          <w:szCs w:val="24"/>
        </w:rPr>
        <w:t>1</w:t>
      </w:r>
      <w:r w:rsidR="00616A4A" w:rsidRPr="00616A4A">
        <w:rPr>
          <w:rFonts w:ascii="Times New Roman" w:hAnsi="Times New Roman" w:cs="Times New Roman"/>
          <w:b/>
          <w:bCs/>
          <w:sz w:val="24"/>
          <w:szCs w:val="24"/>
        </w:rPr>
        <w:t>5%]</w:t>
      </w:r>
    </w:p>
    <w:p w14:paraId="3CC0C5DA" w14:textId="1F0940A3" w:rsidR="00571A03" w:rsidRPr="00571A03" w:rsidRDefault="00571A03" w:rsidP="00571A03">
      <w:pPr>
        <w:rPr>
          <w:rFonts w:ascii="Times New Roman" w:hAnsi="Times New Roman" w:cs="Times New Roman"/>
          <w:b/>
          <w:bCs/>
          <w:sz w:val="24"/>
          <w:szCs w:val="24"/>
        </w:rPr>
      </w:pPr>
      <w:r w:rsidRPr="00571A03">
        <w:rPr>
          <w:rFonts w:ascii="Times New Roman" w:hAnsi="Times New Roman" w:cs="Times New Roman"/>
          <w:b/>
          <w:bCs/>
          <w:sz w:val="24"/>
          <w:szCs w:val="24"/>
        </w:rPr>
        <w:t>Solution:</w:t>
      </w:r>
    </w:p>
    <w:p w14:paraId="610A8152" w14:textId="77777777" w:rsidR="00571A03" w:rsidRPr="00571A03" w:rsidRDefault="00571A03" w:rsidP="00571A03">
      <w:pPr>
        <w:rPr>
          <w:rFonts w:ascii="Times New Roman" w:hAnsi="Times New Roman" w:cs="Times New Roman"/>
          <w:sz w:val="24"/>
          <w:szCs w:val="24"/>
        </w:rPr>
      </w:pPr>
      <w:r w:rsidRPr="00571A03">
        <w:rPr>
          <w:rFonts w:ascii="Times New Roman" w:hAnsi="Times New Roman" w:cs="Times New Roman"/>
          <w:sz w:val="24"/>
          <w:szCs w:val="24"/>
        </w:rPr>
        <w:t xml:space="preserve">T1/2 = </w:t>
      </w:r>
      <w:proofErr w:type="gramStart"/>
      <w:r w:rsidRPr="00571A03">
        <w:rPr>
          <w:rFonts w:ascii="Times New Roman" w:hAnsi="Times New Roman" w:cs="Times New Roman"/>
          <w:sz w:val="24"/>
          <w:szCs w:val="24"/>
        </w:rPr>
        <w:t>ln(</w:t>
      </w:r>
      <w:proofErr w:type="gramEnd"/>
      <w:r w:rsidRPr="00571A03">
        <w:rPr>
          <w:rFonts w:ascii="Times New Roman" w:hAnsi="Times New Roman" w:cs="Times New Roman"/>
          <w:sz w:val="24"/>
          <w:szCs w:val="24"/>
        </w:rPr>
        <w:t>2) / λ</w:t>
      </w:r>
    </w:p>
    <w:p w14:paraId="6B1017DB" w14:textId="77777777" w:rsidR="00571A03" w:rsidRPr="00571A03" w:rsidRDefault="00571A03" w:rsidP="00571A03">
      <w:pPr>
        <w:rPr>
          <w:rFonts w:ascii="Times New Roman" w:hAnsi="Times New Roman" w:cs="Times New Roman"/>
          <w:sz w:val="24"/>
          <w:szCs w:val="24"/>
        </w:rPr>
      </w:pPr>
      <w:r w:rsidRPr="00571A03">
        <w:rPr>
          <w:rFonts w:ascii="Times New Roman" w:hAnsi="Times New Roman" w:cs="Times New Roman"/>
          <w:sz w:val="24"/>
          <w:szCs w:val="24"/>
        </w:rPr>
        <w:t xml:space="preserve">T1/2 = </w:t>
      </w:r>
      <w:proofErr w:type="gramStart"/>
      <w:r w:rsidRPr="00571A03">
        <w:rPr>
          <w:rFonts w:ascii="Times New Roman" w:hAnsi="Times New Roman" w:cs="Times New Roman"/>
          <w:sz w:val="24"/>
          <w:szCs w:val="24"/>
        </w:rPr>
        <w:t>ln(</w:t>
      </w:r>
      <w:proofErr w:type="gramEnd"/>
      <w:r w:rsidRPr="00571A03">
        <w:rPr>
          <w:rFonts w:ascii="Times New Roman" w:hAnsi="Times New Roman" w:cs="Times New Roman"/>
          <w:sz w:val="24"/>
          <w:szCs w:val="24"/>
        </w:rPr>
        <w:t>2) / 0.2311 year^(-1) ≈ 3 years</w:t>
      </w:r>
    </w:p>
    <w:p w14:paraId="5C3F2263" w14:textId="74CC1DD1" w:rsidR="00571A03" w:rsidRPr="00571A03" w:rsidRDefault="00571A03" w:rsidP="00616A4A">
      <w:pPr>
        <w:rPr>
          <w:rFonts w:ascii="Times New Roman" w:hAnsi="Times New Roman" w:cs="Times New Roman"/>
          <w:sz w:val="24"/>
          <w:szCs w:val="24"/>
        </w:rPr>
      </w:pPr>
      <w:r w:rsidRPr="00571A03">
        <w:rPr>
          <w:rFonts w:ascii="Times New Roman" w:hAnsi="Times New Roman" w:cs="Times New Roman"/>
          <w:sz w:val="24"/>
          <w:szCs w:val="24"/>
        </w:rPr>
        <w:t>So, the effective half-life of the material is approximately 3 years.</w:t>
      </w:r>
      <w:r w:rsidRPr="00571A03">
        <w:rPr>
          <w:rFonts w:ascii="Times New Roman" w:hAnsi="Times New Roman" w:cs="Times New Roman"/>
          <w:vanish/>
          <w:sz w:val="24"/>
          <w:szCs w:val="24"/>
        </w:rPr>
        <w:t>Top of Form</w:t>
      </w:r>
    </w:p>
    <w:p w14:paraId="6CABF405" w14:textId="1BBD563C" w:rsidR="00571A03" w:rsidRDefault="00571A03" w:rsidP="003109E2">
      <w:pPr>
        <w:rPr>
          <w:rFonts w:ascii="Times New Roman" w:hAnsi="Times New Roman" w:cs="Times New Roman"/>
          <w:b/>
          <w:bCs/>
          <w:sz w:val="24"/>
          <w:szCs w:val="24"/>
        </w:rPr>
      </w:pPr>
    </w:p>
    <w:p w14:paraId="49A1FD5C" w14:textId="40D8A1F1" w:rsidR="00571A03" w:rsidRDefault="00571A03" w:rsidP="003109E2">
      <w:pPr>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1" locked="0" layoutInCell="1" allowOverlap="1" wp14:anchorId="1A90FA9A" wp14:editId="621400DB">
                <wp:simplePos x="0" y="0"/>
                <wp:positionH relativeFrom="column">
                  <wp:posOffset>3549650</wp:posOffset>
                </wp:positionH>
                <wp:positionV relativeFrom="paragraph">
                  <wp:posOffset>158750</wp:posOffset>
                </wp:positionV>
                <wp:extent cx="2824480" cy="635"/>
                <wp:effectExtent l="0" t="0" r="0" b="0"/>
                <wp:wrapTight wrapText="bothSides">
                  <wp:wrapPolygon edited="0">
                    <wp:start x="0" y="0"/>
                    <wp:lineTo x="0" y="20057"/>
                    <wp:lineTo x="21415" y="20057"/>
                    <wp:lineTo x="2141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7392C674" w14:textId="45ABF369" w:rsidR="00571A03" w:rsidRPr="00772B22" w:rsidRDefault="00571A03" w:rsidP="00571A03">
                            <w:pPr>
                              <w:pStyle w:val="Caption"/>
                              <w:rPr>
                                <w:noProof/>
                              </w:rPr>
                            </w:pPr>
                            <w:r>
                              <w:t xml:space="preserve">Figure </w:t>
                            </w:r>
                            <w:fldSimple w:instr=" SEQ Figure \* ARABIC ">
                              <w:r>
                                <w:rPr>
                                  <w:noProof/>
                                </w:rPr>
                                <w:t>1</w:t>
                              </w:r>
                            </w:fldSimple>
                            <w:r>
                              <w:t xml:space="preserve">. Activity Decrease over time (in units of 10^15 </w:t>
                            </w:r>
                            <w:proofErr w:type="spellStart"/>
                            <w:r>
                              <w:t>Bq</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90FA9A" id="_x0000_t202" coordsize="21600,21600" o:spt="202" path="m,l,21600r21600,l21600,xe">
                <v:stroke joinstyle="miter"/>
                <v:path gradientshapeok="t" o:connecttype="rect"/>
              </v:shapetype>
              <v:shape id="Text Box 2" o:spid="_x0000_s1026" type="#_x0000_t202" style="position:absolute;margin-left:279.5pt;margin-top:12.5pt;width:222.4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pY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zW9u7iglKXf78VP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" stroked="f">
                <v:textbox style="mso-fit-shape-to-text:t" inset="0,0,0,0">
                  <w:txbxContent>
                    <w:p w14:paraId="7392C674" w14:textId="45ABF369" w:rsidR="00571A03" w:rsidRPr="00772B22" w:rsidRDefault="00571A03" w:rsidP="00571A0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Activity Decrease over time (in units of 10^15 Bq)</w:t>
                      </w:r>
                    </w:p>
                  </w:txbxContent>
                </v:textbox>
                <w10:wrap type="tight"/>
              </v:shape>
            </w:pict>
          </mc:Fallback>
        </mc:AlternateContent>
      </w:r>
    </w:p>
    <w:p w14:paraId="128FDC48" w14:textId="34027E17" w:rsidR="00571A03" w:rsidRDefault="00571A03" w:rsidP="003109E2">
      <w:pPr>
        <w:rPr>
          <w:rFonts w:ascii="Times New Roman" w:hAnsi="Times New Roman" w:cs="Times New Roman"/>
          <w:b/>
          <w:bCs/>
          <w:sz w:val="24"/>
          <w:szCs w:val="24"/>
        </w:rPr>
      </w:pPr>
    </w:p>
    <w:p w14:paraId="5135630D" w14:textId="0AEDE15C" w:rsidR="00616A4A" w:rsidRDefault="00616A4A" w:rsidP="00367389">
      <w:pPr>
        <w:rPr>
          <w:rFonts w:ascii="Times New Roman" w:hAnsi="Times New Roman" w:cs="Times New Roman"/>
          <w:b/>
          <w:bCs/>
          <w:sz w:val="24"/>
          <w:szCs w:val="24"/>
        </w:rPr>
      </w:pPr>
    </w:p>
    <w:p w14:paraId="62EB4D61" w14:textId="77777777" w:rsidR="000351AF" w:rsidRDefault="000351AF" w:rsidP="00367389">
      <w:pPr>
        <w:rPr>
          <w:rFonts w:ascii="Times New Roman" w:hAnsi="Times New Roman" w:cs="Times New Roman"/>
          <w:b/>
          <w:bCs/>
          <w:sz w:val="24"/>
          <w:szCs w:val="24"/>
        </w:rPr>
      </w:pPr>
    </w:p>
    <w:p w14:paraId="2B1A0501" w14:textId="77777777" w:rsidR="00616A4A" w:rsidRDefault="00616A4A" w:rsidP="00367389">
      <w:pPr>
        <w:rPr>
          <w:rFonts w:ascii="Times New Roman" w:hAnsi="Times New Roman" w:cs="Times New Roman"/>
          <w:b/>
          <w:bCs/>
          <w:sz w:val="24"/>
          <w:szCs w:val="24"/>
        </w:rPr>
      </w:pPr>
    </w:p>
    <w:p w14:paraId="5AE96E31" w14:textId="4944C51C" w:rsidR="00616A4A" w:rsidRPr="00616A4A" w:rsidRDefault="00616A4A" w:rsidP="00616A4A">
      <w:pPr>
        <w:rPr>
          <w:rFonts w:ascii="Times New Roman" w:eastAsiaTheme="minorEastAsia" w:hAnsi="Times New Roman" w:cs="Times New Roman"/>
          <w:bCs/>
          <w:sz w:val="24"/>
          <w:szCs w:val="24"/>
        </w:rPr>
      </w:pPr>
      <w:r>
        <w:rPr>
          <w:rFonts w:ascii="Times New Roman" w:eastAsiaTheme="minorEastAsia" w:hAnsi="Times New Roman" w:cs="Times New Roman"/>
          <w:b/>
          <w:sz w:val="24"/>
          <w:szCs w:val="24"/>
        </w:rPr>
        <w:t>Q</w:t>
      </w:r>
      <w:r w:rsidR="0056700C">
        <w:rPr>
          <w:rFonts w:ascii="Times New Roman" w:eastAsiaTheme="minorEastAsia" w:hAnsi="Times New Roman" w:cs="Times New Roman"/>
          <w:b/>
          <w:sz w:val="24"/>
          <w:szCs w:val="24"/>
        </w:rPr>
        <w:t>5</w:t>
      </w:r>
      <w:r>
        <w:rPr>
          <w:rFonts w:ascii="Times New Roman" w:eastAsiaTheme="minorEastAsia" w:hAnsi="Times New Roman" w:cs="Times New Roman"/>
          <w:b/>
          <w:sz w:val="24"/>
          <w:szCs w:val="24"/>
        </w:rPr>
        <w:t xml:space="preserve">) </w:t>
      </w:r>
      <w:r w:rsidRPr="00616A4A">
        <w:rPr>
          <w:rFonts w:ascii="Times New Roman" w:eastAsiaTheme="minorEastAsia" w:hAnsi="Times New Roman" w:cs="Times New Roman"/>
          <w:bCs/>
          <w:sz w:val="24"/>
          <w:szCs w:val="24"/>
        </w:rPr>
        <w:t xml:space="preserve">Question: A </w:t>
      </w:r>
      <w:r>
        <w:rPr>
          <w:rFonts w:ascii="Times New Roman" w:eastAsiaTheme="minorEastAsia" w:hAnsi="Times New Roman" w:cs="Times New Roman"/>
          <w:bCs/>
          <w:sz w:val="24"/>
          <w:szCs w:val="24"/>
        </w:rPr>
        <w:t xml:space="preserve">1000 MWe maximum rating </w:t>
      </w:r>
      <w:r w:rsidRPr="00616A4A">
        <w:rPr>
          <w:rFonts w:ascii="Times New Roman" w:eastAsiaTheme="minorEastAsia" w:hAnsi="Times New Roman" w:cs="Times New Roman"/>
          <w:bCs/>
          <w:sz w:val="24"/>
          <w:szCs w:val="24"/>
        </w:rPr>
        <w:t>nuclear power plant has been operating for a period of 120 days with the following power history:</w:t>
      </w:r>
    </w:p>
    <w:p w14:paraId="483523F8" w14:textId="77777777" w:rsidR="00616A4A" w:rsidRPr="00616A4A" w:rsidRDefault="00616A4A" w:rsidP="00616A4A">
      <w:pPr>
        <w:rPr>
          <w:rFonts w:ascii="Times New Roman" w:eastAsiaTheme="minorEastAsia" w:hAnsi="Times New Roman" w:cs="Times New Roman"/>
          <w:bCs/>
          <w:sz w:val="24"/>
          <w:szCs w:val="24"/>
        </w:rPr>
      </w:pPr>
    </w:p>
    <w:p w14:paraId="39B1B696"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Day        | Power Output (MWe) |</w:t>
      </w:r>
    </w:p>
    <w:p w14:paraId="71B67BFF"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w:t>
      </w:r>
    </w:p>
    <w:p w14:paraId="00BFC7DF" w14:textId="15B8001A"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xml:space="preserve">| Day 1-10   | 600                </w:t>
      </w:r>
      <w:r w:rsidR="00A50BA6">
        <w:rPr>
          <w:rFonts w:ascii="Times New Roman" w:eastAsiaTheme="minorEastAsia" w:hAnsi="Times New Roman" w:cs="Times New Roman"/>
          <w:bCs/>
          <w:sz w:val="24"/>
          <w:szCs w:val="24"/>
        </w:rPr>
        <w:t xml:space="preserve"> </w:t>
      </w:r>
      <w:r w:rsidRPr="00616A4A">
        <w:rPr>
          <w:rFonts w:ascii="Times New Roman" w:eastAsiaTheme="minorEastAsia" w:hAnsi="Times New Roman" w:cs="Times New Roman"/>
          <w:bCs/>
          <w:sz w:val="24"/>
          <w:szCs w:val="24"/>
        </w:rPr>
        <w:t>|</w:t>
      </w:r>
    </w:p>
    <w:p w14:paraId="58636E95"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Day 11-</w:t>
      </w:r>
      <w:proofErr w:type="gramStart"/>
      <w:r w:rsidRPr="00616A4A">
        <w:rPr>
          <w:rFonts w:ascii="Times New Roman" w:eastAsiaTheme="minorEastAsia" w:hAnsi="Times New Roman" w:cs="Times New Roman"/>
          <w:bCs/>
          <w:sz w:val="24"/>
          <w:szCs w:val="24"/>
        </w:rPr>
        <w:t>30  |</w:t>
      </w:r>
      <w:proofErr w:type="gramEnd"/>
      <w:r w:rsidRPr="00616A4A">
        <w:rPr>
          <w:rFonts w:ascii="Times New Roman" w:eastAsiaTheme="minorEastAsia" w:hAnsi="Times New Roman" w:cs="Times New Roman"/>
          <w:bCs/>
          <w:sz w:val="24"/>
          <w:szCs w:val="24"/>
        </w:rPr>
        <w:t xml:space="preserve"> 900                |</w:t>
      </w:r>
    </w:p>
    <w:p w14:paraId="79962949"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Day 31-</w:t>
      </w:r>
      <w:proofErr w:type="gramStart"/>
      <w:r w:rsidRPr="00616A4A">
        <w:rPr>
          <w:rFonts w:ascii="Times New Roman" w:eastAsiaTheme="minorEastAsia" w:hAnsi="Times New Roman" w:cs="Times New Roman"/>
          <w:bCs/>
          <w:sz w:val="24"/>
          <w:szCs w:val="24"/>
        </w:rPr>
        <w:t>70  |</w:t>
      </w:r>
      <w:proofErr w:type="gramEnd"/>
      <w:r w:rsidRPr="00616A4A">
        <w:rPr>
          <w:rFonts w:ascii="Times New Roman" w:eastAsiaTheme="minorEastAsia" w:hAnsi="Times New Roman" w:cs="Times New Roman"/>
          <w:bCs/>
          <w:sz w:val="24"/>
          <w:szCs w:val="24"/>
        </w:rPr>
        <w:t xml:space="preserve"> 750                |</w:t>
      </w:r>
    </w:p>
    <w:p w14:paraId="10BAD50D" w14:textId="4EE8945A"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Day 71-100 | 800               |</w:t>
      </w:r>
    </w:p>
    <w:p w14:paraId="6A8C0D31" w14:textId="70A79ED6"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Day 101-120| 950              |</w:t>
      </w:r>
    </w:p>
    <w:p w14:paraId="19E2F6DB" w14:textId="77777777" w:rsidR="00616A4A" w:rsidRPr="00616A4A" w:rsidRDefault="00616A4A" w:rsidP="00616A4A">
      <w:pPr>
        <w:rPr>
          <w:rFonts w:ascii="Times New Roman" w:eastAsiaTheme="minorEastAsia" w:hAnsi="Times New Roman" w:cs="Times New Roman"/>
          <w:bCs/>
          <w:sz w:val="24"/>
          <w:szCs w:val="24"/>
        </w:rPr>
      </w:pPr>
    </w:p>
    <w:p w14:paraId="1499E7C9" w14:textId="54BD5C3C" w:rsidR="00616A4A" w:rsidRPr="00145FB0" w:rsidRDefault="00616A4A" w:rsidP="00145FB0">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Calculate the effective full power days (EFPD) burnup of the nuclear power plant for this period.</w:t>
      </w:r>
      <w:r>
        <w:rPr>
          <w:rFonts w:ascii="Times New Roman" w:eastAsiaTheme="minorEastAsia" w:hAnsi="Times New Roman" w:cs="Times New Roman"/>
          <w:bCs/>
          <w:sz w:val="24"/>
          <w:szCs w:val="24"/>
        </w:rPr>
        <w:t xml:space="preserve"> </w:t>
      </w:r>
      <w:r w:rsidRPr="00616A4A">
        <w:rPr>
          <w:rFonts w:ascii="Times New Roman" w:eastAsiaTheme="minorEastAsia" w:hAnsi="Times New Roman" w:cs="Times New Roman"/>
          <w:b/>
          <w:sz w:val="24"/>
          <w:szCs w:val="24"/>
        </w:rPr>
        <w:t>[</w:t>
      </w:r>
      <w:r w:rsidR="00BE0D34">
        <w:rPr>
          <w:rFonts w:ascii="Times New Roman" w:eastAsiaTheme="minorEastAsia" w:hAnsi="Times New Roman" w:cs="Times New Roman"/>
          <w:b/>
          <w:sz w:val="24"/>
          <w:szCs w:val="24"/>
        </w:rPr>
        <w:t>1</w:t>
      </w:r>
      <w:r w:rsidRPr="00616A4A">
        <w:rPr>
          <w:rFonts w:ascii="Times New Roman" w:eastAsiaTheme="minorEastAsia" w:hAnsi="Times New Roman" w:cs="Times New Roman"/>
          <w:b/>
          <w:sz w:val="24"/>
          <w:szCs w:val="24"/>
        </w:rPr>
        <w:t>5%]</w:t>
      </w:r>
    </w:p>
    <w:p w14:paraId="4DE6FBBC" w14:textId="6F289700" w:rsidR="00616A4A" w:rsidRPr="00616A4A" w:rsidRDefault="00616A4A" w:rsidP="00145FB0">
      <w:pPr>
        <w:rPr>
          <w:rFonts w:ascii="Times New Roman" w:eastAsiaTheme="minorEastAsia" w:hAnsi="Times New Roman" w:cs="Times New Roman"/>
          <w:b/>
          <w:sz w:val="24"/>
          <w:szCs w:val="24"/>
        </w:rPr>
      </w:pPr>
      <w:r w:rsidRPr="00616A4A">
        <w:rPr>
          <w:rFonts w:ascii="Times New Roman" w:eastAsiaTheme="minorEastAsia" w:hAnsi="Times New Roman" w:cs="Times New Roman"/>
          <w:b/>
          <w:sz w:val="24"/>
          <w:szCs w:val="24"/>
        </w:rPr>
        <w:t>Solution:</w:t>
      </w:r>
    </w:p>
    <w:p w14:paraId="070B8B71" w14:textId="6CF33CC4"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To calculate the effective full power days (EFPD) burnup, we need to find the equivalent number of days the reactor would have operated at full power (1000 MWe, in this case). We do this by calculating the ratio of actual power output to the full power for each period and then summing up the results.</w:t>
      </w:r>
    </w:p>
    <w:p w14:paraId="60F12353"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For Day 1-10:</w:t>
      </w:r>
    </w:p>
    <w:p w14:paraId="763B783E" w14:textId="243DABC4"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EFPD1 = (600 MWe / 1000 MWe) * 10 days = 6 EFPD</w:t>
      </w:r>
    </w:p>
    <w:p w14:paraId="6280E01A"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For Day 11-30:</w:t>
      </w:r>
    </w:p>
    <w:p w14:paraId="0B8F68BE" w14:textId="7C24A0E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EFPD2 = (900 MWe / 1000 MWe) * 20 days = 18 EFPD</w:t>
      </w:r>
    </w:p>
    <w:p w14:paraId="17B20224"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For Day 31-70:</w:t>
      </w:r>
    </w:p>
    <w:p w14:paraId="239F4D7A" w14:textId="3D443150"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EFPD3 = (750 MWe / 1000 MWe) * 40 days = 30 EFPD</w:t>
      </w:r>
    </w:p>
    <w:p w14:paraId="316C0701"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For Day 71-100:</w:t>
      </w:r>
    </w:p>
    <w:p w14:paraId="245CE07B" w14:textId="78F72B4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EFPD4 = (800 MWe / 1000 MWe) * 30 days = 24 EFPD</w:t>
      </w:r>
    </w:p>
    <w:p w14:paraId="1A1C84DC"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For Day 101-120:</w:t>
      </w:r>
    </w:p>
    <w:p w14:paraId="4DCCE821" w14:textId="6F10F796"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EFPD5 = (950 MWe / 1000 MWe) * 20 days = 19 EFPD</w:t>
      </w:r>
    </w:p>
    <w:p w14:paraId="0A375A75" w14:textId="3C74FCBF"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Now, sum up the EFPD values for all periods:</w:t>
      </w:r>
    </w:p>
    <w:p w14:paraId="0895F999" w14:textId="77777777"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lastRenderedPageBreak/>
        <w:t>Total EFPD = EFPD1 + EFPD2 + EFPD3 + EFPD4 + EFPD5</w:t>
      </w:r>
    </w:p>
    <w:p w14:paraId="7E25D2FF" w14:textId="3DBDFBE3" w:rsidR="00616A4A" w:rsidRPr="00616A4A"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Total EFPD = 6 + 18 + 30 + 24 + 19 = 97 EFPD</w:t>
      </w:r>
    </w:p>
    <w:p w14:paraId="6393048A" w14:textId="651AD95A" w:rsidR="00367389" w:rsidRDefault="00616A4A" w:rsidP="00616A4A">
      <w:pPr>
        <w:rPr>
          <w:rFonts w:ascii="Times New Roman" w:eastAsiaTheme="minorEastAsia" w:hAnsi="Times New Roman" w:cs="Times New Roman"/>
          <w:bCs/>
          <w:sz w:val="24"/>
          <w:szCs w:val="24"/>
        </w:rPr>
      </w:pPr>
      <w:r w:rsidRPr="00616A4A">
        <w:rPr>
          <w:rFonts w:ascii="Times New Roman" w:eastAsiaTheme="minorEastAsia" w:hAnsi="Times New Roman" w:cs="Times New Roman"/>
          <w:bCs/>
          <w:sz w:val="24"/>
          <w:szCs w:val="24"/>
        </w:rPr>
        <w:t xml:space="preserve">Thus, the effective full power days burnup for the nuclear power plant over the 120-day period is </w:t>
      </w:r>
      <w:r w:rsidRPr="00616A4A">
        <w:rPr>
          <w:rFonts w:ascii="Times New Roman" w:eastAsiaTheme="minorEastAsia" w:hAnsi="Times New Roman" w:cs="Times New Roman"/>
          <w:b/>
          <w:sz w:val="24"/>
          <w:szCs w:val="24"/>
        </w:rPr>
        <w:t>97 EFPD</w:t>
      </w:r>
      <w:r w:rsidRPr="00616A4A">
        <w:rPr>
          <w:rFonts w:ascii="Times New Roman" w:eastAsiaTheme="minorEastAsia" w:hAnsi="Times New Roman" w:cs="Times New Roman"/>
          <w:bCs/>
          <w:sz w:val="24"/>
          <w:szCs w:val="24"/>
        </w:rPr>
        <w:t>.</w:t>
      </w:r>
    </w:p>
    <w:p w14:paraId="521132CD" w14:textId="78D6CBE5" w:rsidR="00F24BDB" w:rsidRDefault="00F24BDB" w:rsidP="00616A4A">
      <w:pPr>
        <w:rPr>
          <w:rFonts w:ascii="Times New Roman" w:eastAsiaTheme="minorEastAsia" w:hAnsi="Times New Roman" w:cs="Times New Roman"/>
          <w:bCs/>
          <w:sz w:val="24"/>
          <w:szCs w:val="24"/>
        </w:rPr>
      </w:pPr>
    </w:p>
    <w:sectPr w:rsidR="00F24BD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88CC1" w14:textId="77777777" w:rsidR="00B46648" w:rsidRDefault="00B46648" w:rsidP="00367389">
      <w:pPr>
        <w:spacing w:after="0" w:line="240" w:lineRule="auto"/>
      </w:pPr>
      <w:r>
        <w:separator/>
      </w:r>
    </w:p>
  </w:endnote>
  <w:endnote w:type="continuationSeparator" w:id="0">
    <w:p w14:paraId="35605983" w14:textId="77777777" w:rsidR="00B46648" w:rsidRDefault="00B46648" w:rsidP="0036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225613"/>
      <w:docPartObj>
        <w:docPartGallery w:val="Page Numbers (Bottom of Page)"/>
        <w:docPartUnique/>
      </w:docPartObj>
    </w:sdtPr>
    <w:sdtEndPr>
      <w:rPr>
        <w:noProof/>
      </w:rPr>
    </w:sdtEndPr>
    <w:sdtContent>
      <w:p w14:paraId="6E3849C2" w14:textId="360E3529" w:rsidR="00367389" w:rsidRDefault="00367389">
        <w:pPr>
          <w:pStyle w:val="Footer"/>
          <w:jc w:val="center"/>
        </w:pPr>
        <w:r>
          <w:fldChar w:fldCharType="begin"/>
        </w:r>
        <w:r>
          <w:instrText xml:space="preserve"> PAGE   \* MERGEFORMAT </w:instrText>
        </w:r>
        <w:r>
          <w:fldChar w:fldCharType="separate"/>
        </w:r>
        <w:r w:rsidR="000C48F5">
          <w:rPr>
            <w:noProof/>
          </w:rPr>
          <w:t>4</w:t>
        </w:r>
        <w:r>
          <w:rPr>
            <w:noProof/>
          </w:rPr>
          <w:fldChar w:fldCharType="end"/>
        </w:r>
      </w:p>
    </w:sdtContent>
  </w:sdt>
  <w:p w14:paraId="0072973C" w14:textId="77777777" w:rsidR="00367389" w:rsidRDefault="00367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61728" w14:textId="77777777" w:rsidR="00B46648" w:rsidRDefault="00B46648" w:rsidP="00367389">
      <w:pPr>
        <w:spacing w:after="0" w:line="240" w:lineRule="auto"/>
      </w:pPr>
      <w:r>
        <w:separator/>
      </w:r>
    </w:p>
  </w:footnote>
  <w:footnote w:type="continuationSeparator" w:id="0">
    <w:p w14:paraId="63595A19" w14:textId="77777777" w:rsidR="00B46648" w:rsidRDefault="00B46648" w:rsidP="0036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A0D"/>
    <w:multiLevelType w:val="hybridMultilevel"/>
    <w:tmpl w:val="6BB0C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01BA"/>
    <w:multiLevelType w:val="hybridMultilevel"/>
    <w:tmpl w:val="2C926B9C"/>
    <w:lvl w:ilvl="0" w:tplc="516C0D9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2741"/>
    <w:multiLevelType w:val="hybridMultilevel"/>
    <w:tmpl w:val="4CE67A30"/>
    <w:lvl w:ilvl="0" w:tplc="258A6C48">
      <w:start w:val="1"/>
      <w:numFmt w:val="bullet"/>
      <w:lvlText w:val=""/>
      <w:lvlJc w:val="left"/>
      <w:pPr>
        <w:tabs>
          <w:tab w:val="num" w:pos="720"/>
        </w:tabs>
        <w:ind w:left="720" w:hanging="360"/>
      </w:pPr>
      <w:rPr>
        <w:rFonts w:ascii="Wingdings" w:hAnsi="Wingdings" w:hint="default"/>
      </w:rPr>
    </w:lvl>
    <w:lvl w:ilvl="1" w:tplc="673A88A4" w:tentative="1">
      <w:start w:val="1"/>
      <w:numFmt w:val="bullet"/>
      <w:lvlText w:val=""/>
      <w:lvlJc w:val="left"/>
      <w:pPr>
        <w:tabs>
          <w:tab w:val="num" w:pos="1440"/>
        </w:tabs>
        <w:ind w:left="1440" w:hanging="360"/>
      </w:pPr>
      <w:rPr>
        <w:rFonts w:ascii="Wingdings" w:hAnsi="Wingdings" w:hint="default"/>
      </w:rPr>
    </w:lvl>
    <w:lvl w:ilvl="2" w:tplc="6E26334E" w:tentative="1">
      <w:start w:val="1"/>
      <w:numFmt w:val="bullet"/>
      <w:lvlText w:val=""/>
      <w:lvlJc w:val="left"/>
      <w:pPr>
        <w:tabs>
          <w:tab w:val="num" w:pos="2160"/>
        </w:tabs>
        <w:ind w:left="2160" w:hanging="360"/>
      </w:pPr>
      <w:rPr>
        <w:rFonts w:ascii="Wingdings" w:hAnsi="Wingdings" w:hint="default"/>
      </w:rPr>
    </w:lvl>
    <w:lvl w:ilvl="3" w:tplc="9C76D9DC" w:tentative="1">
      <w:start w:val="1"/>
      <w:numFmt w:val="bullet"/>
      <w:lvlText w:val=""/>
      <w:lvlJc w:val="left"/>
      <w:pPr>
        <w:tabs>
          <w:tab w:val="num" w:pos="2880"/>
        </w:tabs>
        <w:ind w:left="2880" w:hanging="360"/>
      </w:pPr>
      <w:rPr>
        <w:rFonts w:ascii="Wingdings" w:hAnsi="Wingdings" w:hint="default"/>
      </w:rPr>
    </w:lvl>
    <w:lvl w:ilvl="4" w:tplc="560C9D32" w:tentative="1">
      <w:start w:val="1"/>
      <w:numFmt w:val="bullet"/>
      <w:lvlText w:val=""/>
      <w:lvlJc w:val="left"/>
      <w:pPr>
        <w:tabs>
          <w:tab w:val="num" w:pos="3600"/>
        </w:tabs>
        <w:ind w:left="3600" w:hanging="360"/>
      </w:pPr>
      <w:rPr>
        <w:rFonts w:ascii="Wingdings" w:hAnsi="Wingdings" w:hint="default"/>
      </w:rPr>
    </w:lvl>
    <w:lvl w:ilvl="5" w:tplc="09FC7DC0" w:tentative="1">
      <w:start w:val="1"/>
      <w:numFmt w:val="bullet"/>
      <w:lvlText w:val=""/>
      <w:lvlJc w:val="left"/>
      <w:pPr>
        <w:tabs>
          <w:tab w:val="num" w:pos="4320"/>
        </w:tabs>
        <w:ind w:left="4320" w:hanging="360"/>
      </w:pPr>
      <w:rPr>
        <w:rFonts w:ascii="Wingdings" w:hAnsi="Wingdings" w:hint="default"/>
      </w:rPr>
    </w:lvl>
    <w:lvl w:ilvl="6" w:tplc="B4F6D342" w:tentative="1">
      <w:start w:val="1"/>
      <w:numFmt w:val="bullet"/>
      <w:lvlText w:val=""/>
      <w:lvlJc w:val="left"/>
      <w:pPr>
        <w:tabs>
          <w:tab w:val="num" w:pos="5040"/>
        </w:tabs>
        <w:ind w:left="5040" w:hanging="360"/>
      </w:pPr>
      <w:rPr>
        <w:rFonts w:ascii="Wingdings" w:hAnsi="Wingdings" w:hint="default"/>
      </w:rPr>
    </w:lvl>
    <w:lvl w:ilvl="7" w:tplc="12EEBB4E" w:tentative="1">
      <w:start w:val="1"/>
      <w:numFmt w:val="bullet"/>
      <w:lvlText w:val=""/>
      <w:lvlJc w:val="left"/>
      <w:pPr>
        <w:tabs>
          <w:tab w:val="num" w:pos="5760"/>
        </w:tabs>
        <w:ind w:left="5760" w:hanging="360"/>
      </w:pPr>
      <w:rPr>
        <w:rFonts w:ascii="Wingdings" w:hAnsi="Wingdings" w:hint="default"/>
      </w:rPr>
    </w:lvl>
    <w:lvl w:ilvl="8" w:tplc="2F16A34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DF249F"/>
    <w:multiLevelType w:val="hybridMultilevel"/>
    <w:tmpl w:val="972CE5A8"/>
    <w:lvl w:ilvl="0" w:tplc="0C465DAA">
      <w:start w:val="1"/>
      <w:numFmt w:val="decimal"/>
      <w:lvlText w:val="%1."/>
      <w:lvlJc w:val="left"/>
      <w:pPr>
        <w:ind w:left="360" w:hanging="360"/>
      </w:pPr>
      <w:rPr>
        <w:rFonts w:ascii="Times New Roman" w:eastAsiaTheme="minorHAnsi" w:hAnsi="Times New Roman" w:cs="Times New Roman"/>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F54F1"/>
    <w:multiLevelType w:val="multilevel"/>
    <w:tmpl w:val="F4A8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06211"/>
    <w:multiLevelType w:val="hybridMultilevel"/>
    <w:tmpl w:val="B3D2F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6851"/>
    <w:multiLevelType w:val="hybridMultilevel"/>
    <w:tmpl w:val="7BAE5330"/>
    <w:lvl w:ilvl="0" w:tplc="D47E7CAA">
      <w:start w:val="1"/>
      <w:numFmt w:val="lowerRoman"/>
      <w:lvlText w:val="%1."/>
      <w:lvlJc w:val="right"/>
      <w:pPr>
        <w:tabs>
          <w:tab w:val="num" w:pos="720"/>
        </w:tabs>
        <w:ind w:left="720" w:hanging="360"/>
      </w:pPr>
    </w:lvl>
    <w:lvl w:ilvl="1" w:tplc="E21840CA" w:tentative="1">
      <w:start w:val="1"/>
      <w:numFmt w:val="lowerRoman"/>
      <w:lvlText w:val="%2."/>
      <w:lvlJc w:val="right"/>
      <w:pPr>
        <w:tabs>
          <w:tab w:val="num" w:pos="1440"/>
        </w:tabs>
        <w:ind w:left="1440" w:hanging="360"/>
      </w:pPr>
    </w:lvl>
    <w:lvl w:ilvl="2" w:tplc="07442798" w:tentative="1">
      <w:start w:val="1"/>
      <w:numFmt w:val="lowerRoman"/>
      <w:lvlText w:val="%3."/>
      <w:lvlJc w:val="right"/>
      <w:pPr>
        <w:tabs>
          <w:tab w:val="num" w:pos="2160"/>
        </w:tabs>
        <w:ind w:left="2160" w:hanging="360"/>
      </w:pPr>
    </w:lvl>
    <w:lvl w:ilvl="3" w:tplc="3B5ED4AE" w:tentative="1">
      <w:start w:val="1"/>
      <w:numFmt w:val="lowerRoman"/>
      <w:lvlText w:val="%4."/>
      <w:lvlJc w:val="right"/>
      <w:pPr>
        <w:tabs>
          <w:tab w:val="num" w:pos="2880"/>
        </w:tabs>
        <w:ind w:left="2880" w:hanging="360"/>
      </w:pPr>
    </w:lvl>
    <w:lvl w:ilvl="4" w:tplc="D87A7C18" w:tentative="1">
      <w:start w:val="1"/>
      <w:numFmt w:val="lowerRoman"/>
      <w:lvlText w:val="%5."/>
      <w:lvlJc w:val="right"/>
      <w:pPr>
        <w:tabs>
          <w:tab w:val="num" w:pos="3600"/>
        </w:tabs>
        <w:ind w:left="3600" w:hanging="360"/>
      </w:pPr>
    </w:lvl>
    <w:lvl w:ilvl="5" w:tplc="23CC9784" w:tentative="1">
      <w:start w:val="1"/>
      <w:numFmt w:val="lowerRoman"/>
      <w:lvlText w:val="%6."/>
      <w:lvlJc w:val="right"/>
      <w:pPr>
        <w:tabs>
          <w:tab w:val="num" w:pos="4320"/>
        </w:tabs>
        <w:ind w:left="4320" w:hanging="360"/>
      </w:pPr>
    </w:lvl>
    <w:lvl w:ilvl="6" w:tplc="4F7CCB08" w:tentative="1">
      <w:start w:val="1"/>
      <w:numFmt w:val="lowerRoman"/>
      <w:lvlText w:val="%7."/>
      <w:lvlJc w:val="right"/>
      <w:pPr>
        <w:tabs>
          <w:tab w:val="num" w:pos="5040"/>
        </w:tabs>
        <w:ind w:left="5040" w:hanging="360"/>
      </w:pPr>
    </w:lvl>
    <w:lvl w:ilvl="7" w:tplc="8974BF1C" w:tentative="1">
      <w:start w:val="1"/>
      <w:numFmt w:val="lowerRoman"/>
      <w:lvlText w:val="%8."/>
      <w:lvlJc w:val="right"/>
      <w:pPr>
        <w:tabs>
          <w:tab w:val="num" w:pos="5760"/>
        </w:tabs>
        <w:ind w:left="5760" w:hanging="360"/>
      </w:pPr>
    </w:lvl>
    <w:lvl w:ilvl="8" w:tplc="43D81090" w:tentative="1">
      <w:start w:val="1"/>
      <w:numFmt w:val="lowerRoman"/>
      <w:lvlText w:val="%9."/>
      <w:lvlJc w:val="right"/>
      <w:pPr>
        <w:tabs>
          <w:tab w:val="num" w:pos="6480"/>
        </w:tabs>
        <w:ind w:left="6480" w:hanging="360"/>
      </w:pPr>
    </w:lvl>
  </w:abstractNum>
  <w:abstractNum w:abstractNumId="7" w15:restartNumberingAfterBreak="0">
    <w:nsid w:val="46557230"/>
    <w:multiLevelType w:val="hybridMultilevel"/>
    <w:tmpl w:val="8E7E0238"/>
    <w:lvl w:ilvl="0" w:tplc="8E0CC920">
      <w:start w:val="6"/>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5D4BBF"/>
    <w:multiLevelType w:val="hybridMultilevel"/>
    <w:tmpl w:val="5AE69CCC"/>
    <w:lvl w:ilvl="0" w:tplc="EACE7182">
      <w:start w:val="1"/>
      <w:numFmt w:val="lowerLetter"/>
      <w:lvlText w:val="%1)"/>
      <w:lvlJc w:val="left"/>
      <w:pPr>
        <w:ind w:left="450" w:hanging="360"/>
      </w:pPr>
      <w:rPr>
        <w:rFonts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C4C2643"/>
    <w:multiLevelType w:val="hybridMultilevel"/>
    <w:tmpl w:val="70BA26C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3AB62EC"/>
    <w:multiLevelType w:val="hybridMultilevel"/>
    <w:tmpl w:val="B8229F5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80232"/>
    <w:multiLevelType w:val="hybridMultilevel"/>
    <w:tmpl w:val="406E2E0E"/>
    <w:lvl w:ilvl="0" w:tplc="B546BBB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CC3981"/>
    <w:multiLevelType w:val="hybridMultilevel"/>
    <w:tmpl w:val="29201556"/>
    <w:lvl w:ilvl="0" w:tplc="CE9608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E51433"/>
    <w:multiLevelType w:val="hybridMultilevel"/>
    <w:tmpl w:val="4A4CC6F6"/>
    <w:lvl w:ilvl="0" w:tplc="5EC64964">
      <w:start w:val="1"/>
      <w:numFmt w:val="bullet"/>
      <w:lvlText w:val=""/>
      <w:lvlJc w:val="left"/>
      <w:pPr>
        <w:tabs>
          <w:tab w:val="num" w:pos="360"/>
        </w:tabs>
        <w:ind w:left="360" w:hanging="360"/>
      </w:pPr>
      <w:rPr>
        <w:rFonts w:ascii="Wingdings" w:hAnsi="Wingdings" w:hint="default"/>
      </w:rPr>
    </w:lvl>
    <w:lvl w:ilvl="1" w:tplc="F722732A" w:tentative="1">
      <w:start w:val="1"/>
      <w:numFmt w:val="bullet"/>
      <w:lvlText w:val=""/>
      <w:lvlJc w:val="left"/>
      <w:pPr>
        <w:tabs>
          <w:tab w:val="num" w:pos="1080"/>
        </w:tabs>
        <w:ind w:left="1080" w:hanging="360"/>
      </w:pPr>
      <w:rPr>
        <w:rFonts w:ascii="Wingdings" w:hAnsi="Wingdings" w:hint="default"/>
      </w:rPr>
    </w:lvl>
    <w:lvl w:ilvl="2" w:tplc="6C56A104" w:tentative="1">
      <w:start w:val="1"/>
      <w:numFmt w:val="bullet"/>
      <w:lvlText w:val=""/>
      <w:lvlJc w:val="left"/>
      <w:pPr>
        <w:tabs>
          <w:tab w:val="num" w:pos="1800"/>
        </w:tabs>
        <w:ind w:left="1800" w:hanging="360"/>
      </w:pPr>
      <w:rPr>
        <w:rFonts w:ascii="Wingdings" w:hAnsi="Wingdings" w:hint="default"/>
      </w:rPr>
    </w:lvl>
    <w:lvl w:ilvl="3" w:tplc="A8C61DA2" w:tentative="1">
      <w:start w:val="1"/>
      <w:numFmt w:val="bullet"/>
      <w:lvlText w:val=""/>
      <w:lvlJc w:val="left"/>
      <w:pPr>
        <w:tabs>
          <w:tab w:val="num" w:pos="2520"/>
        </w:tabs>
        <w:ind w:left="2520" w:hanging="360"/>
      </w:pPr>
      <w:rPr>
        <w:rFonts w:ascii="Wingdings" w:hAnsi="Wingdings" w:hint="default"/>
      </w:rPr>
    </w:lvl>
    <w:lvl w:ilvl="4" w:tplc="56C2AAB6" w:tentative="1">
      <w:start w:val="1"/>
      <w:numFmt w:val="bullet"/>
      <w:lvlText w:val=""/>
      <w:lvlJc w:val="left"/>
      <w:pPr>
        <w:tabs>
          <w:tab w:val="num" w:pos="3240"/>
        </w:tabs>
        <w:ind w:left="3240" w:hanging="360"/>
      </w:pPr>
      <w:rPr>
        <w:rFonts w:ascii="Wingdings" w:hAnsi="Wingdings" w:hint="default"/>
      </w:rPr>
    </w:lvl>
    <w:lvl w:ilvl="5" w:tplc="7DEC4F6A" w:tentative="1">
      <w:start w:val="1"/>
      <w:numFmt w:val="bullet"/>
      <w:lvlText w:val=""/>
      <w:lvlJc w:val="left"/>
      <w:pPr>
        <w:tabs>
          <w:tab w:val="num" w:pos="3960"/>
        </w:tabs>
        <w:ind w:left="3960" w:hanging="360"/>
      </w:pPr>
      <w:rPr>
        <w:rFonts w:ascii="Wingdings" w:hAnsi="Wingdings" w:hint="default"/>
      </w:rPr>
    </w:lvl>
    <w:lvl w:ilvl="6" w:tplc="045488D6" w:tentative="1">
      <w:start w:val="1"/>
      <w:numFmt w:val="bullet"/>
      <w:lvlText w:val=""/>
      <w:lvlJc w:val="left"/>
      <w:pPr>
        <w:tabs>
          <w:tab w:val="num" w:pos="4680"/>
        </w:tabs>
        <w:ind w:left="4680" w:hanging="360"/>
      </w:pPr>
      <w:rPr>
        <w:rFonts w:ascii="Wingdings" w:hAnsi="Wingdings" w:hint="default"/>
      </w:rPr>
    </w:lvl>
    <w:lvl w:ilvl="7" w:tplc="EA509A90" w:tentative="1">
      <w:start w:val="1"/>
      <w:numFmt w:val="bullet"/>
      <w:lvlText w:val=""/>
      <w:lvlJc w:val="left"/>
      <w:pPr>
        <w:tabs>
          <w:tab w:val="num" w:pos="5400"/>
        </w:tabs>
        <w:ind w:left="5400" w:hanging="360"/>
      </w:pPr>
      <w:rPr>
        <w:rFonts w:ascii="Wingdings" w:hAnsi="Wingdings" w:hint="default"/>
      </w:rPr>
    </w:lvl>
    <w:lvl w:ilvl="8" w:tplc="21E46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C5954DF"/>
    <w:multiLevelType w:val="multilevel"/>
    <w:tmpl w:val="6CEE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56252"/>
    <w:multiLevelType w:val="hybridMultilevel"/>
    <w:tmpl w:val="95B25DCE"/>
    <w:lvl w:ilvl="0" w:tplc="5D502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F26A2"/>
    <w:multiLevelType w:val="hybridMultilevel"/>
    <w:tmpl w:val="8864C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87E5D"/>
    <w:multiLevelType w:val="hybridMultilevel"/>
    <w:tmpl w:val="00C84558"/>
    <w:lvl w:ilvl="0" w:tplc="B75CB8FA">
      <w:start w:val="1"/>
      <w:numFmt w:val="lowerRoman"/>
      <w:lvlText w:val="%1."/>
      <w:lvlJc w:val="right"/>
      <w:pPr>
        <w:tabs>
          <w:tab w:val="num" w:pos="720"/>
        </w:tabs>
        <w:ind w:left="720" w:hanging="360"/>
      </w:pPr>
    </w:lvl>
    <w:lvl w:ilvl="1" w:tplc="DEF4CB2C" w:tentative="1">
      <w:start w:val="1"/>
      <w:numFmt w:val="lowerRoman"/>
      <w:lvlText w:val="%2."/>
      <w:lvlJc w:val="right"/>
      <w:pPr>
        <w:tabs>
          <w:tab w:val="num" w:pos="1440"/>
        </w:tabs>
        <w:ind w:left="1440" w:hanging="360"/>
      </w:pPr>
    </w:lvl>
    <w:lvl w:ilvl="2" w:tplc="D94CF846" w:tentative="1">
      <w:start w:val="1"/>
      <w:numFmt w:val="lowerRoman"/>
      <w:lvlText w:val="%3."/>
      <w:lvlJc w:val="right"/>
      <w:pPr>
        <w:tabs>
          <w:tab w:val="num" w:pos="2160"/>
        </w:tabs>
        <w:ind w:left="2160" w:hanging="360"/>
      </w:pPr>
    </w:lvl>
    <w:lvl w:ilvl="3" w:tplc="5FE4366E" w:tentative="1">
      <w:start w:val="1"/>
      <w:numFmt w:val="lowerRoman"/>
      <w:lvlText w:val="%4."/>
      <w:lvlJc w:val="right"/>
      <w:pPr>
        <w:tabs>
          <w:tab w:val="num" w:pos="2880"/>
        </w:tabs>
        <w:ind w:left="2880" w:hanging="360"/>
      </w:pPr>
    </w:lvl>
    <w:lvl w:ilvl="4" w:tplc="A4EC5D06" w:tentative="1">
      <w:start w:val="1"/>
      <w:numFmt w:val="lowerRoman"/>
      <w:lvlText w:val="%5."/>
      <w:lvlJc w:val="right"/>
      <w:pPr>
        <w:tabs>
          <w:tab w:val="num" w:pos="3600"/>
        </w:tabs>
        <w:ind w:left="3600" w:hanging="360"/>
      </w:pPr>
    </w:lvl>
    <w:lvl w:ilvl="5" w:tplc="21229396" w:tentative="1">
      <w:start w:val="1"/>
      <w:numFmt w:val="lowerRoman"/>
      <w:lvlText w:val="%6."/>
      <w:lvlJc w:val="right"/>
      <w:pPr>
        <w:tabs>
          <w:tab w:val="num" w:pos="4320"/>
        </w:tabs>
        <w:ind w:left="4320" w:hanging="360"/>
      </w:pPr>
    </w:lvl>
    <w:lvl w:ilvl="6" w:tplc="6576CF3A" w:tentative="1">
      <w:start w:val="1"/>
      <w:numFmt w:val="lowerRoman"/>
      <w:lvlText w:val="%7."/>
      <w:lvlJc w:val="right"/>
      <w:pPr>
        <w:tabs>
          <w:tab w:val="num" w:pos="5040"/>
        </w:tabs>
        <w:ind w:left="5040" w:hanging="360"/>
      </w:pPr>
    </w:lvl>
    <w:lvl w:ilvl="7" w:tplc="63646E2A" w:tentative="1">
      <w:start w:val="1"/>
      <w:numFmt w:val="lowerRoman"/>
      <w:lvlText w:val="%8."/>
      <w:lvlJc w:val="right"/>
      <w:pPr>
        <w:tabs>
          <w:tab w:val="num" w:pos="5760"/>
        </w:tabs>
        <w:ind w:left="5760" w:hanging="360"/>
      </w:pPr>
    </w:lvl>
    <w:lvl w:ilvl="8" w:tplc="E3CA5B56" w:tentative="1">
      <w:start w:val="1"/>
      <w:numFmt w:val="lowerRoman"/>
      <w:lvlText w:val="%9."/>
      <w:lvlJc w:val="right"/>
      <w:pPr>
        <w:tabs>
          <w:tab w:val="num" w:pos="6480"/>
        </w:tabs>
        <w:ind w:left="6480" w:hanging="360"/>
      </w:pPr>
    </w:lvl>
  </w:abstractNum>
  <w:abstractNum w:abstractNumId="18" w15:restartNumberingAfterBreak="0">
    <w:nsid w:val="7B717E31"/>
    <w:multiLevelType w:val="multilevel"/>
    <w:tmpl w:val="ED92A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6B32BB"/>
    <w:multiLevelType w:val="hybridMultilevel"/>
    <w:tmpl w:val="D6866C38"/>
    <w:lvl w:ilvl="0" w:tplc="C18EE50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773480">
    <w:abstractNumId w:val="8"/>
  </w:num>
  <w:num w:numId="2" w16cid:durableId="947350560">
    <w:abstractNumId w:val="16"/>
  </w:num>
  <w:num w:numId="3" w16cid:durableId="1789858182">
    <w:abstractNumId w:val="11"/>
  </w:num>
  <w:num w:numId="4" w16cid:durableId="1346859581">
    <w:abstractNumId w:val="19"/>
  </w:num>
  <w:num w:numId="5" w16cid:durableId="325714568">
    <w:abstractNumId w:val="13"/>
  </w:num>
  <w:num w:numId="6" w16cid:durableId="1448542919">
    <w:abstractNumId w:val="2"/>
  </w:num>
  <w:num w:numId="7" w16cid:durableId="1627007984">
    <w:abstractNumId w:val="5"/>
  </w:num>
  <w:num w:numId="8" w16cid:durableId="1332484014">
    <w:abstractNumId w:val="1"/>
  </w:num>
  <w:num w:numId="9" w16cid:durableId="1314066160">
    <w:abstractNumId w:val="15"/>
  </w:num>
  <w:num w:numId="10" w16cid:durableId="945623435">
    <w:abstractNumId w:val="3"/>
  </w:num>
  <w:num w:numId="11" w16cid:durableId="1479421982">
    <w:abstractNumId w:val="14"/>
  </w:num>
  <w:num w:numId="12" w16cid:durableId="921833717">
    <w:abstractNumId w:val="18"/>
  </w:num>
  <w:num w:numId="13" w16cid:durableId="548804356">
    <w:abstractNumId w:val="0"/>
  </w:num>
  <w:num w:numId="14" w16cid:durableId="1658192528">
    <w:abstractNumId w:val="4"/>
  </w:num>
  <w:num w:numId="15" w16cid:durableId="28576519">
    <w:abstractNumId w:val="7"/>
  </w:num>
  <w:num w:numId="16" w16cid:durableId="423035079">
    <w:abstractNumId w:val="17"/>
  </w:num>
  <w:num w:numId="17" w16cid:durableId="54820250">
    <w:abstractNumId w:val="6"/>
  </w:num>
  <w:num w:numId="18" w16cid:durableId="331223660">
    <w:abstractNumId w:val="10"/>
  </w:num>
  <w:num w:numId="19" w16cid:durableId="1508326693">
    <w:abstractNumId w:val="12"/>
  </w:num>
  <w:num w:numId="20" w16cid:durableId="55668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2F"/>
    <w:rsid w:val="000021BA"/>
    <w:rsid w:val="00003AEF"/>
    <w:rsid w:val="00007469"/>
    <w:rsid w:val="00011709"/>
    <w:rsid w:val="00013A87"/>
    <w:rsid w:val="000351AF"/>
    <w:rsid w:val="000515E3"/>
    <w:rsid w:val="00070290"/>
    <w:rsid w:val="0009279B"/>
    <w:rsid w:val="000A1B2F"/>
    <w:rsid w:val="000A3F32"/>
    <w:rsid w:val="000A69FA"/>
    <w:rsid w:val="000C0266"/>
    <w:rsid w:val="000C0DDB"/>
    <w:rsid w:val="000C48F5"/>
    <w:rsid w:val="000D0CC2"/>
    <w:rsid w:val="000E1BDC"/>
    <w:rsid w:val="00104B00"/>
    <w:rsid w:val="001068AB"/>
    <w:rsid w:val="001206DD"/>
    <w:rsid w:val="00120F3F"/>
    <w:rsid w:val="001328DF"/>
    <w:rsid w:val="0013460E"/>
    <w:rsid w:val="00145FB0"/>
    <w:rsid w:val="00171E07"/>
    <w:rsid w:val="00184AC1"/>
    <w:rsid w:val="0018585C"/>
    <w:rsid w:val="00192BEF"/>
    <w:rsid w:val="00194695"/>
    <w:rsid w:val="00197491"/>
    <w:rsid w:val="001B3A77"/>
    <w:rsid w:val="001B7154"/>
    <w:rsid w:val="001C00EF"/>
    <w:rsid w:val="001E7FF1"/>
    <w:rsid w:val="001F352F"/>
    <w:rsid w:val="001F4DDC"/>
    <w:rsid w:val="00205C17"/>
    <w:rsid w:val="00220E06"/>
    <w:rsid w:val="00241A1C"/>
    <w:rsid w:val="002468B0"/>
    <w:rsid w:val="00246EDB"/>
    <w:rsid w:val="002477B1"/>
    <w:rsid w:val="0026047B"/>
    <w:rsid w:val="00283B1E"/>
    <w:rsid w:val="00286B7D"/>
    <w:rsid w:val="002A3097"/>
    <w:rsid w:val="002B5139"/>
    <w:rsid w:val="002B69BB"/>
    <w:rsid w:val="002C7551"/>
    <w:rsid w:val="002F22F8"/>
    <w:rsid w:val="003109E2"/>
    <w:rsid w:val="0031274D"/>
    <w:rsid w:val="00316ECB"/>
    <w:rsid w:val="00331207"/>
    <w:rsid w:val="00345315"/>
    <w:rsid w:val="00353F12"/>
    <w:rsid w:val="00364330"/>
    <w:rsid w:val="00367389"/>
    <w:rsid w:val="0038630C"/>
    <w:rsid w:val="0039083B"/>
    <w:rsid w:val="00391707"/>
    <w:rsid w:val="003948CB"/>
    <w:rsid w:val="003A1607"/>
    <w:rsid w:val="003B6156"/>
    <w:rsid w:val="003C57D7"/>
    <w:rsid w:val="003D717D"/>
    <w:rsid w:val="003E1B09"/>
    <w:rsid w:val="003E4B94"/>
    <w:rsid w:val="003F09E3"/>
    <w:rsid w:val="003F0A32"/>
    <w:rsid w:val="004233FE"/>
    <w:rsid w:val="004418F7"/>
    <w:rsid w:val="00461752"/>
    <w:rsid w:val="004D70A7"/>
    <w:rsid w:val="004F68E6"/>
    <w:rsid w:val="004F7721"/>
    <w:rsid w:val="005202EF"/>
    <w:rsid w:val="005379F4"/>
    <w:rsid w:val="00556691"/>
    <w:rsid w:val="005615EB"/>
    <w:rsid w:val="0056700C"/>
    <w:rsid w:val="00571A03"/>
    <w:rsid w:val="00580367"/>
    <w:rsid w:val="005811F8"/>
    <w:rsid w:val="005A5A92"/>
    <w:rsid w:val="005B36DF"/>
    <w:rsid w:val="005C2623"/>
    <w:rsid w:val="005D0F69"/>
    <w:rsid w:val="005D14BA"/>
    <w:rsid w:val="006109B0"/>
    <w:rsid w:val="00616A4A"/>
    <w:rsid w:val="00626B77"/>
    <w:rsid w:val="00657638"/>
    <w:rsid w:val="00660306"/>
    <w:rsid w:val="006919E2"/>
    <w:rsid w:val="006A156D"/>
    <w:rsid w:val="006A6A1E"/>
    <w:rsid w:val="006A7755"/>
    <w:rsid w:val="006F5344"/>
    <w:rsid w:val="00702756"/>
    <w:rsid w:val="00726969"/>
    <w:rsid w:val="00737839"/>
    <w:rsid w:val="00756F7D"/>
    <w:rsid w:val="00797FE3"/>
    <w:rsid w:val="007A40F3"/>
    <w:rsid w:val="007A47EA"/>
    <w:rsid w:val="007A5C17"/>
    <w:rsid w:val="007A6482"/>
    <w:rsid w:val="007A70E2"/>
    <w:rsid w:val="007B7E68"/>
    <w:rsid w:val="007D0794"/>
    <w:rsid w:val="0080192E"/>
    <w:rsid w:val="00812172"/>
    <w:rsid w:val="008262F2"/>
    <w:rsid w:val="00827C56"/>
    <w:rsid w:val="00831E6E"/>
    <w:rsid w:val="008450C1"/>
    <w:rsid w:val="008533F7"/>
    <w:rsid w:val="00864DA7"/>
    <w:rsid w:val="00882A95"/>
    <w:rsid w:val="00893C67"/>
    <w:rsid w:val="008A23AC"/>
    <w:rsid w:val="008C0EE6"/>
    <w:rsid w:val="008F0FA1"/>
    <w:rsid w:val="008F2311"/>
    <w:rsid w:val="0090284C"/>
    <w:rsid w:val="009346B9"/>
    <w:rsid w:val="009410B2"/>
    <w:rsid w:val="009B2EF9"/>
    <w:rsid w:val="009B3458"/>
    <w:rsid w:val="009C6433"/>
    <w:rsid w:val="009D1287"/>
    <w:rsid w:val="009E4C49"/>
    <w:rsid w:val="009F4393"/>
    <w:rsid w:val="009F639D"/>
    <w:rsid w:val="00A14D90"/>
    <w:rsid w:val="00A50BA6"/>
    <w:rsid w:val="00A53550"/>
    <w:rsid w:val="00A632AB"/>
    <w:rsid w:val="00A83B6B"/>
    <w:rsid w:val="00A83EC7"/>
    <w:rsid w:val="00A83FC2"/>
    <w:rsid w:val="00A87BC2"/>
    <w:rsid w:val="00AC039C"/>
    <w:rsid w:val="00AC77A6"/>
    <w:rsid w:val="00B14443"/>
    <w:rsid w:val="00B263B0"/>
    <w:rsid w:val="00B46648"/>
    <w:rsid w:val="00B93FF5"/>
    <w:rsid w:val="00BA478F"/>
    <w:rsid w:val="00BA645E"/>
    <w:rsid w:val="00BA6D2D"/>
    <w:rsid w:val="00BA7C98"/>
    <w:rsid w:val="00BC0E2F"/>
    <w:rsid w:val="00BC11E6"/>
    <w:rsid w:val="00BC1415"/>
    <w:rsid w:val="00BC77F5"/>
    <w:rsid w:val="00BD5DCE"/>
    <w:rsid w:val="00BE0D34"/>
    <w:rsid w:val="00BE601C"/>
    <w:rsid w:val="00C2353A"/>
    <w:rsid w:val="00C43E37"/>
    <w:rsid w:val="00C5785D"/>
    <w:rsid w:val="00C871B7"/>
    <w:rsid w:val="00CC31CC"/>
    <w:rsid w:val="00CD7E7A"/>
    <w:rsid w:val="00CE6E07"/>
    <w:rsid w:val="00CF4380"/>
    <w:rsid w:val="00D3121F"/>
    <w:rsid w:val="00D44D44"/>
    <w:rsid w:val="00D4761F"/>
    <w:rsid w:val="00D64A5F"/>
    <w:rsid w:val="00D776DF"/>
    <w:rsid w:val="00DA011B"/>
    <w:rsid w:val="00DA323A"/>
    <w:rsid w:val="00DA5CC1"/>
    <w:rsid w:val="00DA7305"/>
    <w:rsid w:val="00DE2573"/>
    <w:rsid w:val="00DE2A1E"/>
    <w:rsid w:val="00DE74D1"/>
    <w:rsid w:val="00E278CD"/>
    <w:rsid w:val="00E34979"/>
    <w:rsid w:val="00E41FCA"/>
    <w:rsid w:val="00E42072"/>
    <w:rsid w:val="00E54F9D"/>
    <w:rsid w:val="00E67264"/>
    <w:rsid w:val="00EA4812"/>
    <w:rsid w:val="00EA65BC"/>
    <w:rsid w:val="00EB2FE5"/>
    <w:rsid w:val="00EC2893"/>
    <w:rsid w:val="00ED3D63"/>
    <w:rsid w:val="00EE0D36"/>
    <w:rsid w:val="00F20C35"/>
    <w:rsid w:val="00F24BDB"/>
    <w:rsid w:val="00F3032D"/>
    <w:rsid w:val="00F453E7"/>
    <w:rsid w:val="00FB5E34"/>
    <w:rsid w:val="00FE6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35F5"/>
  <w15:chartTrackingRefBased/>
  <w15:docId w15:val="{7745FE06-1470-4716-94F1-934EC58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9F4393"/>
    <w:pPr>
      <w:spacing w:after="0" w:line="240" w:lineRule="auto"/>
    </w:pPr>
    <w:tblPr/>
  </w:style>
  <w:style w:type="paragraph" w:styleId="ListParagraph">
    <w:name w:val="List Paragraph"/>
    <w:basedOn w:val="Normal"/>
    <w:uiPriority w:val="34"/>
    <w:qFormat/>
    <w:rsid w:val="0039083B"/>
    <w:pPr>
      <w:spacing w:after="0" w:line="240" w:lineRule="auto"/>
      <w:ind w:left="720"/>
      <w:contextualSpacing/>
    </w:pPr>
    <w:rPr>
      <w:sz w:val="24"/>
      <w:szCs w:val="24"/>
    </w:rPr>
  </w:style>
  <w:style w:type="character" w:styleId="PlaceholderText">
    <w:name w:val="Placeholder Text"/>
    <w:basedOn w:val="DefaultParagraphFont"/>
    <w:uiPriority w:val="99"/>
    <w:semiHidden/>
    <w:rsid w:val="00D4761F"/>
    <w:rPr>
      <w:color w:val="808080"/>
    </w:rPr>
  </w:style>
  <w:style w:type="table" w:styleId="TableGrid">
    <w:name w:val="Table Grid"/>
    <w:basedOn w:val="TableNormal"/>
    <w:uiPriority w:val="39"/>
    <w:rsid w:val="0044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389"/>
  </w:style>
  <w:style w:type="paragraph" w:styleId="Footer">
    <w:name w:val="footer"/>
    <w:basedOn w:val="Normal"/>
    <w:link w:val="FooterChar"/>
    <w:uiPriority w:val="99"/>
    <w:unhideWhenUsed/>
    <w:rsid w:val="0036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389"/>
  </w:style>
  <w:style w:type="paragraph" w:styleId="Caption">
    <w:name w:val="caption"/>
    <w:basedOn w:val="Normal"/>
    <w:next w:val="Normal"/>
    <w:uiPriority w:val="35"/>
    <w:unhideWhenUsed/>
    <w:qFormat/>
    <w:rsid w:val="001F4DD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87B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BC2"/>
    <w:rPr>
      <w:rFonts w:ascii="Segoe UI" w:hAnsi="Segoe UI" w:cs="Segoe UI"/>
      <w:sz w:val="18"/>
      <w:szCs w:val="18"/>
    </w:rPr>
  </w:style>
  <w:style w:type="paragraph" w:styleId="NormalWeb">
    <w:name w:val="Normal (Web)"/>
    <w:basedOn w:val="Normal"/>
    <w:uiPriority w:val="99"/>
    <w:semiHidden/>
    <w:unhideWhenUsed/>
    <w:rsid w:val="00797F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8986">
      <w:bodyDiv w:val="1"/>
      <w:marLeft w:val="0"/>
      <w:marRight w:val="0"/>
      <w:marTop w:val="0"/>
      <w:marBottom w:val="0"/>
      <w:divBdr>
        <w:top w:val="none" w:sz="0" w:space="0" w:color="auto"/>
        <w:left w:val="none" w:sz="0" w:space="0" w:color="auto"/>
        <w:bottom w:val="none" w:sz="0" w:space="0" w:color="auto"/>
        <w:right w:val="none" w:sz="0" w:space="0" w:color="auto"/>
      </w:divBdr>
      <w:divsChild>
        <w:div w:id="1979335557">
          <w:marLeft w:val="806"/>
          <w:marRight w:val="0"/>
          <w:marTop w:val="260"/>
          <w:marBottom w:val="0"/>
          <w:divBdr>
            <w:top w:val="none" w:sz="0" w:space="0" w:color="auto"/>
            <w:left w:val="none" w:sz="0" w:space="0" w:color="auto"/>
            <w:bottom w:val="none" w:sz="0" w:space="0" w:color="auto"/>
            <w:right w:val="none" w:sz="0" w:space="0" w:color="auto"/>
          </w:divBdr>
        </w:div>
        <w:div w:id="880168419">
          <w:marLeft w:val="806"/>
          <w:marRight w:val="0"/>
          <w:marTop w:val="260"/>
          <w:marBottom w:val="0"/>
          <w:divBdr>
            <w:top w:val="none" w:sz="0" w:space="0" w:color="auto"/>
            <w:left w:val="none" w:sz="0" w:space="0" w:color="auto"/>
            <w:bottom w:val="none" w:sz="0" w:space="0" w:color="auto"/>
            <w:right w:val="none" w:sz="0" w:space="0" w:color="auto"/>
          </w:divBdr>
        </w:div>
        <w:div w:id="873153123">
          <w:marLeft w:val="806"/>
          <w:marRight w:val="0"/>
          <w:marTop w:val="260"/>
          <w:marBottom w:val="0"/>
          <w:divBdr>
            <w:top w:val="none" w:sz="0" w:space="0" w:color="auto"/>
            <w:left w:val="none" w:sz="0" w:space="0" w:color="auto"/>
            <w:bottom w:val="none" w:sz="0" w:space="0" w:color="auto"/>
            <w:right w:val="none" w:sz="0" w:space="0" w:color="auto"/>
          </w:divBdr>
        </w:div>
        <w:div w:id="1881895779">
          <w:marLeft w:val="806"/>
          <w:marRight w:val="0"/>
          <w:marTop w:val="260"/>
          <w:marBottom w:val="0"/>
          <w:divBdr>
            <w:top w:val="none" w:sz="0" w:space="0" w:color="auto"/>
            <w:left w:val="none" w:sz="0" w:space="0" w:color="auto"/>
            <w:bottom w:val="none" w:sz="0" w:space="0" w:color="auto"/>
            <w:right w:val="none" w:sz="0" w:space="0" w:color="auto"/>
          </w:divBdr>
        </w:div>
        <w:div w:id="761032638">
          <w:marLeft w:val="806"/>
          <w:marRight w:val="0"/>
          <w:marTop w:val="260"/>
          <w:marBottom w:val="0"/>
          <w:divBdr>
            <w:top w:val="none" w:sz="0" w:space="0" w:color="auto"/>
            <w:left w:val="none" w:sz="0" w:space="0" w:color="auto"/>
            <w:bottom w:val="none" w:sz="0" w:space="0" w:color="auto"/>
            <w:right w:val="none" w:sz="0" w:space="0" w:color="auto"/>
          </w:divBdr>
        </w:div>
      </w:divsChild>
    </w:div>
    <w:div w:id="154542106">
      <w:bodyDiv w:val="1"/>
      <w:marLeft w:val="0"/>
      <w:marRight w:val="0"/>
      <w:marTop w:val="0"/>
      <w:marBottom w:val="0"/>
      <w:divBdr>
        <w:top w:val="none" w:sz="0" w:space="0" w:color="auto"/>
        <w:left w:val="none" w:sz="0" w:space="0" w:color="auto"/>
        <w:bottom w:val="none" w:sz="0" w:space="0" w:color="auto"/>
        <w:right w:val="none" w:sz="0" w:space="0" w:color="auto"/>
      </w:divBdr>
      <w:divsChild>
        <w:div w:id="1505242674">
          <w:marLeft w:val="720"/>
          <w:marRight w:val="0"/>
          <w:marTop w:val="260"/>
          <w:marBottom w:val="0"/>
          <w:divBdr>
            <w:top w:val="none" w:sz="0" w:space="0" w:color="auto"/>
            <w:left w:val="none" w:sz="0" w:space="0" w:color="auto"/>
            <w:bottom w:val="none" w:sz="0" w:space="0" w:color="auto"/>
            <w:right w:val="none" w:sz="0" w:space="0" w:color="auto"/>
          </w:divBdr>
        </w:div>
        <w:div w:id="1875540446">
          <w:marLeft w:val="720"/>
          <w:marRight w:val="0"/>
          <w:marTop w:val="260"/>
          <w:marBottom w:val="0"/>
          <w:divBdr>
            <w:top w:val="none" w:sz="0" w:space="0" w:color="auto"/>
            <w:left w:val="none" w:sz="0" w:space="0" w:color="auto"/>
            <w:bottom w:val="none" w:sz="0" w:space="0" w:color="auto"/>
            <w:right w:val="none" w:sz="0" w:space="0" w:color="auto"/>
          </w:divBdr>
        </w:div>
        <w:div w:id="1877228535">
          <w:marLeft w:val="720"/>
          <w:marRight w:val="0"/>
          <w:marTop w:val="260"/>
          <w:marBottom w:val="0"/>
          <w:divBdr>
            <w:top w:val="none" w:sz="0" w:space="0" w:color="auto"/>
            <w:left w:val="none" w:sz="0" w:space="0" w:color="auto"/>
            <w:bottom w:val="none" w:sz="0" w:space="0" w:color="auto"/>
            <w:right w:val="none" w:sz="0" w:space="0" w:color="auto"/>
          </w:divBdr>
        </w:div>
      </w:divsChild>
    </w:div>
    <w:div w:id="264115343">
      <w:bodyDiv w:val="1"/>
      <w:marLeft w:val="0"/>
      <w:marRight w:val="0"/>
      <w:marTop w:val="0"/>
      <w:marBottom w:val="0"/>
      <w:divBdr>
        <w:top w:val="none" w:sz="0" w:space="0" w:color="auto"/>
        <w:left w:val="none" w:sz="0" w:space="0" w:color="auto"/>
        <w:bottom w:val="none" w:sz="0" w:space="0" w:color="auto"/>
        <w:right w:val="none" w:sz="0" w:space="0" w:color="auto"/>
      </w:divBdr>
      <w:divsChild>
        <w:div w:id="673075062">
          <w:marLeft w:val="446"/>
          <w:marRight w:val="0"/>
          <w:marTop w:val="0"/>
          <w:marBottom w:val="0"/>
          <w:divBdr>
            <w:top w:val="none" w:sz="0" w:space="0" w:color="auto"/>
            <w:left w:val="none" w:sz="0" w:space="0" w:color="auto"/>
            <w:bottom w:val="none" w:sz="0" w:space="0" w:color="auto"/>
            <w:right w:val="none" w:sz="0" w:space="0" w:color="auto"/>
          </w:divBdr>
        </w:div>
        <w:div w:id="1112213465">
          <w:marLeft w:val="446"/>
          <w:marRight w:val="0"/>
          <w:marTop w:val="0"/>
          <w:marBottom w:val="0"/>
          <w:divBdr>
            <w:top w:val="none" w:sz="0" w:space="0" w:color="auto"/>
            <w:left w:val="none" w:sz="0" w:space="0" w:color="auto"/>
            <w:bottom w:val="none" w:sz="0" w:space="0" w:color="auto"/>
            <w:right w:val="none" w:sz="0" w:space="0" w:color="auto"/>
          </w:divBdr>
        </w:div>
      </w:divsChild>
    </w:div>
    <w:div w:id="392851207">
      <w:bodyDiv w:val="1"/>
      <w:marLeft w:val="0"/>
      <w:marRight w:val="0"/>
      <w:marTop w:val="0"/>
      <w:marBottom w:val="0"/>
      <w:divBdr>
        <w:top w:val="none" w:sz="0" w:space="0" w:color="auto"/>
        <w:left w:val="none" w:sz="0" w:space="0" w:color="auto"/>
        <w:bottom w:val="none" w:sz="0" w:space="0" w:color="auto"/>
        <w:right w:val="none" w:sz="0" w:space="0" w:color="auto"/>
      </w:divBdr>
    </w:div>
    <w:div w:id="514266847">
      <w:bodyDiv w:val="1"/>
      <w:marLeft w:val="0"/>
      <w:marRight w:val="0"/>
      <w:marTop w:val="0"/>
      <w:marBottom w:val="0"/>
      <w:divBdr>
        <w:top w:val="none" w:sz="0" w:space="0" w:color="auto"/>
        <w:left w:val="none" w:sz="0" w:space="0" w:color="auto"/>
        <w:bottom w:val="none" w:sz="0" w:space="0" w:color="auto"/>
        <w:right w:val="none" w:sz="0" w:space="0" w:color="auto"/>
      </w:divBdr>
    </w:div>
    <w:div w:id="604582510">
      <w:bodyDiv w:val="1"/>
      <w:marLeft w:val="0"/>
      <w:marRight w:val="0"/>
      <w:marTop w:val="0"/>
      <w:marBottom w:val="0"/>
      <w:divBdr>
        <w:top w:val="none" w:sz="0" w:space="0" w:color="auto"/>
        <w:left w:val="none" w:sz="0" w:space="0" w:color="auto"/>
        <w:bottom w:val="none" w:sz="0" w:space="0" w:color="auto"/>
        <w:right w:val="none" w:sz="0" w:space="0" w:color="auto"/>
      </w:divBdr>
      <w:divsChild>
        <w:div w:id="1731029176">
          <w:marLeft w:val="0"/>
          <w:marRight w:val="0"/>
          <w:marTop w:val="0"/>
          <w:marBottom w:val="0"/>
          <w:divBdr>
            <w:top w:val="single" w:sz="2" w:space="0" w:color="D9D9E3"/>
            <w:left w:val="single" w:sz="2" w:space="0" w:color="D9D9E3"/>
            <w:bottom w:val="single" w:sz="2" w:space="0" w:color="D9D9E3"/>
            <w:right w:val="single" w:sz="2" w:space="0" w:color="D9D9E3"/>
          </w:divBdr>
          <w:divsChild>
            <w:div w:id="1363440854">
              <w:marLeft w:val="0"/>
              <w:marRight w:val="0"/>
              <w:marTop w:val="0"/>
              <w:marBottom w:val="0"/>
              <w:divBdr>
                <w:top w:val="single" w:sz="2" w:space="0" w:color="D9D9E3"/>
                <w:left w:val="single" w:sz="2" w:space="0" w:color="D9D9E3"/>
                <w:bottom w:val="single" w:sz="2" w:space="0" w:color="D9D9E3"/>
                <w:right w:val="single" w:sz="2" w:space="0" w:color="D9D9E3"/>
              </w:divBdr>
              <w:divsChild>
                <w:div w:id="1993485467">
                  <w:marLeft w:val="0"/>
                  <w:marRight w:val="0"/>
                  <w:marTop w:val="0"/>
                  <w:marBottom w:val="0"/>
                  <w:divBdr>
                    <w:top w:val="single" w:sz="2" w:space="0" w:color="D9D9E3"/>
                    <w:left w:val="single" w:sz="2" w:space="0" w:color="D9D9E3"/>
                    <w:bottom w:val="single" w:sz="2" w:space="0" w:color="D9D9E3"/>
                    <w:right w:val="single" w:sz="2" w:space="0" w:color="D9D9E3"/>
                  </w:divBdr>
                  <w:divsChild>
                    <w:div w:id="1515920059">
                      <w:marLeft w:val="0"/>
                      <w:marRight w:val="0"/>
                      <w:marTop w:val="0"/>
                      <w:marBottom w:val="0"/>
                      <w:divBdr>
                        <w:top w:val="single" w:sz="2" w:space="0" w:color="D9D9E3"/>
                        <w:left w:val="single" w:sz="2" w:space="0" w:color="D9D9E3"/>
                        <w:bottom w:val="single" w:sz="2" w:space="0" w:color="D9D9E3"/>
                        <w:right w:val="single" w:sz="2" w:space="0" w:color="D9D9E3"/>
                      </w:divBdr>
                      <w:divsChild>
                        <w:div w:id="1306619417">
                          <w:marLeft w:val="0"/>
                          <w:marRight w:val="0"/>
                          <w:marTop w:val="0"/>
                          <w:marBottom w:val="0"/>
                          <w:divBdr>
                            <w:top w:val="single" w:sz="2" w:space="0" w:color="auto"/>
                            <w:left w:val="single" w:sz="2" w:space="0" w:color="auto"/>
                            <w:bottom w:val="single" w:sz="6" w:space="0" w:color="auto"/>
                            <w:right w:val="single" w:sz="2" w:space="0" w:color="auto"/>
                          </w:divBdr>
                          <w:divsChild>
                            <w:div w:id="599804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721390">
                                  <w:marLeft w:val="0"/>
                                  <w:marRight w:val="0"/>
                                  <w:marTop w:val="0"/>
                                  <w:marBottom w:val="0"/>
                                  <w:divBdr>
                                    <w:top w:val="single" w:sz="2" w:space="0" w:color="D9D9E3"/>
                                    <w:left w:val="single" w:sz="2" w:space="0" w:color="D9D9E3"/>
                                    <w:bottom w:val="single" w:sz="2" w:space="0" w:color="D9D9E3"/>
                                    <w:right w:val="single" w:sz="2" w:space="0" w:color="D9D9E3"/>
                                  </w:divBdr>
                                  <w:divsChild>
                                    <w:div w:id="1466701295">
                                      <w:marLeft w:val="0"/>
                                      <w:marRight w:val="0"/>
                                      <w:marTop w:val="0"/>
                                      <w:marBottom w:val="0"/>
                                      <w:divBdr>
                                        <w:top w:val="single" w:sz="2" w:space="0" w:color="D9D9E3"/>
                                        <w:left w:val="single" w:sz="2" w:space="0" w:color="D9D9E3"/>
                                        <w:bottom w:val="single" w:sz="2" w:space="0" w:color="D9D9E3"/>
                                        <w:right w:val="single" w:sz="2" w:space="0" w:color="D9D9E3"/>
                                      </w:divBdr>
                                      <w:divsChild>
                                        <w:div w:id="1234509108">
                                          <w:marLeft w:val="0"/>
                                          <w:marRight w:val="0"/>
                                          <w:marTop w:val="0"/>
                                          <w:marBottom w:val="0"/>
                                          <w:divBdr>
                                            <w:top w:val="single" w:sz="2" w:space="0" w:color="D9D9E3"/>
                                            <w:left w:val="single" w:sz="2" w:space="0" w:color="D9D9E3"/>
                                            <w:bottom w:val="single" w:sz="2" w:space="0" w:color="D9D9E3"/>
                                            <w:right w:val="single" w:sz="2" w:space="0" w:color="D9D9E3"/>
                                          </w:divBdr>
                                          <w:divsChild>
                                            <w:div w:id="73265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1907201">
          <w:marLeft w:val="0"/>
          <w:marRight w:val="0"/>
          <w:marTop w:val="0"/>
          <w:marBottom w:val="0"/>
          <w:divBdr>
            <w:top w:val="none" w:sz="0" w:space="0" w:color="auto"/>
            <w:left w:val="none" w:sz="0" w:space="0" w:color="auto"/>
            <w:bottom w:val="none" w:sz="0" w:space="0" w:color="auto"/>
            <w:right w:val="none" w:sz="0" w:space="0" w:color="auto"/>
          </w:divBdr>
        </w:div>
      </w:divsChild>
    </w:div>
    <w:div w:id="692149098">
      <w:bodyDiv w:val="1"/>
      <w:marLeft w:val="0"/>
      <w:marRight w:val="0"/>
      <w:marTop w:val="0"/>
      <w:marBottom w:val="0"/>
      <w:divBdr>
        <w:top w:val="none" w:sz="0" w:space="0" w:color="auto"/>
        <w:left w:val="none" w:sz="0" w:space="0" w:color="auto"/>
        <w:bottom w:val="none" w:sz="0" w:space="0" w:color="auto"/>
        <w:right w:val="none" w:sz="0" w:space="0" w:color="auto"/>
      </w:divBdr>
      <w:divsChild>
        <w:div w:id="1978602154">
          <w:marLeft w:val="446"/>
          <w:marRight w:val="0"/>
          <w:marTop w:val="0"/>
          <w:marBottom w:val="0"/>
          <w:divBdr>
            <w:top w:val="none" w:sz="0" w:space="0" w:color="auto"/>
            <w:left w:val="none" w:sz="0" w:space="0" w:color="auto"/>
            <w:bottom w:val="none" w:sz="0" w:space="0" w:color="auto"/>
            <w:right w:val="none" w:sz="0" w:space="0" w:color="auto"/>
          </w:divBdr>
        </w:div>
        <w:div w:id="1612976756">
          <w:marLeft w:val="446"/>
          <w:marRight w:val="0"/>
          <w:marTop w:val="0"/>
          <w:marBottom w:val="0"/>
          <w:divBdr>
            <w:top w:val="none" w:sz="0" w:space="0" w:color="auto"/>
            <w:left w:val="none" w:sz="0" w:space="0" w:color="auto"/>
            <w:bottom w:val="none" w:sz="0" w:space="0" w:color="auto"/>
            <w:right w:val="none" w:sz="0" w:space="0" w:color="auto"/>
          </w:divBdr>
        </w:div>
        <w:div w:id="1829205452">
          <w:marLeft w:val="446"/>
          <w:marRight w:val="0"/>
          <w:marTop w:val="0"/>
          <w:marBottom w:val="0"/>
          <w:divBdr>
            <w:top w:val="none" w:sz="0" w:space="0" w:color="auto"/>
            <w:left w:val="none" w:sz="0" w:space="0" w:color="auto"/>
            <w:bottom w:val="none" w:sz="0" w:space="0" w:color="auto"/>
            <w:right w:val="none" w:sz="0" w:space="0" w:color="auto"/>
          </w:divBdr>
        </w:div>
        <w:div w:id="1107969577">
          <w:marLeft w:val="446"/>
          <w:marRight w:val="0"/>
          <w:marTop w:val="0"/>
          <w:marBottom w:val="0"/>
          <w:divBdr>
            <w:top w:val="none" w:sz="0" w:space="0" w:color="auto"/>
            <w:left w:val="none" w:sz="0" w:space="0" w:color="auto"/>
            <w:bottom w:val="none" w:sz="0" w:space="0" w:color="auto"/>
            <w:right w:val="none" w:sz="0" w:space="0" w:color="auto"/>
          </w:divBdr>
        </w:div>
        <w:div w:id="1264262171">
          <w:marLeft w:val="446"/>
          <w:marRight w:val="0"/>
          <w:marTop w:val="0"/>
          <w:marBottom w:val="0"/>
          <w:divBdr>
            <w:top w:val="none" w:sz="0" w:space="0" w:color="auto"/>
            <w:left w:val="none" w:sz="0" w:space="0" w:color="auto"/>
            <w:bottom w:val="none" w:sz="0" w:space="0" w:color="auto"/>
            <w:right w:val="none" w:sz="0" w:space="0" w:color="auto"/>
          </w:divBdr>
        </w:div>
        <w:div w:id="653293444">
          <w:marLeft w:val="446"/>
          <w:marRight w:val="0"/>
          <w:marTop w:val="0"/>
          <w:marBottom w:val="0"/>
          <w:divBdr>
            <w:top w:val="none" w:sz="0" w:space="0" w:color="auto"/>
            <w:left w:val="none" w:sz="0" w:space="0" w:color="auto"/>
            <w:bottom w:val="none" w:sz="0" w:space="0" w:color="auto"/>
            <w:right w:val="none" w:sz="0" w:space="0" w:color="auto"/>
          </w:divBdr>
        </w:div>
      </w:divsChild>
    </w:div>
    <w:div w:id="919753366">
      <w:bodyDiv w:val="1"/>
      <w:marLeft w:val="0"/>
      <w:marRight w:val="0"/>
      <w:marTop w:val="0"/>
      <w:marBottom w:val="0"/>
      <w:divBdr>
        <w:top w:val="none" w:sz="0" w:space="0" w:color="auto"/>
        <w:left w:val="none" w:sz="0" w:space="0" w:color="auto"/>
        <w:bottom w:val="none" w:sz="0" w:space="0" w:color="auto"/>
        <w:right w:val="none" w:sz="0" w:space="0" w:color="auto"/>
      </w:divBdr>
    </w:div>
    <w:div w:id="943272044">
      <w:bodyDiv w:val="1"/>
      <w:marLeft w:val="0"/>
      <w:marRight w:val="0"/>
      <w:marTop w:val="0"/>
      <w:marBottom w:val="0"/>
      <w:divBdr>
        <w:top w:val="none" w:sz="0" w:space="0" w:color="auto"/>
        <w:left w:val="none" w:sz="0" w:space="0" w:color="auto"/>
        <w:bottom w:val="none" w:sz="0" w:space="0" w:color="auto"/>
        <w:right w:val="none" w:sz="0" w:space="0" w:color="auto"/>
      </w:divBdr>
    </w:div>
    <w:div w:id="953750837">
      <w:bodyDiv w:val="1"/>
      <w:marLeft w:val="0"/>
      <w:marRight w:val="0"/>
      <w:marTop w:val="0"/>
      <w:marBottom w:val="0"/>
      <w:divBdr>
        <w:top w:val="none" w:sz="0" w:space="0" w:color="auto"/>
        <w:left w:val="none" w:sz="0" w:space="0" w:color="auto"/>
        <w:bottom w:val="none" w:sz="0" w:space="0" w:color="auto"/>
        <w:right w:val="none" w:sz="0" w:space="0" w:color="auto"/>
      </w:divBdr>
    </w:div>
    <w:div w:id="1100107547">
      <w:bodyDiv w:val="1"/>
      <w:marLeft w:val="0"/>
      <w:marRight w:val="0"/>
      <w:marTop w:val="0"/>
      <w:marBottom w:val="0"/>
      <w:divBdr>
        <w:top w:val="none" w:sz="0" w:space="0" w:color="auto"/>
        <w:left w:val="none" w:sz="0" w:space="0" w:color="auto"/>
        <w:bottom w:val="none" w:sz="0" w:space="0" w:color="auto"/>
        <w:right w:val="none" w:sz="0" w:space="0" w:color="auto"/>
      </w:divBdr>
    </w:div>
    <w:div w:id="1130904230">
      <w:bodyDiv w:val="1"/>
      <w:marLeft w:val="0"/>
      <w:marRight w:val="0"/>
      <w:marTop w:val="0"/>
      <w:marBottom w:val="0"/>
      <w:divBdr>
        <w:top w:val="none" w:sz="0" w:space="0" w:color="auto"/>
        <w:left w:val="none" w:sz="0" w:space="0" w:color="auto"/>
        <w:bottom w:val="none" w:sz="0" w:space="0" w:color="auto"/>
        <w:right w:val="none" w:sz="0" w:space="0" w:color="auto"/>
      </w:divBdr>
    </w:div>
    <w:div w:id="1132404346">
      <w:bodyDiv w:val="1"/>
      <w:marLeft w:val="0"/>
      <w:marRight w:val="0"/>
      <w:marTop w:val="0"/>
      <w:marBottom w:val="0"/>
      <w:divBdr>
        <w:top w:val="none" w:sz="0" w:space="0" w:color="auto"/>
        <w:left w:val="none" w:sz="0" w:space="0" w:color="auto"/>
        <w:bottom w:val="none" w:sz="0" w:space="0" w:color="auto"/>
        <w:right w:val="none" w:sz="0" w:space="0" w:color="auto"/>
      </w:divBdr>
    </w:div>
    <w:div w:id="1230766957">
      <w:bodyDiv w:val="1"/>
      <w:marLeft w:val="0"/>
      <w:marRight w:val="0"/>
      <w:marTop w:val="0"/>
      <w:marBottom w:val="0"/>
      <w:divBdr>
        <w:top w:val="none" w:sz="0" w:space="0" w:color="auto"/>
        <w:left w:val="none" w:sz="0" w:space="0" w:color="auto"/>
        <w:bottom w:val="none" w:sz="0" w:space="0" w:color="auto"/>
        <w:right w:val="none" w:sz="0" w:space="0" w:color="auto"/>
      </w:divBdr>
      <w:divsChild>
        <w:div w:id="1030111965">
          <w:marLeft w:val="0"/>
          <w:marRight w:val="0"/>
          <w:marTop w:val="0"/>
          <w:marBottom w:val="0"/>
          <w:divBdr>
            <w:top w:val="single" w:sz="2" w:space="0" w:color="D9D9E3"/>
            <w:left w:val="single" w:sz="2" w:space="0" w:color="D9D9E3"/>
            <w:bottom w:val="single" w:sz="2" w:space="0" w:color="D9D9E3"/>
            <w:right w:val="single" w:sz="2" w:space="0" w:color="D9D9E3"/>
          </w:divBdr>
          <w:divsChild>
            <w:div w:id="1038894243">
              <w:marLeft w:val="0"/>
              <w:marRight w:val="0"/>
              <w:marTop w:val="0"/>
              <w:marBottom w:val="0"/>
              <w:divBdr>
                <w:top w:val="single" w:sz="2" w:space="0" w:color="D9D9E3"/>
                <w:left w:val="single" w:sz="2" w:space="0" w:color="D9D9E3"/>
                <w:bottom w:val="single" w:sz="2" w:space="0" w:color="D9D9E3"/>
                <w:right w:val="single" w:sz="2" w:space="0" w:color="D9D9E3"/>
              </w:divBdr>
              <w:divsChild>
                <w:div w:id="2008744111">
                  <w:marLeft w:val="0"/>
                  <w:marRight w:val="0"/>
                  <w:marTop w:val="0"/>
                  <w:marBottom w:val="0"/>
                  <w:divBdr>
                    <w:top w:val="single" w:sz="2" w:space="0" w:color="D9D9E3"/>
                    <w:left w:val="single" w:sz="2" w:space="0" w:color="D9D9E3"/>
                    <w:bottom w:val="single" w:sz="2" w:space="0" w:color="D9D9E3"/>
                    <w:right w:val="single" w:sz="2" w:space="0" w:color="D9D9E3"/>
                  </w:divBdr>
                  <w:divsChild>
                    <w:div w:id="1041317882">
                      <w:marLeft w:val="0"/>
                      <w:marRight w:val="0"/>
                      <w:marTop w:val="0"/>
                      <w:marBottom w:val="0"/>
                      <w:divBdr>
                        <w:top w:val="single" w:sz="2" w:space="0" w:color="D9D9E3"/>
                        <w:left w:val="single" w:sz="2" w:space="0" w:color="D9D9E3"/>
                        <w:bottom w:val="single" w:sz="2" w:space="0" w:color="D9D9E3"/>
                        <w:right w:val="single" w:sz="2" w:space="0" w:color="D9D9E3"/>
                      </w:divBdr>
                      <w:divsChild>
                        <w:div w:id="1160392595">
                          <w:marLeft w:val="0"/>
                          <w:marRight w:val="0"/>
                          <w:marTop w:val="0"/>
                          <w:marBottom w:val="0"/>
                          <w:divBdr>
                            <w:top w:val="single" w:sz="2" w:space="0" w:color="auto"/>
                            <w:left w:val="single" w:sz="2" w:space="0" w:color="auto"/>
                            <w:bottom w:val="single" w:sz="6" w:space="0" w:color="auto"/>
                            <w:right w:val="single" w:sz="2" w:space="0" w:color="auto"/>
                          </w:divBdr>
                          <w:divsChild>
                            <w:div w:id="7362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861213581">
                                  <w:marLeft w:val="0"/>
                                  <w:marRight w:val="0"/>
                                  <w:marTop w:val="0"/>
                                  <w:marBottom w:val="0"/>
                                  <w:divBdr>
                                    <w:top w:val="single" w:sz="2" w:space="0" w:color="D9D9E3"/>
                                    <w:left w:val="single" w:sz="2" w:space="0" w:color="D9D9E3"/>
                                    <w:bottom w:val="single" w:sz="2" w:space="0" w:color="D9D9E3"/>
                                    <w:right w:val="single" w:sz="2" w:space="0" w:color="D9D9E3"/>
                                  </w:divBdr>
                                  <w:divsChild>
                                    <w:div w:id="1073040918">
                                      <w:marLeft w:val="0"/>
                                      <w:marRight w:val="0"/>
                                      <w:marTop w:val="0"/>
                                      <w:marBottom w:val="0"/>
                                      <w:divBdr>
                                        <w:top w:val="single" w:sz="2" w:space="0" w:color="D9D9E3"/>
                                        <w:left w:val="single" w:sz="2" w:space="0" w:color="D9D9E3"/>
                                        <w:bottom w:val="single" w:sz="2" w:space="0" w:color="D9D9E3"/>
                                        <w:right w:val="single" w:sz="2" w:space="0" w:color="D9D9E3"/>
                                      </w:divBdr>
                                      <w:divsChild>
                                        <w:div w:id="955989054">
                                          <w:marLeft w:val="0"/>
                                          <w:marRight w:val="0"/>
                                          <w:marTop w:val="0"/>
                                          <w:marBottom w:val="0"/>
                                          <w:divBdr>
                                            <w:top w:val="single" w:sz="2" w:space="0" w:color="D9D9E3"/>
                                            <w:left w:val="single" w:sz="2" w:space="0" w:color="D9D9E3"/>
                                            <w:bottom w:val="single" w:sz="2" w:space="0" w:color="D9D9E3"/>
                                            <w:right w:val="single" w:sz="2" w:space="0" w:color="D9D9E3"/>
                                          </w:divBdr>
                                          <w:divsChild>
                                            <w:div w:id="113895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189791">
          <w:marLeft w:val="0"/>
          <w:marRight w:val="0"/>
          <w:marTop w:val="0"/>
          <w:marBottom w:val="0"/>
          <w:divBdr>
            <w:top w:val="none" w:sz="0" w:space="0" w:color="auto"/>
            <w:left w:val="none" w:sz="0" w:space="0" w:color="auto"/>
            <w:bottom w:val="none" w:sz="0" w:space="0" w:color="auto"/>
            <w:right w:val="none" w:sz="0" w:space="0" w:color="auto"/>
          </w:divBdr>
        </w:div>
      </w:divsChild>
    </w:div>
    <w:div w:id="1783064940">
      <w:bodyDiv w:val="1"/>
      <w:marLeft w:val="0"/>
      <w:marRight w:val="0"/>
      <w:marTop w:val="0"/>
      <w:marBottom w:val="0"/>
      <w:divBdr>
        <w:top w:val="none" w:sz="0" w:space="0" w:color="auto"/>
        <w:left w:val="none" w:sz="0" w:space="0" w:color="auto"/>
        <w:bottom w:val="none" w:sz="0" w:space="0" w:color="auto"/>
        <w:right w:val="none" w:sz="0" w:space="0" w:color="auto"/>
      </w:divBdr>
    </w:div>
    <w:div w:id="1959875013">
      <w:bodyDiv w:val="1"/>
      <w:marLeft w:val="0"/>
      <w:marRight w:val="0"/>
      <w:marTop w:val="0"/>
      <w:marBottom w:val="0"/>
      <w:divBdr>
        <w:top w:val="none" w:sz="0" w:space="0" w:color="auto"/>
        <w:left w:val="none" w:sz="0" w:space="0" w:color="auto"/>
        <w:bottom w:val="none" w:sz="0" w:space="0" w:color="auto"/>
        <w:right w:val="none" w:sz="0" w:space="0" w:color="auto"/>
      </w:divBdr>
      <w:divsChild>
        <w:div w:id="1288390624">
          <w:marLeft w:val="0"/>
          <w:marRight w:val="0"/>
          <w:marTop w:val="0"/>
          <w:marBottom w:val="0"/>
          <w:divBdr>
            <w:top w:val="single" w:sz="2" w:space="0" w:color="D9D9E3"/>
            <w:left w:val="single" w:sz="2" w:space="0" w:color="D9D9E3"/>
            <w:bottom w:val="single" w:sz="2" w:space="0" w:color="D9D9E3"/>
            <w:right w:val="single" w:sz="2" w:space="0" w:color="D9D9E3"/>
          </w:divBdr>
          <w:divsChild>
            <w:div w:id="1455825611">
              <w:marLeft w:val="0"/>
              <w:marRight w:val="0"/>
              <w:marTop w:val="0"/>
              <w:marBottom w:val="0"/>
              <w:divBdr>
                <w:top w:val="single" w:sz="2" w:space="0" w:color="D9D9E3"/>
                <w:left w:val="single" w:sz="2" w:space="0" w:color="D9D9E3"/>
                <w:bottom w:val="single" w:sz="2" w:space="0" w:color="D9D9E3"/>
                <w:right w:val="single" w:sz="2" w:space="0" w:color="D9D9E3"/>
              </w:divBdr>
              <w:divsChild>
                <w:div w:id="1182471605">
                  <w:marLeft w:val="0"/>
                  <w:marRight w:val="0"/>
                  <w:marTop w:val="0"/>
                  <w:marBottom w:val="0"/>
                  <w:divBdr>
                    <w:top w:val="single" w:sz="2" w:space="0" w:color="D9D9E3"/>
                    <w:left w:val="single" w:sz="2" w:space="0" w:color="D9D9E3"/>
                    <w:bottom w:val="single" w:sz="2" w:space="0" w:color="D9D9E3"/>
                    <w:right w:val="single" w:sz="2" w:space="0" w:color="D9D9E3"/>
                  </w:divBdr>
                  <w:divsChild>
                    <w:div w:id="1337536807">
                      <w:marLeft w:val="0"/>
                      <w:marRight w:val="0"/>
                      <w:marTop w:val="0"/>
                      <w:marBottom w:val="0"/>
                      <w:divBdr>
                        <w:top w:val="single" w:sz="2" w:space="0" w:color="D9D9E3"/>
                        <w:left w:val="single" w:sz="2" w:space="0" w:color="D9D9E3"/>
                        <w:bottom w:val="single" w:sz="2" w:space="0" w:color="D9D9E3"/>
                        <w:right w:val="single" w:sz="2" w:space="0" w:color="D9D9E3"/>
                      </w:divBdr>
                      <w:divsChild>
                        <w:div w:id="1227185377">
                          <w:marLeft w:val="0"/>
                          <w:marRight w:val="0"/>
                          <w:marTop w:val="0"/>
                          <w:marBottom w:val="0"/>
                          <w:divBdr>
                            <w:top w:val="single" w:sz="2" w:space="0" w:color="auto"/>
                            <w:left w:val="single" w:sz="2" w:space="0" w:color="auto"/>
                            <w:bottom w:val="single" w:sz="6" w:space="0" w:color="auto"/>
                            <w:right w:val="single" w:sz="2" w:space="0" w:color="auto"/>
                          </w:divBdr>
                          <w:divsChild>
                            <w:div w:id="65506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628676">
                                  <w:marLeft w:val="0"/>
                                  <w:marRight w:val="0"/>
                                  <w:marTop w:val="0"/>
                                  <w:marBottom w:val="0"/>
                                  <w:divBdr>
                                    <w:top w:val="single" w:sz="2" w:space="0" w:color="D9D9E3"/>
                                    <w:left w:val="single" w:sz="2" w:space="0" w:color="D9D9E3"/>
                                    <w:bottom w:val="single" w:sz="2" w:space="0" w:color="D9D9E3"/>
                                    <w:right w:val="single" w:sz="2" w:space="0" w:color="D9D9E3"/>
                                  </w:divBdr>
                                  <w:divsChild>
                                    <w:div w:id="246232454">
                                      <w:marLeft w:val="0"/>
                                      <w:marRight w:val="0"/>
                                      <w:marTop w:val="0"/>
                                      <w:marBottom w:val="0"/>
                                      <w:divBdr>
                                        <w:top w:val="single" w:sz="2" w:space="0" w:color="D9D9E3"/>
                                        <w:left w:val="single" w:sz="2" w:space="0" w:color="D9D9E3"/>
                                        <w:bottom w:val="single" w:sz="2" w:space="0" w:color="D9D9E3"/>
                                        <w:right w:val="single" w:sz="2" w:space="0" w:color="D9D9E3"/>
                                      </w:divBdr>
                                      <w:divsChild>
                                        <w:div w:id="1169708525">
                                          <w:marLeft w:val="0"/>
                                          <w:marRight w:val="0"/>
                                          <w:marTop w:val="0"/>
                                          <w:marBottom w:val="0"/>
                                          <w:divBdr>
                                            <w:top w:val="single" w:sz="2" w:space="0" w:color="D9D9E3"/>
                                            <w:left w:val="single" w:sz="2" w:space="0" w:color="D9D9E3"/>
                                            <w:bottom w:val="single" w:sz="2" w:space="0" w:color="D9D9E3"/>
                                            <w:right w:val="single" w:sz="2" w:space="0" w:color="D9D9E3"/>
                                          </w:divBdr>
                                          <w:divsChild>
                                            <w:div w:id="105192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7297652">
          <w:marLeft w:val="0"/>
          <w:marRight w:val="0"/>
          <w:marTop w:val="0"/>
          <w:marBottom w:val="0"/>
          <w:divBdr>
            <w:top w:val="none" w:sz="0" w:space="0" w:color="auto"/>
            <w:left w:val="none" w:sz="0" w:space="0" w:color="auto"/>
            <w:bottom w:val="none" w:sz="0" w:space="0" w:color="auto"/>
            <w:right w:val="none" w:sz="0" w:space="0" w:color="auto"/>
          </w:divBdr>
        </w:div>
      </w:divsChild>
    </w:div>
    <w:div w:id="19836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1723</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Khuwaileh</dc:creator>
  <cp:keywords/>
  <dc:description/>
  <cp:lastModifiedBy>Bassam Abdullah Ayed Khuwaileh</cp:lastModifiedBy>
  <cp:revision>269</cp:revision>
  <cp:lastPrinted>2019-05-07T12:15:00Z</cp:lastPrinted>
  <dcterms:created xsi:type="dcterms:W3CDTF">2018-05-12T19:00:00Z</dcterms:created>
  <dcterms:modified xsi:type="dcterms:W3CDTF">2025-07-10T22:25:00Z</dcterms:modified>
</cp:coreProperties>
</file>