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</w:t>
        <w:br w:type="textWrapping"/>
        <w:t xml:space="preserve">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Национальный исследовательский Нижегородский государственный университет им. Н.И. Лобачевского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2" w:lineRule="auto"/>
        <w:ind w:right="124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технологий, математики и механики 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</w:t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«Реализация метода Гаусса для действительной квадратной матрицы с выбором ведущего элемента»</w:t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567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ind w:left="567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группы 3824Б1-ПМ1</w:t>
      </w:r>
    </w:p>
    <w:p w:rsidR="00000000" w:rsidDel="00000000" w:rsidP="00000000" w:rsidRDefault="00000000" w:rsidRPr="00000000" w14:paraId="0000001B">
      <w:pPr>
        <w:spacing w:after="0" w:lineRule="auto"/>
        <w:ind w:left="567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Каргалёва С.С.</w:t>
      </w:r>
    </w:p>
    <w:p w:rsidR="00000000" w:rsidDel="00000000" w:rsidP="00000000" w:rsidRDefault="00000000" w:rsidRPr="00000000" w14:paraId="0000001C">
      <w:pPr>
        <w:tabs>
          <w:tab w:val="left" w:leader="none" w:pos="3261"/>
        </w:tabs>
        <w:spacing w:after="0" w:lineRule="auto"/>
        <w:ind w:left="56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567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0" w:lineRule="auto"/>
        <w:ind w:left="567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567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Бусько П.В.</w: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Нижний Новгород</w:t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8psc8muqo4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8psc8muqo4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t5sbklxnlw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hyperlink w:anchor="_tt5sbklxnlw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u9ldp5f386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Руководство пользователя</w:t>
            </w:r>
          </w:hyperlink>
          <w:hyperlink w:anchor="_vu9ldp5f386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5-6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z90o28308m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программной реализации</w:t>
            </w:r>
          </w:hyperlink>
          <w:hyperlink w:anchor="_7z90o28308m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7-10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dag5vn1h5c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Результаты экспериментов</w:t>
            </w:r>
          </w:hyperlink>
          <w:hyperlink w:anchor="_rdag5vn1h5c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11-13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7ndhoj30xm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hyperlink w:anchor="_b7ndhoj30xm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2p15qn64ka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Литература</w:t>
            </w:r>
          </w:hyperlink>
          <w:hyperlink w:anchor="_f2p15qn64ka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6fa9a4vrm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</w:t>
            </w:r>
          </w:hyperlink>
          <w:hyperlink w:anchor="_uw6fa9a4vrm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16-21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spacing w:after="200" w:line="276" w:lineRule="auto"/>
        <w:rPr>
          <w:rFonts w:ascii="Calibri" w:cs="Calibri" w:eastAsia="Calibri" w:hAnsi="Calibri"/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line="24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8psc8muqo4tf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8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Метод Гаусса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(или метод Гауссовых исключений) — это классический численный алгоритм решения систем линейных уравнений (СЛАУ), нахождения определителя матрицы и обращения матриц. Он основан на приведении матрицы к ступенчатому (треугольному) виду с помощью элементарных преобразований строк.</w:t>
      </w:r>
    </w:p>
    <w:p w:rsidR="00000000" w:rsidDel="00000000" w:rsidP="00000000" w:rsidRDefault="00000000" w:rsidRPr="00000000" w14:paraId="00000039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Выбор ведущего элемента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(частичный или полный) — это стратегия, направленная на уменьшение вычислительной погрешности и повышение устойчивости алгоритма. Без выбора ведущего элемента метод Гаусса может давать большие ошибки из-за деления на малые числа и накопления округлений в арифметике с плавающей запятой.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color w:val="404040"/>
        </w:rPr>
      </w:pPr>
      <w:bookmarkStart w:colFirst="0" w:colLast="0" w:name="_1nzlzvf55pgm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Обоснование значимости задачи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spacing w:after="0" w:afterAutospacing="0" w:before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Широкая применимость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СЛАУ возникают в физике, инженерии, экономике, машинном обучении и других областях.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Решение матричных уравнений лежит в основе многих численных методов (например, МКЭ, оптимизация).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Численная устойчивость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Выбор ведущего элемента уменьшает ошибки округления, особенно для плохо обусловленных матриц.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Без этого метод может давать неверные результаты даже для небольших матриц.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Эффективность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Метод Гаусса имеет сложность O(n**3), что делает его применимым для матриц умеренного размера.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Оптимизации (например, частичный выбор ведущего) улучшают производительность без потери точности.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Фундаментальность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Это база для более сложных алгоритмов (LU-разложение, QR-разложение).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20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Понимание метода Гаусса важно для изучения линейной алгебры и вычислительной математики.</w:t>
      </w:r>
    </w:p>
    <w:p w:rsidR="00000000" w:rsidDel="00000000" w:rsidP="00000000" w:rsidRDefault="00000000" w:rsidRPr="00000000" w14:paraId="00000047">
      <w:pPr>
        <w:spacing w:after="280" w:before="28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line="24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t5sbklxnlwk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Требуется разработать на C++ классы для работы с векторами и квадратными матрицами, а затем реализовать метод Гаусса с выбором ведущего элемента для решения системы линейных алгебраических уравнений (СЛАУ).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Требования: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Необходимо реализовать шаблонный класс вектор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Необходимо реализовать класс квадратная матрица, который является шаблоном класса вектор от вектора.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Необходимо реализовать класс СЛАУ, который является наследником квадратной матрицы и у него есть метод Гаусса. Метод Гаусса принимает правую часть в качестве аргумента и возвращает ответ в виде вектора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Для удобства можно реализовать функцию swap, которая меняет строки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и элементы местами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u9ldp5f386f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Руководство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color w:val="404040"/>
        </w:rPr>
      </w:pPr>
      <w:bookmarkStart w:colFirst="0" w:colLast="0" w:name="_6rxqboa3h5x9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1. Запуск программы</w:t>
      </w:r>
    </w:p>
    <w:p w:rsidR="00000000" w:rsidDel="00000000" w:rsidP="00000000" w:rsidRDefault="00000000" w:rsidRPr="00000000" w14:paraId="00000054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Пользователь запускает программу, после чего появляется консольный интерфейс с запросом данных.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color w:val="404040"/>
        </w:rPr>
      </w:pPr>
      <w:bookmarkStart w:colFirst="0" w:colLast="0" w:name="_txo0kqyukmg1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2. Ввод данных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hd w:fill="ffffff" w:val="clear"/>
        <w:spacing w:after="200" w:before="28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bookmarkStart w:colFirst="0" w:colLast="0" w:name="_8b70429mhdmq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Шаг 1: Ввод размера матрицы</w:t>
      </w:r>
    </w:p>
    <w:p w:rsidR="00000000" w:rsidDel="00000000" w:rsidP="00000000" w:rsidRDefault="00000000" w:rsidRPr="00000000" w14:paraId="00000057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Программа запрашивает размер квадратной матрицы (например,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shd w:fill="ececec" w:val="clear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для матрицы 3×3).</w:t>
      </w:r>
    </w:p>
    <w:p w:rsidR="00000000" w:rsidDel="00000000" w:rsidP="00000000" w:rsidRDefault="00000000" w:rsidRPr="00000000" w14:paraId="00000058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57300" cy="30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 (запрос размера матрицы)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hd w:fill="ffffff" w:val="clear"/>
        <w:spacing w:after="200" w:before="28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bookmarkStart w:colFirst="0" w:colLast="0" w:name="_84r73zhprjjd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Шаг 2: Ввод элементов матрицы</w:t>
      </w:r>
    </w:p>
    <w:p w:rsidR="00000000" w:rsidDel="00000000" w:rsidP="00000000" w:rsidRDefault="00000000" w:rsidRPr="00000000" w14:paraId="0000005A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Пользователь вводит элементы матрицы построчно.</w:t>
        <w:br w:type="textWrapping"/>
        <w:t xml:space="preserve">Пример для матрицы:</w:t>
      </w:r>
    </w:p>
    <w:p w:rsidR="00000000" w:rsidDel="00000000" w:rsidP="00000000" w:rsidRDefault="00000000" w:rsidRPr="00000000" w14:paraId="0000005B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 1 -1</w:t>
      </w:r>
    </w:p>
    <w:p w:rsidR="00000000" w:rsidDel="00000000" w:rsidP="00000000" w:rsidRDefault="00000000" w:rsidRPr="00000000" w14:paraId="0000005C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-3 -1  2</w:t>
      </w:r>
    </w:p>
    <w:p w:rsidR="00000000" w:rsidDel="00000000" w:rsidP="00000000" w:rsidRDefault="00000000" w:rsidRPr="00000000" w14:paraId="0000005D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-2  1  2</w:t>
      </w:r>
    </w:p>
    <w:p w:rsidR="00000000" w:rsidDel="00000000" w:rsidP="00000000" w:rsidRDefault="00000000" w:rsidRPr="00000000" w14:paraId="0000005E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Ввод будет выглядеть так: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14475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Рис.2(Ввод матрицы)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hd w:fill="ffffff" w:val="clear"/>
        <w:spacing w:after="200" w:before="28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bookmarkStart w:colFirst="0" w:colLast="0" w:name="_hmnmmzo2c7x6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Шаг 3: Ввод правой части (вектор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04040"/>
          <w:sz w:val="28"/>
          <w:szCs w:val="28"/>
          <w:shd w:fill="ececec" w:val="clear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Программа запрашивает элементы вектора правой части.</w:t>
        <w:br w:type="textWrapping"/>
        <w:t xml:space="preserve">Пример для вектора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shd w:fill="ececec" w:val="clear"/>
          <w:rtl w:val="0"/>
        </w:rPr>
        <w:t xml:space="preserve">[8, -11, 3]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52575" cy="933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Рис.3(ввод вектора b)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color w:val="404040"/>
        </w:rPr>
      </w:pPr>
      <w:bookmarkStart w:colFirst="0" w:colLast="0" w:name="_7b68wryd8jrd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3. Решение системы и вывод результата</w:t>
      </w:r>
    </w:p>
    <w:p w:rsidR="00000000" w:rsidDel="00000000" w:rsidP="00000000" w:rsidRDefault="00000000" w:rsidRPr="00000000" w14:paraId="00000065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После ввода данных программа: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hd w:fill="ffffff" w:val="clear"/>
        <w:spacing w:after="0" w:afterAutospacing="0" w:before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Выводит введенную матрицу и правую часть.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Решает систему методом Гаусса.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hd w:fill="ffffff" w:val="clear"/>
        <w:spacing w:after="20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Выводит решение или сообщение об ошибке (если матрица вырождена).</w:t>
      </w:r>
    </w:p>
    <w:p w:rsidR="00000000" w:rsidDel="00000000" w:rsidP="00000000" w:rsidRDefault="00000000" w:rsidRPr="00000000" w14:paraId="00000069">
      <w:pPr>
        <w:shd w:fill="ffffff" w:val="clear"/>
        <w:spacing w:after="200" w:before="260" w:line="240" w:lineRule="auto"/>
        <w:ind w:left="720" w:firstLine="0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</w:rPr>
        <w:drawing>
          <wp:inline distB="114300" distT="114300" distL="114300" distR="114300">
            <wp:extent cx="1943100" cy="102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Рис.4(итоговый вывод)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color w:val="404040"/>
        </w:rPr>
      </w:pPr>
      <w:bookmarkStart w:colFirst="0" w:colLast="0" w:name="_v128uae82pw1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4. Обработка ошибок</w:t>
      </w:r>
    </w:p>
    <w:p w:rsidR="00000000" w:rsidDel="00000000" w:rsidP="00000000" w:rsidRDefault="00000000" w:rsidRPr="00000000" w14:paraId="0000006B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52525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Если матрица вырождена (определитель близок к нулю), программа выведет сообщение: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afafa" w:val="clear"/>
        <w:spacing w:after="180"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Error: Matrix is singular or nearly singular</w:t>
      </w:r>
    </w:p>
    <w:p w:rsidR="00000000" w:rsidDel="00000000" w:rsidP="00000000" w:rsidRDefault="00000000" w:rsidRPr="00000000" w14:paraId="0000006D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line="24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7z90o28308mj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Описание программной реализации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hd w:fill="ffffff" w:val="clear"/>
        <w:spacing w:after="200" w:before="280" w:line="240" w:lineRule="auto"/>
        <w:jc w:val="both"/>
        <w:rPr>
          <w:rFonts w:ascii="Times New Roman" w:cs="Times New Roman" w:eastAsia="Times New Roman" w:hAnsi="Times New Roman"/>
          <w:b w:val="1"/>
          <w:color w:val="404040"/>
          <w:sz w:val="28"/>
          <w:szCs w:val="28"/>
        </w:rPr>
      </w:pPr>
      <w:bookmarkStart w:colFirst="0" w:colLast="0" w:name="_phedxgpt03xm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1. Структура файлов</w:t>
      </w:r>
    </w:p>
    <w:p w:rsidR="00000000" w:rsidDel="00000000" w:rsidP="00000000" w:rsidRDefault="00000000" w:rsidRPr="00000000" w14:paraId="00000072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├── main.cpp               # Основной файл с точкой входа</w:t>
      </w:r>
    </w:p>
    <w:p w:rsidR="00000000" w:rsidDel="00000000" w:rsidP="00000000" w:rsidRDefault="00000000" w:rsidRPr="00000000" w14:paraId="00000073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├── vector.h               # Шаблонный класс Vector</w:t>
      </w:r>
    </w:p>
    <w:p w:rsidR="00000000" w:rsidDel="00000000" w:rsidP="00000000" w:rsidRDefault="00000000" w:rsidRPr="00000000" w14:paraId="00000074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├── matrix.h               # Шаблонный класс Matrix</w:t>
      </w:r>
    </w:p>
    <w:p w:rsidR="00000000" w:rsidDel="00000000" w:rsidP="00000000" w:rsidRDefault="00000000" w:rsidRPr="00000000" w14:paraId="00000075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├── slae.h                 # Класс SLAE (наследник Matrix)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hd w:fill="ffffff" w:val="clear"/>
        <w:spacing w:after="200" w:before="280" w:line="240" w:lineRule="auto"/>
        <w:jc w:val="both"/>
        <w:rPr>
          <w:rFonts w:ascii="Times New Roman" w:cs="Times New Roman" w:eastAsia="Times New Roman" w:hAnsi="Times New Roman"/>
          <w:b w:val="1"/>
          <w:color w:val="404040"/>
          <w:sz w:val="28"/>
          <w:szCs w:val="28"/>
        </w:rPr>
      </w:pPr>
      <w:bookmarkStart w:colFirst="0" w:colLast="0" w:name="_xc6plqb9t91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2. Описание классов и функций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b w:val="0"/>
          <w:color w:val="404040"/>
          <w:shd w:fill="ececec" w:val="clear"/>
        </w:rPr>
      </w:pPr>
      <w:bookmarkStart w:colFirst="0" w:colLast="0" w:name="_gjmphvd9x1m5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2.1. Класс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04040"/>
          <w:shd w:fill="ececec" w:val="clear"/>
          <w:rtl w:val="0"/>
        </w:rPr>
        <w:t xml:space="preserve">Vector&lt;T&gt;</w:t>
      </w:r>
    </w:p>
    <w:p w:rsidR="00000000" w:rsidDel="00000000" w:rsidP="00000000" w:rsidRDefault="00000000" w:rsidRPr="00000000" w14:paraId="00000078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Работа с динамическими массивами (векторами) произвольного типа.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hd w:fill="ffffff" w:val="clear"/>
        <w:spacing w:after="200" w:before="28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bookmarkStart w:colFirst="0" w:colLast="0" w:name="_2qnofy8rqu0p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Методы:</w:t>
      </w:r>
    </w:p>
    <w:tbl>
      <w:tblPr>
        <w:tblStyle w:val="Table1"/>
        <w:tblW w:w="9637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9.274379164143"/>
        <w:gridCol w:w="2721.802786190188"/>
        <w:gridCol w:w="2149.9064809206543"/>
        <w:gridCol w:w="2806.5281647486377"/>
        <w:tblGridChange w:id="0">
          <w:tblGrid>
            <w:gridCol w:w="1959.274379164143"/>
            <w:gridCol w:w="2721.802786190188"/>
            <w:gridCol w:w="2149.9064809206543"/>
            <w:gridCol w:w="2806.5281647486377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8"/>
                <w:szCs w:val="28"/>
                <w:rtl w:val="0"/>
              </w:rPr>
              <w:t xml:space="preserve">Метод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8"/>
                <w:szCs w:val="28"/>
                <w:rtl w:val="0"/>
              </w:rPr>
              <w:t xml:space="preserve">Параметры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8"/>
                <w:szCs w:val="28"/>
                <w:rtl w:val="0"/>
              </w:rPr>
              <w:t xml:space="preserve">Возвращаемое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Vector(size_t size)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 - размер вектора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Конструктор с заданным размером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Vector(const Vector&amp;)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 - копируемый вектор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Конструктор копирования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~Vector()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Деструктор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operator=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 - исходный вектор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Vector&amp;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Оператор присваивания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operator[]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 - индекс элемента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T&amp;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const T&amp;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Доступ к элементу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getSize()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size_t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Возвращает размер вектора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resize(newSize)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newSize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 - новый размер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Изменяет размер вектора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swap(other)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 - другой вектор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Обменивает содержимое векторов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operator&lt;&lt;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 - поток вывода,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vec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 - вектор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std::ostream&amp;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Вывод вектора в поток</w:t>
            </w:r>
          </w:p>
        </w:tc>
      </w:tr>
    </w:tbl>
    <w:p w:rsidR="00000000" w:rsidDel="00000000" w:rsidP="00000000" w:rsidRDefault="00000000" w:rsidRPr="00000000" w14:paraId="000000A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b w:val="0"/>
          <w:color w:val="404040"/>
          <w:shd w:fill="ececec" w:val="clear"/>
        </w:rPr>
      </w:pPr>
      <w:bookmarkStart w:colFirst="0" w:colLast="0" w:name="_6r5xal1xdfe2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2.2. Класс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04040"/>
          <w:shd w:fill="ececec" w:val="clear"/>
          <w:rtl w:val="0"/>
        </w:rPr>
        <w:t xml:space="preserve">Matrix&lt;T&gt;</w:t>
      </w:r>
    </w:p>
    <w:p w:rsidR="00000000" w:rsidDel="00000000" w:rsidP="00000000" w:rsidRDefault="00000000" w:rsidRPr="00000000" w14:paraId="000000A4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Работа с квадратными матрицами.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hd w:fill="ffffff" w:val="clear"/>
        <w:spacing w:after="200" w:before="28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bookmarkStart w:colFirst="0" w:colLast="0" w:name="_itl14vngumg5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Методы:</w:t>
      </w:r>
    </w:p>
    <w:tbl>
      <w:tblPr>
        <w:tblStyle w:val="Table2"/>
        <w:tblW w:w="9637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4.2260305697082"/>
        <w:gridCol w:w="2813.5655396016678"/>
        <w:gridCol w:w="2708.5817508105606"/>
        <w:gridCol w:w="2341.138490041686"/>
        <w:tblGridChange w:id="0">
          <w:tblGrid>
            <w:gridCol w:w="1774.2260305697082"/>
            <w:gridCol w:w="2813.5655396016678"/>
            <w:gridCol w:w="2708.5817508105606"/>
            <w:gridCol w:w="2341.138490041686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8"/>
                <w:szCs w:val="28"/>
                <w:rtl w:val="0"/>
              </w:rPr>
              <w:t xml:space="preserve">Метод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8"/>
                <w:szCs w:val="28"/>
                <w:rtl w:val="0"/>
              </w:rPr>
              <w:t xml:space="preserve">Параметры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8"/>
                <w:szCs w:val="28"/>
                <w:rtl w:val="0"/>
              </w:rPr>
              <w:t xml:space="preserve">Возвращаемое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Matrix(size_t size)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 - размер матрицы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Конструктор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operator[]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 - индекс строки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Vector&lt;T&gt;&amp;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const Vector&lt;T&gt;&amp;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Доступ к строке матрицы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getSize()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size_t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Возвращает размер матрицы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resize(newSize)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newSize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 - новый размер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Изменяет размер матрицы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swapRows(i, j)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j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 - индексы строк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Меняет строки местами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operator&lt;&lt;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 - поток вывода,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mat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 - матрица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std::ostream&amp;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Вывод матрицы в поток</w:t>
            </w:r>
          </w:p>
        </w:tc>
      </w:tr>
    </w:tbl>
    <w:p w:rsidR="00000000" w:rsidDel="00000000" w:rsidP="00000000" w:rsidRDefault="00000000" w:rsidRPr="00000000" w14:paraId="000000C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b w:val="0"/>
          <w:color w:val="404040"/>
          <w:shd w:fill="ececec" w:val="clear"/>
        </w:rPr>
      </w:pPr>
      <w:bookmarkStart w:colFirst="0" w:colLast="0" w:name="_3ls8jfjsgk3z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2.3. Класс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04040"/>
          <w:shd w:fill="ececec" w:val="clear"/>
          <w:rtl w:val="0"/>
        </w:rPr>
        <w:t xml:space="preserve">SLAE&lt;T&gt;</w:t>
      </w:r>
    </w:p>
    <w:p w:rsidR="00000000" w:rsidDel="00000000" w:rsidP="00000000" w:rsidRDefault="00000000" w:rsidRPr="00000000" w14:paraId="000000C4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Решение СЛАУ методом Гаусса.</w:t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hd w:fill="ffffff" w:val="clear"/>
        <w:spacing w:after="200" w:before="28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bookmarkStart w:colFirst="0" w:colLast="0" w:name="_o3ji4fkyjpac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Методы:</w:t>
      </w:r>
    </w:p>
    <w:tbl>
      <w:tblPr>
        <w:tblStyle w:val="Table3"/>
        <w:tblW w:w="9637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3.7740618648265"/>
        <w:gridCol w:w="2696.8308538439205"/>
        <w:gridCol w:w="2121.925051667891"/>
        <w:gridCol w:w="2884.981843646984"/>
        <w:tblGridChange w:id="0">
          <w:tblGrid>
            <w:gridCol w:w="1933.7740618648265"/>
            <w:gridCol w:w="2696.8308538439205"/>
            <w:gridCol w:w="2121.925051667891"/>
            <w:gridCol w:w="2884.981843646984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8"/>
                <w:szCs w:val="28"/>
                <w:rtl w:val="0"/>
              </w:rPr>
              <w:t xml:space="preserve">Метод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8"/>
                <w:szCs w:val="28"/>
                <w:rtl w:val="0"/>
              </w:rPr>
              <w:t xml:space="preserve">Параметры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8"/>
                <w:szCs w:val="28"/>
                <w:rtl w:val="0"/>
              </w:rPr>
              <w:t xml:space="preserve">Возвращаемое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solveGauss(rightSide)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rightSide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 - вектор правой части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  <w:shd w:fill="ececec" w:val="clear"/>
                <w:rtl w:val="0"/>
              </w:rPr>
              <w:t xml:space="preserve">Vector&lt;T&gt;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Решает СЛАУ и возвращает решение</w:t>
            </w:r>
          </w:p>
        </w:tc>
      </w:tr>
    </w:tbl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hd w:fill="ffffff" w:val="clear"/>
        <w:spacing w:after="200" w:before="280" w:line="240" w:lineRule="auto"/>
        <w:jc w:val="both"/>
        <w:rPr>
          <w:rFonts w:ascii="Times New Roman" w:cs="Times New Roman" w:eastAsia="Times New Roman" w:hAnsi="Times New Roman"/>
          <w:b w:val="1"/>
          <w:color w:val="404040"/>
          <w:sz w:val="28"/>
          <w:szCs w:val="28"/>
        </w:rPr>
      </w:pPr>
      <w:bookmarkStart w:colFirst="0" w:colLast="0" w:name="_npkg2fuc5y2h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3. Алгоритм метода Гаусса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color w:val="404040"/>
        </w:rPr>
      </w:pPr>
      <w:bookmarkStart w:colFirst="0" w:colLast="0" w:name="_sn8r23rjbqfn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3.1. Текстовое описание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hd w:fill="ffffff" w:val="clear"/>
        <w:spacing w:after="0" w:afterAutospacing="0" w:before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Прямой ход: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Для каждого столбца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shd w:fill="ececec" w:val="clear"/>
          <w:rtl w:val="0"/>
        </w:rPr>
        <w:t xml:space="preserve">col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Найти строку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shd w:fill="ececec" w:val="clear"/>
          <w:rtl w:val="0"/>
        </w:rPr>
        <w:t xml:space="preserve">maxRow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с максимальным по модулю элементом в столбце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shd w:fill="ececec" w:val="clear"/>
          <w:rtl w:val="0"/>
        </w:rPr>
        <w:t xml:space="preserve">col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Поменять строки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shd w:fill="ececec" w:val="clear"/>
          <w:rtl w:val="0"/>
        </w:rPr>
        <w:t xml:space="preserve">col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shd w:fill="ececec" w:val="clear"/>
          <w:rtl w:val="0"/>
        </w:rPr>
        <w:t xml:space="preserve">maxRow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местами.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Нормализовать строку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shd w:fill="ececec" w:val="clear"/>
          <w:rtl w:val="0"/>
        </w:rPr>
        <w:t xml:space="preserve">col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, разделив все её элементы на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shd w:fill="ececec" w:val="clear"/>
          <w:rtl w:val="0"/>
        </w:rPr>
        <w:t xml:space="preserve">data[col][col]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Вычесть из остальных строк текущую строку, умноженную на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shd w:fill="ececec" w:val="clear"/>
          <w:rtl w:val="0"/>
        </w:rPr>
        <w:t xml:space="preserve">data[row][col]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, чтобы обнулить столбец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shd w:fill="ececec" w:val="clear"/>
          <w:rtl w:val="0"/>
        </w:rPr>
        <w:t xml:space="preserve">col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Обратный ход: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spacing w:after="20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После приведения матрицы к диагональному виду, вектор правой части становится решением.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color w:val="404040"/>
        </w:rPr>
      </w:pPr>
      <w:bookmarkStart w:colFirst="0" w:colLast="0" w:name="_mo55r6ma58n1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3.2. Псевдокод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solveGauss(rightSide):</w:t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Если размер rightSide ≠ размер матрицы:</w:t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Выбросить ошибку</w:t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Для каждого столбца col от 0 до size-1:</w:t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maxRow = col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maxVal = |data[col][col]|</w:t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Для каждой строки row от col+1 до size-1: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Если |data[row][col]| &gt; maxVal:</w:t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maxRow = row</w:t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maxVal = |data[row][col]|</w:t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  Если maxRow ≠ col:</w:t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Поменять строки col и maxRow местами</w:t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Поменять rightSide[col] и rightSide[maxRow]</w:t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pivot = data[col][col]</w:t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Если |pivot| &lt; ε:</w:t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Выбросить ошибку "Матрица вырождена"</w:t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Нормализовать строку col: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data[col][j] /= pivot для всех j от col до size-1</w:t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rightSide[col] /= pivot</w:t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Для каждой строки row от 0 до size-1:</w:t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      Если row ≠ col и |data[row][col]| &gt; ε:</w:t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factor = data[row][col]</w:t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data[row][j] -= factor * data[col][j] для всех j от col до size-1</w:t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rightSide[row] -= factor * rightSide[col]</w:t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Вернуть rightSide</w:t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spacing w:line="24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rdag5vn1h5cp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Результаты экспериментов</w:t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hd w:fill="ffffff" w:val="clear"/>
        <w:spacing w:after="200" w:before="280" w:line="240" w:lineRule="auto"/>
        <w:jc w:val="both"/>
        <w:rPr>
          <w:rFonts w:ascii="Times New Roman" w:cs="Times New Roman" w:eastAsia="Times New Roman" w:hAnsi="Times New Roman"/>
          <w:b w:val="1"/>
          <w:color w:val="404040"/>
          <w:sz w:val="28"/>
          <w:szCs w:val="28"/>
        </w:rPr>
      </w:pPr>
      <w:bookmarkStart w:colFirst="0" w:colLast="0" w:name="_cj0v2kiy64o3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1. Цель экспериментов</w:t>
      </w:r>
    </w:p>
    <w:p w:rsidR="00000000" w:rsidDel="00000000" w:rsidP="00000000" w:rsidRDefault="00000000" w:rsidRPr="00000000" w14:paraId="000000FF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Проверить корректность работы программы, реализующей метод Гаусса с выбором ведущего элемента, на различных типах матриц: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shd w:fill="ffffff" w:val="clear"/>
        <w:spacing w:after="0" w:afterAutospacing="0" w:before="20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Хорошо обусловленных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(устойчивых к вычислениям).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Плохо обусловленных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(чувствительных к погрешностям).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shd w:fill="ffffff" w:val="clear"/>
        <w:spacing w:after="20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Вырожденных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(не имеющих решения или имеющих бесконечно много решений).</w:t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shd w:fill="ffffff" w:val="clear"/>
        <w:spacing w:after="200" w:before="280" w:line="240" w:lineRule="auto"/>
        <w:jc w:val="both"/>
        <w:rPr>
          <w:rFonts w:ascii="Times New Roman" w:cs="Times New Roman" w:eastAsia="Times New Roman" w:hAnsi="Times New Roman"/>
          <w:b w:val="1"/>
          <w:color w:val="404040"/>
          <w:sz w:val="28"/>
          <w:szCs w:val="28"/>
        </w:rPr>
      </w:pPr>
      <w:bookmarkStart w:colFirst="0" w:colLast="0" w:name="_kc5seeqs7zd7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2. Проведенные эксперименты</w:t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color w:val="404040"/>
        </w:rPr>
      </w:pPr>
      <w:bookmarkStart w:colFirst="0" w:colLast="0" w:name="_ktj2iounhe0v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Эксперимент 1: Корректная матрица 3×3</w:t>
      </w:r>
    </w:p>
    <w:p w:rsidR="00000000" w:rsidDel="00000000" w:rsidP="00000000" w:rsidRDefault="00000000" w:rsidRPr="00000000" w14:paraId="00000105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52525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Входные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Матрица:</w:t>
      </w:r>
    </w:p>
    <w:p w:rsidR="00000000" w:rsidDel="00000000" w:rsidP="00000000" w:rsidRDefault="00000000" w:rsidRPr="00000000" w14:paraId="00000107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[ 2  1 -1 ]</w:t>
      </w:r>
    </w:p>
    <w:p w:rsidR="00000000" w:rsidDel="00000000" w:rsidP="00000000" w:rsidRDefault="00000000" w:rsidRPr="00000000" w14:paraId="00000108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[ -3 -1  2 ]</w:t>
      </w:r>
    </w:p>
    <w:p w:rsidR="00000000" w:rsidDel="00000000" w:rsidP="00000000" w:rsidRDefault="00000000" w:rsidRPr="00000000" w14:paraId="00000109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[ -2  1  2 ]</w:t>
      </w:r>
    </w:p>
    <w:p w:rsidR="00000000" w:rsidDel="00000000" w:rsidP="00000000" w:rsidRDefault="00000000" w:rsidRPr="00000000" w14:paraId="0000010A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afafa" w:val="clear"/>
        <w:spacing w:after="180"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Правая часть: [8, -11, -3]</w:t>
      </w:r>
    </w:p>
    <w:p w:rsidR="00000000" w:rsidDel="00000000" w:rsidP="00000000" w:rsidRDefault="00000000" w:rsidRPr="00000000" w14:paraId="0000010C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  <w:shd w:fill="ecece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Ожидаемое решение: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shd w:fill="ececec" w:val="clear"/>
          <w:rtl w:val="0"/>
        </w:rPr>
        <w:t xml:space="preserve">x = [2, 3, -1]</w:t>
      </w:r>
    </w:p>
    <w:p w:rsidR="00000000" w:rsidDel="00000000" w:rsidP="00000000" w:rsidRDefault="00000000" w:rsidRPr="00000000" w14:paraId="0000010D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52525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Результат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afafa" w:val="clear"/>
        <w:spacing w:after="180"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Solution: [ 2 3 -1 ]</w:t>
      </w:r>
    </w:p>
    <w:p w:rsidR="00000000" w:rsidDel="00000000" w:rsidP="00000000" w:rsidRDefault="00000000" w:rsidRPr="00000000" w14:paraId="0000010F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Вывод: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Программа верно решила систему. Метод Гаусса с выбором ведущего элемента обеспечил точность вычислений.</w:t>
      </w:r>
    </w:p>
    <w:p w:rsidR="00000000" w:rsidDel="00000000" w:rsidP="00000000" w:rsidRDefault="00000000" w:rsidRPr="00000000" w14:paraId="00000110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color w:val="404040"/>
        </w:rPr>
      </w:pPr>
      <w:bookmarkStart w:colFirst="0" w:colLast="0" w:name="_q0wi44umiej0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Эксперимент 2: Плохо обусловленная матрица (малый определитель)</w:t>
      </w:r>
    </w:p>
    <w:p w:rsidR="00000000" w:rsidDel="00000000" w:rsidP="00000000" w:rsidRDefault="00000000" w:rsidRPr="00000000" w14:paraId="00000112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52525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Входные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Матрица:</w:t>
      </w:r>
    </w:p>
    <w:p w:rsidR="00000000" w:rsidDel="00000000" w:rsidP="00000000" w:rsidRDefault="00000000" w:rsidRPr="00000000" w14:paraId="00000114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[ 1  1 ]</w:t>
      </w:r>
    </w:p>
    <w:p w:rsidR="00000000" w:rsidDel="00000000" w:rsidP="00000000" w:rsidRDefault="00000000" w:rsidRPr="00000000" w14:paraId="00000115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[ 1 1.0001 ]</w:t>
      </w:r>
    </w:p>
    <w:p w:rsidR="00000000" w:rsidDel="00000000" w:rsidP="00000000" w:rsidRDefault="00000000" w:rsidRPr="00000000" w14:paraId="00000116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afafa" w:val="clear"/>
        <w:spacing w:after="180"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Правая часть: [2, 2.0001]</w:t>
      </w:r>
    </w:p>
    <w:p w:rsidR="00000000" w:rsidDel="00000000" w:rsidP="00000000" w:rsidRDefault="00000000" w:rsidRPr="00000000" w14:paraId="00000118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  <w:shd w:fill="ecece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Ожидаемое решение: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shd w:fill="ececec" w:val="clear"/>
          <w:rtl w:val="0"/>
        </w:rPr>
        <w:t xml:space="preserve">x = [1, 1]</w:t>
      </w:r>
    </w:p>
    <w:p w:rsidR="00000000" w:rsidDel="00000000" w:rsidP="00000000" w:rsidRDefault="00000000" w:rsidRPr="00000000" w14:paraId="00000119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52525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Результат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afafa" w:val="clear"/>
        <w:spacing w:after="180"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Solution: [ 1 1 ]</w:t>
      </w:r>
    </w:p>
    <w:p w:rsidR="00000000" w:rsidDel="00000000" w:rsidP="00000000" w:rsidRDefault="00000000" w:rsidRPr="00000000" w14:paraId="0000011B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Вывод: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Несмотря на близость строк, программа выдала точное решение благодаря выбору ведущего элемента.</w:t>
      </w:r>
    </w:p>
    <w:p w:rsidR="00000000" w:rsidDel="00000000" w:rsidP="00000000" w:rsidRDefault="00000000" w:rsidRPr="00000000" w14:paraId="0000011C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color w:val="404040"/>
        </w:rPr>
      </w:pPr>
      <w:bookmarkStart w:colFirst="0" w:colLast="0" w:name="_ay64q4c824q0" w:id="28"/>
      <w:bookmarkEnd w:id="28"/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Эксперимент 3: Вырожденная матрица</w:t>
      </w:r>
    </w:p>
    <w:p w:rsidR="00000000" w:rsidDel="00000000" w:rsidP="00000000" w:rsidRDefault="00000000" w:rsidRPr="00000000" w14:paraId="0000011E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52525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Входные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Матрица:</w:t>
      </w:r>
    </w:p>
    <w:p w:rsidR="00000000" w:rsidDel="00000000" w:rsidP="00000000" w:rsidRDefault="00000000" w:rsidRPr="00000000" w14:paraId="00000120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[ 1  2  3 ]</w:t>
      </w:r>
    </w:p>
    <w:p w:rsidR="00000000" w:rsidDel="00000000" w:rsidP="00000000" w:rsidRDefault="00000000" w:rsidRPr="00000000" w14:paraId="00000121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[ 2  4  6 ]  (Строка 2 = 2 × Строка 1)</w:t>
      </w:r>
    </w:p>
    <w:p w:rsidR="00000000" w:rsidDel="00000000" w:rsidP="00000000" w:rsidRDefault="00000000" w:rsidRPr="00000000" w14:paraId="00000122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[ 1  1  1 ]</w:t>
      </w:r>
    </w:p>
    <w:p w:rsidR="00000000" w:rsidDel="00000000" w:rsidP="00000000" w:rsidRDefault="00000000" w:rsidRPr="00000000" w14:paraId="00000123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afafa" w:val="clear"/>
        <w:spacing w:after="180"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Правая часть: [6, 12, 2]</w:t>
      </w:r>
    </w:p>
    <w:p w:rsidR="00000000" w:rsidDel="00000000" w:rsidP="00000000" w:rsidRDefault="00000000" w:rsidRPr="00000000" w14:paraId="00000125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Ожидаемый результат: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Ошибка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shd w:fill="ececec" w:val="clear"/>
          <w:rtl w:val="0"/>
        </w:rPr>
        <w:t xml:space="preserve">"Matrix is singular or nearly singular"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26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52525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Результат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afafa" w:val="clear"/>
        <w:spacing w:after="180"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Error: Matrix is singular or nearly singular</w:t>
      </w:r>
    </w:p>
    <w:p w:rsidR="00000000" w:rsidDel="00000000" w:rsidP="00000000" w:rsidRDefault="00000000" w:rsidRPr="00000000" w14:paraId="00000128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Вывод: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Программа корректно обнаружила линейную зависимость строк и сообщила о невозможности решения.</w:t>
      </w:r>
    </w:p>
    <w:p w:rsidR="00000000" w:rsidDel="00000000" w:rsidP="00000000" w:rsidRDefault="00000000" w:rsidRPr="00000000" w14:paraId="00000129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color w:val="404040"/>
        </w:rPr>
      </w:pPr>
      <w:bookmarkStart w:colFirst="0" w:colLast="0" w:name="_18z13ukvci9c" w:id="29"/>
      <w:bookmarkEnd w:id="29"/>
      <w:r w:rsidDel="00000000" w:rsidR="00000000" w:rsidRPr="00000000">
        <w:rPr>
          <w:rFonts w:ascii="Times New Roman" w:cs="Times New Roman" w:eastAsia="Times New Roman" w:hAnsi="Times New Roman"/>
          <w:color w:val="404040"/>
          <w:rtl w:val="0"/>
        </w:rPr>
        <w:t xml:space="preserve">Эксперимент 4: Матрица с нулевым ведущим элементом</w:t>
      </w:r>
    </w:p>
    <w:p w:rsidR="00000000" w:rsidDel="00000000" w:rsidP="00000000" w:rsidRDefault="00000000" w:rsidRPr="00000000" w14:paraId="0000012B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52525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Входные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Матрица:</w:t>
      </w:r>
    </w:p>
    <w:p w:rsidR="00000000" w:rsidDel="00000000" w:rsidP="00000000" w:rsidRDefault="00000000" w:rsidRPr="00000000" w14:paraId="0000012D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[ 0  1 ]</w:t>
      </w:r>
    </w:p>
    <w:p w:rsidR="00000000" w:rsidDel="00000000" w:rsidP="00000000" w:rsidRDefault="00000000" w:rsidRPr="00000000" w14:paraId="0000012E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[ 1  1 ]</w:t>
      </w:r>
    </w:p>
    <w:p w:rsidR="00000000" w:rsidDel="00000000" w:rsidP="00000000" w:rsidRDefault="00000000" w:rsidRPr="00000000" w14:paraId="0000012F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afafa" w:val="clear"/>
        <w:spacing w:after="180"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Правая часть: [1, 2]</w:t>
      </w:r>
    </w:p>
    <w:p w:rsidR="00000000" w:rsidDel="00000000" w:rsidP="00000000" w:rsidRDefault="00000000" w:rsidRPr="00000000" w14:paraId="00000131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Ожидаемое решение: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shd w:fill="ececec" w:val="clear"/>
          <w:rtl w:val="0"/>
        </w:rPr>
        <w:t xml:space="preserve">x = [1, 1]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(после перестановки строк).</w:t>
      </w:r>
    </w:p>
    <w:p w:rsidR="00000000" w:rsidDel="00000000" w:rsidP="00000000" w:rsidRDefault="00000000" w:rsidRPr="00000000" w14:paraId="00000132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52525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Результат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afafa" w:val="clear"/>
        <w:spacing w:after="180" w:line="240" w:lineRule="auto"/>
        <w:ind w:firstLine="567"/>
        <w:jc w:val="both"/>
        <w:rPr>
          <w:rFonts w:ascii="Times New Roman" w:cs="Times New Roman" w:eastAsia="Times New Roman" w:hAnsi="Times New Roman"/>
          <w:color w:val="49494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8"/>
          <w:szCs w:val="28"/>
          <w:rtl w:val="0"/>
        </w:rPr>
        <w:t xml:space="preserve">Solution: [ 1 1 ]</w:t>
      </w:r>
    </w:p>
    <w:p w:rsidR="00000000" w:rsidDel="00000000" w:rsidP="00000000" w:rsidRDefault="00000000" w:rsidRPr="00000000" w14:paraId="00000134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Вывод: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Программа успешно выполнила перестановку строк, избежав деления на ноль.</w:t>
      </w:r>
    </w:p>
    <w:p w:rsidR="00000000" w:rsidDel="00000000" w:rsidP="00000000" w:rsidRDefault="00000000" w:rsidRPr="00000000" w14:paraId="00000135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shd w:fill="ffffff" w:val="clear"/>
        <w:spacing w:after="200" w:before="280" w:line="240" w:lineRule="auto"/>
        <w:jc w:val="both"/>
        <w:rPr>
          <w:rFonts w:ascii="Times New Roman" w:cs="Times New Roman" w:eastAsia="Times New Roman" w:hAnsi="Times New Roman"/>
          <w:b w:val="1"/>
          <w:color w:val="404040"/>
          <w:sz w:val="28"/>
          <w:szCs w:val="28"/>
        </w:rPr>
      </w:pPr>
      <w:bookmarkStart w:colFirst="0" w:colLast="0" w:name="_az5579e6j4m3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3. Анализ результатов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shd w:fill="ffffff" w:val="clear"/>
        <w:spacing w:after="0" w:afterAutospacing="0" w:before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Точность вычислений</w:t>
      </w:r>
    </w:p>
    <w:p w:rsidR="00000000" w:rsidDel="00000000" w:rsidP="00000000" w:rsidRDefault="00000000" w:rsidRPr="00000000" w14:paraId="00000138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Для хорошо обусловленных матриц метод Гаусса с выбором ведущего элемента дает точное решение.</w:t>
      </w:r>
    </w:p>
    <w:p w:rsidR="00000000" w:rsidDel="00000000" w:rsidP="00000000" w:rsidRDefault="00000000" w:rsidRPr="00000000" w14:paraId="00000139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Даже для плохо обусловленных систем (где обычный метод Гаусса может давать большую погрешность) алгоритм сохраняет устойчивость.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Обработка вырожденных случаев</w:t>
      </w:r>
    </w:p>
    <w:p w:rsidR="00000000" w:rsidDel="00000000" w:rsidP="00000000" w:rsidRDefault="00000000" w:rsidRPr="00000000" w14:paraId="0000013B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Программа корректно определяет вырожденные матрицы и выдает ошибку, что важно для избежания некорректных решений.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Устойчивость к нулевым элементам</w:t>
      </w:r>
    </w:p>
    <w:p w:rsidR="00000000" w:rsidDel="00000000" w:rsidP="00000000" w:rsidRDefault="00000000" w:rsidRPr="00000000" w14:paraId="0000013D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Благодаря выбору ведущего элемента, алгоритм автоматически переставляет строки, избегая деления на ноль.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13F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Сложность метода Гаусса — O(n3), что стандартно для точных методов решения СЛАУ.</w:t>
      </w:r>
    </w:p>
    <w:p w:rsidR="00000000" w:rsidDel="00000000" w:rsidP="00000000" w:rsidRDefault="00000000" w:rsidRPr="00000000" w14:paraId="00000140">
      <w:pPr>
        <w:numPr>
          <w:ilvl w:val="1"/>
          <w:numId w:val="6"/>
        </w:numPr>
        <w:spacing w:after="20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Оптимизации (например, частичный выбор ведущего) незначительно увеличивают время работы, но улучшают точность.</w:t>
      </w:r>
    </w:p>
    <w:p w:rsidR="00000000" w:rsidDel="00000000" w:rsidP="00000000" w:rsidRDefault="00000000" w:rsidRPr="00000000" w14:paraId="00000141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spacing w:line="24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b7ndhoj30xm7" w:id="31"/>
      <w:bookmarkEnd w:id="3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43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Разработанная программа представляет собой надежный инструмент для решения систем линейных уравнений средней размерности. Реализация демонстрирует: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shd w:fill="ffffff" w:val="clear"/>
        <w:spacing w:after="0" w:afterAutospacing="0" w:before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Высокую точность вычислений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Устойчивость к численным погрешностям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Четкую структуру кода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hd w:fill="ffffff" w:val="clear"/>
        <w:spacing w:after="20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Удобство использования</w:t>
      </w:r>
    </w:p>
    <w:p w:rsidR="00000000" w:rsidDel="00000000" w:rsidP="00000000" w:rsidRDefault="00000000" w:rsidRPr="00000000" w14:paraId="00000148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Решение может быть применено в:</w:t>
      </w:r>
    </w:p>
    <w:p w:rsidR="00000000" w:rsidDel="00000000" w:rsidP="00000000" w:rsidRDefault="00000000" w:rsidRPr="00000000" w14:paraId="00000149">
      <w:pPr>
        <w:numPr>
          <w:ilvl w:val="0"/>
          <w:numId w:val="8"/>
        </w:numPr>
        <w:shd w:fill="ffffff" w:val="clear"/>
        <w:spacing w:after="0" w:afterAutospacing="0" w:before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Инженерных расчетах</w:t>
      </w:r>
    </w:p>
    <w:p w:rsidR="00000000" w:rsidDel="00000000" w:rsidP="00000000" w:rsidRDefault="00000000" w:rsidRPr="00000000" w14:paraId="0000014A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Научных исследованиях</w:t>
      </w:r>
    </w:p>
    <w:p w:rsidR="00000000" w:rsidDel="00000000" w:rsidP="00000000" w:rsidRDefault="00000000" w:rsidRPr="00000000" w14:paraId="0000014B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Образовательном процессе</w:t>
      </w:r>
    </w:p>
    <w:p w:rsidR="00000000" w:rsidDel="00000000" w:rsidP="00000000" w:rsidRDefault="00000000" w:rsidRPr="00000000" w14:paraId="0000014C">
      <w:pPr>
        <w:numPr>
          <w:ilvl w:val="0"/>
          <w:numId w:val="8"/>
        </w:numPr>
        <w:shd w:fill="ffffff" w:val="clear"/>
        <w:spacing w:after="20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Прототипировании алгоритмов</w:t>
      </w:r>
    </w:p>
    <w:p w:rsidR="00000000" w:rsidDel="00000000" w:rsidP="00000000" w:rsidRDefault="00000000" w:rsidRPr="00000000" w14:paraId="0000014D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ind w:firstLine="567"/>
        <w:rPr>
          <w:rFonts w:ascii="Times New Roman" w:cs="Times New Roman" w:eastAsia="Times New Roman" w:hAnsi="Times New Roman"/>
          <w:color w:val="000000"/>
        </w:rPr>
      </w:pPr>
      <w:bookmarkStart w:colFirst="0" w:colLast="0" w:name="_f2p15qn64kaz" w:id="32"/>
      <w:bookmarkEnd w:id="3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Литература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Керниган Б., Ритчи Д., Фьюэр А. Язык программирования СИ //М.: Финансы и статистика. –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Кнут Д. Э. Искусство программирования: Сортировка и поиск. – Издательский дом Вильямс, 2000. – Т.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ind w:firstLine="567"/>
        <w:rPr>
          <w:rFonts w:ascii="Times New Roman" w:cs="Times New Roman" w:eastAsia="Times New Roman" w:hAnsi="Times New Roman"/>
          <w:color w:val="000000"/>
        </w:rPr>
      </w:pPr>
      <w:bookmarkStart w:colFirst="0" w:colLast="0" w:name="_uw6fa9a4vrmw" w:id="33"/>
      <w:bookmarkEnd w:id="3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Приложение</w:t>
      </w:r>
    </w:p>
    <w:p w:rsidR="00000000" w:rsidDel="00000000" w:rsidP="00000000" w:rsidRDefault="00000000" w:rsidRPr="00000000" w14:paraId="0000015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5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15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&lt;stdexcept&gt;</w:t>
      </w:r>
    </w:p>
    <w:p w:rsidR="00000000" w:rsidDel="00000000" w:rsidP="00000000" w:rsidRDefault="00000000" w:rsidRPr="00000000" w14:paraId="0000015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&lt;typename T&gt;</w:t>
      </w:r>
    </w:p>
    <w:p w:rsidR="00000000" w:rsidDel="00000000" w:rsidP="00000000" w:rsidRDefault="00000000" w:rsidRPr="00000000" w14:paraId="0000015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Vector {</w:t>
      </w:r>
    </w:p>
    <w:p w:rsidR="00000000" w:rsidDel="00000000" w:rsidP="00000000" w:rsidRDefault="00000000" w:rsidRPr="00000000" w14:paraId="00000158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15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T* data;</w:t>
      </w:r>
    </w:p>
    <w:p w:rsidR="00000000" w:rsidDel="00000000" w:rsidP="00000000" w:rsidRDefault="00000000" w:rsidRPr="00000000" w14:paraId="0000015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size_t size;</w:t>
      </w:r>
    </w:p>
    <w:p w:rsidR="00000000" w:rsidDel="00000000" w:rsidP="00000000" w:rsidRDefault="00000000" w:rsidRPr="00000000" w14:paraId="0000015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5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Конструкторы</w:t>
      </w:r>
    </w:p>
    <w:p w:rsidR="00000000" w:rsidDel="00000000" w:rsidP="00000000" w:rsidRDefault="00000000" w:rsidRPr="00000000" w14:paraId="0000015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Vector(size_t size = 0) : size(size) {</w:t>
      </w:r>
    </w:p>
    <w:p w:rsidR="00000000" w:rsidDel="00000000" w:rsidP="00000000" w:rsidRDefault="00000000" w:rsidRPr="00000000" w14:paraId="0000015F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data = new T[size]();</w:t>
      </w:r>
    </w:p>
    <w:p w:rsidR="00000000" w:rsidDel="00000000" w:rsidP="00000000" w:rsidRDefault="00000000" w:rsidRPr="00000000" w14:paraId="00000160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Vector(const Vector&amp; other) : size(other.size) {</w:t>
      </w:r>
    </w:p>
    <w:p w:rsidR="00000000" w:rsidDel="00000000" w:rsidP="00000000" w:rsidRDefault="00000000" w:rsidRPr="00000000" w14:paraId="0000016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data = new T[size];</w:t>
      </w:r>
    </w:p>
    <w:p w:rsidR="00000000" w:rsidDel="00000000" w:rsidP="00000000" w:rsidRDefault="00000000" w:rsidRPr="00000000" w14:paraId="0000016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(size_t i = 0; i &lt; size; ++i) {</w:t>
      </w:r>
    </w:p>
    <w:p w:rsidR="00000000" w:rsidDel="00000000" w:rsidP="00000000" w:rsidRDefault="00000000" w:rsidRPr="00000000" w14:paraId="0000016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data[i] = other.data[i];</w:t>
      </w:r>
    </w:p>
    <w:p w:rsidR="00000000" w:rsidDel="00000000" w:rsidP="00000000" w:rsidRDefault="00000000" w:rsidRPr="00000000" w14:paraId="0000016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Деструктор</w:t>
      </w:r>
    </w:p>
    <w:p w:rsidR="00000000" w:rsidDel="00000000" w:rsidP="00000000" w:rsidRDefault="00000000" w:rsidRPr="00000000" w14:paraId="0000016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~Vector() {</w:t>
      </w:r>
    </w:p>
    <w:p w:rsidR="00000000" w:rsidDel="00000000" w:rsidP="00000000" w:rsidRDefault="00000000" w:rsidRPr="00000000" w14:paraId="0000016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delete[] data;</w:t>
      </w:r>
    </w:p>
    <w:p w:rsidR="00000000" w:rsidDel="00000000" w:rsidP="00000000" w:rsidRDefault="00000000" w:rsidRPr="00000000" w14:paraId="0000016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Оператор присваивания</w:t>
      </w:r>
    </w:p>
    <w:p w:rsidR="00000000" w:rsidDel="00000000" w:rsidP="00000000" w:rsidRDefault="00000000" w:rsidRPr="00000000" w14:paraId="0000016F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Vector&amp; operator=(const Vector&amp; other) {</w:t>
      </w:r>
    </w:p>
    <w:p w:rsidR="00000000" w:rsidDel="00000000" w:rsidP="00000000" w:rsidRDefault="00000000" w:rsidRPr="00000000" w14:paraId="00000170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(this != &amp;other) {</w:t>
      </w:r>
    </w:p>
    <w:p w:rsidR="00000000" w:rsidDel="00000000" w:rsidP="00000000" w:rsidRDefault="00000000" w:rsidRPr="00000000" w14:paraId="00000171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delete[] data;</w:t>
      </w:r>
    </w:p>
    <w:p w:rsidR="00000000" w:rsidDel="00000000" w:rsidP="00000000" w:rsidRDefault="00000000" w:rsidRPr="00000000" w14:paraId="0000017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size = other.size;</w:t>
      </w:r>
    </w:p>
    <w:p w:rsidR="00000000" w:rsidDel="00000000" w:rsidP="00000000" w:rsidRDefault="00000000" w:rsidRPr="00000000" w14:paraId="0000017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data = new T[size];</w:t>
      </w:r>
    </w:p>
    <w:p w:rsidR="00000000" w:rsidDel="00000000" w:rsidP="00000000" w:rsidRDefault="00000000" w:rsidRPr="00000000" w14:paraId="0000017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(size_t i = 0; i &lt; size; ++i) {</w:t>
      </w:r>
    </w:p>
    <w:p w:rsidR="00000000" w:rsidDel="00000000" w:rsidP="00000000" w:rsidRDefault="00000000" w:rsidRPr="00000000" w14:paraId="0000017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data[i] = other.data[i];</w:t>
      </w:r>
    </w:p>
    <w:p w:rsidR="00000000" w:rsidDel="00000000" w:rsidP="00000000" w:rsidRDefault="00000000" w:rsidRPr="00000000" w14:paraId="0000017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7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*this;</w:t>
      </w:r>
    </w:p>
    <w:p w:rsidR="00000000" w:rsidDel="00000000" w:rsidP="00000000" w:rsidRDefault="00000000" w:rsidRPr="00000000" w14:paraId="0000017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Доступ к элементам</w:t>
      </w:r>
    </w:p>
    <w:p w:rsidR="00000000" w:rsidDel="00000000" w:rsidP="00000000" w:rsidRDefault="00000000" w:rsidRPr="00000000" w14:paraId="0000017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T&amp; operator[](size_t index) {</w:t>
      </w:r>
    </w:p>
    <w:p w:rsidR="00000000" w:rsidDel="00000000" w:rsidP="00000000" w:rsidRDefault="00000000" w:rsidRPr="00000000" w14:paraId="0000017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(index &gt;= size) throw std::out_of_range("Index out of range");</w:t>
      </w:r>
    </w:p>
    <w:p w:rsidR="00000000" w:rsidDel="00000000" w:rsidP="00000000" w:rsidRDefault="00000000" w:rsidRPr="00000000" w14:paraId="0000017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data[index];</w:t>
      </w:r>
    </w:p>
    <w:p w:rsidR="00000000" w:rsidDel="00000000" w:rsidP="00000000" w:rsidRDefault="00000000" w:rsidRPr="00000000" w14:paraId="0000017F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const T&amp; operator[](size_t index) const {</w:t>
      </w:r>
    </w:p>
    <w:p w:rsidR="00000000" w:rsidDel="00000000" w:rsidP="00000000" w:rsidRDefault="00000000" w:rsidRPr="00000000" w14:paraId="0000018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(index &gt;= size) throw std::out_of_range("Index out of range");</w:t>
      </w:r>
    </w:p>
    <w:p w:rsidR="00000000" w:rsidDel="00000000" w:rsidP="00000000" w:rsidRDefault="00000000" w:rsidRPr="00000000" w14:paraId="0000018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data[index];</w:t>
      </w:r>
    </w:p>
    <w:p w:rsidR="00000000" w:rsidDel="00000000" w:rsidP="00000000" w:rsidRDefault="00000000" w:rsidRPr="00000000" w14:paraId="0000018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Размер вектора</w:t>
      </w:r>
    </w:p>
    <w:p w:rsidR="00000000" w:rsidDel="00000000" w:rsidP="00000000" w:rsidRDefault="00000000" w:rsidRPr="00000000" w14:paraId="0000018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size_t getSize() const { return size; }</w:t>
      </w:r>
    </w:p>
    <w:p w:rsidR="00000000" w:rsidDel="00000000" w:rsidP="00000000" w:rsidRDefault="00000000" w:rsidRPr="00000000" w14:paraId="00000188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Изменение размера</w:t>
      </w:r>
    </w:p>
    <w:p w:rsidR="00000000" w:rsidDel="00000000" w:rsidP="00000000" w:rsidRDefault="00000000" w:rsidRPr="00000000" w14:paraId="0000018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resize(size_t newSize) {</w:t>
      </w:r>
    </w:p>
    <w:p w:rsidR="00000000" w:rsidDel="00000000" w:rsidP="00000000" w:rsidRDefault="00000000" w:rsidRPr="00000000" w14:paraId="0000018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T* newData = new T[newSize]();</w:t>
      </w:r>
    </w:p>
    <w:p w:rsidR="00000000" w:rsidDel="00000000" w:rsidP="00000000" w:rsidRDefault="00000000" w:rsidRPr="00000000" w14:paraId="0000018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size_t minSize = (newSize &lt; size) ? newSize : size;</w:t>
      </w:r>
    </w:p>
    <w:p w:rsidR="00000000" w:rsidDel="00000000" w:rsidP="00000000" w:rsidRDefault="00000000" w:rsidRPr="00000000" w14:paraId="0000018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(size_t i = 0; i &lt; minSize; ++i) {</w:t>
      </w:r>
    </w:p>
    <w:p w:rsidR="00000000" w:rsidDel="00000000" w:rsidP="00000000" w:rsidRDefault="00000000" w:rsidRPr="00000000" w14:paraId="0000018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newData[i] = data[i];</w:t>
      </w:r>
    </w:p>
    <w:p w:rsidR="00000000" w:rsidDel="00000000" w:rsidP="00000000" w:rsidRDefault="00000000" w:rsidRPr="00000000" w14:paraId="0000018F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delete[] data;</w:t>
      </w:r>
    </w:p>
    <w:p w:rsidR="00000000" w:rsidDel="00000000" w:rsidP="00000000" w:rsidRDefault="00000000" w:rsidRPr="00000000" w14:paraId="00000191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data = newData;</w:t>
      </w:r>
    </w:p>
    <w:p w:rsidR="00000000" w:rsidDel="00000000" w:rsidP="00000000" w:rsidRDefault="00000000" w:rsidRPr="00000000" w14:paraId="0000019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size = newSize;</w:t>
      </w:r>
    </w:p>
    <w:p w:rsidR="00000000" w:rsidDel="00000000" w:rsidP="00000000" w:rsidRDefault="00000000" w:rsidRPr="00000000" w14:paraId="0000019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Обмен элементов</w:t>
      </w:r>
    </w:p>
    <w:p w:rsidR="00000000" w:rsidDel="00000000" w:rsidP="00000000" w:rsidRDefault="00000000" w:rsidRPr="00000000" w14:paraId="0000019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swap(Vector&amp; other) {</w:t>
      </w:r>
    </w:p>
    <w:p w:rsidR="00000000" w:rsidDel="00000000" w:rsidP="00000000" w:rsidRDefault="00000000" w:rsidRPr="00000000" w14:paraId="0000019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(size != other.size) {</w:t>
      </w:r>
    </w:p>
    <w:p w:rsidR="00000000" w:rsidDel="00000000" w:rsidP="00000000" w:rsidRDefault="00000000" w:rsidRPr="00000000" w14:paraId="00000198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throw std::invalid_argument("Vectors must be of the same size to swap");</w:t>
      </w:r>
    </w:p>
    <w:p w:rsidR="00000000" w:rsidDel="00000000" w:rsidP="00000000" w:rsidRDefault="00000000" w:rsidRPr="00000000" w14:paraId="0000019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(size_t i = 0; i &lt; size; ++i) {</w:t>
      </w:r>
    </w:p>
    <w:p w:rsidR="00000000" w:rsidDel="00000000" w:rsidP="00000000" w:rsidRDefault="00000000" w:rsidRPr="00000000" w14:paraId="0000019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std::swap(data[i], other.data[i]);</w:t>
      </w:r>
    </w:p>
    <w:p w:rsidR="00000000" w:rsidDel="00000000" w:rsidP="00000000" w:rsidRDefault="00000000" w:rsidRPr="00000000" w14:paraId="0000019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Вывод вектора</w:t>
      </w:r>
    </w:p>
    <w:p w:rsidR="00000000" w:rsidDel="00000000" w:rsidP="00000000" w:rsidRDefault="00000000" w:rsidRPr="00000000" w14:paraId="000001A0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friend std::ostream&amp; operator&lt;&lt;(std::ostream&amp; os, const Vector&lt;T&gt;&amp; vec) {</w:t>
      </w:r>
    </w:p>
    <w:p w:rsidR="00000000" w:rsidDel="00000000" w:rsidP="00000000" w:rsidRDefault="00000000" w:rsidRPr="00000000" w14:paraId="000001A1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os &lt;&lt; "[ ";</w:t>
      </w:r>
    </w:p>
    <w:p w:rsidR="00000000" w:rsidDel="00000000" w:rsidP="00000000" w:rsidRDefault="00000000" w:rsidRPr="00000000" w14:paraId="000001A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(size_t i = 0; i &lt; vec.size; ++i) {</w:t>
      </w:r>
    </w:p>
    <w:p w:rsidR="00000000" w:rsidDel="00000000" w:rsidP="00000000" w:rsidRDefault="00000000" w:rsidRPr="00000000" w14:paraId="000001A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os &lt;&lt; vec.data[i] &lt;&lt; " ";</w:t>
      </w:r>
    </w:p>
    <w:p w:rsidR="00000000" w:rsidDel="00000000" w:rsidP="00000000" w:rsidRDefault="00000000" w:rsidRPr="00000000" w14:paraId="000001A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os &lt;&lt; "]";</w:t>
      </w:r>
    </w:p>
    <w:p w:rsidR="00000000" w:rsidDel="00000000" w:rsidP="00000000" w:rsidRDefault="00000000" w:rsidRPr="00000000" w14:paraId="000001A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os;</w:t>
      </w:r>
    </w:p>
    <w:p w:rsidR="00000000" w:rsidDel="00000000" w:rsidP="00000000" w:rsidRDefault="00000000" w:rsidRPr="00000000" w14:paraId="000001A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A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&lt;typename T&gt;</w:t>
      </w:r>
    </w:p>
    <w:p w:rsidR="00000000" w:rsidDel="00000000" w:rsidP="00000000" w:rsidRDefault="00000000" w:rsidRPr="00000000" w14:paraId="000001A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Matrix {</w:t>
      </w:r>
    </w:p>
    <w:p w:rsidR="00000000" w:rsidDel="00000000" w:rsidP="00000000" w:rsidRDefault="00000000" w:rsidRPr="00000000" w14:paraId="000001A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protected:</w:t>
      </w:r>
    </w:p>
    <w:p w:rsidR="00000000" w:rsidDel="00000000" w:rsidP="00000000" w:rsidRDefault="00000000" w:rsidRPr="00000000" w14:paraId="000001A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Vector&lt;Vector&lt;T&gt;&gt; data;</w:t>
      </w:r>
    </w:p>
    <w:p w:rsidR="00000000" w:rsidDel="00000000" w:rsidP="00000000" w:rsidRDefault="00000000" w:rsidRPr="00000000" w14:paraId="000001A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size_t size;</w:t>
      </w:r>
    </w:p>
    <w:p w:rsidR="00000000" w:rsidDel="00000000" w:rsidP="00000000" w:rsidRDefault="00000000" w:rsidRPr="00000000" w14:paraId="000001AF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B1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Конструкторы</w:t>
      </w:r>
    </w:p>
    <w:p w:rsidR="00000000" w:rsidDel="00000000" w:rsidP="00000000" w:rsidRDefault="00000000" w:rsidRPr="00000000" w14:paraId="000001B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Matrix(size_t size = 0) : size(size), data(size) {</w:t>
      </w:r>
    </w:p>
    <w:p w:rsidR="00000000" w:rsidDel="00000000" w:rsidP="00000000" w:rsidRDefault="00000000" w:rsidRPr="00000000" w14:paraId="000001B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(size_t i = 0; i &lt; size; ++i) {</w:t>
      </w:r>
    </w:p>
    <w:p w:rsidR="00000000" w:rsidDel="00000000" w:rsidP="00000000" w:rsidRDefault="00000000" w:rsidRPr="00000000" w14:paraId="000001B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data[i].resize(size);</w:t>
      </w:r>
    </w:p>
    <w:p w:rsidR="00000000" w:rsidDel="00000000" w:rsidP="00000000" w:rsidRDefault="00000000" w:rsidRPr="00000000" w14:paraId="000001B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Доступ к строкам матрицы</w:t>
      </w:r>
    </w:p>
    <w:p w:rsidR="00000000" w:rsidDel="00000000" w:rsidP="00000000" w:rsidRDefault="00000000" w:rsidRPr="00000000" w14:paraId="000001B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Vector&lt;T&gt;&amp; operator[](size_t index) {</w:t>
      </w:r>
    </w:p>
    <w:p w:rsidR="00000000" w:rsidDel="00000000" w:rsidP="00000000" w:rsidRDefault="00000000" w:rsidRPr="00000000" w14:paraId="000001B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(index &gt;= size) throw std::out_of_range("Index out of range");</w:t>
      </w:r>
    </w:p>
    <w:p w:rsidR="00000000" w:rsidDel="00000000" w:rsidP="00000000" w:rsidRDefault="00000000" w:rsidRPr="00000000" w14:paraId="000001B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data[index];</w:t>
      </w:r>
    </w:p>
    <w:p w:rsidR="00000000" w:rsidDel="00000000" w:rsidP="00000000" w:rsidRDefault="00000000" w:rsidRPr="00000000" w14:paraId="000001B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const Vector&lt;T&gt;&amp; operator[](size_t index) const {</w:t>
      </w:r>
    </w:p>
    <w:p w:rsidR="00000000" w:rsidDel="00000000" w:rsidP="00000000" w:rsidRDefault="00000000" w:rsidRPr="00000000" w14:paraId="000001BF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(index &gt;= size) throw std::out_of_range("Index out of range");</w:t>
      </w:r>
    </w:p>
    <w:p w:rsidR="00000000" w:rsidDel="00000000" w:rsidP="00000000" w:rsidRDefault="00000000" w:rsidRPr="00000000" w14:paraId="000001C0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data[index];</w:t>
      </w:r>
    </w:p>
    <w:p w:rsidR="00000000" w:rsidDel="00000000" w:rsidP="00000000" w:rsidRDefault="00000000" w:rsidRPr="00000000" w14:paraId="000001C1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Размер матрицы</w:t>
      </w:r>
    </w:p>
    <w:p w:rsidR="00000000" w:rsidDel="00000000" w:rsidP="00000000" w:rsidRDefault="00000000" w:rsidRPr="00000000" w14:paraId="000001C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size_t getSize() const { return size; }</w:t>
      </w:r>
    </w:p>
    <w:p w:rsidR="00000000" w:rsidDel="00000000" w:rsidP="00000000" w:rsidRDefault="00000000" w:rsidRPr="00000000" w14:paraId="000001C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Изменение размера</w:t>
      </w:r>
    </w:p>
    <w:p w:rsidR="00000000" w:rsidDel="00000000" w:rsidP="00000000" w:rsidRDefault="00000000" w:rsidRPr="00000000" w14:paraId="000001C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resize(size_t newSize) {</w:t>
      </w:r>
    </w:p>
    <w:p w:rsidR="00000000" w:rsidDel="00000000" w:rsidP="00000000" w:rsidRDefault="00000000" w:rsidRPr="00000000" w14:paraId="000001C8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data.resize(newSize);</w:t>
      </w:r>
    </w:p>
    <w:p w:rsidR="00000000" w:rsidDel="00000000" w:rsidP="00000000" w:rsidRDefault="00000000" w:rsidRPr="00000000" w14:paraId="000001C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(size_t i = 0; i &lt; newSize; ++i) {</w:t>
      </w:r>
    </w:p>
    <w:p w:rsidR="00000000" w:rsidDel="00000000" w:rsidP="00000000" w:rsidRDefault="00000000" w:rsidRPr="00000000" w14:paraId="000001C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data[i].resize(newSize);</w:t>
      </w:r>
    </w:p>
    <w:p w:rsidR="00000000" w:rsidDel="00000000" w:rsidP="00000000" w:rsidRDefault="00000000" w:rsidRPr="00000000" w14:paraId="000001C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size = newSize;</w:t>
      </w:r>
    </w:p>
    <w:p w:rsidR="00000000" w:rsidDel="00000000" w:rsidP="00000000" w:rsidRDefault="00000000" w:rsidRPr="00000000" w14:paraId="000001C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Обмен строк</w:t>
      </w:r>
    </w:p>
    <w:p w:rsidR="00000000" w:rsidDel="00000000" w:rsidP="00000000" w:rsidRDefault="00000000" w:rsidRPr="00000000" w14:paraId="000001D0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swapRows(size_t i, size_t j) {</w:t>
      </w:r>
    </w:p>
    <w:p w:rsidR="00000000" w:rsidDel="00000000" w:rsidP="00000000" w:rsidRDefault="00000000" w:rsidRPr="00000000" w14:paraId="000001D1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(i &gt;= size || j &gt;= size) throw std::out_of_range("Matrix indices out of range");</w:t>
      </w:r>
    </w:p>
    <w:p w:rsidR="00000000" w:rsidDel="00000000" w:rsidP="00000000" w:rsidRDefault="00000000" w:rsidRPr="00000000" w14:paraId="000001D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data[i].swap(data[j]);</w:t>
      </w:r>
    </w:p>
    <w:p w:rsidR="00000000" w:rsidDel="00000000" w:rsidP="00000000" w:rsidRDefault="00000000" w:rsidRPr="00000000" w14:paraId="000001D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Вывод матрицы</w:t>
      </w:r>
    </w:p>
    <w:p w:rsidR="00000000" w:rsidDel="00000000" w:rsidP="00000000" w:rsidRDefault="00000000" w:rsidRPr="00000000" w14:paraId="000001D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friend std::ostream&amp; operator&lt;&lt;(std::ostream&amp; os, const Matrix&lt;T&gt;&amp; mat) {</w:t>
      </w:r>
    </w:p>
    <w:p w:rsidR="00000000" w:rsidDel="00000000" w:rsidP="00000000" w:rsidRDefault="00000000" w:rsidRPr="00000000" w14:paraId="000001D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(size_t i = 0; i &lt; mat.size; ++i) {</w:t>
      </w:r>
    </w:p>
    <w:p w:rsidR="00000000" w:rsidDel="00000000" w:rsidP="00000000" w:rsidRDefault="00000000" w:rsidRPr="00000000" w14:paraId="000001D8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os &lt;&lt; mat.data[i] &lt;&lt; "\n";</w:t>
      </w:r>
    </w:p>
    <w:p w:rsidR="00000000" w:rsidDel="00000000" w:rsidP="00000000" w:rsidRDefault="00000000" w:rsidRPr="00000000" w14:paraId="000001D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os;</w:t>
      </w:r>
    </w:p>
    <w:p w:rsidR="00000000" w:rsidDel="00000000" w:rsidP="00000000" w:rsidRDefault="00000000" w:rsidRPr="00000000" w14:paraId="000001D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D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&lt;typename T&gt;</w:t>
      </w:r>
    </w:p>
    <w:p w:rsidR="00000000" w:rsidDel="00000000" w:rsidP="00000000" w:rsidRDefault="00000000" w:rsidRPr="00000000" w14:paraId="000001DF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SLAE : public Matrix&lt;T&gt; {</w:t>
      </w:r>
    </w:p>
    <w:p w:rsidR="00000000" w:rsidDel="00000000" w:rsidP="00000000" w:rsidRDefault="00000000" w:rsidRPr="00000000" w14:paraId="000001E0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E1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using Matrix&lt;T&gt;::Matrix;</w:t>
      </w:r>
    </w:p>
    <w:p w:rsidR="00000000" w:rsidDel="00000000" w:rsidP="00000000" w:rsidRDefault="00000000" w:rsidRPr="00000000" w14:paraId="000001E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using Matrix&lt;T&gt;::size;</w:t>
      </w:r>
    </w:p>
    <w:p w:rsidR="00000000" w:rsidDel="00000000" w:rsidP="00000000" w:rsidRDefault="00000000" w:rsidRPr="00000000" w14:paraId="000001E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using Matrix&lt;T&gt;::data;</w:t>
      </w:r>
    </w:p>
    <w:p w:rsidR="00000000" w:rsidDel="00000000" w:rsidP="00000000" w:rsidRDefault="00000000" w:rsidRPr="00000000" w14:paraId="000001E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using Matrix&lt;T&gt;::swapRows;</w:t>
      </w:r>
    </w:p>
    <w:p w:rsidR="00000000" w:rsidDel="00000000" w:rsidP="00000000" w:rsidRDefault="00000000" w:rsidRPr="00000000" w14:paraId="000001E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Vector&lt;T&gt; solveGauss(Vector&lt;T&gt; rightSide) {</w:t>
      </w:r>
    </w:p>
    <w:p w:rsidR="00000000" w:rsidDel="00000000" w:rsidP="00000000" w:rsidRDefault="00000000" w:rsidRPr="00000000" w14:paraId="000001E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(rightSide.getSize() != size) {</w:t>
      </w:r>
    </w:p>
    <w:p w:rsidR="00000000" w:rsidDel="00000000" w:rsidP="00000000" w:rsidRDefault="00000000" w:rsidRPr="00000000" w14:paraId="000001E8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throw std::invalid_argument("Right side vector size doesn't match matrix size");</w:t>
      </w:r>
    </w:p>
    <w:p w:rsidR="00000000" w:rsidDel="00000000" w:rsidP="00000000" w:rsidRDefault="00000000" w:rsidRPr="00000000" w14:paraId="000001E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 Прямой ход метода Гаусса с выбором ведущего элемента</w:t>
      </w:r>
    </w:p>
    <w:p w:rsidR="00000000" w:rsidDel="00000000" w:rsidP="00000000" w:rsidRDefault="00000000" w:rsidRPr="00000000" w14:paraId="000001E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(size_t col = 0; col &lt; size; ++col) {</w:t>
      </w:r>
    </w:p>
    <w:p w:rsidR="00000000" w:rsidDel="00000000" w:rsidP="00000000" w:rsidRDefault="00000000" w:rsidRPr="00000000" w14:paraId="000001E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// Поиск ведущего элемента</w:t>
      </w:r>
    </w:p>
    <w:p w:rsidR="00000000" w:rsidDel="00000000" w:rsidP="00000000" w:rsidRDefault="00000000" w:rsidRPr="00000000" w14:paraId="000001E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size_t maxRow = col;</w:t>
      </w:r>
    </w:p>
    <w:p w:rsidR="00000000" w:rsidDel="00000000" w:rsidP="00000000" w:rsidRDefault="00000000" w:rsidRPr="00000000" w14:paraId="000001EF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 maxVal = std::abs(data[col][col]);</w:t>
      </w:r>
    </w:p>
    <w:p w:rsidR="00000000" w:rsidDel="00000000" w:rsidP="00000000" w:rsidRDefault="00000000" w:rsidRPr="00000000" w14:paraId="000001F0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(size_t row = col + 1; row &lt; size; ++row) {</w:t>
      </w:r>
    </w:p>
    <w:p w:rsidR="00000000" w:rsidDel="00000000" w:rsidP="00000000" w:rsidRDefault="00000000" w:rsidRPr="00000000" w14:paraId="000001F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 currentVal = std::abs(data[row][col]);</w:t>
      </w:r>
    </w:p>
    <w:p w:rsidR="00000000" w:rsidDel="00000000" w:rsidP="00000000" w:rsidRDefault="00000000" w:rsidRPr="00000000" w14:paraId="000001F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 (currentVal &gt; maxVal) {</w:t>
      </w:r>
    </w:p>
    <w:p w:rsidR="00000000" w:rsidDel="00000000" w:rsidP="00000000" w:rsidRDefault="00000000" w:rsidRPr="00000000" w14:paraId="000001F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maxVal = currentVal;</w:t>
      </w:r>
    </w:p>
    <w:p w:rsidR="00000000" w:rsidDel="00000000" w:rsidP="00000000" w:rsidRDefault="00000000" w:rsidRPr="00000000" w14:paraId="000001F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maxRow = row;</w:t>
      </w:r>
    </w:p>
    <w:p w:rsidR="00000000" w:rsidDel="00000000" w:rsidP="00000000" w:rsidRDefault="00000000" w:rsidRPr="00000000" w14:paraId="000001F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F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F8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// Перестановка строк</w:t>
      </w:r>
    </w:p>
    <w:p w:rsidR="00000000" w:rsidDel="00000000" w:rsidP="00000000" w:rsidRDefault="00000000" w:rsidRPr="00000000" w14:paraId="000001F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(maxRow != col) {</w:t>
      </w:r>
    </w:p>
    <w:p w:rsidR="00000000" w:rsidDel="00000000" w:rsidP="00000000" w:rsidRDefault="00000000" w:rsidRPr="00000000" w14:paraId="000001F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swapRows(col, maxRow);</w:t>
      </w:r>
    </w:p>
    <w:p w:rsidR="00000000" w:rsidDel="00000000" w:rsidP="00000000" w:rsidRDefault="00000000" w:rsidRPr="00000000" w14:paraId="000001F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std::swap(rightSide[col], rightSide[maxRow]);</w:t>
      </w:r>
    </w:p>
    <w:p w:rsidR="00000000" w:rsidDel="00000000" w:rsidP="00000000" w:rsidRDefault="00000000" w:rsidRPr="00000000" w14:paraId="000001F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F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// Нормализация текущей строки</w:t>
      </w:r>
    </w:p>
    <w:p w:rsidR="00000000" w:rsidDel="00000000" w:rsidP="00000000" w:rsidRDefault="00000000" w:rsidRPr="00000000" w14:paraId="00000200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 pivot = data[col][col];</w:t>
      </w:r>
    </w:p>
    <w:p w:rsidR="00000000" w:rsidDel="00000000" w:rsidP="00000000" w:rsidRDefault="00000000" w:rsidRPr="00000000" w14:paraId="00000201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(std::abs(pivot) &lt; 1e-10) {</w:t>
      </w:r>
    </w:p>
    <w:p w:rsidR="00000000" w:rsidDel="00000000" w:rsidP="00000000" w:rsidRDefault="00000000" w:rsidRPr="00000000" w14:paraId="0000020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throw std::runtime_error("Matrix is singular or nearly singular");</w:t>
      </w:r>
    </w:p>
    <w:p w:rsidR="00000000" w:rsidDel="00000000" w:rsidP="00000000" w:rsidRDefault="00000000" w:rsidRPr="00000000" w14:paraId="0000020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0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(size_t j = col; j &lt; size; ++j) {</w:t>
      </w:r>
    </w:p>
    <w:p w:rsidR="00000000" w:rsidDel="00000000" w:rsidP="00000000" w:rsidRDefault="00000000" w:rsidRPr="00000000" w14:paraId="0000020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data[col][j] /= pivot;</w:t>
      </w:r>
    </w:p>
    <w:p w:rsidR="00000000" w:rsidDel="00000000" w:rsidP="00000000" w:rsidRDefault="00000000" w:rsidRPr="00000000" w14:paraId="0000020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08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rightSide[col] /= pivot;</w:t>
      </w:r>
    </w:p>
    <w:p w:rsidR="00000000" w:rsidDel="00000000" w:rsidP="00000000" w:rsidRDefault="00000000" w:rsidRPr="00000000" w14:paraId="0000020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// Исключение переменной из других уравнений</w:t>
      </w:r>
    </w:p>
    <w:p w:rsidR="00000000" w:rsidDel="00000000" w:rsidP="00000000" w:rsidRDefault="00000000" w:rsidRPr="00000000" w14:paraId="0000020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(size_t row = 0; row &lt; size; ++row) {</w:t>
      </w:r>
    </w:p>
    <w:p w:rsidR="00000000" w:rsidDel="00000000" w:rsidP="00000000" w:rsidRDefault="00000000" w:rsidRPr="00000000" w14:paraId="0000020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 (row != col &amp;&amp; std::abs(data[row][col]) &gt; 1e-10) {</w:t>
      </w:r>
    </w:p>
    <w:p w:rsidR="00000000" w:rsidDel="00000000" w:rsidP="00000000" w:rsidRDefault="00000000" w:rsidRPr="00000000" w14:paraId="0000020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T factor = data[row][col];</w:t>
      </w:r>
    </w:p>
    <w:p w:rsidR="00000000" w:rsidDel="00000000" w:rsidP="00000000" w:rsidRDefault="00000000" w:rsidRPr="00000000" w14:paraId="0000020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for (size_t j = col; j &lt; size; ++j) {</w:t>
      </w:r>
    </w:p>
    <w:p w:rsidR="00000000" w:rsidDel="00000000" w:rsidP="00000000" w:rsidRDefault="00000000" w:rsidRPr="00000000" w14:paraId="0000020F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data[row][j] -= factor * data[col][j];</w:t>
      </w:r>
    </w:p>
    <w:p w:rsidR="00000000" w:rsidDel="00000000" w:rsidP="00000000" w:rsidRDefault="00000000" w:rsidRPr="00000000" w14:paraId="00000210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211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rightSide[row] -= factor * rightSide[col];</w:t>
      </w:r>
    </w:p>
    <w:p w:rsidR="00000000" w:rsidDel="00000000" w:rsidP="00000000" w:rsidRDefault="00000000" w:rsidRPr="00000000" w14:paraId="0000021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1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1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rightSide;</w:t>
      </w:r>
    </w:p>
    <w:p w:rsidR="00000000" w:rsidDel="00000000" w:rsidP="00000000" w:rsidRDefault="00000000" w:rsidRPr="00000000" w14:paraId="0000021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1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1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21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 Задаем размер кв матрицы</w:t>
      </w:r>
    </w:p>
    <w:p w:rsidR="00000000" w:rsidDel="00000000" w:rsidP="00000000" w:rsidRDefault="00000000" w:rsidRPr="00000000" w14:paraId="0000021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size_matrix = 0;</w:t>
      </w:r>
    </w:p>
    <w:p w:rsidR="00000000" w:rsidDel="00000000" w:rsidP="00000000" w:rsidRDefault="00000000" w:rsidRPr="00000000" w14:paraId="0000021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std::cout &lt;&lt; "Size matrix:" &lt;&lt; "\n";</w:t>
      </w:r>
    </w:p>
    <w:p w:rsidR="00000000" w:rsidDel="00000000" w:rsidP="00000000" w:rsidRDefault="00000000" w:rsidRPr="00000000" w14:paraId="0000021F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std::cin &gt;&gt; size_matrix;</w:t>
      </w:r>
    </w:p>
    <w:p w:rsidR="00000000" w:rsidDel="00000000" w:rsidP="00000000" w:rsidRDefault="00000000" w:rsidRPr="00000000" w14:paraId="00000220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SLAE&lt;double&gt; matrix(size_matrix);</w:t>
      </w:r>
    </w:p>
    <w:p w:rsidR="00000000" w:rsidDel="00000000" w:rsidP="00000000" w:rsidRDefault="00000000" w:rsidRPr="00000000" w14:paraId="00000221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 Заполнение матрицы</w:t>
      </w:r>
    </w:p>
    <w:p w:rsidR="00000000" w:rsidDel="00000000" w:rsidP="00000000" w:rsidRDefault="00000000" w:rsidRPr="00000000" w14:paraId="0000022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double rez;</w:t>
      </w:r>
    </w:p>
    <w:p w:rsidR="00000000" w:rsidDel="00000000" w:rsidP="00000000" w:rsidRDefault="00000000" w:rsidRPr="00000000" w14:paraId="0000022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0; i &lt; size_matrix;i++)</w:t>
      </w:r>
    </w:p>
    <w:p w:rsidR="00000000" w:rsidDel="00000000" w:rsidP="00000000" w:rsidRDefault="00000000" w:rsidRPr="00000000" w14:paraId="0000022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28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std::cout &lt;&lt; "String number:" &lt;&lt; i+1 &lt;&lt; "\n";</w:t>
      </w:r>
    </w:p>
    <w:p w:rsidR="00000000" w:rsidDel="00000000" w:rsidP="00000000" w:rsidRDefault="00000000" w:rsidRPr="00000000" w14:paraId="0000022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(int j = 0; j &lt; size_matrix; j++)</w:t>
      </w:r>
    </w:p>
    <w:p w:rsidR="00000000" w:rsidDel="00000000" w:rsidP="00000000" w:rsidRDefault="00000000" w:rsidRPr="00000000" w14:paraId="0000022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2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std::cout &lt;&lt; "Value:" &lt;&lt;"\n";</w:t>
      </w:r>
    </w:p>
    <w:p w:rsidR="00000000" w:rsidDel="00000000" w:rsidP="00000000" w:rsidRDefault="00000000" w:rsidRPr="00000000" w14:paraId="0000022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std::cin &gt;&gt; rez;</w:t>
      </w:r>
    </w:p>
    <w:p w:rsidR="00000000" w:rsidDel="00000000" w:rsidP="00000000" w:rsidRDefault="00000000" w:rsidRPr="00000000" w14:paraId="0000022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matrix[i][j] = rez;</w:t>
      </w:r>
    </w:p>
    <w:p w:rsidR="00000000" w:rsidDel="00000000" w:rsidP="00000000" w:rsidRDefault="00000000" w:rsidRPr="00000000" w14:paraId="0000022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2F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30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31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 Правая часть</w:t>
      </w:r>
    </w:p>
    <w:p w:rsidR="00000000" w:rsidDel="00000000" w:rsidP="00000000" w:rsidRDefault="00000000" w:rsidRPr="00000000" w14:paraId="0000023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Vector&lt;double&gt; rightSide(size_matrix);</w:t>
      </w:r>
    </w:p>
    <w:p w:rsidR="00000000" w:rsidDel="00000000" w:rsidP="00000000" w:rsidRDefault="00000000" w:rsidRPr="00000000" w14:paraId="0000023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0; i &lt; size_matrix; i++)</w:t>
      </w:r>
    </w:p>
    <w:p w:rsidR="00000000" w:rsidDel="00000000" w:rsidP="00000000" w:rsidRDefault="00000000" w:rsidRPr="00000000" w14:paraId="0000023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3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3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std::cout &lt;&lt; "Send rigth value:" &lt;&lt; "\n";</w:t>
      </w:r>
    </w:p>
    <w:p w:rsidR="00000000" w:rsidDel="00000000" w:rsidP="00000000" w:rsidRDefault="00000000" w:rsidRPr="00000000" w14:paraId="00000238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std::cin &gt;&gt; rez;</w:t>
      </w:r>
    </w:p>
    <w:p w:rsidR="00000000" w:rsidDel="00000000" w:rsidP="00000000" w:rsidRDefault="00000000" w:rsidRPr="00000000" w14:paraId="0000023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rightSide[i] = rez;</w:t>
      </w:r>
    </w:p>
    <w:p w:rsidR="00000000" w:rsidDel="00000000" w:rsidP="00000000" w:rsidRDefault="00000000" w:rsidRPr="00000000" w14:paraId="0000023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3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std::cout &lt;&lt; "Matrix:\n" &lt;&lt; matrix;</w:t>
      </w:r>
    </w:p>
    <w:p w:rsidR="00000000" w:rsidDel="00000000" w:rsidP="00000000" w:rsidRDefault="00000000" w:rsidRPr="00000000" w14:paraId="0000023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std::cout &lt;&lt; "Right side: " &lt;&lt; rightSide &lt;&lt; "\n";</w:t>
      </w:r>
    </w:p>
    <w:p w:rsidR="00000000" w:rsidDel="00000000" w:rsidP="00000000" w:rsidRDefault="00000000" w:rsidRPr="00000000" w14:paraId="0000023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 Решение системы</w:t>
      </w:r>
    </w:p>
    <w:p w:rsidR="00000000" w:rsidDel="00000000" w:rsidP="00000000" w:rsidRDefault="00000000" w:rsidRPr="00000000" w14:paraId="00000240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Vector&lt;double&gt; solution = matrix.solveGauss(rightSide);</w:t>
      </w:r>
    </w:p>
    <w:p w:rsidR="00000000" w:rsidDel="00000000" w:rsidP="00000000" w:rsidRDefault="00000000" w:rsidRPr="00000000" w14:paraId="00000241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std::cout &lt;&lt; "Solution: " &lt;&lt; solution &lt;&lt; "\n";</w:t>
      </w:r>
    </w:p>
    <w:p w:rsidR="00000000" w:rsidDel="00000000" w:rsidP="00000000" w:rsidRDefault="00000000" w:rsidRPr="00000000" w14:paraId="0000024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ошибка</w:t>
      </w:r>
    </w:p>
    <w:p w:rsidR="00000000" w:rsidDel="00000000" w:rsidP="00000000" w:rsidRDefault="00000000" w:rsidRPr="00000000" w14:paraId="0000024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catch (const std::exception&amp; e) {</w:t>
      </w:r>
    </w:p>
    <w:p w:rsidR="00000000" w:rsidDel="00000000" w:rsidP="00000000" w:rsidRDefault="00000000" w:rsidRPr="00000000" w14:paraId="0000024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std::cerr &lt;&lt; "Error: " &lt;&lt; e.what() &lt;&lt; "\n";</w:t>
      </w:r>
    </w:p>
    <w:p w:rsidR="00000000" w:rsidDel="00000000" w:rsidP="00000000" w:rsidRDefault="00000000" w:rsidRPr="00000000" w14:paraId="0000024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8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4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входные данные для проверки</w:t>
      </w:r>
    </w:p>
    <w:p w:rsidR="00000000" w:rsidDel="00000000" w:rsidP="00000000" w:rsidRDefault="00000000" w:rsidRPr="00000000" w14:paraId="0000024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// matrix[0][0] = 2; matrix[0][1] = 1; matrix[0][2] = -1;</w:t>
      </w:r>
    </w:p>
    <w:p w:rsidR="00000000" w:rsidDel="00000000" w:rsidP="00000000" w:rsidRDefault="00000000" w:rsidRPr="00000000" w14:paraId="0000024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// matrix[1][0] = -3; matrix[1][1] = -1; matrix[1][2] = 2;</w:t>
      </w:r>
    </w:p>
    <w:p w:rsidR="00000000" w:rsidDel="00000000" w:rsidP="00000000" w:rsidRDefault="00000000" w:rsidRPr="00000000" w14:paraId="0000024F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// matrix[2][0] = -2; matrix[2][1] = 1; matrix[2][2] = 2;</w:t>
      </w:r>
    </w:p>
    <w:p w:rsidR="00000000" w:rsidDel="00000000" w:rsidP="00000000" w:rsidRDefault="00000000" w:rsidRPr="00000000" w14:paraId="00000250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// rightSide[0] = 8;</w:t>
      </w:r>
    </w:p>
    <w:p w:rsidR="00000000" w:rsidDel="00000000" w:rsidP="00000000" w:rsidRDefault="00000000" w:rsidRPr="00000000" w14:paraId="00000251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// rightSide[1] = -11;</w:t>
      </w:r>
    </w:p>
    <w:p w:rsidR="00000000" w:rsidDel="00000000" w:rsidP="00000000" w:rsidRDefault="00000000" w:rsidRPr="00000000" w14:paraId="0000025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// rightSide[2] = -3;</w:t>
      </w:r>
    </w:p>
    <w:p w:rsidR="00000000" w:rsidDel="00000000" w:rsidP="00000000" w:rsidRDefault="00000000" w:rsidRPr="00000000" w14:paraId="0000025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567" w:top="1134" w:left="1134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Georgia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40" w:before="240" w:lineRule="auto"/>
    </w:pPr>
    <w:rPr>
      <w:rFonts w:ascii="Calibri" w:cs="Calibri" w:eastAsia="Calibri" w:hAnsi="Calibri"/>
      <w:b w:val="1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ourier New" w:cs="Courier New" w:eastAsia="Courier New" w:hAnsi="Courier New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