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7CAA" w14:textId="77777777" w:rsidR="00840A55" w:rsidRDefault="00053C91">
      <w:pPr>
        <w:pStyle w:val="1"/>
        <w:spacing w:before="74"/>
        <w:ind w:right="858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0B234513" w14:textId="77777777" w:rsidR="00840A55" w:rsidRDefault="00053C91">
      <w:pPr>
        <w:spacing w:before="164" w:line="360" w:lineRule="auto"/>
        <w:ind w:left="1012" w:right="856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31DB009" w14:textId="77777777" w:rsidR="00840A55" w:rsidRDefault="00053C91">
      <w:pPr>
        <w:pStyle w:val="1"/>
        <w:spacing w:line="321" w:lineRule="exact"/>
        <w:ind w:right="858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14:paraId="04F723B6" w14:textId="77777777" w:rsidR="00840A55" w:rsidRDefault="00053C91">
      <w:pPr>
        <w:spacing w:before="160"/>
        <w:ind w:left="1012" w:right="85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ИС</w:t>
      </w:r>
    </w:p>
    <w:p w14:paraId="1821B9D0" w14:textId="77777777" w:rsidR="00840A55" w:rsidRDefault="00840A55">
      <w:pPr>
        <w:pStyle w:val="a3"/>
        <w:rPr>
          <w:b/>
          <w:sz w:val="30"/>
        </w:rPr>
      </w:pPr>
    </w:p>
    <w:p w14:paraId="60E218FB" w14:textId="77777777" w:rsidR="00840A55" w:rsidRDefault="00840A55">
      <w:pPr>
        <w:pStyle w:val="a3"/>
        <w:rPr>
          <w:b/>
          <w:sz w:val="30"/>
        </w:rPr>
      </w:pPr>
    </w:p>
    <w:p w14:paraId="5CE54CC5" w14:textId="77777777" w:rsidR="00840A55" w:rsidRDefault="00840A55">
      <w:pPr>
        <w:pStyle w:val="a3"/>
        <w:rPr>
          <w:b/>
          <w:sz w:val="30"/>
        </w:rPr>
      </w:pPr>
    </w:p>
    <w:p w14:paraId="63BEF782" w14:textId="77777777" w:rsidR="00840A55" w:rsidRDefault="00840A55">
      <w:pPr>
        <w:pStyle w:val="a3"/>
        <w:rPr>
          <w:b/>
          <w:sz w:val="30"/>
        </w:rPr>
      </w:pPr>
    </w:p>
    <w:p w14:paraId="302A1D2E" w14:textId="77777777" w:rsidR="00840A55" w:rsidRDefault="00840A55">
      <w:pPr>
        <w:pStyle w:val="a3"/>
        <w:rPr>
          <w:b/>
          <w:sz w:val="30"/>
        </w:rPr>
      </w:pPr>
    </w:p>
    <w:p w14:paraId="5AAE3737" w14:textId="77777777" w:rsidR="00840A55" w:rsidRDefault="00840A55">
      <w:pPr>
        <w:pStyle w:val="a3"/>
        <w:rPr>
          <w:b/>
          <w:sz w:val="30"/>
        </w:rPr>
      </w:pPr>
    </w:p>
    <w:p w14:paraId="68891A16" w14:textId="77777777" w:rsidR="00840A55" w:rsidRDefault="00840A55">
      <w:pPr>
        <w:pStyle w:val="a3"/>
        <w:rPr>
          <w:b/>
          <w:sz w:val="30"/>
        </w:rPr>
      </w:pPr>
    </w:p>
    <w:p w14:paraId="6EBAA76A" w14:textId="77777777" w:rsidR="00840A55" w:rsidRDefault="00840A55">
      <w:pPr>
        <w:pStyle w:val="a3"/>
        <w:rPr>
          <w:b/>
          <w:sz w:val="30"/>
        </w:rPr>
      </w:pPr>
    </w:p>
    <w:p w14:paraId="09B57D28" w14:textId="77777777" w:rsidR="00840A55" w:rsidRDefault="00840A55">
      <w:pPr>
        <w:pStyle w:val="a3"/>
        <w:spacing w:before="1"/>
        <w:rPr>
          <w:b/>
          <w:sz w:val="26"/>
        </w:rPr>
      </w:pPr>
    </w:p>
    <w:p w14:paraId="128F0D86" w14:textId="77777777" w:rsidR="00840A55" w:rsidRDefault="00053C91">
      <w:pPr>
        <w:pStyle w:val="1"/>
        <w:ind w:left="1011" w:right="861"/>
      </w:pPr>
      <w:r>
        <w:t>ОТЧЕТ</w:t>
      </w:r>
    </w:p>
    <w:p w14:paraId="150684AE" w14:textId="77777777" w:rsidR="00840A55" w:rsidRDefault="00053C91">
      <w:pPr>
        <w:spacing w:before="161"/>
        <w:ind w:left="1012" w:right="8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14:paraId="361CC720" w14:textId="77777777" w:rsidR="00840A55" w:rsidRDefault="00053C91">
      <w:pPr>
        <w:pStyle w:val="1"/>
        <w:spacing w:before="163"/>
        <w:ind w:right="859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«Программирование»</w:t>
      </w:r>
    </w:p>
    <w:p w14:paraId="090FEE25" w14:textId="77777777" w:rsidR="00840A55" w:rsidRDefault="00840A55">
      <w:pPr>
        <w:pStyle w:val="a3"/>
        <w:spacing w:before="3"/>
        <w:rPr>
          <w:b/>
          <w:sz w:val="31"/>
        </w:rPr>
      </w:pPr>
    </w:p>
    <w:p w14:paraId="432FBAE9" w14:textId="77777777" w:rsidR="00840A55" w:rsidRDefault="00053C91">
      <w:pPr>
        <w:ind w:left="1012" w:right="861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Типы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внутреннее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представление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памяти.</w:t>
      </w:r>
    </w:p>
    <w:p w14:paraId="192262B3" w14:textId="77777777" w:rsidR="00840A55" w:rsidRDefault="00840A55">
      <w:pPr>
        <w:pStyle w:val="a3"/>
        <w:rPr>
          <w:b/>
          <w:sz w:val="20"/>
        </w:rPr>
      </w:pPr>
    </w:p>
    <w:p w14:paraId="57312FA3" w14:textId="77777777" w:rsidR="00840A55" w:rsidRDefault="00840A55">
      <w:pPr>
        <w:pStyle w:val="a3"/>
        <w:rPr>
          <w:b/>
          <w:sz w:val="20"/>
        </w:rPr>
      </w:pPr>
    </w:p>
    <w:p w14:paraId="14FD6C6A" w14:textId="77777777" w:rsidR="00840A55" w:rsidRDefault="00840A55">
      <w:pPr>
        <w:pStyle w:val="a3"/>
        <w:rPr>
          <w:b/>
          <w:sz w:val="20"/>
        </w:rPr>
      </w:pPr>
    </w:p>
    <w:p w14:paraId="5934DD12" w14:textId="77777777" w:rsidR="00840A55" w:rsidRDefault="00840A55">
      <w:pPr>
        <w:pStyle w:val="a3"/>
        <w:rPr>
          <w:b/>
          <w:sz w:val="20"/>
        </w:rPr>
      </w:pPr>
    </w:p>
    <w:p w14:paraId="5C11EF14" w14:textId="77777777" w:rsidR="00840A55" w:rsidRDefault="00840A55">
      <w:pPr>
        <w:pStyle w:val="a3"/>
        <w:rPr>
          <w:b/>
          <w:sz w:val="20"/>
        </w:rPr>
      </w:pPr>
    </w:p>
    <w:p w14:paraId="370DAF8D" w14:textId="77777777" w:rsidR="00840A55" w:rsidRDefault="00840A55">
      <w:pPr>
        <w:pStyle w:val="a3"/>
        <w:rPr>
          <w:b/>
          <w:sz w:val="20"/>
        </w:rPr>
      </w:pPr>
    </w:p>
    <w:p w14:paraId="23149389" w14:textId="77777777" w:rsidR="00840A55" w:rsidRDefault="00840A55">
      <w:pPr>
        <w:pStyle w:val="a3"/>
        <w:rPr>
          <w:b/>
          <w:sz w:val="20"/>
        </w:rPr>
      </w:pPr>
    </w:p>
    <w:p w14:paraId="676CA40B" w14:textId="77777777" w:rsidR="00840A55" w:rsidRDefault="00840A55">
      <w:pPr>
        <w:pStyle w:val="a3"/>
        <w:rPr>
          <w:b/>
          <w:sz w:val="20"/>
        </w:rPr>
      </w:pPr>
    </w:p>
    <w:p w14:paraId="4DDE1974" w14:textId="77777777" w:rsidR="00840A55" w:rsidRDefault="00840A55">
      <w:pPr>
        <w:pStyle w:val="a3"/>
        <w:rPr>
          <w:b/>
          <w:sz w:val="20"/>
        </w:rPr>
      </w:pPr>
    </w:p>
    <w:p w14:paraId="5C8360B7" w14:textId="77777777" w:rsidR="00840A55" w:rsidRDefault="00840A55">
      <w:pPr>
        <w:pStyle w:val="a3"/>
        <w:rPr>
          <w:b/>
          <w:sz w:val="20"/>
        </w:rPr>
      </w:pPr>
    </w:p>
    <w:p w14:paraId="372223B3" w14:textId="77777777" w:rsidR="00840A55" w:rsidRDefault="00840A55">
      <w:pPr>
        <w:pStyle w:val="a3"/>
        <w:rPr>
          <w:b/>
          <w:sz w:val="20"/>
        </w:rPr>
      </w:pPr>
    </w:p>
    <w:p w14:paraId="33C04DFD" w14:textId="77777777" w:rsidR="00840A55" w:rsidRDefault="00840A55">
      <w:pPr>
        <w:pStyle w:val="a3"/>
        <w:rPr>
          <w:b/>
          <w:sz w:val="20"/>
        </w:rPr>
      </w:pPr>
    </w:p>
    <w:p w14:paraId="737CB315" w14:textId="77777777" w:rsidR="00840A55" w:rsidRDefault="00840A55">
      <w:pPr>
        <w:pStyle w:val="a3"/>
        <w:rPr>
          <w:b/>
          <w:sz w:val="20"/>
        </w:rPr>
      </w:pPr>
    </w:p>
    <w:p w14:paraId="11EF141C" w14:textId="77777777" w:rsidR="00840A55" w:rsidRDefault="00840A55">
      <w:pPr>
        <w:pStyle w:val="a3"/>
        <w:rPr>
          <w:b/>
          <w:sz w:val="20"/>
        </w:rPr>
      </w:pPr>
    </w:p>
    <w:p w14:paraId="1BE323CE" w14:textId="77777777" w:rsidR="00840A55" w:rsidRDefault="00840A55">
      <w:pPr>
        <w:pStyle w:val="a3"/>
        <w:rPr>
          <w:b/>
          <w:sz w:val="20"/>
        </w:rPr>
      </w:pPr>
    </w:p>
    <w:p w14:paraId="73E16110" w14:textId="77777777" w:rsidR="00840A55" w:rsidRDefault="00840A55">
      <w:pPr>
        <w:pStyle w:val="a3"/>
        <w:rPr>
          <w:b/>
          <w:sz w:val="20"/>
        </w:rPr>
      </w:pPr>
    </w:p>
    <w:p w14:paraId="28558ABD" w14:textId="77777777" w:rsidR="00840A55" w:rsidRDefault="00840A55">
      <w:pPr>
        <w:pStyle w:val="a3"/>
        <w:rPr>
          <w:b/>
          <w:sz w:val="20"/>
        </w:rPr>
      </w:pPr>
    </w:p>
    <w:p w14:paraId="74B84C19" w14:textId="77777777" w:rsidR="00840A55" w:rsidRDefault="00840A55">
      <w:pPr>
        <w:pStyle w:val="a3"/>
        <w:rPr>
          <w:b/>
          <w:sz w:val="20"/>
        </w:rPr>
      </w:pPr>
    </w:p>
    <w:p w14:paraId="5D4C5A4F" w14:textId="77777777" w:rsidR="00840A55" w:rsidRDefault="00840A55">
      <w:pPr>
        <w:pStyle w:val="a3"/>
        <w:spacing w:before="6" w:after="1"/>
        <w:rPr>
          <w:b/>
          <w:sz w:val="19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94"/>
        <w:gridCol w:w="4577"/>
      </w:tblGrid>
      <w:tr w:rsidR="00840A55" w14:paraId="2AD3CD2C" w14:textId="77777777">
        <w:trPr>
          <w:trHeight w:val="462"/>
        </w:trPr>
        <w:tc>
          <w:tcPr>
            <w:tcW w:w="4994" w:type="dxa"/>
          </w:tcPr>
          <w:p w14:paraId="55317306" w14:textId="77777777" w:rsidR="00840A55" w:rsidRDefault="00053C91">
            <w:pPr>
              <w:pStyle w:val="TableParagraph"/>
              <w:tabs>
                <w:tab w:val="left" w:pos="4116"/>
                <w:tab w:val="left" w:pos="6714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2373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77" w:type="dxa"/>
          </w:tcPr>
          <w:p w14:paraId="65167D5A" w14:textId="6B7EE8C4" w:rsidR="00840A55" w:rsidRPr="00FE17B2" w:rsidRDefault="00FE17B2">
            <w:pPr>
              <w:pStyle w:val="TableParagraph"/>
              <w:spacing w:line="311" w:lineRule="exact"/>
              <w:ind w:left="2522" w:right="0"/>
              <w:rPr>
                <w:sz w:val="28"/>
              </w:rPr>
            </w:pPr>
            <w:r>
              <w:rPr>
                <w:sz w:val="28"/>
              </w:rPr>
              <w:t>Котлова П. В.</w:t>
            </w:r>
          </w:p>
        </w:tc>
      </w:tr>
      <w:tr w:rsidR="00840A55" w14:paraId="3C1F062E" w14:textId="77777777">
        <w:trPr>
          <w:trHeight w:val="462"/>
        </w:trPr>
        <w:tc>
          <w:tcPr>
            <w:tcW w:w="4994" w:type="dxa"/>
          </w:tcPr>
          <w:p w14:paraId="1A72E4E8" w14:textId="77777777" w:rsidR="00840A55" w:rsidRDefault="00053C91">
            <w:pPr>
              <w:pStyle w:val="TableParagraph"/>
              <w:tabs>
                <w:tab w:val="left" w:pos="4102"/>
                <w:tab w:val="left" w:pos="6714"/>
              </w:tabs>
              <w:spacing w:before="141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577" w:type="dxa"/>
          </w:tcPr>
          <w:p w14:paraId="44C45C8A" w14:textId="77777777" w:rsidR="00840A55" w:rsidRDefault="00053C91">
            <w:pPr>
              <w:pStyle w:val="TableParagraph"/>
              <w:spacing w:before="141"/>
              <w:ind w:left="2520" w:right="0"/>
              <w:rPr>
                <w:sz w:val="28"/>
              </w:rPr>
            </w:pPr>
            <w:r>
              <w:rPr>
                <w:sz w:val="28"/>
              </w:rPr>
              <w:t>Глущенко А. Г.</w:t>
            </w:r>
          </w:p>
        </w:tc>
      </w:tr>
    </w:tbl>
    <w:p w14:paraId="0D3CE9B5" w14:textId="77777777" w:rsidR="00840A55" w:rsidRDefault="00840A55">
      <w:pPr>
        <w:pStyle w:val="a3"/>
        <w:rPr>
          <w:b/>
          <w:sz w:val="20"/>
        </w:rPr>
      </w:pPr>
    </w:p>
    <w:p w14:paraId="74DE73CE" w14:textId="77777777" w:rsidR="00840A55" w:rsidRDefault="00840A55">
      <w:pPr>
        <w:pStyle w:val="a3"/>
        <w:rPr>
          <w:b/>
          <w:sz w:val="20"/>
        </w:rPr>
      </w:pPr>
    </w:p>
    <w:p w14:paraId="150DA8BD" w14:textId="77777777" w:rsidR="00840A55" w:rsidRDefault="00840A55">
      <w:pPr>
        <w:pStyle w:val="a3"/>
        <w:rPr>
          <w:b/>
          <w:sz w:val="19"/>
        </w:rPr>
      </w:pPr>
    </w:p>
    <w:p w14:paraId="480F1AB9" w14:textId="77777777" w:rsidR="00840A55" w:rsidRDefault="00053C91">
      <w:pPr>
        <w:pStyle w:val="a3"/>
        <w:spacing w:before="89" w:line="360" w:lineRule="auto"/>
        <w:ind w:left="3948" w:right="379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068110AA" w14:textId="77777777" w:rsidR="00840A55" w:rsidRDefault="00840A55">
      <w:pPr>
        <w:spacing w:line="360" w:lineRule="auto"/>
        <w:jc w:val="center"/>
        <w:sectPr w:rsidR="00840A55">
          <w:type w:val="continuous"/>
          <w:pgSz w:w="11910" w:h="16840"/>
          <w:pgMar w:top="1040" w:right="700" w:bottom="280" w:left="1400" w:header="720" w:footer="720" w:gutter="0"/>
          <w:cols w:space="720"/>
        </w:sectPr>
      </w:pPr>
    </w:p>
    <w:p w14:paraId="2068FAFD" w14:textId="77777777" w:rsidR="00840A55" w:rsidRDefault="00053C91">
      <w:pPr>
        <w:pStyle w:val="1"/>
        <w:spacing w:before="74"/>
        <w:ind w:left="1010"/>
        <w:jc w:val="left"/>
      </w:pPr>
      <w:r>
        <w:lastRenderedPageBreak/>
        <w:t>Цель</w:t>
      </w:r>
      <w:r>
        <w:rPr>
          <w:spacing w:val="-1"/>
        </w:rPr>
        <w:t xml:space="preserve"> </w:t>
      </w:r>
      <w:r>
        <w:t>работы.</w:t>
      </w:r>
    </w:p>
    <w:p w14:paraId="76717C58" w14:textId="77777777" w:rsidR="00840A55" w:rsidRDefault="00053C91">
      <w:pPr>
        <w:pStyle w:val="a3"/>
        <w:spacing w:before="243" w:line="276" w:lineRule="auto"/>
        <w:ind w:left="302" w:right="149" w:firstLine="707"/>
        <w:jc w:val="both"/>
      </w:pPr>
      <w:r>
        <w:t>Изучение различных типов данных; применение ввода и вывода типов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условной</w:t>
      </w:r>
      <w:r>
        <w:rPr>
          <w:spacing w:val="1"/>
        </w:rPr>
        <w:t xml:space="preserve"> </w:t>
      </w:r>
      <w:r>
        <w:t>инструкцией,</w:t>
      </w:r>
      <w:r>
        <w:rPr>
          <w:spacing w:val="1"/>
        </w:rPr>
        <w:t xml:space="preserve"> </w:t>
      </w:r>
      <w:r>
        <w:t>инструкцией</w:t>
      </w:r>
      <w:r>
        <w:rPr>
          <w:spacing w:val="1"/>
        </w:rPr>
        <w:t xml:space="preserve"> </w:t>
      </w:r>
      <w:r>
        <w:t>множественного</w:t>
      </w:r>
      <w:r>
        <w:rPr>
          <w:spacing w:val="1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и циклами.</w:t>
      </w:r>
    </w:p>
    <w:p w14:paraId="7ABC4443" w14:textId="77777777" w:rsidR="00840A55" w:rsidRDefault="00053C91">
      <w:pPr>
        <w:pStyle w:val="1"/>
        <w:spacing w:before="238"/>
        <w:ind w:left="1010"/>
        <w:jc w:val="left"/>
      </w:pPr>
      <w:r>
        <w:t>Основные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3"/>
        </w:rPr>
        <w:t xml:space="preserve"> </w:t>
      </w:r>
      <w:r>
        <w:t>положения.</w:t>
      </w:r>
    </w:p>
    <w:p w14:paraId="2393A7C4" w14:textId="77777777" w:rsidR="00840A55" w:rsidRDefault="00840A55">
      <w:pPr>
        <w:pStyle w:val="a3"/>
        <w:spacing w:before="2"/>
        <w:rPr>
          <w:b/>
          <w:sz w:val="25"/>
        </w:rPr>
      </w:pPr>
    </w:p>
    <w:p w14:paraId="7297D38E" w14:textId="77777777" w:rsidR="00840A55" w:rsidRDefault="00053C91">
      <w:pPr>
        <w:pStyle w:val="a3"/>
        <w:spacing w:line="276" w:lineRule="auto"/>
        <w:ind w:left="302" w:right="144" w:firstLine="707"/>
        <w:jc w:val="both"/>
      </w:pPr>
      <w:r>
        <w:t>Тип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представляющего</w:t>
      </w:r>
      <w:r>
        <w:rPr>
          <w:spacing w:val="1"/>
        </w:rPr>
        <w:t xml:space="preserve"> </w:t>
      </w:r>
      <w:r>
        <w:t>данные, определяет: характер данных (число, целое или с дробной частью,</w:t>
      </w:r>
      <w:r>
        <w:rPr>
          <w:spacing w:val="1"/>
        </w:rPr>
        <w:t xml:space="preserve"> </w:t>
      </w:r>
      <w:r>
        <w:t>одиночный</w:t>
      </w:r>
      <w:r>
        <w:rPr>
          <w:spacing w:val="1"/>
        </w:rPr>
        <w:t xml:space="preserve"> </w:t>
      </w:r>
      <w:r>
        <w:t>символ или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т.д.); объем</w:t>
      </w:r>
      <w:r>
        <w:rPr>
          <w:spacing w:val="1"/>
        </w:rPr>
        <w:t xml:space="preserve"> </w:t>
      </w:r>
      <w:r>
        <w:t>памяти, который</w:t>
      </w:r>
      <w:r>
        <w:rPr>
          <w:spacing w:val="1"/>
        </w:rPr>
        <w:t xml:space="preserve"> </w:t>
      </w:r>
      <w:r>
        <w:t>занимают в</w:t>
      </w:r>
      <w:r>
        <w:rPr>
          <w:spacing w:val="1"/>
        </w:rPr>
        <w:t xml:space="preserve"> </w:t>
      </w:r>
      <w:r>
        <w:t>памяти данные; диапазон возможных значений; правила обработки данных</w:t>
      </w:r>
      <w:r>
        <w:rPr>
          <w:spacing w:val="1"/>
        </w:rPr>
        <w:t xml:space="preserve"> </w:t>
      </w:r>
      <w:r>
        <w:t>(</w:t>
      </w:r>
      <w:proofErr w:type="gramStart"/>
      <w:r>
        <w:t xml:space="preserve">например,  </w:t>
      </w:r>
      <w:r>
        <w:rPr>
          <w:spacing w:val="1"/>
        </w:rPr>
        <w:t xml:space="preserve"> </w:t>
      </w:r>
      <w:proofErr w:type="gramEnd"/>
      <w:r>
        <w:t xml:space="preserve">допустимые  </w:t>
      </w:r>
      <w:r>
        <w:rPr>
          <w:spacing w:val="1"/>
        </w:rPr>
        <w:t xml:space="preserve"> </w:t>
      </w:r>
      <w:r>
        <w:t xml:space="preserve">операции).  </w:t>
      </w:r>
      <w:r>
        <w:rPr>
          <w:spacing w:val="1"/>
        </w:rPr>
        <w:t xml:space="preserve"> </w:t>
      </w:r>
      <w:r>
        <w:t xml:space="preserve">Типы   </w:t>
      </w:r>
      <w:r>
        <w:rPr>
          <w:spacing w:val="1"/>
        </w:rPr>
        <w:t xml:space="preserve"> </w:t>
      </w:r>
      <w:r>
        <w:t xml:space="preserve">данных   </w:t>
      </w:r>
      <w:r>
        <w:rPr>
          <w:spacing w:val="1"/>
        </w:rPr>
        <w:t xml:space="preserve"> </w:t>
      </w:r>
      <w:r>
        <w:t xml:space="preserve">делят   </w:t>
      </w:r>
      <w:r>
        <w:rPr>
          <w:spacing w:val="1"/>
        </w:rPr>
        <w:t xml:space="preserve"> </w:t>
      </w:r>
      <w:r>
        <w:t xml:space="preserve">на   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группы: простые и структурированные. Простые типы данных представляют</w:t>
      </w:r>
      <w:r>
        <w:rPr>
          <w:spacing w:val="1"/>
        </w:rPr>
        <w:t xml:space="preserve"> </w:t>
      </w:r>
      <w:r>
        <w:t xml:space="preserve">неразделимые данные, не имеющие внутренней </w:t>
      </w:r>
      <w:r>
        <w:t>структуры (числа, символы и</w:t>
      </w:r>
      <w:r>
        <w:rPr>
          <w:spacing w:val="-67"/>
        </w:rPr>
        <w:t xml:space="preserve"> </w:t>
      </w:r>
      <w:r>
        <w:t>т.д.). Структурированные типы строятся на основе простых типов данных.</w:t>
      </w:r>
      <w:r>
        <w:rPr>
          <w:spacing w:val="1"/>
        </w:rPr>
        <w:t xml:space="preserve"> </w:t>
      </w:r>
      <w:r>
        <w:t xml:space="preserve">Другой    </w:t>
      </w:r>
      <w:r>
        <w:rPr>
          <w:spacing w:val="1"/>
        </w:rPr>
        <w:t xml:space="preserve"> </w:t>
      </w:r>
      <w:r>
        <w:t xml:space="preserve">уровень    </w:t>
      </w:r>
      <w:r>
        <w:rPr>
          <w:spacing w:val="1"/>
        </w:rPr>
        <w:t xml:space="preserve"> </w:t>
      </w:r>
      <w:r>
        <w:t>классификации      разделяет      все      типы      данных</w:t>
      </w:r>
      <w:r>
        <w:rPr>
          <w:spacing w:val="1"/>
        </w:rPr>
        <w:t xml:space="preserve"> </w:t>
      </w:r>
      <w:r>
        <w:t xml:space="preserve">на предопределенные (встроенные        </w:t>
      </w:r>
      <w:r>
        <w:rPr>
          <w:spacing w:val="1"/>
        </w:rPr>
        <w:t xml:space="preserve"> </w:t>
      </w:r>
      <w:r>
        <w:t>в          язык          программи</w:t>
      </w:r>
      <w:r>
        <w:t>рования)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пользовательские</w:t>
      </w:r>
      <w:r>
        <w:rPr>
          <w:spacing w:val="-2"/>
        </w:rPr>
        <w:t xml:space="preserve"> </w:t>
      </w:r>
      <w:r>
        <w:t>(определяемые</w:t>
      </w:r>
      <w:r>
        <w:rPr>
          <w:spacing w:val="-3"/>
        </w:rPr>
        <w:t xml:space="preserve"> </w:t>
      </w:r>
      <w:r>
        <w:t>программистом).</w:t>
      </w:r>
    </w:p>
    <w:p w14:paraId="459BE81F" w14:textId="77777777" w:rsidR="00840A55" w:rsidRDefault="00053C91">
      <w:pPr>
        <w:pStyle w:val="a3"/>
        <w:spacing w:before="241" w:line="276" w:lineRule="auto"/>
        <w:ind w:left="302" w:right="142" w:firstLine="566"/>
        <w:jc w:val="both"/>
      </w:pPr>
      <w:r>
        <w:t>Существует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спецификатора</w:t>
      </w:r>
      <w:r>
        <w:rPr>
          <w:spacing w:val="1"/>
        </w:rPr>
        <w:t xml:space="preserve"> </w:t>
      </w:r>
      <w:r>
        <w:t>типа,</w:t>
      </w:r>
      <w:r>
        <w:rPr>
          <w:spacing w:val="1"/>
        </w:rPr>
        <w:t xml:space="preserve"> </w:t>
      </w:r>
      <w:r>
        <w:t>уточняющих</w:t>
      </w:r>
      <w:r>
        <w:rPr>
          <w:spacing w:val="1"/>
        </w:rPr>
        <w:t xml:space="preserve"> </w:t>
      </w:r>
      <w:r>
        <w:t>внутреннее</w:t>
      </w:r>
      <w:r>
        <w:rPr>
          <w:spacing w:val="1"/>
        </w:rPr>
        <w:t xml:space="preserve"> </w:t>
      </w:r>
      <w:r>
        <w:t xml:space="preserve">представление и диапазон значений стандартных типов: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signed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unsigned</w:t>
      </w:r>
      <w:proofErr w:type="spellEnd"/>
      <w:r>
        <w:t>.</w:t>
      </w:r>
    </w:p>
    <w:p w14:paraId="0924B8B8" w14:textId="77777777" w:rsidR="00840A55" w:rsidRDefault="00053C91">
      <w:pPr>
        <w:pStyle w:val="a3"/>
        <w:spacing w:before="241" w:line="276" w:lineRule="auto"/>
        <w:ind w:left="302" w:right="144" w:firstLine="707"/>
        <w:jc w:val="both"/>
      </w:pPr>
      <w:r>
        <w:t>Переменная — это именованная область памяти, в которой хран</w:t>
      </w:r>
      <w:r>
        <w:t>ятся</w:t>
      </w:r>
      <w:r>
        <w:rPr>
          <w:spacing w:val="1"/>
        </w:rPr>
        <w:t xml:space="preserve"> </w:t>
      </w:r>
      <w:r>
        <w:t>данные определенного типа. Именем переменной является идентификатор и</w:t>
      </w:r>
      <w:r>
        <w:rPr>
          <w:spacing w:val="1"/>
        </w:rPr>
        <w:t xml:space="preserve"> </w:t>
      </w:r>
      <w:r>
        <w:t>служит для обращения к области памяти, в которой хранится значение этой</w:t>
      </w:r>
      <w:r>
        <w:rPr>
          <w:spacing w:val="1"/>
        </w:rPr>
        <w:t xml:space="preserve"> </w:t>
      </w:r>
      <w:r>
        <w:t>переменной.</w:t>
      </w:r>
      <w:r>
        <w:rPr>
          <w:spacing w:val="-4"/>
        </w:rPr>
        <w:t xml:space="preserve"> </w:t>
      </w:r>
      <w:r>
        <w:t>Перед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любая</w:t>
      </w:r>
      <w:r>
        <w:rPr>
          <w:spacing w:val="-6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описана.</w:t>
      </w:r>
    </w:p>
    <w:p w14:paraId="60CF1AF2" w14:textId="77777777" w:rsidR="00840A55" w:rsidRDefault="00053C91">
      <w:pPr>
        <w:pStyle w:val="a3"/>
        <w:spacing w:before="239" w:line="276" w:lineRule="auto"/>
        <w:ind w:left="302" w:right="153" w:firstLine="566"/>
      </w:pPr>
      <w:r>
        <w:rPr>
          <w:color w:val="212121"/>
        </w:rPr>
        <w:t>Программе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необходимо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точно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представлять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какие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данные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хранятся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этом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байте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памяти.</w:t>
      </w:r>
    </w:p>
    <w:p w14:paraId="0449A749" w14:textId="77777777" w:rsidR="00840A55" w:rsidRDefault="00053C91">
      <w:pPr>
        <w:tabs>
          <w:tab w:val="left" w:pos="1556"/>
          <w:tab w:val="left" w:pos="3192"/>
          <w:tab w:val="left" w:pos="4613"/>
          <w:tab w:val="left" w:pos="5956"/>
          <w:tab w:val="left" w:pos="6316"/>
          <w:tab w:val="left" w:pos="7373"/>
        </w:tabs>
        <w:spacing w:line="278" w:lineRule="auto"/>
        <w:ind w:left="302" w:right="153" w:firstLine="566"/>
        <w:rPr>
          <w:sz w:val="28"/>
        </w:rPr>
      </w:pPr>
      <w:r>
        <w:rPr>
          <w:color w:val="212121"/>
          <w:sz w:val="28"/>
        </w:rPr>
        <w:t>Для</w:t>
      </w:r>
      <w:r>
        <w:rPr>
          <w:color w:val="212121"/>
          <w:sz w:val="28"/>
        </w:rPr>
        <w:tab/>
        <w:t>разрешения</w:t>
      </w:r>
      <w:r>
        <w:rPr>
          <w:color w:val="212121"/>
          <w:sz w:val="28"/>
        </w:rPr>
        <w:tab/>
        <w:t>подобных</w:t>
      </w:r>
      <w:r>
        <w:rPr>
          <w:color w:val="212121"/>
          <w:sz w:val="28"/>
        </w:rPr>
        <w:tab/>
        <w:t>коллизий</w:t>
      </w:r>
      <w:r>
        <w:rPr>
          <w:color w:val="212121"/>
          <w:sz w:val="28"/>
        </w:rPr>
        <w:tab/>
        <w:t>в</w:t>
      </w:r>
      <w:r>
        <w:rPr>
          <w:color w:val="212121"/>
          <w:sz w:val="28"/>
        </w:rPr>
        <w:tab/>
        <w:t>языках</w:t>
      </w:r>
      <w:r>
        <w:rPr>
          <w:color w:val="212121"/>
          <w:sz w:val="28"/>
        </w:rPr>
        <w:tab/>
        <w:t>программирования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 xml:space="preserve">введено </w:t>
      </w:r>
      <w:r>
        <w:rPr>
          <w:b/>
          <w:color w:val="212121"/>
          <w:sz w:val="28"/>
        </w:rPr>
        <w:t>понятие типов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данных</w:t>
      </w:r>
      <w:r>
        <w:rPr>
          <w:color w:val="212121"/>
          <w:sz w:val="28"/>
        </w:rPr>
        <w:t>.</w:t>
      </w:r>
    </w:p>
    <w:p w14:paraId="18A3482E" w14:textId="77777777" w:rsidR="00840A55" w:rsidRDefault="00053C91">
      <w:pPr>
        <w:pStyle w:val="a3"/>
        <w:spacing w:line="276" w:lineRule="auto"/>
        <w:ind w:left="302" w:firstLine="566"/>
      </w:pPr>
      <w:r>
        <w:rPr>
          <w:color w:val="212121"/>
        </w:rPr>
        <w:t>Тип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52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каждого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программного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объекта,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представляющего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данные,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определяет:</w:t>
      </w:r>
    </w:p>
    <w:p w14:paraId="4B14CA14" w14:textId="77777777" w:rsidR="00840A55" w:rsidRDefault="00053C91">
      <w:pPr>
        <w:pStyle w:val="a4"/>
        <w:numPr>
          <w:ilvl w:val="0"/>
          <w:numId w:val="3"/>
        </w:numPr>
        <w:tabs>
          <w:tab w:val="left" w:pos="1589"/>
        </w:tabs>
        <w:spacing w:line="273" w:lineRule="auto"/>
        <w:ind w:right="150"/>
        <w:rPr>
          <w:sz w:val="28"/>
        </w:rPr>
      </w:pPr>
      <w:r>
        <w:rPr>
          <w:color w:val="212121"/>
          <w:sz w:val="28"/>
        </w:rPr>
        <w:t>характер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данных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(число,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со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знаком или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без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знака,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целое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или с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дробной частью, одиночный символ или текст, представляющий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последовательность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символов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и т.д.);</w:t>
      </w:r>
    </w:p>
    <w:p w14:paraId="77993209" w14:textId="77777777" w:rsidR="00840A55" w:rsidRDefault="00053C91">
      <w:pPr>
        <w:pStyle w:val="a4"/>
        <w:numPr>
          <w:ilvl w:val="0"/>
          <w:numId w:val="3"/>
        </w:numPr>
        <w:tabs>
          <w:tab w:val="left" w:pos="1588"/>
          <w:tab w:val="left" w:pos="1589"/>
        </w:tabs>
        <w:spacing w:before="2"/>
        <w:ind w:hanging="361"/>
        <w:jc w:val="left"/>
        <w:rPr>
          <w:sz w:val="28"/>
        </w:rPr>
      </w:pPr>
      <w:r>
        <w:rPr>
          <w:color w:val="212121"/>
          <w:sz w:val="28"/>
        </w:rPr>
        <w:t>объем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памяти,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который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занимают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в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памяти эти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данные;</w:t>
      </w:r>
    </w:p>
    <w:p w14:paraId="4B217C21" w14:textId="77777777" w:rsidR="00840A55" w:rsidRDefault="00053C91">
      <w:pPr>
        <w:pStyle w:val="a4"/>
        <w:numPr>
          <w:ilvl w:val="0"/>
          <w:numId w:val="3"/>
        </w:numPr>
        <w:tabs>
          <w:tab w:val="left" w:pos="1588"/>
          <w:tab w:val="left" w:pos="1589"/>
        </w:tabs>
        <w:spacing w:before="46"/>
        <w:ind w:hanging="361"/>
        <w:jc w:val="left"/>
        <w:rPr>
          <w:sz w:val="28"/>
        </w:rPr>
      </w:pPr>
      <w:r>
        <w:rPr>
          <w:color w:val="212121"/>
          <w:sz w:val="28"/>
        </w:rPr>
        <w:t>диапазон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или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множество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возможных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значений;</w:t>
      </w:r>
    </w:p>
    <w:p w14:paraId="5EA3D760" w14:textId="77777777" w:rsidR="00840A55" w:rsidRDefault="00053C91">
      <w:pPr>
        <w:pStyle w:val="a4"/>
        <w:numPr>
          <w:ilvl w:val="0"/>
          <w:numId w:val="3"/>
        </w:numPr>
        <w:tabs>
          <w:tab w:val="left" w:pos="1588"/>
          <w:tab w:val="left" w:pos="1589"/>
        </w:tabs>
        <w:spacing w:before="48"/>
        <w:ind w:hanging="361"/>
        <w:jc w:val="left"/>
        <w:rPr>
          <w:sz w:val="28"/>
        </w:rPr>
      </w:pPr>
      <w:r>
        <w:rPr>
          <w:color w:val="212121"/>
          <w:sz w:val="28"/>
        </w:rPr>
        <w:t>правила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обработки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этих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данных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(например,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допустимые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операции)</w:t>
      </w:r>
    </w:p>
    <w:p w14:paraId="4E8A7276" w14:textId="77777777" w:rsidR="00840A55" w:rsidRDefault="00840A55">
      <w:pPr>
        <w:rPr>
          <w:sz w:val="28"/>
        </w:rPr>
        <w:sectPr w:rsidR="00840A55">
          <w:footerReference w:type="default" r:id="rId8"/>
          <w:pgSz w:w="11910" w:h="16840"/>
          <w:pgMar w:top="1040" w:right="700" w:bottom="1220" w:left="1400" w:header="0" w:footer="1036" w:gutter="0"/>
          <w:pgNumType w:start="2"/>
          <w:cols w:space="720"/>
        </w:sectPr>
      </w:pPr>
    </w:p>
    <w:p w14:paraId="30560AFC" w14:textId="77777777" w:rsidR="00840A55" w:rsidRDefault="00053C91">
      <w:pPr>
        <w:pStyle w:val="a3"/>
        <w:spacing w:before="66" w:line="276" w:lineRule="auto"/>
        <w:ind w:left="302" w:right="151" w:firstLine="707"/>
        <w:jc w:val="both"/>
      </w:pPr>
      <w:r>
        <w:lastRenderedPageBreak/>
        <w:t>В разных языках программирования определены разные наборы типов</w:t>
      </w:r>
      <w:r>
        <w:rPr>
          <w:spacing w:val="1"/>
        </w:rPr>
        <w:t xml:space="preserve"> </w:t>
      </w:r>
      <w:r>
        <w:t>данных,</w:t>
      </w:r>
      <w:r>
        <w:rPr>
          <w:spacing w:val="16"/>
        </w:rPr>
        <w:t xml:space="preserve"> </w:t>
      </w:r>
      <w:r>
        <w:t>но,</w:t>
      </w:r>
      <w:r>
        <w:rPr>
          <w:spacing w:val="1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целом,</w:t>
      </w:r>
      <w:r>
        <w:rPr>
          <w:spacing w:val="17"/>
        </w:rPr>
        <w:t xml:space="preserve"> </w:t>
      </w:r>
      <w:r>
        <w:t>типы</w:t>
      </w:r>
      <w:r>
        <w:rPr>
          <w:spacing w:val="18"/>
        </w:rPr>
        <w:t xml:space="preserve"> </w:t>
      </w:r>
      <w:r>
        <w:t>данных</w:t>
      </w:r>
      <w:r>
        <w:rPr>
          <w:spacing w:val="18"/>
        </w:rPr>
        <w:t xml:space="preserve"> </w:t>
      </w:r>
      <w:r>
        <w:t>можно</w:t>
      </w:r>
      <w:r>
        <w:rPr>
          <w:spacing w:val="18"/>
        </w:rPr>
        <w:t xml:space="preserve"> </w:t>
      </w:r>
      <w:r>
        <w:t>разделить</w:t>
      </w:r>
      <w:r>
        <w:rPr>
          <w:spacing w:val="16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две</w:t>
      </w:r>
      <w:r>
        <w:rPr>
          <w:spacing w:val="17"/>
        </w:rPr>
        <w:t xml:space="preserve"> </w:t>
      </w:r>
      <w:r>
        <w:t>группы:</w:t>
      </w:r>
      <w:r>
        <w:rPr>
          <w:spacing w:val="16"/>
        </w:rPr>
        <w:t xml:space="preserve"> </w:t>
      </w:r>
      <w:r>
        <w:t>простые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структурированные</w:t>
      </w:r>
      <w:r>
        <w:rPr>
          <w:spacing w:val="1"/>
        </w:rPr>
        <w:t xml:space="preserve"> </w:t>
      </w:r>
      <w:r>
        <w:t>типы.</w:t>
      </w:r>
      <w:r>
        <w:rPr>
          <w:spacing w:val="1"/>
        </w:rPr>
        <w:t xml:space="preserve"> </w:t>
      </w:r>
      <w:r>
        <w:t>Простые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неразделимые данные, не имеющие внутренней структуры (это, например,</w:t>
      </w:r>
      <w:r>
        <w:rPr>
          <w:spacing w:val="1"/>
        </w:rPr>
        <w:t xml:space="preserve"> </w:t>
      </w:r>
      <w:r>
        <w:t>числа, символы и т.д.). Структурированные типы данных, как это вытекает из</w:t>
      </w:r>
      <w:r>
        <w:rPr>
          <w:spacing w:val="-67"/>
        </w:rPr>
        <w:t xml:space="preserve"> </w:t>
      </w:r>
      <w:r>
        <w:t>их названия, имеют внутреннюю структуру (иногда достаточно сложную).</w:t>
      </w:r>
      <w:r>
        <w:rPr>
          <w:spacing w:val="1"/>
        </w:rPr>
        <w:t xml:space="preserve"> </w:t>
      </w:r>
      <w:r>
        <w:t>Структурированные</w:t>
      </w:r>
      <w:r>
        <w:rPr>
          <w:spacing w:val="-3"/>
        </w:rPr>
        <w:t xml:space="preserve"> </w:t>
      </w:r>
      <w:r>
        <w:t>типы</w:t>
      </w:r>
      <w:r>
        <w:rPr>
          <w:spacing w:val="-1"/>
        </w:rPr>
        <w:t xml:space="preserve"> </w:t>
      </w:r>
      <w:r>
        <w:t>строятся на</w:t>
      </w:r>
      <w:r>
        <w:rPr>
          <w:spacing w:val="-4"/>
        </w:rPr>
        <w:t xml:space="preserve"> </w:t>
      </w:r>
      <w:r>
        <w:t>основе</w:t>
      </w:r>
      <w:r>
        <w:rPr>
          <w:spacing w:val="-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типов</w:t>
      </w:r>
      <w:r>
        <w:rPr>
          <w:spacing w:val="-3"/>
        </w:rPr>
        <w:t xml:space="preserve"> </w:t>
      </w:r>
      <w:r>
        <w:t>данных.</w:t>
      </w:r>
    </w:p>
    <w:p w14:paraId="6FF03186" w14:textId="77777777" w:rsidR="00840A55" w:rsidRDefault="00053C91">
      <w:pPr>
        <w:pStyle w:val="a3"/>
        <w:spacing w:before="1" w:line="276" w:lineRule="auto"/>
        <w:ind w:left="302" w:right="151" w:firstLine="707"/>
        <w:jc w:val="both"/>
      </w:pPr>
      <w:r>
        <w:t>Другой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разделяет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предопределенные</w:t>
      </w:r>
      <w:r>
        <w:rPr>
          <w:spacing w:val="1"/>
        </w:rPr>
        <w:t xml:space="preserve"> </w:t>
      </w:r>
      <w:r>
        <w:t>(изначально</w:t>
      </w:r>
      <w:r>
        <w:rPr>
          <w:spacing w:val="1"/>
        </w:rPr>
        <w:t xml:space="preserve"> </w:t>
      </w:r>
      <w:r>
        <w:t>встроенные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пользовательские</w:t>
      </w:r>
      <w:r>
        <w:rPr>
          <w:spacing w:val="1"/>
        </w:rPr>
        <w:t xml:space="preserve"> </w:t>
      </w:r>
      <w:r>
        <w:t>(типы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определяемые</w:t>
      </w:r>
      <w:r>
        <w:rPr>
          <w:spacing w:val="1"/>
        </w:rPr>
        <w:t xml:space="preserve"> </w:t>
      </w:r>
      <w:r>
        <w:t>программистом)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данных.</w:t>
      </w:r>
    </w:p>
    <w:p w14:paraId="6CA8C28F" w14:textId="77777777" w:rsidR="00840A55" w:rsidRDefault="00053C91">
      <w:pPr>
        <w:pStyle w:val="a3"/>
        <w:spacing w:line="276" w:lineRule="auto"/>
        <w:ind w:left="302" w:right="142" w:firstLine="566"/>
        <w:jc w:val="both"/>
      </w:pPr>
      <w:r>
        <w:rPr>
          <w:color w:val="212121"/>
        </w:rPr>
        <w:t>Основные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(предопределенные)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типы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часто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называют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арифметическими,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поскольку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</w:t>
      </w:r>
      <w:r>
        <w:rPr>
          <w:color w:val="212121"/>
        </w:rPr>
        <w:t>рифметических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операциях.</w:t>
      </w:r>
    </w:p>
    <w:p w14:paraId="213CE2E9" w14:textId="77777777" w:rsidR="00840A55" w:rsidRDefault="00053C91">
      <w:pPr>
        <w:pStyle w:val="a3"/>
        <w:spacing w:before="1" w:line="276" w:lineRule="auto"/>
        <w:ind w:left="302" w:right="145" w:firstLine="566"/>
        <w:jc w:val="both"/>
      </w:pPr>
      <w:r>
        <w:rPr>
          <w:color w:val="212121"/>
        </w:rPr>
        <w:t xml:space="preserve">Типы </w:t>
      </w:r>
      <w:proofErr w:type="spellStart"/>
      <w:r>
        <w:rPr>
          <w:b/>
          <w:color w:val="212121"/>
        </w:rPr>
        <w:t>int</w:t>
      </w:r>
      <w:proofErr w:type="spellEnd"/>
      <w:r>
        <w:rPr>
          <w:color w:val="212121"/>
        </w:rPr>
        <w:t xml:space="preserve">, </w:t>
      </w:r>
      <w:proofErr w:type="spellStart"/>
      <w:r>
        <w:rPr>
          <w:b/>
          <w:color w:val="212121"/>
        </w:rPr>
        <w:t>bool</w:t>
      </w:r>
      <w:proofErr w:type="spellEnd"/>
      <w:r>
        <w:rPr>
          <w:b/>
          <w:color w:val="212121"/>
        </w:rPr>
        <w:t xml:space="preserve"> </w:t>
      </w:r>
      <w:r>
        <w:rPr>
          <w:color w:val="212121"/>
        </w:rPr>
        <w:t xml:space="preserve">и </w:t>
      </w:r>
      <w:proofErr w:type="spellStart"/>
      <w:r>
        <w:rPr>
          <w:b/>
          <w:color w:val="212121"/>
        </w:rPr>
        <w:t>char</w:t>
      </w:r>
      <w:proofErr w:type="spellEnd"/>
      <w:r>
        <w:rPr>
          <w:b/>
          <w:color w:val="212121"/>
        </w:rPr>
        <w:t xml:space="preserve"> </w:t>
      </w:r>
      <w:r>
        <w:rPr>
          <w:color w:val="212121"/>
        </w:rPr>
        <w:t>относят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группе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целочисленных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(целых)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типов,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 xml:space="preserve">а </w:t>
      </w:r>
      <w:proofErr w:type="spellStart"/>
      <w:r>
        <w:rPr>
          <w:b/>
          <w:color w:val="212121"/>
        </w:rPr>
        <w:t>float</w:t>
      </w:r>
      <w:proofErr w:type="spellEnd"/>
      <w:r>
        <w:rPr>
          <w:b/>
          <w:color w:val="212121"/>
        </w:rPr>
        <w:t xml:space="preserve"> </w:t>
      </w:r>
      <w:r>
        <w:rPr>
          <w:color w:val="212121"/>
        </w:rPr>
        <w:t xml:space="preserve">и </w:t>
      </w:r>
      <w:proofErr w:type="spellStart"/>
      <w:r>
        <w:rPr>
          <w:b/>
          <w:color w:val="212121"/>
        </w:rPr>
        <w:t>double</w:t>
      </w:r>
      <w:proofErr w:type="spellEnd"/>
      <w:r>
        <w:rPr>
          <w:b/>
          <w:color w:val="212121"/>
        </w:rPr>
        <w:t xml:space="preserve"> </w:t>
      </w:r>
      <w:r>
        <w:rPr>
          <w:color w:val="212121"/>
        </w:rPr>
        <w:t>- к группе вещественных типов - типов с плавающей точкой.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Код,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который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формирует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компилятор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обработки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целых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величин,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отличается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кода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для величин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плавающей точкой.</w:t>
      </w:r>
    </w:p>
    <w:p w14:paraId="37D9BAF8" w14:textId="77777777" w:rsidR="00840A55" w:rsidRDefault="00053C91">
      <w:pPr>
        <w:pStyle w:val="a3"/>
        <w:spacing w:line="322" w:lineRule="exact"/>
        <w:ind w:left="302"/>
      </w:pPr>
      <w:r>
        <w:rPr>
          <w:color w:val="212121"/>
        </w:rPr>
        <w:t>Существует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четыре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спецификатора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типа,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уточняющих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внутреннее</w:t>
      </w:r>
    </w:p>
    <w:p w14:paraId="36E68A05" w14:textId="77777777" w:rsidR="00840A55" w:rsidRDefault="00053C91">
      <w:pPr>
        <w:pStyle w:val="a3"/>
        <w:spacing w:before="47"/>
        <w:ind w:left="302"/>
      </w:pPr>
      <w:r>
        <w:rPr>
          <w:color w:val="212121"/>
        </w:rPr>
        <w:t>представление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диапазон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значений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стандартных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типов:</w:t>
      </w:r>
      <w:r>
        <w:rPr>
          <w:color w:val="212121"/>
          <w:spacing w:val="1"/>
        </w:rPr>
        <w:t xml:space="preserve"> </w:t>
      </w:r>
      <w:proofErr w:type="spellStart"/>
      <w:r>
        <w:rPr>
          <w:b/>
          <w:color w:val="212121"/>
        </w:rPr>
        <w:t>short</w:t>
      </w:r>
      <w:proofErr w:type="spellEnd"/>
      <w:r>
        <w:rPr>
          <w:b/>
          <w:color w:val="212121"/>
          <w:spacing w:val="-3"/>
        </w:rPr>
        <w:t xml:space="preserve"> </w:t>
      </w:r>
      <w:r>
        <w:rPr>
          <w:color w:val="212121"/>
        </w:rPr>
        <w:t>(короткий);</w:t>
      </w:r>
    </w:p>
    <w:p w14:paraId="4549B80F" w14:textId="77777777" w:rsidR="00840A55" w:rsidRDefault="00053C91">
      <w:pPr>
        <w:spacing w:before="48"/>
        <w:ind w:left="302"/>
        <w:rPr>
          <w:sz w:val="28"/>
        </w:rPr>
      </w:pPr>
      <w:proofErr w:type="spellStart"/>
      <w:r>
        <w:rPr>
          <w:b/>
          <w:color w:val="212121"/>
          <w:sz w:val="28"/>
        </w:rPr>
        <w:t>long</w:t>
      </w:r>
      <w:proofErr w:type="spellEnd"/>
      <w:r>
        <w:rPr>
          <w:b/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(длинный);</w:t>
      </w:r>
      <w:r>
        <w:rPr>
          <w:color w:val="212121"/>
          <w:spacing w:val="-3"/>
          <w:sz w:val="28"/>
        </w:rPr>
        <w:t xml:space="preserve"> </w:t>
      </w:r>
      <w:proofErr w:type="spellStart"/>
      <w:r>
        <w:rPr>
          <w:b/>
          <w:color w:val="212121"/>
          <w:sz w:val="28"/>
        </w:rPr>
        <w:t>signed</w:t>
      </w:r>
      <w:proofErr w:type="spellEnd"/>
      <w:r>
        <w:rPr>
          <w:b/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(знаковый);</w:t>
      </w:r>
      <w:r>
        <w:rPr>
          <w:color w:val="212121"/>
          <w:spacing w:val="-3"/>
          <w:sz w:val="28"/>
        </w:rPr>
        <w:t xml:space="preserve"> </w:t>
      </w:r>
      <w:proofErr w:type="spellStart"/>
      <w:r>
        <w:rPr>
          <w:b/>
          <w:color w:val="212121"/>
          <w:sz w:val="28"/>
        </w:rPr>
        <w:t>unsigned</w:t>
      </w:r>
      <w:proofErr w:type="spellEnd"/>
      <w:r>
        <w:rPr>
          <w:b/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(без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знаковый).</w:t>
      </w:r>
    </w:p>
    <w:p w14:paraId="3826F3E9" w14:textId="77777777" w:rsidR="00840A55" w:rsidRDefault="00840A55">
      <w:pPr>
        <w:pStyle w:val="a3"/>
        <w:spacing w:before="6"/>
        <w:rPr>
          <w:sz w:val="36"/>
        </w:rPr>
      </w:pPr>
    </w:p>
    <w:p w14:paraId="49681107" w14:textId="77777777" w:rsidR="00840A55" w:rsidRDefault="00053C91">
      <w:pPr>
        <w:pStyle w:val="1"/>
        <w:ind w:left="868"/>
        <w:jc w:val="left"/>
      </w:pPr>
      <w:r>
        <w:t>Постановка</w:t>
      </w:r>
      <w:r>
        <w:rPr>
          <w:spacing w:val="-5"/>
        </w:rPr>
        <w:t xml:space="preserve"> </w:t>
      </w:r>
      <w:r>
        <w:t>задачи.</w:t>
      </w:r>
    </w:p>
    <w:p w14:paraId="38621C26" w14:textId="77777777" w:rsidR="00840A55" w:rsidRDefault="00053C91">
      <w:pPr>
        <w:pStyle w:val="a3"/>
        <w:spacing w:before="160" w:line="276" w:lineRule="auto"/>
        <w:ind w:left="302" w:right="151" w:firstLine="566"/>
        <w:jc w:val="both"/>
      </w:pPr>
      <w:r>
        <w:t>Необходимо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позволяет:</w:t>
      </w:r>
    </w:p>
    <w:p w14:paraId="26DEB925" w14:textId="77777777" w:rsidR="00840A55" w:rsidRDefault="00053C91">
      <w:pPr>
        <w:pStyle w:val="a4"/>
        <w:numPr>
          <w:ilvl w:val="0"/>
          <w:numId w:val="2"/>
        </w:numPr>
        <w:tabs>
          <w:tab w:val="left" w:pos="763"/>
        </w:tabs>
        <w:spacing w:before="241" w:line="276" w:lineRule="auto"/>
        <w:ind w:right="144" w:firstLine="0"/>
        <w:jc w:val="both"/>
        <w:rPr>
          <w:sz w:val="28"/>
        </w:rPr>
      </w:pPr>
      <w:r>
        <w:rPr>
          <w:sz w:val="28"/>
        </w:rPr>
        <w:t>Вывести,</w:t>
      </w:r>
      <w:r>
        <w:rPr>
          <w:spacing w:val="1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байтах)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отводится под различные типы данных со спецификаторами и без: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short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long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long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char</w:t>
      </w:r>
      <w:proofErr w:type="spellEnd"/>
      <w:r>
        <w:rPr>
          <w:sz w:val="28"/>
        </w:rPr>
        <w:t xml:space="preserve"> 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>.</w:t>
      </w:r>
    </w:p>
    <w:p w14:paraId="49718407" w14:textId="77777777" w:rsidR="00840A55" w:rsidRDefault="00053C91">
      <w:pPr>
        <w:pStyle w:val="a4"/>
        <w:numPr>
          <w:ilvl w:val="0"/>
          <w:numId w:val="2"/>
        </w:numPr>
        <w:tabs>
          <w:tab w:val="left" w:pos="631"/>
        </w:tabs>
        <w:spacing w:before="241" w:line="276" w:lineRule="auto"/>
        <w:ind w:right="154" w:firstLine="0"/>
        <w:jc w:val="both"/>
        <w:rPr>
          <w:sz w:val="28"/>
        </w:rPr>
      </w:pPr>
      <w:r>
        <w:rPr>
          <w:sz w:val="28"/>
        </w:rPr>
        <w:t>Вывести на экран двоичное представление в памяти (все разряды) целого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визуально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обозначить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знаковы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значащие</w:t>
      </w:r>
      <w:r>
        <w:rPr>
          <w:spacing w:val="-4"/>
          <w:sz w:val="28"/>
        </w:rPr>
        <w:t xml:space="preserve"> </w:t>
      </w:r>
      <w:r>
        <w:rPr>
          <w:sz w:val="28"/>
        </w:rPr>
        <w:t>разряды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отступами или</w:t>
      </w:r>
      <w:r>
        <w:rPr>
          <w:spacing w:val="-3"/>
          <w:sz w:val="28"/>
        </w:rPr>
        <w:t xml:space="preserve"> </w:t>
      </w:r>
      <w:r>
        <w:rPr>
          <w:sz w:val="28"/>
        </w:rPr>
        <w:t>цветом.</w:t>
      </w:r>
    </w:p>
    <w:p w14:paraId="22E2D43D" w14:textId="77777777" w:rsidR="00840A55" w:rsidRDefault="00053C91">
      <w:pPr>
        <w:pStyle w:val="a4"/>
        <w:numPr>
          <w:ilvl w:val="0"/>
          <w:numId w:val="2"/>
        </w:numPr>
        <w:tabs>
          <w:tab w:val="left" w:pos="657"/>
        </w:tabs>
        <w:spacing w:before="238" w:line="276" w:lineRule="auto"/>
        <w:ind w:right="152" w:firstLine="0"/>
        <w:jc w:val="both"/>
        <w:rPr>
          <w:sz w:val="28"/>
        </w:rPr>
      </w:pPr>
      <w:r>
        <w:rPr>
          <w:sz w:val="28"/>
        </w:rPr>
        <w:t>Вывести на экран двоичное представление в памяти (все разряды) типа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визуально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обозначить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знаковый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-67"/>
          <w:sz w:val="28"/>
        </w:rPr>
        <w:t xml:space="preserve"> </w:t>
      </w:r>
      <w:r>
        <w:rPr>
          <w:sz w:val="28"/>
        </w:rPr>
        <w:t>мантиссы,</w:t>
      </w:r>
      <w:r>
        <w:rPr>
          <w:spacing w:val="-2"/>
          <w:sz w:val="28"/>
        </w:rPr>
        <w:t xml:space="preserve"> </w:t>
      </w:r>
      <w:r>
        <w:rPr>
          <w:sz w:val="28"/>
        </w:rPr>
        <w:t>знаковый</w:t>
      </w:r>
      <w:r>
        <w:rPr>
          <w:spacing w:val="-3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порядка</w:t>
      </w:r>
      <w:r>
        <w:rPr>
          <w:spacing w:val="-1"/>
          <w:sz w:val="28"/>
        </w:rPr>
        <w:t xml:space="preserve"> </w:t>
      </w:r>
      <w:r>
        <w:rPr>
          <w:sz w:val="28"/>
        </w:rPr>
        <w:t>(если есть),</w:t>
      </w:r>
      <w:r>
        <w:rPr>
          <w:spacing w:val="-2"/>
          <w:sz w:val="28"/>
        </w:rPr>
        <w:t xml:space="preserve"> </w:t>
      </w:r>
      <w:r>
        <w:rPr>
          <w:sz w:val="28"/>
        </w:rPr>
        <w:t>мантиссу</w:t>
      </w:r>
      <w:r>
        <w:rPr>
          <w:spacing w:val="-5"/>
          <w:sz w:val="28"/>
        </w:rPr>
        <w:t xml:space="preserve"> </w:t>
      </w:r>
      <w:r>
        <w:rPr>
          <w:sz w:val="28"/>
        </w:rPr>
        <w:t>и порядок.</w:t>
      </w:r>
    </w:p>
    <w:p w14:paraId="72F4FDE0" w14:textId="77777777" w:rsidR="00840A55" w:rsidRDefault="00840A55">
      <w:pPr>
        <w:spacing w:line="276" w:lineRule="auto"/>
        <w:jc w:val="both"/>
        <w:rPr>
          <w:sz w:val="28"/>
        </w:rPr>
        <w:sectPr w:rsidR="00840A55">
          <w:pgSz w:w="11910" w:h="16840"/>
          <w:pgMar w:top="1420" w:right="700" w:bottom="1240" w:left="1400" w:header="0" w:footer="1036" w:gutter="0"/>
          <w:cols w:space="720"/>
        </w:sectPr>
      </w:pPr>
    </w:p>
    <w:p w14:paraId="3BBC72C9" w14:textId="77777777" w:rsidR="00840A55" w:rsidRDefault="00053C91">
      <w:pPr>
        <w:pStyle w:val="a4"/>
        <w:numPr>
          <w:ilvl w:val="0"/>
          <w:numId w:val="2"/>
        </w:numPr>
        <w:tabs>
          <w:tab w:val="left" w:pos="607"/>
        </w:tabs>
        <w:spacing w:before="74" w:line="276" w:lineRule="auto"/>
        <w:ind w:right="151" w:firstLine="0"/>
        <w:jc w:val="both"/>
        <w:rPr>
          <w:sz w:val="28"/>
        </w:rPr>
      </w:pPr>
      <w:r>
        <w:rPr>
          <w:sz w:val="28"/>
        </w:rPr>
        <w:lastRenderedPageBreak/>
        <w:t>Вывести на экран двоичное представление в памяти (все разряды) типа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визуально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обозначить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знаковый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1"/>
          <w:sz w:val="28"/>
        </w:rPr>
        <w:t xml:space="preserve"> </w:t>
      </w:r>
      <w:r>
        <w:rPr>
          <w:sz w:val="28"/>
        </w:rPr>
        <w:t>мантиссы,</w:t>
      </w:r>
      <w:r>
        <w:rPr>
          <w:spacing w:val="-2"/>
          <w:sz w:val="28"/>
        </w:rPr>
        <w:t xml:space="preserve"> </w:t>
      </w:r>
      <w:r>
        <w:rPr>
          <w:sz w:val="28"/>
        </w:rPr>
        <w:t>знаковый</w:t>
      </w:r>
      <w:r>
        <w:rPr>
          <w:spacing w:val="-2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порядка (если есть),</w:t>
      </w:r>
      <w:r>
        <w:rPr>
          <w:spacing w:val="-2"/>
          <w:sz w:val="28"/>
        </w:rPr>
        <w:t xml:space="preserve"> </w:t>
      </w:r>
      <w:r>
        <w:rPr>
          <w:sz w:val="28"/>
        </w:rPr>
        <w:t>мантиссу</w:t>
      </w:r>
      <w:r>
        <w:rPr>
          <w:spacing w:val="-4"/>
          <w:sz w:val="28"/>
        </w:rPr>
        <w:t xml:space="preserve"> </w:t>
      </w:r>
      <w:r>
        <w:rPr>
          <w:sz w:val="28"/>
        </w:rPr>
        <w:t>и порядок.</w:t>
      </w:r>
    </w:p>
    <w:p w14:paraId="478C5EF6" w14:textId="77777777" w:rsidR="00840A55" w:rsidRDefault="00840A55">
      <w:pPr>
        <w:pStyle w:val="a3"/>
        <w:rPr>
          <w:sz w:val="30"/>
        </w:rPr>
      </w:pPr>
    </w:p>
    <w:p w14:paraId="6F23EA51" w14:textId="77777777" w:rsidR="00840A55" w:rsidRDefault="00840A55">
      <w:pPr>
        <w:pStyle w:val="a3"/>
        <w:spacing w:before="1"/>
        <w:rPr>
          <w:sz w:val="33"/>
        </w:rPr>
      </w:pPr>
    </w:p>
    <w:p w14:paraId="4FE1154B" w14:textId="77777777" w:rsidR="00840A55" w:rsidRDefault="00053C91">
      <w:pPr>
        <w:pStyle w:val="1"/>
        <w:ind w:left="868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14:paraId="08FABF6F" w14:textId="77777777" w:rsidR="00840A55" w:rsidRDefault="00053C91">
      <w:pPr>
        <w:pStyle w:val="a3"/>
        <w:spacing w:before="161" w:line="360" w:lineRule="auto"/>
        <w:ind w:left="302" w:right="3937"/>
        <w:jc w:val="both"/>
      </w:pPr>
      <w:r>
        <w:t xml:space="preserve">Код </w:t>
      </w:r>
      <w:r>
        <w:t>программы представлен в приложении А.</w:t>
      </w:r>
      <w:r>
        <w:rPr>
          <w:spacing w:val="-67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кода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использованных</w:t>
      </w:r>
      <w:r>
        <w:rPr>
          <w:spacing w:val="-2"/>
        </w:rPr>
        <w:t xml:space="preserve"> </w:t>
      </w:r>
      <w:r>
        <w:t>алгоритмов.</w:t>
      </w:r>
    </w:p>
    <w:p w14:paraId="168EA8FE" w14:textId="65BF978C" w:rsidR="00840A55" w:rsidRDefault="00053C91">
      <w:pPr>
        <w:pStyle w:val="a4"/>
        <w:numPr>
          <w:ilvl w:val="0"/>
          <w:numId w:val="1"/>
        </w:numPr>
        <w:tabs>
          <w:tab w:val="left" w:pos="590"/>
        </w:tabs>
        <w:spacing w:before="119" w:line="360" w:lineRule="auto"/>
        <w:ind w:right="146" w:firstLine="0"/>
        <w:jc w:val="both"/>
        <w:rPr>
          <w:sz w:val="28"/>
        </w:rPr>
      </w:pPr>
      <w:r>
        <w:rPr>
          <w:sz w:val="28"/>
        </w:rPr>
        <w:t>При запуске программы появляется окно, в котором выводится количество</w:t>
      </w:r>
      <w:r>
        <w:rPr>
          <w:spacing w:val="-67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отводится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пользователя.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 каждого типа выводятся с</w:t>
      </w:r>
      <w:r>
        <w:rPr>
          <w:spacing w:val="-4"/>
          <w:sz w:val="28"/>
        </w:rPr>
        <w:t xml:space="preserve"> </w:t>
      </w:r>
      <w:r>
        <w:rPr>
          <w:sz w:val="28"/>
        </w:rPr>
        <w:t>новой строки:</w:t>
      </w:r>
    </w:p>
    <w:p w14:paraId="0225B120" w14:textId="02D2EBB1" w:rsidR="00FE17B2" w:rsidRDefault="00FE17B2" w:rsidP="00FE17B2">
      <w:pPr>
        <w:pStyle w:val="a4"/>
        <w:tabs>
          <w:tab w:val="left" w:pos="590"/>
        </w:tabs>
        <w:spacing w:before="119" w:line="360" w:lineRule="auto"/>
        <w:ind w:right="146"/>
        <w:jc w:val="left"/>
        <w:rPr>
          <w:sz w:val="28"/>
        </w:rPr>
      </w:pPr>
      <w:r w:rsidRPr="00FE17B2">
        <w:rPr>
          <w:sz w:val="28"/>
        </w:rPr>
        <w:drawing>
          <wp:inline distT="0" distB="0" distL="0" distR="0" wp14:anchorId="70A893FA" wp14:editId="0E41E43F">
            <wp:extent cx="1661304" cy="142506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DD6E" w14:textId="77777777" w:rsidR="00840A55" w:rsidRDefault="00053C91">
      <w:pPr>
        <w:pStyle w:val="a4"/>
        <w:numPr>
          <w:ilvl w:val="0"/>
          <w:numId w:val="1"/>
        </w:numPr>
        <w:tabs>
          <w:tab w:val="left" w:pos="638"/>
        </w:tabs>
        <w:spacing w:before="265" w:after="120" w:line="360" w:lineRule="auto"/>
        <w:ind w:right="149" w:firstLine="0"/>
        <w:jc w:val="both"/>
        <w:rPr>
          <w:sz w:val="28"/>
        </w:rPr>
      </w:pPr>
      <w:r>
        <w:rPr>
          <w:sz w:val="28"/>
        </w:rPr>
        <w:t>Одновременно появляется строка, в которой пользователю предлагается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 целое число. После ввода строится двоичное представление 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полученное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 выводится на экран.</w:t>
      </w:r>
    </w:p>
    <w:p w14:paraId="683CB7E6" w14:textId="7A0DA161" w:rsidR="00840A55" w:rsidRDefault="00FE17B2">
      <w:pPr>
        <w:pStyle w:val="a3"/>
        <w:ind w:left="301"/>
        <w:rPr>
          <w:sz w:val="20"/>
        </w:rPr>
      </w:pPr>
      <w:r w:rsidRPr="00FE17B2">
        <w:rPr>
          <w:noProof/>
          <w:sz w:val="20"/>
        </w:rPr>
        <w:drawing>
          <wp:inline distT="0" distB="0" distL="0" distR="0" wp14:anchorId="4E969DF9" wp14:editId="033742E3">
            <wp:extent cx="2530059" cy="51058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E4F8" w14:textId="77777777" w:rsidR="00840A55" w:rsidRDefault="00840A55">
      <w:pPr>
        <w:pStyle w:val="a3"/>
        <w:spacing w:before="7"/>
        <w:rPr>
          <w:sz w:val="24"/>
        </w:rPr>
      </w:pPr>
    </w:p>
    <w:p w14:paraId="38C7E5F2" w14:textId="02CD9DA6" w:rsidR="00840A55" w:rsidRDefault="00053C91">
      <w:pPr>
        <w:pStyle w:val="a4"/>
        <w:numPr>
          <w:ilvl w:val="0"/>
          <w:numId w:val="1"/>
        </w:numPr>
        <w:tabs>
          <w:tab w:val="left" w:pos="703"/>
        </w:tabs>
        <w:spacing w:line="360" w:lineRule="auto"/>
        <w:ind w:right="143" w:firstLine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целого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предлагается ввести вещественное число, относящееся к типу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. С </w:t>
      </w:r>
      <w:proofErr w:type="gramStart"/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 w:rsidR="00FE17B2">
        <w:rPr>
          <w:spacing w:val="1"/>
          <w:sz w:val="28"/>
        </w:rPr>
        <w:t xml:space="preserve"> </w:t>
      </w:r>
      <w:r>
        <w:rPr>
          <w:sz w:val="28"/>
        </w:rPr>
        <w:t>проделывается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та же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операция. Дробная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 целой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точкой.</w:t>
      </w:r>
    </w:p>
    <w:p w14:paraId="67CD4576" w14:textId="0E3B0490" w:rsidR="00840A55" w:rsidRDefault="00FE17B2">
      <w:pPr>
        <w:pStyle w:val="a3"/>
        <w:rPr>
          <w:sz w:val="30"/>
        </w:rPr>
      </w:pPr>
      <w:r>
        <w:rPr>
          <w:sz w:val="30"/>
        </w:rPr>
        <w:t xml:space="preserve">    </w:t>
      </w:r>
      <w:r w:rsidRPr="00FE17B2">
        <w:rPr>
          <w:noProof/>
          <w:sz w:val="20"/>
        </w:rPr>
        <w:drawing>
          <wp:inline distT="0" distB="0" distL="0" distR="0" wp14:anchorId="092ABD71" wp14:editId="47B24336">
            <wp:extent cx="2537680" cy="4801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3D2" w14:textId="77777777" w:rsidR="00840A55" w:rsidRDefault="00840A55">
      <w:pPr>
        <w:pStyle w:val="a3"/>
        <w:rPr>
          <w:sz w:val="31"/>
        </w:rPr>
      </w:pPr>
    </w:p>
    <w:p w14:paraId="060F94F8" w14:textId="77777777" w:rsidR="00840A55" w:rsidRDefault="00053C91">
      <w:pPr>
        <w:pStyle w:val="a4"/>
        <w:numPr>
          <w:ilvl w:val="0"/>
          <w:numId w:val="1"/>
        </w:numPr>
        <w:tabs>
          <w:tab w:val="left" w:pos="664"/>
        </w:tabs>
        <w:spacing w:line="480" w:lineRule="atLeast"/>
        <w:ind w:right="147" w:firstLine="0"/>
        <w:jc w:val="both"/>
        <w:rPr>
          <w:sz w:val="28"/>
        </w:rPr>
      </w:pPr>
      <w:r>
        <w:rPr>
          <w:sz w:val="28"/>
        </w:rPr>
        <w:t>Последн</w:t>
      </w:r>
      <w:r>
        <w:rPr>
          <w:sz w:val="28"/>
        </w:rPr>
        <w:t>им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представление.</w:t>
      </w:r>
    </w:p>
    <w:p w14:paraId="1ED2B43B" w14:textId="77777777" w:rsidR="00840A55" w:rsidRDefault="00840A55">
      <w:pPr>
        <w:spacing w:line="480" w:lineRule="atLeast"/>
        <w:jc w:val="both"/>
        <w:rPr>
          <w:sz w:val="28"/>
        </w:rPr>
        <w:sectPr w:rsidR="00840A55">
          <w:pgSz w:w="11910" w:h="16840"/>
          <w:pgMar w:top="1040" w:right="700" w:bottom="1240" w:left="1400" w:header="0" w:footer="1036" w:gutter="0"/>
          <w:cols w:space="720"/>
        </w:sectPr>
      </w:pPr>
    </w:p>
    <w:p w14:paraId="1458EF83" w14:textId="35B4C9B4" w:rsidR="00840A55" w:rsidRDefault="00FE17B2">
      <w:pPr>
        <w:pStyle w:val="a3"/>
        <w:ind w:left="301"/>
        <w:rPr>
          <w:sz w:val="20"/>
        </w:rPr>
      </w:pPr>
      <w:r w:rsidRPr="00FE17B2">
        <w:rPr>
          <w:sz w:val="20"/>
        </w:rPr>
        <w:lastRenderedPageBreak/>
        <w:drawing>
          <wp:inline distT="0" distB="0" distL="0" distR="0" wp14:anchorId="73AADE12" wp14:editId="7D165704">
            <wp:extent cx="5044877" cy="662997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5F1" w14:textId="77777777" w:rsidR="00840A55" w:rsidRDefault="00840A55">
      <w:pPr>
        <w:pStyle w:val="a3"/>
        <w:rPr>
          <w:sz w:val="20"/>
        </w:rPr>
      </w:pPr>
    </w:p>
    <w:p w14:paraId="26FD6FC6" w14:textId="77777777" w:rsidR="00840A55" w:rsidRDefault="00840A55">
      <w:pPr>
        <w:pStyle w:val="a3"/>
        <w:spacing w:before="7"/>
        <w:rPr>
          <w:sz w:val="18"/>
        </w:rPr>
      </w:pPr>
    </w:p>
    <w:p w14:paraId="63B5D4DF" w14:textId="77777777" w:rsidR="00840A55" w:rsidRDefault="00053C91">
      <w:pPr>
        <w:pStyle w:val="1"/>
        <w:spacing w:before="89"/>
        <w:ind w:left="868"/>
        <w:jc w:val="left"/>
      </w:pPr>
      <w:r>
        <w:t>Вывод.</w:t>
      </w:r>
    </w:p>
    <w:p w14:paraId="51B455F6" w14:textId="77777777" w:rsidR="00840A55" w:rsidRDefault="00053C91">
      <w:pPr>
        <w:pStyle w:val="a3"/>
        <w:spacing w:before="163" w:line="360" w:lineRule="auto"/>
        <w:ind w:left="302" w:right="152" w:firstLine="707"/>
        <w:jc w:val="both"/>
      </w:pPr>
      <w:r>
        <w:t>В ходе работы было изучено представление числовых типов данных в</w:t>
      </w:r>
      <w:r>
        <w:rPr>
          <w:spacing w:val="1"/>
        </w:rPr>
        <w:t xml:space="preserve"> </w:t>
      </w:r>
      <w:r>
        <w:t>памяти компьютера, побитовые операции сдвига и поразрядной конъюнкции,</w:t>
      </w:r>
      <w:r>
        <w:rPr>
          <w:spacing w:val="-67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перевода</w:t>
      </w:r>
      <w:r>
        <w:rPr>
          <w:spacing w:val="-3"/>
        </w:rPr>
        <w:t xml:space="preserve"> </w:t>
      </w:r>
      <w:r>
        <w:t>целых и вещественных чисел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двоичный</w:t>
      </w:r>
      <w:r>
        <w:rPr>
          <w:spacing w:val="-4"/>
        </w:rPr>
        <w:t xml:space="preserve"> </w:t>
      </w:r>
      <w:r>
        <w:t>код.</w:t>
      </w:r>
    </w:p>
    <w:p w14:paraId="7D0BD869" w14:textId="77777777" w:rsidR="00840A55" w:rsidRDefault="00840A55">
      <w:pPr>
        <w:spacing w:line="360" w:lineRule="auto"/>
        <w:jc w:val="both"/>
      </w:pPr>
    </w:p>
    <w:p w14:paraId="4E64DE6D" w14:textId="77777777" w:rsidR="00FE17B2" w:rsidRDefault="00FE17B2">
      <w:pPr>
        <w:spacing w:line="360" w:lineRule="auto"/>
        <w:jc w:val="both"/>
      </w:pPr>
    </w:p>
    <w:p w14:paraId="6F1DAEA0" w14:textId="77777777" w:rsidR="00FE17B2" w:rsidRDefault="00FE17B2">
      <w:pPr>
        <w:spacing w:line="360" w:lineRule="auto"/>
        <w:jc w:val="both"/>
      </w:pPr>
    </w:p>
    <w:p w14:paraId="6E5F3893" w14:textId="77777777" w:rsidR="00FE17B2" w:rsidRDefault="00FE17B2">
      <w:pPr>
        <w:spacing w:line="360" w:lineRule="auto"/>
        <w:jc w:val="both"/>
      </w:pPr>
    </w:p>
    <w:p w14:paraId="630BDCC8" w14:textId="77777777" w:rsidR="00FE17B2" w:rsidRDefault="00FE17B2">
      <w:pPr>
        <w:spacing w:line="360" w:lineRule="auto"/>
        <w:jc w:val="both"/>
      </w:pPr>
    </w:p>
    <w:p w14:paraId="00256DD6" w14:textId="77777777" w:rsidR="00FE17B2" w:rsidRDefault="00FE17B2">
      <w:pPr>
        <w:spacing w:line="360" w:lineRule="auto"/>
        <w:jc w:val="both"/>
      </w:pPr>
    </w:p>
    <w:p w14:paraId="31C5B845" w14:textId="77777777" w:rsidR="00FE17B2" w:rsidRDefault="00FE17B2">
      <w:pPr>
        <w:spacing w:line="360" w:lineRule="auto"/>
        <w:jc w:val="both"/>
      </w:pPr>
    </w:p>
    <w:p w14:paraId="347ECFBF" w14:textId="77777777" w:rsidR="00FE17B2" w:rsidRDefault="00FE17B2">
      <w:pPr>
        <w:spacing w:line="360" w:lineRule="auto"/>
        <w:jc w:val="both"/>
      </w:pPr>
    </w:p>
    <w:p w14:paraId="64BD0A10" w14:textId="77777777" w:rsidR="00FE17B2" w:rsidRDefault="00FE17B2">
      <w:pPr>
        <w:spacing w:line="360" w:lineRule="auto"/>
        <w:jc w:val="both"/>
      </w:pPr>
    </w:p>
    <w:p w14:paraId="5775D4AD" w14:textId="77777777" w:rsidR="00FE17B2" w:rsidRDefault="00FE17B2">
      <w:pPr>
        <w:spacing w:line="360" w:lineRule="auto"/>
        <w:jc w:val="both"/>
      </w:pPr>
    </w:p>
    <w:p w14:paraId="1040C140" w14:textId="77777777" w:rsidR="00FE17B2" w:rsidRDefault="00FE17B2">
      <w:pPr>
        <w:spacing w:line="360" w:lineRule="auto"/>
        <w:jc w:val="both"/>
      </w:pPr>
    </w:p>
    <w:p w14:paraId="500B2DD4" w14:textId="77777777" w:rsidR="00FE17B2" w:rsidRDefault="00FE17B2">
      <w:pPr>
        <w:spacing w:line="360" w:lineRule="auto"/>
        <w:jc w:val="both"/>
      </w:pPr>
    </w:p>
    <w:p w14:paraId="4945F6A8" w14:textId="77777777" w:rsidR="00FE17B2" w:rsidRDefault="00FE17B2">
      <w:pPr>
        <w:spacing w:line="360" w:lineRule="auto"/>
        <w:jc w:val="both"/>
      </w:pPr>
    </w:p>
    <w:p w14:paraId="561B08EC" w14:textId="77777777" w:rsidR="00FE17B2" w:rsidRDefault="00FE17B2">
      <w:pPr>
        <w:spacing w:line="360" w:lineRule="auto"/>
        <w:jc w:val="both"/>
      </w:pPr>
    </w:p>
    <w:p w14:paraId="2F11381F" w14:textId="77777777" w:rsidR="00FE17B2" w:rsidRDefault="00FE17B2">
      <w:pPr>
        <w:spacing w:line="360" w:lineRule="auto"/>
        <w:jc w:val="both"/>
      </w:pPr>
    </w:p>
    <w:p w14:paraId="7CDAC9D6" w14:textId="77777777" w:rsidR="00FE17B2" w:rsidRDefault="00FE17B2">
      <w:pPr>
        <w:spacing w:line="360" w:lineRule="auto"/>
        <w:jc w:val="both"/>
      </w:pPr>
    </w:p>
    <w:p w14:paraId="30E9CC29" w14:textId="77777777" w:rsidR="00FE17B2" w:rsidRDefault="00FE17B2">
      <w:pPr>
        <w:spacing w:line="360" w:lineRule="auto"/>
        <w:jc w:val="both"/>
      </w:pPr>
    </w:p>
    <w:p w14:paraId="799A33D8" w14:textId="77777777" w:rsidR="00FE17B2" w:rsidRDefault="00FE17B2">
      <w:pPr>
        <w:spacing w:line="360" w:lineRule="auto"/>
        <w:jc w:val="both"/>
      </w:pPr>
    </w:p>
    <w:p w14:paraId="16853B44" w14:textId="77777777" w:rsidR="00FE17B2" w:rsidRDefault="00FE17B2">
      <w:pPr>
        <w:spacing w:line="360" w:lineRule="auto"/>
        <w:jc w:val="both"/>
      </w:pPr>
    </w:p>
    <w:p w14:paraId="6BAB57BF" w14:textId="77777777" w:rsidR="00FE17B2" w:rsidRDefault="00FE17B2">
      <w:pPr>
        <w:spacing w:line="360" w:lineRule="auto"/>
        <w:jc w:val="both"/>
      </w:pPr>
    </w:p>
    <w:p w14:paraId="170EF682" w14:textId="77777777" w:rsidR="00FE17B2" w:rsidRDefault="00FE17B2">
      <w:pPr>
        <w:spacing w:line="360" w:lineRule="auto"/>
        <w:jc w:val="both"/>
      </w:pPr>
    </w:p>
    <w:p w14:paraId="6C93CC5D" w14:textId="77777777" w:rsidR="00FE17B2" w:rsidRDefault="00FE17B2">
      <w:pPr>
        <w:spacing w:line="360" w:lineRule="auto"/>
        <w:jc w:val="both"/>
      </w:pPr>
    </w:p>
    <w:p w14:paraId="019EC2CE" w14:textId="77777777" w:rsidR="00FE17B2" w:rsidRDefault="00FE17B2">
      <w:pPr>
        <w:spacing w:line="360" w:lineRule="auto"/>
        <w:jc w:val="both"/>
      </w:pPr>
    </w:p>
    <w:p w14:paraId="2CC3905B" w14:textId="77777777" w:rsidR="00FE17B2" w:rsidRDefault="00FE17B2">
      <w:pPr>
        <w:spacing w:line="360" w:lineRule="auto"/>
        <w:jc w:val="both"/>
      </w:pPr>
    </w:p>
    <w:p w14:paraId="5577AEBD" w14:textId="77777777" w:rsidR="00FE17B2" w:rsidRDefault="00FE17B2">
      <w:pPr>
        <w:spacing w:line="360" w:lineRule="auto"/>
        <w:jc w:val="both"/>
      </w:pPr>
    </w:p>
    <w:p w14:paraId="60BF5B01" w14:textId="77777777" w:rsidR="00FE17B2" w:rsidRDefault="00FE17B2">
      <w:pPr>
        <w:spacing w:line="360" w:lineRule="auto"/>
        <w:jc w:val="both"/>
      </w:pPr>
    </w:p>
    <w:p w14:paraId="7ED088D6" w14:textId="77777777" w:rsidR="00FE17B2" w:rsidRDefault="00FE17B2">
      <w:pPr>
        <w:spacing w:line="360" w:lineRule="auto"/>
        <w:jc w:val="both"/>
      </w:pPr>
    </w:p>
    <w:p w14:paraId="25C9723D" w14:textId="77777777" w:rsidR="00FE17B2" w:rsidRDefault="00FE17B2">
      <w:pPr>
        <w:spacing w:line="360" w:lineRule="auto"/>
        <w:jc w:val="both"/>
      </w:pPr>
    </w:p>
    <w:p w14:paraId="0E52AE3D" w14:textId="211E6305" w:rsidR="00FE17B2" w:rsidRDefault="00FE17B2">
      <w:pPr>
        <w:spacing w:line="360" w:lineRule="auto"/>
        <w:jc w:val="both"/>
        <w:sectPr w:rsidR="00FE17B2">
          <w:pgSz w:w="11910" w:h="16840"/>
          <w:pgMar w:top="1120" w:right="700" w:bottom="1240" w:left="1400" w:header="0" w:footer="1036" w:gutter="0"/>
          <w:cols w:space="720"/>
        </w:sectPr>
      </w:pPr>
    </w:p>
    <w:p w14:paraId="14F314E8" w14:textId="77777777" w:rsidR="00840A55" w:rsidRPr="00FE17B2" w:rsidRDefault="00053C91">
      <w:pPr>
        <w:pStyle w:val="1"/>
        <w:spacing w:before="74" w:line="362" w:lineRule="auto"/>
        <w:ind w:left="3624" w:right="3475" w:firstLine="3"/>
        <w:rPr>
          <w:lang w:val="en-US"/>
        </w:rPr>
      </w:pPr>
      <w:r>
        <w:lastRenderedPageBreak/>
        <w:t>ПРИЛОЖЕНИЕ</w:t>
      </w:r>
      <w:r w:rsidRPr="00FE17B2">
        <w:rPr>
          <w:spacing w:val="1"/>
          <w:lang w:val="en-US"/>
        </w:rPr>
        <w:t xml:space="preserve"> </w:t>
      </w:r>
      <w:r>
        <w:t>А</w:t>
      </w:r>
      <w:r w:rsidRPr="00FE17B2">
        <w:rPr>
          <w:spacing w:val="1"/>
          <w:lang w:val="en-US"/>
        </w:rPr>
        <w:t xml:space="preserve"> </w:t>
      </w:r>
      <w:r>
        <w:t>КОД</w:t>
      </w:r>
      <w:r w:rsidRPr="00FE17B2">
        <w:rPr>
          <w:spacing w:val="34"/>
          <w:lang w:val="en-US"/>
        </w:rPr>
        <w:t xml:space="preserve"> </w:t>
      </w:r>
      <w:r>
        <w:t>ПРОГРАММЫ</w:t>
      </w:r>
    </w:p>
    <w:p w14:paraId="51AB6669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7849B4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465B3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7265E6B" w14:textId="0E1B4D2E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1)</w:t>
      </w:r>
    </w:p>
    <w:p w14:paraId="0600F814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E39DC7F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"\n\n\t\</w:t>
      </w:r>
      <w:proofErr w:type="spellStart"/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tTask</w:t>
      </w:r>
      <w:proofErr w:type="spellEnd"/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CCCEE0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D50A3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"int:"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F5C13D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"short int:"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short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03122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"long int:"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DC6FEE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"float:"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BEF0C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"double:"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27CAC0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"long double:"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99F40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"char:"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3386EF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"bool:"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6CC693A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ED86D9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2)</w:t>
      </w:r>
    </w:p>
    <w:p w14:paraId="355B1630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"\n\n\t\</w:t>
      </w:r>
      <w:proofErr w:type="spellStart"/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tTask</w:t>
      </w:r>
      <w:proofErr w:type="spellEnd"/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2\n"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6F03E3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int: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F4C3C6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4077880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2DA66A64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* 8; </w:t>
      </w:r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 = 32</w:t>
      </w:r>
    </w:p>
    <w:p w14:paraId="644C5864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mask = 1 &lt;&lt; (a - 1); </w:t>
      </w:r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1000...00</w:t>
      </w:r>
    </w:p>
    <w:p w14:paraId="5FE7DAE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C5C34E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E27D0D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0E41CE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35F18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 &amp; mask);</w:t>
      </w:r>
    </w:p>
    <w:p w14:paraId="027FD4FD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1A94A5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7FC57A9F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FE2045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28D04F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65CC26F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008BE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4040E83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AD792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0DA48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идз</w:t>
      </w:r>
      <w:proofErr w:type="spellEnd"/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2 (int)</w:t>
      </w:r>
    </w:p>
    <w:p w14:paraId="126DEDA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43810E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input = ~input;</w:t>
      </w:r>
    </w:p>
    <w:p w14:paraId="1EBAB7F3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mask = 1 &lt;&lt; (a - 1);</w:t>
      </w:r>
    </w:p>
    <w:p w14:paraId="7C2FB22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CD269F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37326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 &amp; mask);</w:t>
      </w:r>
    </w:p>
    <w:p w14:paraId="439613FA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89473E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007F052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F60EFA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A943D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459B9AB4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8AD18D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9614C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A8924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3)</w:t>
      </w:r>
    </w:p>
    <w:p w14:paraId="2F00822A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8E4CF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mask = 1 &lt;&lt; (a - 1);</w:t>
      </w:r>
    </w:p>
    <w:p w14:paraId="0B2B730E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E992F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"\n\n\t\</w:t>
      </w:r>
      <w:proofErr w:type="spellStart"/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tTask</w:t>
      </w:r>
      <w:proofErr w:type="spellEnd"/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3\n"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7B7CE05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union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6769CF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tool;</w:t>
      </w:r>
    </w:p>
    <w:p w14:paraId="27531BC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3A5DFC4F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42A53A1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float: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B1701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4D2550D5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9AE39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01A7E2F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67B8DA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((tool &amp; mask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0);</w:t>
      </w:r>
    </w:p>
    <w:p w14:paraId="7D2B4CB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012A5023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5111C6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7423C89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D2871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94851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C2D57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идз</w:t>
      </w:r>
      <w:proofErr w:type="spellEnd"/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3 (float)</w:t>
      </w:r>
    </w:p>
    <w:p w14:paraId="5F8417D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9446C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tool = ~tool;</w:t>
      </w:r>
    </w:p>
    <w:p w14:paraId="786B79A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mask = 1 &lt;&lt; (a - 1);</w:t>
      </w:r>
    </w:p>
    <w:p w14:paraId="4E26310A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A3429C5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333BF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((tool &amp; mask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0);</w:t>
      </w:r>
    </w:p>
    <w:p w14:paraId="7E8F4A10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5A194CE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A76AB9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0CB5EEE9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9B20D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4864F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558DA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4)</w:t>
      </w:r>
    </w:p>
    <w:p w14:paraId="5D271AC0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3A199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"\n\n\t\</w:t>
      </w:r>
      <w:proofErr w:type="spellStart"/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tTask</w:t>
      </w:r>
      <w:proofErr w:type="spellEnd"/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4\n"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F531B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union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8019B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968113E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2];</w:t>
      </w:r>
    </w:p>
    <w:p w14:paraId="586A7075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066918CA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double: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E8C086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42E7E90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mask = 1 &lt;&lt; (a - 1);</w:t>
      </w:r>
    </w:p>
    <w:p w14:paraId="66BA48C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860A4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18450A6E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ADE020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1] &amp; mask) ? 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0);</w:t>
      </w:r>
    </w:p>
    <w:p w14:paraId="487BEE03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5566C06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EF3A8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31A53F76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80535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0A9A74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mask = 1 &lt;&lt; (a - 1);</w:t>
      </w:r>
    </w:p>
    <w:p w14:paraId="32D45086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1621EC3D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70A58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0] &amp; mask) ? 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0);</w:t>
      </w:r>
    </w:p>
    <w:p w14:paraId="328BA6F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3291AAB9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4F563F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13AC7CF7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42CD8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D44815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6DE0766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идз</w:t>
      </w:r>
      <w:proofErr w:type="spellEnd"/>
      <w:r w:rsidRPr="00FE17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4 (double)</w:t>
      </w:r>
    </w:p>
    <w:p w14:paraId="6ECEAF9D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A3418E4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mask = 1 &lt;&lt; (a - 1);</w:t>
      </w:r>
    </w:p>
    <w:p w14:paraId="0BABAA3D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 = ~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[1];</w:t>
      </w:r>
    </w:p>
    <w:p w14:paraId="53AE9D9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 = ~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[0];</w:t>
      </w:r>
    </w:p>
    <w:p w14:paraId="6CE12D0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897110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4C32EAE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E2A81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1] &amp; mask) ? 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0);</w:t>
      </w:r>
    </w:p>
    <w:p w14:paraId="385692B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6C47E1C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CAC907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232E051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86D6A5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E538C1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mask = 1 &lt;&lt; (a - 1);</w:t>
      </w:r>
    </w:p>
    <w:p w14:paraId="56BF2286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D9C436C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6ED370C8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0] &amp; mask) ? </w:t>
      </w:r>
      <w:proofErr w:type="gram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0);</w:t>
      </w:r>
    </w:p>
    <w:p w14:paraId="409A8DE2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0442003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0F84D6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356808CB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2621BE" w14:textId="77777777" w:rsidR="00FE17B2" w:rsidRPr="00FE17B2" w:rsidRDefault="00FE17B2" w:rsidP="00FE17B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1F900A" w14:textId="2FB9A370" w:rsidR="00840A55" w:rsidRDefault="00FE17B2" w:rsidP="00FE17B2">
      <w:pPr>
        <w:spacing w:before="32"/>
        <w:ind w:left="101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FE1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FE1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BFC49E" w14:textId="39E5984F" w:rsidR="00FE17B2" w:rsidRPr="00FE17B2" w:rsidRDefault="00FE17B2" w:rsidP="00FE17B2">
      <w:pPr>
        <w:spacing w:before="32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0505BA" w14:textId="77777777" w:rsidR="00FE17B2" w:rsidRPr="00FE17B2" w:rsidRDefault="00FE17B2" w:rsidP="00FE17B2">
      <w:pPr>
        <w:spacing w:before="32"/>
        <w:ind w:left="1010"/>
        <w:rPr>
          <w:rFonts w:ascii="Consolas"/>
          <w:sz w:val="18"/>
          <w:lang w:val="en-US"/>
        </w:rPr>
      </w:pPr>
    </w:p>
    <w:sectPr w:rsidR="00FE17B2" w:rsidRPr="00FE17B2">
      <w:type w:val="continuous"/>
      <w:pgSz w:w="11910" w:h="16840"/>
      <w:pgMar w:top="1040" w:right="70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CA5B" w14:textId="77777777" w:rsidR="00053C91" w:rsidRDefault="00053C91">
      <w:r>
        <w:separator/>
      </w:r>
    </w:p>
  </w:endnote>
  <w:endnote w:type="continuationSeparator" w:id="0">
    <w:p w14:paraId="408C1072" w14:textId="77777777" w:rsidR="00053C91" w:rsidRDefault="0005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22FB" w14:textId="77777777" w:rsidR="00840A55" w:rsidRDefault="00053C91">
    <w:pPr>
      <w:pStyle w:val="a3"/>
      <w:spacing w:line="14" w:lineRule="auto"/>
      <w:rPr>
        <w:sz w:val="20"/>
      </w:rPr>
    </w:pPr>
    <w:r>
      <w:pict w14:anchorId="1D9668D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05pt;margin-top:778.5pt;width:12pt;height:15.3pt;z-index:-251658752;mso-position-horizontal-relative:page;mso-position-vertical-relative:page" filled="f" stroked="f">
          <v:textbox inset="0,0,0,0">
            <w:txbxContent>
              <w:p w14:paraId="2E3FDA97" w14:textId="77777777" w:rsidR="00840A55" w:rsidRDefault="00053C91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10BC" w14:textId="77777777" w:rsidR="00053C91" w:rsidRDefault="00053C91">
      <w:r>
        <w:separator/>
      </w:r>
    </w:p>
  </w:footnote>
  <w:footnote w:type="continuationSeparator" w:id="0">
    <w:p w14:paraId="48819DA6" w14:textId="77777777" w:rsidR="00053C91" w:rsidRDefault="00053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0C35"/>
    <w:multiLevelType w:val="hybridMultilevel"/>
    <w:tmpl w:val="F170F33C"/>
    <w:lvl w:ilvl="0" w:tplc="035427E6">
      <w:start w:val="1"/>
      <w:numFmt w:val="decimal"/>
      <w:lvlText w:val="%1."/>
      <w:lvlJc w:val="left"/>
      <w:pPr>
        <w:ind w:left="302" w:hanging="28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3CCC8C8">
      <w:numFmt w:val="bullet"/>
      <w:lvlText w:val="•"/>
      <w:lvlJc w:val="left"/>
      <w:pPr>
        <w:ind w:left="1250" w:hanging="288"/>
      </w:pPr>
      <w:rPr>
        <w:rFonts w:hint="default"/>
        <w:lang w:val="ru-RU" w:eastAsia="en-US" w:bidi="ar-SA"/>
      </w:rPr>
    </w:lvl>
    <w:lvl w:ilvl="2" w:tplc="343094AC">
      <w:numFmt w:val="bullet"/>
      <w:lvlText w:val="•"/>
      <w:lvlJc w:val="left"/>
      <w:pPr>
        <w:ind w:left="2201" w:hanging="288"/>
      </w:pPr>
      <w:rPr>
        <w:rFonts w:hint="default"/>
        <w:lang w:val="ru-RU" w:eastAsia="en-US" w:bidi="ar-SA"/>
      </w:rPr>
    </w:lvl>
    <w:lvl w:ilvl="3" w:tplc="36B4E3A0">
      <w:numFmt w:val="bullet"/>
      <w:lvlText w:val="•"/>
      <w:lvlJc w:val="left"/>
      <w:pPr>
        <w:ind w:left="3151" w:hanging="288"/>
      </w:pPr>
      <w:rPr>
        <w:rFonts w:hint="default"/>
        <w:lang w:val="ru-RU" w:eastAsia="en-US" w:bidi="ar-SA"/>
      </w:rPr>
    </w:lvl>
    <w:lvl w:ilvl="4" w:tplc="0A525C7E">
      <w:numFmt w:val="bullet"/>
      <w:lvlText w:val="•"/>
      <w:lvlJc w:val="left"/>
      <w:pPr>
        <w:ind w:left="4102" w:hanging="288"/>
      </w:pPr>
      <w:rPr>
        <w:rFonts w:hint="default"/>
        <w:lang w:val="ru-RU" w:eastAsia="en-US" w:bidi="ar-SA"/>
      </w:rPr>
    </w:lvl>
    <w:lvl w:ilvl="5" w:tplc="D2242B18">
      <w:numFmt w:val="bullet"/>
      <w:lvlText w:val="•"/>
      <w:lvlJc w:val="left"/>
      <w:pPr>
        <w:ind w:left="5053" w:hanging="288"/>
      </w:pPr>
      <w:rPr>
        <w:rFonts w:hint="default"/>
        <w:lang w:val="ru-RU" w:eastAsia="en-US" w:bidi="ar-SA"/>
      </w:rPr>
    </w:lvl>
    <w:lvl w:ilvl="6" w:tplc="8C0A04E0">
      <w:numFmt w:val="bullet"/>
      <w:lvlText w:val="•"/>
      <w:lvlJc w:val="left"/>
      <w:pPr>
        <w:ind w:left="6003" w:hanging="288"/>
      </w:pPr>
      <w:rPr>
        <w:rFonts w:hint="default"/>
        <w:lang w:val="ru-RU" w:eastAsia="en-US" w:bidi="ar-SA"/>
      </w:rPr>
    </w:lvl>
    <w:lvl w:ilvl="7" w:tplc="8804A4A4">
      <w:numFmt w:val="bullet"/>
      <w:lvlText w:val="•"/>
      <w:lvlJc w:val="left"/>
      <w:pPr>
        <w:ind w:left="6954" w:hanging="288"/>
      </w:pPr>
      <w:rPr>
        <w:rFonts w:hint="default"/>
        <w:lang w:val="ru-RU" w:eastAsia="en-US" w:bidi="ar-SA"/>
      </w:rPr>
    </w:lvl>
    <w:lvl w:ilvl="8" w:tplc="CD827FD2">
      <w:numFmt w:val="bullet"/>
      <w:lvlText w:val="•"/>
      <w:lvlJc w:val="left"/>
      <w:pPr>
        <w:ind w:left="7905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10B07604"/>
    <w:multiLevelType w:val="hybridMultilevel"/>
    <w:tmpl w:val="6CE28C3C"/>
    <w:lvl w:ilvl="0" w:tplc="518CDE3E">
      <w:start w:val="1"/>
      <w:numFmt w:val="decimal"/>
      <w:lvlText w:val="%1)"/>
      <w:lvlJc w:val="left"/>
      <w:pPr>
        <w:ind w:left="302" w:hanging="4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EEEAE4">
      <w:numFmt w:val="bullet"/>
      <w:lvlText w:val="•"/>
      <w:lvlJc w:val="left"/>
      <w:pPr>
        <w:ind w:left="1250" w:hanging="461"/>
      </w:pPr>
      <w:rPr>
        <w:rFonts w:hint="default"/>
        <w:lang w:val="ru-RU" w:eastAsia="en-US" w:bidi="ar-SA"/>
      </w:rPr>
    </w:lvl>
    <w:lvl w:ilvl="2" w:tplc="E04A1058">
      <w:numFmt w:val="bullet"/>
      <w:lvlText w:val="•"/>
      <w:lvlJc w:val="left"/>
      <w:pPr>
        <w:ind w:left="2201" w:hanging="461"/>
      </w:pPr>
      <w:rPr>
        <w:rFonts w:hint="default"/>
        <w:lang w:val="ru-RU" w:eastAsia="en-US" w:bidi="ar-SA"/>
      </w:rPr>
    </w:lvl>
    <w:lvl w:ilvl="3" w:tplc="4410A386">
      <w:numFmt w:val="bullet"/>
      <w:lvlText w:val="•"/>
      <w:lvlJc w:val="left"/>
      <w:pPr>
        <w:ind w:left="3151" w:hanging="461"/>
      </w:pPr>
      <w:rPr>
        <w:rFonts w:hint="default"/>
        <w:lang w:val="ru-RU" w:eastAsia="en-US" w:bidi="ar-SA"/>
      </w:rPr>
    </w:lvl>
    <w:lvl w:ilvl="4" w:tplc="CC86D65C">
      <w:numFmt w:val="bullet"/>
      <w:lvlText w:val="•"/>
      <w:lvlJc w:val="left"/>
      <w:pPr>
        <w:ind w:left="4102" w:hanging="461"/>
      </w:pPr>
      <w:rPr>
        <w:rFonts w:hint="default"/>
        <w:lang w:val="ru-RU" w:eastAsia="en-US" w:bidi="ar-SA"/>
      </w:rPr>
    </w:lvl>
    <w:lvl w:ilvl="5" w:tplc="4434F1D2">
      <w:numFmt w:val="bullet"/>
      <w:lvlText w:val="•"/>
      <w:lvlJc w:val="left"/>
      <w:pPr>
        <w:ind w:left="5053" w:hanging="461"/>
      </w:pPr>
      <w:rPr>
        <w:rFonts w:hint="default"/>
        <w:lang w:val="ru-RU" w:eastAsia="en-US" w:bidi="ar-SA"/>
      </w:rPr>
    </w:lvl>
    <w:lvl w:ilvl="6" w:tplc="C65A0B3A">
      <w:numFmt w:val="bullet"/>
      <w:lvlText w:val="•"/>
      <w:lvlJc w:val="left"/>
      <w:pPr>
        <w:ind w:left="6003" w:hanging="461"/>
      </w:pPr>
      <w:rPr>
        <w:rFonts w:hint="default"/>
        <w:lang w:val="ru-RU" w:eastAsia="en-US" w:bidi="ar-SA"/>
      </w:rPr>
    </w:lvl>
    <w:lvl w:ilvl="7" w:tplc="EB32745A">
      <w:numFmt w:val="bullet"/>
      <w:lvlText w:val="•"/>
      <w:lvlJc w:val="left"/>
      <w:pPr>
        <w:ind w:left="6954" w:hanging="461"/>
      </w:pPr>
      <w:rPr>
        <w:rFonts w:hint="default"/>
        <w:lang w:val="ru-RU" w:eastAsia="en-US" w:bidi="ar-SA"/>
      </w:rPr>
    </w:lvl>
    <w:lvl w:ilvl="8" w:tplc="35D69E6E">
      <w:numFmt w:val="bullet"/>
      <w:lvlText w:val="•"/>
      <w:lvlJc w:val="left"/>
      <w:pPr>
        <w:ind w:left="7905" w:hanging="461"/>
      </w:pPr>
      <w:rPr>
        <w:rFonts w:hint="default"/>
        <w:lang w:val="ru-RU" w:eastAsia="en-US" w:bidi="ar-SA"/>
      </w:rPr>
    </w:lvl>
  </w:abstractNum>
  <w:abstractNum w:abstractNumId="2" w15:restartNumberingAfterBreak="0">
    <w:nsid w:val="24BE395F"/>
    <w:multiLevelType w:val="hybridMultilevel"/>
    <w:tmpl w:val="74484914"/>
    <w:lvl w:ilvl="0" w:tplc="EA043548">
      <w:numFmt w:val="bullet"/>
      <w:lvlText w:val=""/>
      <w:lvlJc w:val="left"/>
      <w:pPr>
        <w:ind w:left="158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D085D8"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 w:tplc="1568BB38">
      <w:numFmt w:val="bullet"/>
      <w:lvlText w:val="•"/>
      <w:lvlJc w:val="left"/>
      <w:pPr>
        <w:ind w:left="3225" w:hanging="360"/>
      </w:pPr>
      <w:rPr>
        <w:rFonts w:hint="default"/>
        <w:lang w:val="ru-RU" w:eastAsia="en-US" w:bidi="ar-SA"/>
      </w:rPr>
    </w:lvl>
    <w:lvl w:ilvl="3" w:tplc="EF92413E">
      <w:numFmt w:val="bullet"/>
      <w:lvlText w:val="•"/>
      <w:lvlJc w:val="left"/>
      <w:pPr>
        <w:ind w:left="4047" w:hanging="360"/>
      </w:pPr>
      <w:rPr>
        <w:rFonts w:hint="default"/>
        <w:lang w:val="ru-RU" w:eastAsia="en-US" w:bidi="ar-SA"/>
      </w:rPr>
    </w:lvl>
    <w:lvl w:ilvl="4" w:tplc="65F02A3A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7CF06D60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8402BE4C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16F2A9E8">
      <w:numFmt w:val="bullet"/>
      <w:lvlText w:val="•"/>
      <w:lvlJc w:val="left"/>
      <w:pPr>
        <w:ind w:left="7338" w:hanging="360"/>
      </w:pPr>
      <w:rPr>
        <w:rFonts w:hint="default"/>
        <w:lang w:val="ru-RU" w:eastAsia="en-US" w:bidi="ar-SA"/>
      </w:rPr>
    </w:lvl>
    <w:lvl w:ilvl="8" w:tplc="DA1E5BAA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A55"/>
    <w:rsid w:val="00053C91"/>
    <w:rsid w:val="00840A55"/>
    <w:rsid w:val="00F94842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0381BC"/>
  <w15:docId w15:val="{47E0BB56-A8A6-47B9-AB87-FD4DC341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1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19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4656-A355-4201-BE36-1F3E319B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Полина Котлова</cp:lastModifiedBy>
  <cp:revision>2</cp:revision>
  <dcterms:created xsi:type="dcterms:W3CDTF">2022-10-13T15:03:00Z</dcterms:created>
  <dcterms:modified xsi:type="dcterms:W3CDTF">2022-10-13T15:23:00Z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